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Arial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 w:hint="cs"/>
          <w:b/>
          <w:bCs/>
          <w:color w:val="FF0000"/>
          <w:sz w:val="28"/>
          <w:szCs w:val="28"/>
          <w:u w:val="single"/>
          <w:rtl/>
        </w:rPr>
        <w:t xml:space="preserve">                                             </w:t>
      </w:r>
      <w:r w:rsidRPr="009C310A">
        <w:rPr>
          <w:rFonts w:ascii="Helvetica" w:eastAsia="Times New Roman" w:hAnsi="Helvetica" w:cs="Times New Roman"/>
          <w:b/>
          <w:bCs/>
          <w:color w:val="FF0000"/>
          <w:sz w:val="28"/>
          <w:szCs w:val="28"/>
          <w:u w:val="single"/>
          <w:rtl/>
        </w:rPr>
        <w:t>الثنائية في فلسفة المنهج</w:t>
      </w:r>
      <w:r w:rsidRPr="009C310A">
        <w:rPr>
          <w:rFonts w:ascii="Helvetica" w:eastAsia="Times New Roman" w:hAnsi="Helvetica" w:cs="Helvetica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>تنوعت الفلسفات التي تحكم صياغة أهداف المنهج واختيار محتواه وتنظيم خبراته وأساليب تقويمه</w:t>
      </w:r>
      <w:r w:rsidRPr="009C310A">
        <w:rPr>
          <w:rFonts w:ascii="Helvetica" w:eastAsia="Times New Roman" w:hAnsi="Helvetica" w:cs="Helvetica"/>
          <w:b/>
          <w:bCs/>
          <w:color w:val="1C1E21"/>
          <w:sz w:val="28"/>
          <w:szCs w:val="28"/>
          <w:rtl/>
        </w:rPr>
        <w:t xml:space="preserve">. </w:t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>وهذه الفلسفات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: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•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إما تميل نحو المادة الدراسية </w:t>
      </w:r>
      <w:r>
        <w:rPr>
          <w:rFonts w:ascii="Helvetica" w:eastAsia="Times New Roman" w:hAnsi="Helvetica" w:cs="Times New Roman" w:hint="cs"/>
          <w:color w:val="1C1E21"/>
          <w:sz w:val="28"/>
          <w:szCs w:val="28"/>
          <w:rtl/>
          <w:lang w:bidi="ar-IQ"/>
        </w:rPr>
        <w:t xml:space="preserve">وتتمثل بالمعلم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وتسمى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الفلسفة التقليدية</w:t>
      </w:r>
      <w:r>
        <w:rPr>
          <w:rFonts w:ascii="Helvetica" w:eastAsia="Times New Roman" w:hAnsi="Helvetica" w:cs="Helvetica"/>
          <w:color w:val="1C1E21"/>
          <w:sz w:val="28"/>
          <w:szCs w:val="28"/>
        </w:rPr>
        <w:t>(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•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إما تميل نحو الطالب وتسمى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الفلسفة التقدمية</w:t>
      </w:r>
      <w:r>
        <w:rPr>
          <w:rFonts w:ascii="Helvetica" w:eastAsia="Times New Roman" w:hAnsi="Helvetica" w:cs="Helvetica"/>
          <w:color w:val="1C1E21"/>
          <w:sz w:val="28"/>
          <w:szCs w:val="28"/>
        </w:rPr>
        <w:t>(</w:t>
      </w:r>
    </w:p>
    <w:p w:rsidR="009C310A" w:rsidRPr="009C310A" w:rsidRDefault="009C310A" w:rsidP="009C310A">
      <w:pPr>
        <w:numPr>
          <w:ilvl w:val="0"/>
          <w:numId w:val="1"/>
        </w:numPr>
        <w:shd w:val="clear" w:color="auto" w:fill="FFFFFF"/>
        <w:spacing w:before="90" w:after="90" w:line="360" w:lineRule="auto"/>
        <w:ind w:left="-58" w:firstLine="418"/>
        <w:jc w:val="center"/>
        <w:rPr>
          <w:rFonts w:ascii="Helvetica" w:eastAsia="Times New Roman" w:hAnsi="Helvetica" w:cs="Times New Roman" w:hint="cs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FF0000"/>
          <w:sz w:val="28"/>
          <w:szCs w:val="28"/>
          <w:u w:val="single"/>
          <w:rtl/>
        </w:rPr>
        <w:t>الفلسفة التقليدية</w:t>
      </w:r>
      <w:r w:rsidRPr="009C310A">
        <w:rPr>
          <w:rFonts w:ascii="Helvetica" w:eastAsia="Times New Roman" w:hAnsi="Helvetica" w:cs="Helvetica"/>
          <w:b/>
          <w:bCs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>المنهج في الفلسفة التقليدية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 w:hint="cs"/>
          <w:color w:val="1C1E21"/>
          <w:sz w:val="28"/>
          <w:szCs w:val="28"/>
          <w:rtl/>
        </w:rPr>
        <w:t xml:space="preserve"> -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هو مجموعة من المواد الدراسية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r>
        <w:rPr>
          <w:rFonts w:ascii="Helvetica" w:eastAsia="Times New Roman" w:hAnsi="Helvetica" w:cs="Helvetica" w:hint="cs"/>
          <w:color w:val="1C1E21"/>
          <w:sz w:val="28"/>
          <w:szCs w:val="28"/>
          <w:rtl/>
        </w:rPr>
        <w:t>المقررات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)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التي يمثل كل منها مجالا من مجالات المعرفة الإنسانية</w:t>
      </w:r>
    </w:p>
    <w:p w:rsidR="009C310A" w:rsidRPr="009C310A" w:rsidRDefault="009C310A" w:rsidP="009C310A">
      <w:pPr>
        <w:numPr>
          <w:ilvl w:val="0"/>
          <w:numId w:val="2"/>
        </w:numPr>
        <w:shd w:val="clear" w:color="auto" w:fill="FFFFFF"/>
        <w:spacing w:before="90" w:after="90" w:line="360" w:lineRule="auto"/>
        <w:jc w:val="center"/>
        <w:rPr>
          <w:rFonts w:ascii="Helvetica" w:eastAsia="Times New Roman" w:hAnsi="Helvetica" w:cs="Helvetica" w:hint="cs"/>
          <w:color w:val="1C1E21"/>
          <w:sz w:val="28"/>
          <w:szCs w:val="28"/>
          <w:rtl/>
          <w:lang w:bidi="ar-IQ"/>
        </w:rPr>
      </w:pP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وينظم كل منها بطريقة منطقية من وجهة نظر المتخصصين وليس الطلاب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.</w:t>
      </w:r>
    </w:p>
    <w:p w:rsidR="009C310A" w:rsidRPr="009C310A" w:rsidRDefault="009C310A" w:rsidP="009C310A">
      <w:pPr>
        <w:numPr>
          <w:ilvl w:val="0"/>
          <w:numId w:val="2"/>
        </w:numPr>
        <w:shd w:val="clear" w:color="auto" w:fill="FFFFFF"/>
        <w:spacing w:before="90" w:after="90" w:line="360" w:lineRule="auto"/>
        <w:jc w:val="center"/>
        <w:rPr>
          <w:rFonts w:ascii="Helvetica" w:eastAsia="Times New Roman" w:hAnsi="Helvetica" w:cs="Times New Roman"/>
          <w:color w:val="1C1E21"/>
          <w:sz w:val="28"/>
          <w:szCs w:val="28"/>
        </w:rPr>
      </w:pP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وهذا المفهوم قد اهتم بالمادة الدراسية ولم يهتم بالطلاب ولم يراع ما يناسبهم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</w:p>
    <w:p w:rsidR="009C310A" w:rsidRPr="009C310A" w:rsidRDefault="009C310A" w:rsidP="009C310A">
      <w:pPr>
        <w:numPr>
          <w:ilvl w:val="0"/>
          <w:numId w:val="2"/>
        </w:numPr>
        <w:shd w:val="clear" w:color="auto" w:fill="FFFFFF"/>
        <w:spacing w:before="90" w:after="90" w:line="360" w:lineRule="auto"/>
        <w:jc w:val="center"/>
        <w:rPr>
          <w:rFonts w:ascii="Helvetica" w:eastAsia="Times New Roman" w:hAnsi="Helvetica" w:cs="Times New Roman" w:hint="cs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ويرى أنصار الفلسفة التقليدية</w:t>
      </w:r>
      <w:r w:rsidRPr="009C310A">
        <w:rPr>
          <w:rFonts w:ascii="Helvetica" w:eastAsia="Times New Roman" w:hAnsi="Helvetica" w:cs="Helvetica" w:hint="cs"/>
          <w:color w:val="1C1E21"/>
          <w:sz w:val="28"/>
          <w:szCs w:val="28"/>
          <w:rtl/>
        </w:rPr>
        <w:t xml:space="preserve">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أن المواد الدراسية تمثل الخبرة الانسانية</w:t>
      </w:r>
      <w:r>
        <w:rPr>
          <w:rFonts w:ascii="Helvetica" w:eastAsia="Times New Roman" w:hAnsi="Helvetica" w:cs="Times New Roman" w:hint="cs"/>
          <w:color w:val="1C1E21"/>
          <w:sz w:val="28"/>
          <w:szCs w:val="28"/>
          <w:rtl/>
        </w:rPr>
        <w:t xml:space="preserve"> الاساسية.</w:t>
      </w:r>
    </w:p>
    <w:p w:rsidR="009C310A" w:rsidRPr="009C310A" w:rsidRDefault="009C310A" w:rsidP="009C310A">
      <w:pPr>
        <w:numPr>
          <w:ilvl w:val="0"/>
          <w:numId w:val="2"/>
        </w:numPr>
        <w:shd w:val="clear" w:color="auto" w:fill="FFFFFF"/>
        <w:spacing w:before="90" w:after="90" w:line="360" w:lineRule="auto"/>
        <w:jc w:val="center"/>
        <w:rPr>
          <w:rFonts w:ascii="Helvetica" w:eastAsia="Times New Roman" w:hAnsi="Helvetica" w:cs="Arial"/>
          <w:color w:val="1C1E21"/>
          <w:sz w:val="28"/>
          <w:szCs w:val="28"/>
        </w:rPr>
      </w:pP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وأن هذه الخبرة يجب الحفاظ عليها ونقلها من جيل لآخر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ind w:left="-58" w:firstLine="418"/>
        <w:rPr>
          <w:rFonts w:ascii="Helvetica" w:eastAsia="Times New Roman" w:hAnsi="Helvetica" w:cs="Helvetica" w:hint="cs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Times New Roman" w:hint="cs"/>
          <w:b/>
          <w:bCs/>
          <w:color w:val="1C1E21"/>
          <w:sz w:val="28"/>
          <w:szCs w:val="28"/>
          <w:rtl/>
        </w:rPr>
        <w:t xml:space="preserve">إذن </w:t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>فالمنهج وفق الفلسفة التقليدية</w:t>
      </w:r>
      <w:r w:rsidRPr="009C310A">
        <w:rPr>
          <w:rFonts w:ascii="Helvetica" w:eastAsia="Times New Roman" w:hAnsi="Helvetica" w:cs="Helvetica"/>
          <w:b/>
          <w:bCs/>
          <w:color w:val="1C1E21"/>
          <w:sz w:val="28"/>
          <w:szCs w:val="28"/>
        </w:rPr>
        <w:t xml:space="preserve"> :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 w:hint="cs"/>
          <w:color w:val="FF0000"/>
          <w:sz w:val="28"/>
          <w:szCs w:val="28"/>
          <w:rtl/>
        </w:rPr>
        <w:t xml:space="preserve">         هو </w:t>
      </w:r>
      <w:r w:rsidRPr="009C310A">
        <w:rPr>
          <w:rFonts w:ascii="Helvetica" w:eastAsia="Times New Roman" w:hAnsi="Helvetica" w:cs="Times New Roman"/>
          <w:color w:val="FF0000"/>
          <w:sz w:val="28"/>
          <w:szCs w:val="28"/>
          <w:rtl/>
        </w:rPr>
        <w:t>مجموعة من المعلومات والحقائق والمفاهيم التي تعمل المدرسة على إكسابها للطل</w:t>
      </w:r>
      <w:r>
        <w:rPr>
          <w:rFonts w:ascii="Helvetica" w:eastAsia="Times New Roman" w:hAnsi="Helvetica" w:cs="Times New Roman" w:hint="cs"/>
          <w:color w:val="FF0000"/>
          <w:sz w:val="28"/>
          <w:szCs w:val="28"/>
          <w:rtl/>
        </w:rPr>
        <w:t>بة</w:t>
      </w:r>
      <w:bookmarkStart w:id="0" w:name="_GoBack"/>
      <w:bookmarkEnd w:id="0"/>
      <w:r w:rsidRPr="009C310A">
        <w:rPr>
          <w:rFonts w:ascii="Helvetica" w:eastAsia="Times New Roman" w:hAnsi="Helvetica" w:cs="Times New Roman"/>
          <w:color w:val="FF0000"/>
          <w:sz w:val="28"/>
          <w:szCs w:val="28"/>
          <w:rtl/>
        </w:rPr>
        <w:t xml:space="preserve"> بهدف إعدادهم للحياة عن طريق الالمام بخبرات الاخرين والافادة منها</w:t>
      </w:r>
      <w:r w:rsidRPr="009C310A">
        <w:rPr>
          <w:rFonts w:ascii="Helvetica" w:eastAsia="Times New Roman" w:hAnsi="Helvetica" w:cs="Helvetica" w:hint="cs"/>
          <w:color w:val="FF0000"/>
          <w:sz w:val="28"/>
          <w:szCs w:val="28"/>
          <w:rtl/>
        </w:rPr>
        <w:t>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ind w:left="-58" w:firstLine="418"/>
        <w:rPr>
          <w:rFonts w:ascii="Helvetica" w:eastAsia="Times New Roman" w:hAnsi="Helvetica" w:cs="Helvetica"/>
          <w:color w:val="1C1E21"/>
          <w:sz w:val="28"/>
          <w:szCs w:val="28"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>سلبيات الأخذ بالمفهوم القديم للمنهج عل</w:t>
      </w:r>
      <w:r w:rsidRPr="009C310A">
        <w:rPr>
          <w:rFonts w:ascii="Helvetica" w:eastAsia="Times New Roman" w:hAnsi="Helvetica" w:cs="Times New Roman" w:hint="cs"/>
          <w:b/>
          <w:bCs/>
          <w:color w:val="1C1E21"/>
          <w:sz w:val="28"/>
          <w:szCs w:val="28"/>
          <w:rtl/>
        </w:rPr>
        <w:t>ى</w:t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 xml:space="preserve"> 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>المادة الدراسية</w:t>
      </w:r>
      <w:r w:rsidRPr="009C310A">
        <w:rPr>
          <w:rFonts w:ascii="Helvetica" w:eastAsia="Times New Roman" w:hAnsi="Helvetica" w:cs="Helvetica"/>
          <w:b/>
          <w:bCs/>
          <w:color w:val="00B050"/>
          <w:sz w:val="28"/>
          <w:szCs w:val="28"/>
        </w:rPr>
        <w:t>:-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ind w:left="-58" w:firstLine="418"/>
        <w:rPr>
          <w:rFonts w:ascii="Helvetica" w:eastAsia="Times New Roman" w:hAnsi="Helvetica" w:cs="Arial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المادة الدراسية هي الغاية وكل شيء بالمدرسة في خدمتها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فمن أجل المادة تفتح المدارس ويتعلم الطلاب ويتم اعداد المعلمين</w:t>
      </w:r>
      <w:proofErr w:type="gramStart"/>
      <w:r w:rsidRPr="009C310A">
        <w:rPr>
          <w:rFonts w:ascii="Helvetica" w:eastAsia="Times New Roman" w:hAnsi="Helvetica" w:cs="Times New Roman" w:hint="cs"/>
          <w:color w:val="1C1E21"/>
          <w:sz w:val="28"/>
          <w:szCs w:val="28"/>
          <w:rtl/>
          <w:lang w:bidi="ar-IQ"/>
        </w:rPr>
        <w:t>)</w:t>
      </w:r>
      <w:r w:rsidRPr="009C310A">
        <w:rPr>
          <w:rFonts w:ascii="Helvetica" w:eastAsia="Times New Roman" w:hAnsi="Helvetica" w:cs="Helvetica" w:hint="cs"/>
          <w:color w:val="1C1E21"/>
          <w:sz w:val="28"/>
          <w:szCs w:val="28"/>
          <w:rtl/>
        </w:rPr>
        <w:t xml:space="preserve">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proofErr w:type="gramEnd"/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عدم الربط بين المواد الدراسية حتى المواد التي تنتمي إلى مجال واحد مثل فروع اللغة العربية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كل منها مستقلة</w:t>
      </w:r>
      <w:r w:rsidRPr="009C310A">
        <w:rPr>
          <w:rFonts w:ascii="Helvetica" w:eastAsia="Times New Roman" w:hAnsi="Helvetica" w:cs="Times New Roman" w:hint="cs"/>
          <w:color w:val="1C1E21"/>
          <w:sz w:val="28"/>
          <w:szCs w:val="28"/>
          <w:rtl/>
          <w:lang w:bidi="ar-IQ"/>
        </w:rPr>
        <w:t>)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الاعتقاد أن نمو الطلاب يتم من خلال حفظ المواد وترديدها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4.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تضخم المواد الدراسية نتيجة الزيادة المستمرة في المعرفة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lastRenderedPageBreak/>
        <w:t xml:space="preserve">5.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ازدحام المنهج بالمواد والمعلومات الكثيرة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6.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عدم الاهتمام بالنواحي العملية أو المهارية والاقتصار فقط على </w:t>
      </w:r>
      <w:proofErr w:type="gramStart"/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الحفظ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.</w:t>
      </w:r>
      <w:proofErr w:type="gramEnd"/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Helvetica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 xml:space="preserve">سلبيات الأخذ بالمفهوم القديم للمنهج 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>عل</w:t>
      </w:r>
      <w:r w:rsidRPr="009C310A">
        <w:rPr>
          <w:rFonts w:ascii="Helvetica" w:eastAsia="Times New Roman" w:hAnsi="Helvetica" w:cs="Times New Roman" w:hint="cs"/>
          <w:b/>
          <w:bCs/>
          <w:color w:val="00B050"/>
          <w:sz w:val="28"/>
          <w:szCs w:val="28"/>
          <w:rtl/>
        </w:rPr>
        <w:t>ى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 xml:space="preserve"> المعلم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:-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وظيفة المعلم نقل المعلومات بالكتب إلي أذهان الطلاب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(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التوصيل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).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جعل الطلاب هادئين دون أي حركة تخرج عن </w:t>
      </w:r>
      <w:proofErr w:type="gramStart"/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المقرر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proofErr w:type="gramEnd"/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مضيعة للوقت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).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إهمال تنمية الميول والقيم والاتجاه والتفكير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4.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إهمال الاهتمام بالنواحي العملية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Arial"/>
          <w:color w:val="1C1E21"/>
          <w:sz w:val="28"/>
          <w:szCs w:val="28"/>
          <w:rtl/>
          <w:lang w:bidi="ar-IQ"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 xml:space="preserve">سلبيات الأخذ بالمفهوم القديم للمنهج 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>علي الطلاب</w:t>
      </w:r>
      <w:r w:rsidRPr="009C310A">
        <w:rPr>
          <w:rFonts w:ascii="Helvetica" w:eastAsia="Times New Roman" w:hAnsi="Helvetica" w:cs="Helvetica"/>
          <w:color w:val="00B050"/>
          <w:sz w:val="28"/>
          <w:szCs w:val="28"/>
        </w:rPr>
        <w:t xml:space="preserve"> :-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إهمال الفروق الفردية بين الطلاب وأنهم متساوون في كل شيء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إهمال حاجات وميول واهتمامات ومشكلات الطلاب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إهمال تنمية النواحي المهارية والإبداعية والاجتماعية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4.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كانت النظرة للطالب </w:t>
      </w:r>
      <w:proofErr w:type="gramStart"/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أنه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:</w:t>
      </w:r>
      <w:proofErr w:type="gramEnd"/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سلبي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–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محدود الخبرة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–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عقله مستودع للمعلومات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–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كل ما عليه حفظ ما يقدم له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(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نظرة سلبية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)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Helvetica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 xml:space="preserve">سلبيات الأخذ بالمفهوم القديم للمنهج 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>عل</w:t>
      </w:r>
      <w:r w:rsidRPr="009C310A">
        <w:rPr>
          <w:rFonts w:ascii="Helvetica" w:eastAsia="Times New Roman" w:hAnsi="Helvetica" w:cs="Times New Roman" w:hint="cs"/>
          <w:b/>
          <w:bCs/>
          <w:color w:val="00B050"/>
          <w:sz w:val="28"/>
          <w:szCs w:val="28"/>
          <w:rtl/>
        </w:rPr>
        <w:t>ى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 xml:space="preserve"> النشاط المدرسي والحياةالمدرسية</w:t>
      </w:r>
      <w:r w:rsidRPr="009C310A">
        <w:rPr>
          <w:rFonts w:ascii="Helvetica" w:eastAsia="Times New Roman" w:hAnsi="Helvetica" w:cs="Helvetica"/>
          <w:b/>
          <w:bCs/>
          <w:color w:val="00B050"/>
          <w:sz w:val="28"/>
          <w:szCs w:val="28"/>
        </w:rPr>
        <w:t>:-</w:t>
      </w:r>
      <w:r w:rsidRPr="009C310A">
        <w:rPr>
          <w:rFonts w:ascii="Helvetica" w:eastAsia="Times New Roman" w:hAnsi="Helvetica" w:cs="Helvetica"/>
          <w:b/>
          <w:bCs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إهمال الأنشطة بكافة أنواعها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رياضية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-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اجتماعية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-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ثقافية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–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فنية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.....)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والنظرة إليها علي أنها للترفيه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عدم إتاحة الوقت الكافي للنشاط 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فيتم ممارسته في أضيق نطاق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)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أصبحت الحياة المدرسية قائمة على العقاب البدني للطلاب مما أدى لكراهية الطلاب للمدرسة وعمل البعض منهم على مضايقة بعض المعلمين والفرح لغياب أحد المعلمين أو تأخره عن الحصة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Helvetica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 xml:space="preserve">سلبيات الأخذ بالمفهوم القديم للمنهج 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>عل</w:t>
      </w:r>
      <w:r w:rsidRPr="009C310A">
        <w:rPr>
          <w:rFonts w:ascii="Helvetica" w:eastAsia="Times New Roman" w:hAnsi="Helvetica" w:cs="Times New Roman" w:hint="cs"/>
          <w:b/>
          <w:bCs/>
          <w:color w:val="00B050"/>
          <w:sz w:val="28"/>
          <w:szCs w:val="28"/>
          <w:rtl/>
        </w:rPr>
        <w:t>ى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 xml:space="preserve"> البيئة</w:t>
      </w:r>
      <w:r w:rsidRPr="009C310A">
        <w:rPr>
          <w:rFonts w:ascii="Helvetica" w:eastAsia="Times New Roman" w:hAnsi="Helvetica" w:cs="Helvetica"/>
          <w:b/>
          <w:bCs/>
          <w:color w:val="00B050"/>
          <w:sz w:val="28"/>
          <w:szCs w:val="28"/>
        </w:rPr>
        <w:t>:-</w:t>
      </w:r>
      <w:r w:rsidRPr="009C310A">
        <w:rPr>
          <w:rFonts w:ascii="Helvetica" w:eastAsia="Times New Roman" w:hAnsi="Helvetica" w:cs="Helvetica"/>
          <w:b/>
          <w:bCs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الكتب واحدة لجميع البيئات والمناطق بما لايراعي اختلاف البيئات والثقافات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تجاهل المدرسة للمواقف الجديدة التي يواجهها الطلاب في حياتهم والمشكلات التي تواجههم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lastRenderedPageBreak/>
        <w:t>في حياتهم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عدم الربط بين ما يدور في المدرسة والبيئة من أحداث ومتغيرات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jc w:val="center"/>
        <w:rPr>
          <w:rFonts w:ascii="Helvetica" w:eastAsia="Times New Roman" w:hAnsi="Helvetica" w:cs="Helvetica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FF0000"/>
          <w:sz w:val="28"/>
          <w:szCs w:val="28"/>
          <w:u w:val="single"/>
          <w:rtl/>
        </w:rPr>
        <w:t>الفلسفه التقدميه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>عوامل أدت إلي ظهور المفهوم الحديث للمنهج</w:t>
      </w:r>
      <w:r w:rsidRPr="009C310A">
        <w:rPr>
          <w:rFonts w:ascii="Helvetica" w:eastAsia="Times New Roman" w:hAnsi="Helvetica" w:cs="Helvetica"/>
          <w:b/>
          <w:bCs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 w:hint="cs"/>
          <w:color w:val="1C1E21"/>
          <w:sz w:val="28"/>
          <w:szCs w:val="28"/>
          <w:rtl/>
        </w:rPr>
        <w:t xml:space="preserve">     -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التطورات في كافة مجالات الحياة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علمية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-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تقنية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-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ثقافية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-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اجتماعية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)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وأدت إلي تغير النظرة للمنهج لكي يواكب هذه التطورات التي أثرت علي جميع جوانب الحياة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التغير الذي طرأ علي أهداف التربية ووظيفة المدرسة ومهام المعلم حني أصبحت التربية صانعة للتطور والمستقبل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 w:hint="cs"/>
          <w:color w:val="1C1E21"/>
          <w:sz w:val="28"/>
          <w:szCs w:val="28"/>
          <w:rtl/>
        </w:rPr>
        <w:t xml:space="preserve">-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نتائج الدراسات والبحوث والمؤتمرات العلمية في مجال علم النفس و طرق التدريس والتي أثبتت إيجابية الطالب ونشاطه في العملية التعليمية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Arial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FF0000"/>
          <w:sz w:val="28"/>
          <w:szCs w:val="28"/>
          <w:rtl/>
        </w:rPr>
        <w:t>مفهوم المنهج المدرسي الحديث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 w:hint="cs"/>
          <w:color w:val="1C1E21"/>
          <w:sz w:val="28"/>
          <w:szCs w:val="28"/>
          <w:rtl/>
        </w:rPr>
        <w:t xml:space="preserve">    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مجموعة الخبرات والأنشطة التي تقدمها المدرسة للطلاب داخلها وخارجها بقصد مساعدتهم علي النمو الشامل المتكامل في كل الجوانب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عقلية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-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ثقافية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-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دينية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-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اجتماعية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-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نفسية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......)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نموا يؤدي إلي تعديل سلوكهم ويعمل على تحقيق الاهداف التربوية المرجوة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Helvetica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FF0000"/>
          <w:sz w:val="28"/>
          <w:szCs w:val="28"/>
          <w:rtl/>
        </w:rPr>
        <w:t>يتضح من تعريف المنهج بمفهومه الحديث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الطالب هو الغاية والهدف وكل ما يجري في المدرسة في خدمة نموه نموا شاملا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المعلومات وسيلة وليست غاية </w:t>
      </w:r>
      <w:proofErr w:type="gramStart"/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لذاتها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.</w:t>
      </w:r>
      <w:proofErr w:type="gramEnd"/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تفاعل الطالب مع البيئة هو أحسن الوسائل لتحقيق تعلم فعال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4.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وظيفة المدرسة تهيئة الظروف التي تمكن الطالب من اكتساب الخبرات من خلال التفاعل مع المواقف المختلفة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Arial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 xml:space="preserve">تأثير المنهج المدرسي الحديث 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>عل</w:t>
      </w:r>
      <w:r w:rsidRPr="009C310A">
        <w:rPr>
          <w:rFonts w:ascii="Helvetica" w:eastAsia="Times New Roman" w:hAnsi="Helvetica" w:cs="Times New Roman" w:hint="cs"/>
          <w:b/>
          <w:bCs/>
          <w:color w:val="00B050"/>
          <w:sz w:val="28"/>
          <w:szCs w:val="28"/>
          <w:rtl/>
        </w:rPr>
        <w:t>ى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 xml:space="preserve"> المادة الدراسية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المادة وسيلة لتنمية الطالب في كل المجالات وليست غاية لذاتها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يسمح بتعديل المادة الدراسية بما يناسب ظروف المدرسة وإمكانيات البيئة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lastRenderedPageBreak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لا يقتصر علي الكتاب بل يجمع معه أي مصدر يحتاجه الطلاب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4.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يحدث ترابطا وتكاملا بين الخبرات المقدمة للطلاب في المواد الدراسية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Helvetica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 xml:space="preserve">تأثير المنهج المدرسي الحديث 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>عل</w:t>
      </w:r>
      <w:r w:rsidRPr="009C310A">
        <w:rPr>
          <w:rFonts w:ascii="Helvetica" w:eastAsia="Times New Roman" w:hAnsi="Helvetica" w:cs="Times New Roman" w:hint="cs"/>
          <w:b/>
          <w:bCs/>
          <w:color w:val="00B050"/>
          <w:sz w:val="28"/>
          <w:szCs w:val="28"/>
          <w:rtl/>
        </w:rPr>
        <w:t>ى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 xml:space="preserve"> المعلم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المعلم يستخدم أكثر من طريقة تدريس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المعلم يبني تدريسه علي مواقف ومشكلات لها أهميتها عند الطلاب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المعلم يراعي الفروق الفردية بين الطلاب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4.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المعلم يشجع الطلاب علي التساؤل والاستفسار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.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؟؟؟؟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!!!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5.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المعلم يراعي نمو الطلاب ويتدرج معهم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Arial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 xml:space="preserve">تأثير المنهج المدرسي الحديث 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>عل</w:t>
      </w:r>
      <w:r w:rsidRPr="009C310A">
        <w:rPr>
          <w:rFonts w:ascii="Helvetica" w:eastAsia="Times New Roman" w:hAnsi="Helvetica" w:cs="Times New Roman" w:hint="cs"/>
          <w:b/>
          <w:bCs/>
          <w:color w:val="00B050"/>
          <w:sz w:val="28"/>
          <w:szCs w:val="28"/>
          <w:rtl/>
        </w:rPr>
        <w:t>ى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 xml:space="preserve"> الطالب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الطالب نشيط و إيجابي ومشارك للمعلم في كل شيء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الطالب متعاون مع المعلم ومع </w:t>
      </w:r>
      <w:proofErr w:type="gramStart"/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زملائه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.</w:t>
      </w:r>
      <w:proofErr w:type="gramEnd"/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الطالب متحمل للمسئولية ويعتمد علي نفسه ويثق بها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4.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الطالب باحث عن المعرفة في كل </w:t>
      </w:r>
      <w:proofErr w:type="gramStart"/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مكان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.</w:t>
      </w:r>
      <w:proofErr w:type="gramEnd"/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Helvetica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 xml:space="preserve">تأثير المنهج المدرسي الحديث 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>عل</w:t>
      </w:r>
      <w:r w:rsidRPr="009C310A">
        <w:rPr>
          <w:rFonts w:ascii="Helvetica" w:eastAsia="Times New Roman" w:hAnsi="Helvetica" w:cs="Times New Roman" w:hint="cs"/>
          <w:b/>
          <w:bCs/>
          <w:color w:val="00B050"/>
          <w:sz w:val="28"/>
          <w:szCs w:val="28"/>
          <w:rtl/>
        </w:rPr>
        <w:t>ى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 xml:space="preserve"> بيئة الطالب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يراعي اختلاف البيئات المحلية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فينوع في الأنشطة لتناسب كل البيئات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)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لايتجاهل الأحداث الجديدة التي تظهر في المجتمع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. (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من خلال موضوعات المنهج الدراسي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)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إعداد الطالب للتفاعل والتكيف مع البيئة المحلية والإسهام في حل مشكلاتها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(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من خلال تقديم أنشطة ومواقف ومشكلات ويدربهم علي الاستجابة لها والتعامل معها من خلال موضوعات المنهج المدرسي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)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Helvetica"/>
          <w:color w:val="1C1E21"/>
          <w:sz w:val="28"/>
          <w:szCs w:val="28"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 xml:space="preserve">تأثير المنهج المدرسي الحديث 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>عل</w:t>
      </w:r>
      <w:r w:rsidRPr="009C310A">
        <w:rPr>
          <w:rFonts w:ascii="Helvetica" w:eastAsia="Times New Roman" w:hAnsi="Helvetica" w:cs="Times New Roman" w:hint="cs"/>
          <w:b/>
          <w:bCs/>
          <w:color w:val="00B050"/>
          <w:sz w:val="28"/>
          <w:szCs w:val="28"/>
          <w:rtl/>
          <w:lang w:bidi="ar-IQ"/>
        </w:rPr>
        <w:t>ى</w:t>
      </w:r>
      <w:r w:rsidRPr="009C310A">
        <w:rPr>
          <w:rFonts w:ascii="Helvetica" w:eastAsia="Times New Roman" w:hAnsi="Helvetica" w:cs="Times New Roman"/>
          <w:b/>
          <w:bCs/>
          <w:color w:val="00B050"/>
          <w:sz w:val="28"/>
          <w:szCs w:val="28"/>
          <w:rtl/>
        </w:rPr>
        <w:t xml:space="preserve"> النشاط المدرسي والحياة المدرسية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Arial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يهتم بالأنشطة بكافة </w:t>
      </w:r>
      <w:proofErr w:type="gramStart"/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أنواعها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proofErr w:type="gramEnd"/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ثقافية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...)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ويتيح لها الوقت المناسب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تسود المدرسة الديمقراطية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(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في علاقات الطلاب معا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-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وعلاقاتهم مع المعلم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-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وعلاقتهم مع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lastRenderedPageBreak/>
        <w:t>ادارة المدرسة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)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يشعر الطالب أن الأبنية المدرسية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(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بأدواتها وأثاثاتها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)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ملكا له فيحافظ عليها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Helvetica"/>
          <w:color w:val="FF0000"/>
          <w:sz w:val="28"/>
          <w:szCs w:val="28"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FF0000"/>
          <w:sz w:val="28"/>
          <w:szCs w:val="28"/>
          <w:rtl/>
        </w:rPr>
        <w:t>نقد موجه للمنهج المدرسي الحديث حدث قصور أثناء تطبيق المنهج المدرسي الحديث</w:t>
      </w:r>
      <w:r w:rsidRPr="009C310A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: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Arial"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1.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 xml:space="preserve">لم يتوافر فيه عنصري الاستمرار والتتابع ؛ فلم يتم بناء الخبرات بناء على خبرات </w:t>
      </w:r>
      <w:proofErr w:type="gramStart"/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سابقة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.</w:t>
      </w:r>
      <w:proofErr w:type="gramEnd"/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ولم يعط المعرفة القدر الصحيح المناسب لها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واهتم بالشكل أكثر من المضمون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Helvetica"/>
          <w:b/>
          <w:bCs/>
          <w:color w:val="1C1E21"/>
          <w:sz w:val="28"/>
          <w:szCs w:val="28"/>
          <w:rtl/>
        </w:rPr>
      </w:pP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b/>
          <w:bCs/>
          <w:color w:val="1C1E21"/>
          <w:sz w:val="28"/>
          <w:szCs w:val="28"/>
          <w:rtl/>
        </w:rPr>
        <w:t>وفي الحقيقة</w:t>
      </w:r>
      <w:r w:rsidRPr="009C310A">
        <w:rPr>
          <w:rFonts w:ascii="Helvetica" w:eastAsia="Times New Roman" w:hAnsi="Helvetica" w:cs="Helvetica"/>
          <w:b/>
          <w:bCs/>
          <w:color w:val="1C1E21"/>
          <w:sz w:val="28"/>
          <w:szCs w:val="28"/>
        </w:rPr>
        <w:t>: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القصور هنا أثناء تطبيق هذا المنهج في الواقع الفعلي في الحياة المدرسية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</w:r>
      <w:proofErr w:type="gramStart"/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•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مفاهيم مرتبطة بالمنهج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>1.</w:t>
      </w:r>
      <w:proofErr w:type="gramEnd"/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 xml:space="preserve">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المنهج الرسمي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: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هو المنهج المنظم والمخطط له من قبل المؤسسات التعليمية وهو المنهج الدراسي الذي تتبناه المدرسة لطلابها وينفذه المعلمون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2.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المنهج الخفي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: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المعارف والمهارات والقيم والاتجاهات وأنماط السلوك التي يكتسبها الطالب داخل المدرسة من دون قصد وتخطيط نتيجة الاحتكاك المباشر بالأقران أو المعلمين أو النظام المدرسي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3.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المقرر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: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موضوعات رئيسية وفرعية يتم اختيارها من بين المعارف المتضمنة في المصادر العلمية المتاحة في ضوء معايير محددة هي أهداف المنهج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4.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المحتوي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: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هي المعالجة التفصيلية لموضوعات المقرر وهو يشتمل علي حقائق ومبادئ ونظريات وتعميمات ومعارف وقيم واتجاهات ويتم تنظيمه ليلائم مستوي دراسيا معينا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5.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الكتاب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: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هو الوعاء الذي يضم المحتوي الدراسي للمادة وما يصاحبها من وسائل وأنشطة وأدوات تقويم</w:t>
      </w:r>
      <w:proofErr w:type="gramStart"/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>..</w:t>
      </w:r>
      <w:proofErr w:type="gramEnd"/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ويتضمن الكتاب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: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مقدمة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-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فهرس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-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قائمة بالمصطلحات وتعريفاتها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br/>
        <w:t xml:space="preserve">6.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الخبرة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  <w:rtl/>
        </w:rPr>
        <w:t xml:space="preserve">: </w:t>
      </w:r>
      <w:r w:rsidRPr="009C310A">
        <w:rPr>
          <w:rFonts w:ascii="Helvetica" w:eastAsia="Times New Roman" w:hAnsi="Helvetica" w:cs="Times New Roman"/>
          <w:color w:val="1C1E21"/>
          <w:sz w:val="28"/>
          <w:szCs w:val="28"/>
          <w:rtl/>
        </w:rPr>
        <w:t>يشير إلي التفاعل بين الطالب والظروف الخارجية في البيئة التي يستجيب لها</w:t>
      </w:r>
      <w:r w:rsidRPr="009C310A">
        <w:rPr>
          <w:rFonts w:ascii="Helvetica" w:eastAsia="Times New Roman" w:hAnsi="Helvetica" w:cs="Helvetica"/>
          <w:color w:val="1C1E21"/>
          <w:sz w:val="28"/>
          <w:szCs w:val="28"/>
        </w:rPr>
        <w:t>.</w:t>
      </w:r>
    </w:p>
    <w:p w:rsidR="009C310A" w:rsidRPr="009C310A" w:rsidRDefault="009C310A" w:rsidP="009C310A">
      <w:pPr>
        <w:shd w:val="clear" w:color="auto" w:fill="FFFFFF"/>
        <w:spacing w:before="90" w:after="90" w:line="360" w:lineRule="auto"/>
        <w:rPr>
          <w:rFonts w:ascii="Helvetica" w:eastAsia="Times New Roman" w:hAnsi="Helvetica" w:cs="Helvetica"/>
          <w:b/>
          <w:bCs/>
          <w:color w:val="1C1E21"/>
          <w:sz w:val="28"/>
          <w:szCs w:val="28"/>
        </w:rPr>
      </w:pPr>
    </w:p>
    <w:p w:rsidR="000277BE" w:rsidRPr="009C310A" w:rsidRDefault="000277BE"/>
    <w:sectPr w:rsidR="000277BE" w:rsidRPr="009C310A" w:rsidSect="008D39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13A3"/>
    <w:multiLevelType w:val="hybridMultilevel"/>
    <w:tmpl w:val="1E68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4E38"/>
    <w:multiLevelType w:val="hybridMultilevel"/>
    <w:tmpl w:val="1AA23C9E"/>
    <w:lvl w:ilvl="0" w:tplc="F90E4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84"/>
    <w:rsid w:val="000277BE"/>
    <w:rsid w:val="008D3957"/>
    <w:rsid w:val="009C310A"/>
    <w:rsid w:val="009D6864"/>
    <w:rsid w:val="00F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959</Words>
  <Characters>5471</Characters>
  <Application>Microsoft Office Word</Application>
  <DocSecurity>0</DocSecurity>
  <Lines>45</Lines>
  <Paragraphs>12</Paragraphs>
  <ScaleCrop>false</ScaleCrop>
  <Company>Microsoft (C)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2022-10-22T17:31:00Z</dcterms:created>
  <dcterms:modified xsi:type="dcterms:W3CDTF">2022-10-22T17:40:00Z</dcterms:modified>
</cp:coreProperties>
</file>