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8C" w:rsidRPr="00E2268C" w:rsidRDefault="00E2268C" w:rsidP="00E2268C">
      <w:pPr>
        <w:shd w:val="clear" w:color="auto" w:fill="FFFFFF"/>
        <w:spacing w:before="90" w:after="90" w:line="240" w:lineRule="auto"/>
        <w:jc w:val="center"/>
        <w:rPr>
          <w:rFonts w:ascii="Helvetica" w:eastAsia="Times New Roman" w:hAnsi="Helvetica" w:cs="Helvetica"/>
          <w:color w:val="1C1E21"/>
          <w:sz w:val="28"/>
          <w:szCs w:val="28"/>
        </w:rPr>
      </w:pPr>
      <w:r w:rsidRPr="00E2268C">
        <w:rPr>
          <w:rFonts w:ascii="Helvetica" w:eastAsia="Times New Roman" w:hAnsi="Helvetica" w:cs="Helvetica"/>
          <w:b/>
          <w:bCs/>
          <w:color w:val="00B050"/>
          <w:sz w:val="28"/>
          <w:szCs w:val="28"/>
          <w:rtl/>
        </w:rPr>
        <w:t>الفصل الثالث:مكونات المنهج المدرسي</w:t>
      </w:r>
    </w:p>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tl/>
        </w:rPr>
      </w:pPr>
      <w:proofErr w:type="gramStart"/>
      <w:r w:rsidRPr="00E2268C">
        <w:rPr>
          <w:rFonts w:ascii="Helvetica" w:eastAsia="Times New Roman" w:hAnsi="Helvetica" w:cs="Helvetica"/>
          <w:b/>
          <w:bCs/>
          <w:color w:val="00B050"/>
          <w:sz w:val="28"/>
          <w:szCs w:val="28"/>
        </w:rPr>
        <w:t xml:space="preserve">• </w:t>
      </w:r>
      <w:r w:rsidRPr="00E2268C">
        <w:rPr>
          <w:rFonts w:ascii="Helvetica" w:eastAsia="Times New Roman" w:hAnsi="Helvetica" w:cs="Helvetica"/>
          <w:b/>
          <w:bCs/>
          <w:color w:val="00B050"/>
          <w:sz w:val="28"/>
          <w:szCs w:val="28"/>
          <w:rtl/>
        </w:rPr>
        <w:t>مكونات المنهج</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الأهداف التعليمية</w:t>
      </w: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 محتوى المنهج</w:t>
      </w: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 انشطة التعليم</w:t>
      </w: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 xml:space="preserve"> - التقويم</w:t>
      </w:r>
      <w:r w:rsidRPr="00E2268C">
        <w:rPr>
          <w:rFonts w:ascii="Helvetica" w:eastAsia="Times New Roman" w:hAnsi="Helvetica" w:cs="Helvetica"/>
          <w:color w:val="1C1E21"/>
          <w:sz w:val="28"/>
          <w:szCs w:val="28"/>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00B050"/>
          <w:sz w:val="28"/>
          <w:szCs w:val="28"/>
          <w:rtl/>
        </w:rPr>
        <w:t>العلاقة بين مكونات المنهج</w:t>
      </w:r>
      <w:r w:rsidRPr="00E2268C">
        <w:rPr>
          <w:rFonts w:ascii="Helvetica" w:eastAsia="Times New Roman" w:hAnsi="Helvetica" w:cs="Helvetica"/>
          <w:color w:val="1C1E21"/>
          <w:sz w:val="28"/>
          <w:szCs w:val="28"/>
          <w:rtl/>
        </w:rPr>
        <w:t xml:space="preserve"> :</w:t>
      </w:r>
    </w:p>
    <w:p w:rsidR="00E2268C" w:rsidRPr="00E2268C" w:rsidRDefault="00E2268C" w:rsidP="00057C65">
      <w:pPr>
        <w:shd w:val="clear" w:color="auto" w:fill="FFFFFF"/>
        <w:spacing w:before="90" w:after="90" w:line="240" w:lineRule="auto"/>
        <w:rPr>
          <w:rFonts w:ascii="Helvetica" w:eastAsia="Times New Roman" w:hAnsi="Helvetica" w:cs="Helvetica"/>
          <w:color w:val="1C1E21"/>
          <w:sz w:val="28"/>
          <w:szCs w:val="28"/>
        </w:rPr>
      </w:pP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 xml:space="preserve"> علاقة منظومية(تأثر وتأثير</w:t>
      </w:r>
      <w:r w:rsidR="00057C65">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فكل مكون منها يؤثر في الآخر ويتأثر به في مراحل العملية التعليمية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1C1E21"/>
          <w:sz w:val="28"/>
          <w:szCs w:val="28"/>
          <w:u w:val="single"/>
          <w:rtl/>
        </w:rPr>
        <w:t>أولا – الأهداف التربوية</w:t>
      </w:r>
      <w:r w:rsidRPr="00E2268C">
        <w:rPr>
          <w:rFonts w:ascii="Helvetica" w:eastAsia="Times New Roman" w:hAnsi="Helvetica" w:cs="Helvetica"/>
          <w:b/>
          <w:bCs/>
          <w:color w:val="1C1E21"/>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الهدف</w:t>
      </w:r>
      <w:r w:rsidR="00C01D9B">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 تعبير عن غاية أو شيء نرغبه عن قصد منا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هى تغيرات في سلوك المتعلمين نتيجة مرورهم بخبرة او تفاعلهم مع موقف تعليمي</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 xml:space="preserve">الاهداف (عامة </w:t>
      </w:r>
      <w:r w:rsidR="00057C65">
        <w:rPr>
          <w:rFonts w:ascii="Helvetica" w:eastAsia="Times New Roman" w:hAnsi="Helvetica" w:cs="Helvetica"/>
          <w:color w:val="1C1E21"/>
          <w:sz w:val="28"/>
          <w:szCs w:val="28"/>
          <w:rtl/>
        </w:rPr>
        <w:t>–</w:t>
      </w:r>
      <w:r w:rsidRPr="00E2268C">
        <w:rPr>
          <w:rFonts w:ascii="Helvetica" w:eastAsia="Times New Roman" w:hAnsi="Helvetica" w:cs="Helvetica"/>
          <w:color w:val="1C1E21"/>
          <w:sz w:val="28"/>
          <w:szCs w:val="28"/>
          <w:rtl/>
        </w:rPr>
        <w:t xml:space="preserve"> سلوكية</w:t>
      </w:r>
      <w:r w:rsidR="00057C65">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اعداد جيل من العلماء</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تحويل مضارع الى ماض</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نطق الكلمات مضبوطة بالشكل</w:t>
      </w:r>
    </w:p>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tl/>
        </w:rPr>
      </w:pP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b/>
          <w:bCs/>
          <w:color w:val="1C1E21"/>
          <w:sz w:val="28"/>
          <w:szCs w:val="28"/>
          <w:rtl/>
        </w:rPr>
        <w:t>أهمية تحديد الأهداف</w:t>
      </w:r>
      <w:proofErr w:type="gramStart"/>
      <w:r w:rsidRPr="00E2268C">
        <w:rPr>
          <w:rFonts w:ascii="Helvetica" w:eastAsia="Times New Roman" w:hAnsi="Helvetica" w:cs="Helvetica"/>
          <w:b/>
          <w:bCs/>
          <w:color w:val="1C1E21"/>
          <w:sz w:val="28"/>
          <w:szCs w:val="28"/>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00B050"/>
          <w:sz w:val="28"/>
          <w:szCs w:val="28"/>
        </w:rPr>
        <w:t xml:space="preserve">1- </w:t>
      </w:r>
      <w:r w:rsidRPr="00E2268C">
        <w:rPr>
          <w:rFonts w:ascii="Helvetica" w:eastAsia="Times New Roman" w:hAnsi="Helvetica" w:cs="Helvetica"/>
          <w:b/>
          <w:bCs/>
          <w:color w:val="00B050"/>
          <w:sz w:val="28"/>
          <w:szCs w:val="28"/>
          <w:rtl/>
        </w:rPr>
        <w:t>ضرورية لاختيار الخبرات التعليمية المناسبة</w:t>
      </w:r>
      <w:r w:rsidRPr="00E2268C">
        <w:rPr>
          <w:rFonts w:ascii="Helvetica" w:eastAsia="Times New Roman" w:hAnsi="Helvetica" w:cs="Helvetica"/>
          <w:color w:val="1C1E21"/>
          <w:sz w:val="28"/>
          <w:szCs w:val="28"/>
          <w:rtl/>
        </w:rPr>
        <w:t>:</w:t>
      </w:r>
    </w:p>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tl/>
        </w:rPr>
      </w:pP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خاصة في ظل التراكم المعرفي المعرفيوالثقافي وضرورية للاختيار من بين هذه المعارف. وهذا الاختيار يجب أن يكون في ضوء أهداف واضحة ومحددة. (الخبرة التعليمية تشمل معلومات ومهارات وطرق تفكير واتجاهات وعادات وميول وقيم) ويتم الاختيار من بينها في ضوء خبرات الماضي والحاضر والمستقبل</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00B050"/>
          <w:sz w:val="28"/>
          <w:szCs w:val="28"/>
        </w:rPr>
        <w:t>2-</w:t>
      </w:r>
      <w:r w:rsidRPr="00E2268C">
        <w:rPr>
          <w:rFonts w:ascii="Helvetica" w:eastAsia="Times New Roman" w:hAnsi="Helvetica" w:cs="Helvetica"/>
          <w:b/>
          <w:bCs/>
          <w:color w:val="00B050"/>
          <w:sz w:val="28"/>
          <w:szCs w:val="28"/>
          <w:rtl/>
        </w:rPr>
        <w:t>ضرورية لاختيار أوجه الانشطة التعليمية المناسبة</w:t>
      </w:r>
      <w:r w:rsidRPr="00E2268C">
        <w:rPr>
          <w:rFonts w:ascii="Helvetica" w:eastAsia="Times New Roman" w:hAnsi="Helvetica" w:cs="Helvetica"/>
          <w:b/>
          <w:bCs/>
          <w:color w:val="00B050"/>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hint="cs"/>
          <w:color w:val="1C1E21"/>
          <w:sz w:val="28"/>
          <w:szCs w:val="28"/>
          <w:rtl/>
        </w:rPr>
        <w:t xml:space="preserve">      </w:t>
      </w:r>
      <w:r w:rsidRPr="00E2268C">
        <w:rPr>
          <w:rFonts w:ascii="Helvetica" w:eastAsia="Times New Roman" w:hAnsi="Helvetica" w:cs="Helvetica"/>
          <w:color w:val="1C1E21"/>
          <w:sz w:val="28"/>
          <w:szCs w:val="28"/>
          <w:rtl/>
        </w:rPr>
        <w:t>حيث يتم اختيار الانشطة التعليميةفي ضوء الهدف المرجو منها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ويتم الاهتمام هنا بتفاعل الطالب مع كل موقف تعليمي يمر به او يواجهه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00B050"/>
          <w:sz w:val="28"/>
          <w:szCs w:val="28"/>
        </w:rPr>
        <w:t>3</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b/>
          <w:bCs/>
          <w:color w:val="00B050"/>
          <w:sz w:val="28"/>
          <w:szCs w:val="28"/>
          <w:rtl/>
        </w:rPr>
        <w:t>ضروري للتقويم السليم</w:t>
      </w:r>
      <w:r w:rsidRPr="00E2268C">
        <w:rPr>
          <w:rFonts w:ascii="Helvetica" w:eastAsia="Times New Roman" w:hAnsi="Helvetica" w:cs="Helvetica"/>
          <w:color w:val="1C1E21"/>
          <w:sz w:val="28"/>
          <w:szCs w:val="28"/>
          <w:rtl/>
        </w:rPr>
        <w:t>:</w:t>
      </w:r>
    </w:p>
    <w:p w:rsidR="00C01D9B" w:rsidRDefault="00E2268C" w:rsidP="00E2268C">
      <w:pPr>
        <w:shd w:val="clear" w:color="auto" w:fill="FFFFFF"/>
        <w:spacing w:before="90" w:after="90" w:line="240" w:lineRule="auto"/>
        <w:jc w:val="center"/>
        <w:rPr>
          <w:rFonts w:ascii="Helvetica" w:eastAsia="Times New Roman" w:hAnsi="Helvetica" w:cs="Helvetica"/>
          <w:color w:val="1C1E21"/>
          <w:sz w:val="28"/>
          <w:szCs w:val="28"/>
        </w:rPr>
      </w:pPr>
      <w:r w:rsidRPr="00E2268C">
        <w:rPr>
          <w:rFonts w:ascii="Helvetica" w:eastAsia="Times New Roman" w:hAnsi="Helvetica" w:cs="Helvetica"/>
          <w:color w:val="1C1E21"/>
          <w:sz w:val="28"/>
          <w:szCs w:val="28"/>
          <w:rtl/>
        </w:rPr>
        <w:t>فالتقويم عملية تشخيصية علاجية وقائية تستهدف تحسين العملية التعليمية ومن خلال التقويم يتم التعرف على نقاط القوة والضعف ويجب أن يتم التقويم في ضوء الأهداف</w:t>
      </w:r>
      <w:r w:rsidRPr="00E2268C">
        <w:rPr>
          <w:rFonts w:ascii="Helvetica" w:eastAsia="Times New Roman" w:hAnsi="Helvetica" w:cs="Helvetica"/>
          <w:color w:val="1C1E21"/>
          <w:sz w:val="28"/>
          <w:szCs w:val="28"/>
        </w:rPr>
        <w:t xml:space="preserve"> .</w:t>
      </w:r>
    </w:p>
    <w:p w:rsidR="00E2268C" w:rsidRPr="00E2268C" w:rsidRDefault="00E2268C" w:rsidP="00E2268C">
      <w:pPr>
        <w:shd w:val="clear" w:color="auto" w:fill="FFFFFF"/>
        <w:spacing w:before="90" w:after="90" w:line="240" w:lineRule="auto"/>
        <w:jc w:val="center"/>
        <w:rPr>
          <w:rFonts w:ascii="Helvetica" w:eastAsia="Times New Roman" w:hAnsi="Helvetica" w:cs="Helvetica"/>
          <w:color w:val="1C1E21"/>
          <w:sz w:val="28"/>
          <w:szCs w:val="28"/>
        </w:rPr>
      </w:pPr>
      <w:r w:rsidRPr="00E2268C">
        <w:rPr>
          <w:rFonts w:ascii="Helvetica" w:eastAsia="Times New Roman" w:hAnsi="Helvetica" w:cs="Helvetica"/>
          <w:color w:val="1C1E21"/>
          <w:sz w:val="28"/>
          <w:szCs w:val="28"/>
        </w:rPr>
        <w:br/>
        <w:t xml:space="preserve">• </w:t>
      </w:r>
      <w:r w:rsidRPr="00E2268C">
        <w:rPr>
          <w:rFonts w:ascii="Helvetica" w:eastAsia="Times New Roman" w:hAnsi="Helvetica" w:cs="Helvetica"/>
          <w:b/>
          <w:bCs/>
          <w:color w:val="1C1E21"/>
          <w:sz w:val="28"/>
          <w:szCs w:val="28"/>
          <w:u w:val="single"/>
          <w:rtl/>
        </w:rPr>
        <w:t>الأسس التي يجب أن تراعي عند تحديد واختيار الأهداف</w:t>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jc w:val="center"/>
              <w:rPr>
                <w:rFonts w:ascii="Helvetica" w:hAnsi="Helvetica" w:cs="Helvetica"/>
                <w:color w:val="1C1E21"/>
                <w:sz w:val="28"/>
                <w:szCs w:val="28"/>
                <w:rtl/>
              </w:rPr>
            </w:pPr>
            <w:r w:rsidRPr="00E2268C">
              <w:rPr>
                <w:rFonts w:ascii="Helvetica" w:hAnsi="Helvetica" w:cs="Helvetica"/>
                <w:color w:val="1C1E21"/>
                <w:sz w:val="28"/>
                <w:szCs w:val="28"/>
              </w:rPr>
              <w:t xml:space="preserve">* </w:t>
            </w:r>
            <w:r w:rsidRPr="00E2268C">
              <w:rPr>
                <w:rFonts w:ascii="Helvetica" w:hAnsi="Helvetica" w:cs="Helvetica"/>
                <w:color w:val="FF0000"/>
                <w:sz w:val="28"/>
                <w:szCs w:val="28"/>
                <w:rtl/>
              </w:rPr>
              <w:t>أن تستند إلي فلسفة تربوية اجتماعية سليمة</w:t>
            </w:r>
            <w:proofErr w:type="gramStart"/>
            <w:r w:rsidRPr="00E2268C">
              <w:rPr>
                <w:rFonts w:ascii="Helvetica" w:hAnsi="Helvetica" w:cs="Helvetica"/>
                <w:color w:val="1C1E21"/>
                <w:sz w:val="28"/>
                <w:szCs w:val="28"/>
                <w:rtl/>
              </w:rPr>
              <w:t>:وهي</w:t>
            </w:r>
            <w:proofErr w:type="gramEnd"/>
            <w:r w:rsidRPr="00E2268C">
              <w:rPr>
                <w:rFonts w:ascii="Helvetica" w:hAnsi="Helvetica" w:cs="Helvetica"/>
                <w:color w:val="1C1E21"/>
                <w:sz w:val="28"/>
                <w:szCs w:val="28"/>
                <w:rtl/>
              </w:rPr>
              <w:t xml:space="preserve"> فلسفة المجتمع واحتياجاته وثقافته وظروفه وآماله والطالب واحتياجاته ومهاراته</w:t>
            </w:r>
            <w:r w:rsidRPr="00E2268C">
              <w:rPr>
                <w:rFonts w:ascii="Helvetica" w:hAnsi="Helvetica" w:cs="Helvetica"/>
                <w:color w:val="1C1E21"/>
                <w:sz w:val="28"/>
                <w:szCs w:val="28"/>
              </w:rPr>
              <w:t>.</w:t>
            </w:r>
            <w:r w:rsidRPr="00E2268C">
              <w:rPr>
                <w:rFonts w:ascii="Helvetica" w:hAnsi="Helvetica" w:cs="Helvetica"/>
                <w:color w:val="1C1E21"/>
                <w:sz w:val="28"/>
                <w:szCs w:val="28"/>
              </w:rPr>
              <w:br/>
              <w:t>*</w:t>
            </w:r>
            <w:r w:rsidRPr="00E2268C">
              <w:rPr>
                <w:rFonts w:ascii="Helvetica" w:hAnsi="Helvetica" w:cs="Helvetica"/>
                <w:color w:val="FF0000"/>
                <w:sz w:val="28"/>
                <w:szCs w:val="28"/>
                <w:rtl/>
              </w:rPr>
              <w:t>أن تكون واقعية ممكنة التحقيق: في ضوء الإمكانات المتاحة</w:t>
            </w:r>
            <w:r w:rsidRPr="00E2268C">
              <w:rPr>
                <w:rFonts w:ascii="Helvetica" w:hAnsi="Helvetica" w:cs="Helvetica"/>
                <w:color w:val="1C1E21"/>
                <w:sz w:val="28"/>
                <w:szCs w:val="28"/>
                <w:rtl/>
              </w:rPr>
              <w:t>. فلا نتجاهل الواقع ومشكلاته وصعوباته ولا نتجاهل المدارس والامكانات الموجودة بها</w:t>
            </w:r>
            <w:r w:rsidRPr="00E2268C">
              <w:rPr>
                <w:rFonts w:ascii="Helvetica" w:hAnsi="Helvetica" w:cs="Helvetica"/>
                <w:color w:val="1C1E21"/>
                <w:sz w:val="28"/>
                <w:szCs w:val="28"/>
              </w:rPr>
              <w:t xml:space="preserve"> .</w:t>
            </w:r>
            <w:r w:rsidRPr="00E2268C">
              <w:rPr>
                <w:rFonts w:ascii="Helvetica" w:hAnsi="Helvetica" w:cs="Helvetica"/>
                <w:color w:val="1C1E21"/>
                <w:sz w:val="28"/>
                <w:szCs w:val="28"/>
              </w:rPr>
              <w:br/>
              <w:t>*</w:t>
            </w:r>
            <w:r w:rsidRPr="00E2268C">
              <w:rPr>
                <w:rFonts w:ascii="Helvetica" w:hAnsi="Helvetica" w:cs="Helvetica"/>
                <w:color w:val="FF0000"/>
                <w:sz w:val="28"/>
                <w:szCs w:val="28"/>
                <w:rtl/>
              </w:rPr>
              <w:t>أن تقوم علي أسس نفسية سليمة</w:t>
            </w:r>
            <w:r w:rsidRPr="00E2268C">
              <w:rPr>
                <w:rFonts w:ascii="Helvetica" w:hAnsi="Helvetica" w:cs="Helvetica"/>
                <w:color w:val="1C1E21"/>
                <w:sz w:val="28"/>
                <w:szCs w:val="28"/>
                <w:rtl/>
              </w:rPr>
              <w:t xml:space="preserve">: تراعي طبيعة المتعلم ونظريات علم </w:t>
            </w:r>
            <w:proofErr w:type="gramStart"/>
            <w:r w:rsidRPr="00E2268C">
              <w:rPr>
                <w:rFonts w:ascii="Helvetica" w:hAnsi="Helvetica" w:cs="Helvetica"/>
                <w:color w:val="1C1E21"/>
                <w:sz w:val="28"/>
                <w:szCs w:val="28"/>
                <w:rtl/>
              </w:rPr>
              <w:t>النفس .</w:t>
            </w:r>
            <w:proofErr w:type="gramEnd"/>
            <w:r w:rsidRPr="00E2268C">
              <w:rPr>
                <w:rFonts w:ascii="Helvetica" w:hAnsi="Helvetica" w:cs="Helvetica"/>
                <w:color w:val="1C1E21"/>
                <w:sz w:val="28"/>
                <w:szCs w:val="28"/>
                <w:rtl/>
              </w:rPr>
              <w:t xml:space="preserve"> والدراسات العلمية التي تمت على اساسها</w:t>
            </w:r>
            <w:r w:rsidRPr="00E2268C">
              <w:rPr>
                <w:rFonts w:ascii="Helvetica" w:hAnsi="Helvetica" w:cs="Helvetica"/>
                <w:color w:val="1C1E21"/>
                <w:sz w:val="28"/>
                <w:szCs w:val="28"/>
              </w:rPr>
              <w:t>.</w:t>
            </w:r>
            <w:r w:rsidRPr="00E2268C">
              <w:rPr>
                <w:rFonts w:ascii="Helvetica" w:hAnsi="Helvetica" w:cs="Helvetica"/>
                <w:color w:val="1C1E21"/>
                <w:sz w:val="28"/>
                <w:szCs w:val="28"/>
              </w:rPr>
              <w:br/>
              <w:t xml:space="preserve">* </w:t>
            </w:r>
            <w:r w:rsidRPr="00E2268C">
              <w:rPr>
                <w:rFonts w:ascii="Helvetica" w:hAnsi="Helvetica" w:cs="Helvetica"/>
                <w:color w:val="FF0000"/>
                <w:sz w:val="28"/>
                <w:szCs w:val="28"/>
                <w:rtl/>
              </w:rPr>
              <w:t>أن يشترك في تحديدها المعنيون جميعا</w:t>
            </w:r>
            <w:r w:rsidRPr="00E2268C">
              <w:rPr>
                <w:rFonts w:ascii="Helvetica" w:hAnsi="Helvetica" w:cs="Helvetica"/>
                <w:color w:val="1C1E21"/>
                <w:sz w:val="28"/>
                <w:szCs w:val="28"/>
                <w:rtl/>
              </w:rPr>
              <w:t xml:space="preserve">: الطلاب- المعلمون- مديري المدارس- أولياء الأمور-الموجهون –الخبراء- المتخصصون في المجالات الاجتماعية </w:t>
            </w:r>
            <w:proofErr w:type="gramStart"/>
            <w:r w:rsidRPr="00E2268C">
              <w:rPr>
                <w:rFonts w:ascii="Helvetica" w:hAnsi="Helvetica" w:cs="Helvetica"/>
                <w:color w:val="1C1E21"/>
                <w:sz w:val="28"/>
                <w:szCs w:val="28"/>
                <w:rtl/>
              </w:rPr>
              <w:t>والاقتصادية</w:t>
            </w:r>
            <w:r w:rsidRPr="00E2268C">
              <w:rPr>
                <w:rFonts w:ascii="Helvetica" w:hAnsi="Helvetica" w:cs="Helvetica"/>
                <w:color w:val="1C1E21"/>
                <w:sz w:val="28"/>
                <w:szCs w:val="28"/>
              </w:rPr>
              <w:t xml:space="preserve"> .....</w:t>
            </w:r>
            <w:proofErr w:type="gramEnd"/>
            <w:r w:rsidRPr="00E2268C">
              <w:rPr>
                <w:rFonts w:ascii="Helvetica" w:hAnsi="Helvetica" w:cs="Helvetica"/>
                <w:color w:val="1C1E21"/>
                <w:sz w:val="28"/>
                <w:szCs w:val="28"/>
              </w:rPr>
              <w:br/>
              <w:t>*</w:t>
            </w:r>
            <w:r w:rsidRPr="00E2268C">
              <w:rPr>
                <w:rFonts w:ascii="Helvetica" w:hAnsi="Helvetica" w:cs="Helvetica"/>
                <w:color w:val="FF0000"/>
                <w:sz w:val="28"/>
                <w:szCs w:val="28"/>
                <w:rtl/>
              </w:rPr>
              <w:t>أن تكون سلوكية يمكن قياسها</w:t>
            </w:r>
            <w:proofErr w:type="gramStart"/>
            <w:r w:rsidRPr="00E2268C">
              <w:rPr>
                <w:rFonts w:ascii="Helvetica" w:hAnsi="Helvetica" w:cs="Helvetica"/>
                <w:color w:val="1C1E21"/>
                <w:sz w:val="28"/>
                <w:szCs w:val="28"/>
                <w:rtl/>
              </w:rPr>
              <w:t>:بحيث</w:t>
            </w:r>
            <w:proofErr w:type="gramEnd"/>
            <w:r w:rsidRPr="00E2268C">
              <w:rPr>
                <w:rFonts w:ascii="Helvetica" w:hAnsi="Helvetica" w:cs="Helvetica"/>
                <w:color w:val="1C1E21"/>
                <w:sz w:val="28"/>
                <w:szCs w:val="28"/>
                <w:rtl/>
              </w:rPr>
              <w:t xml:space="preserve"> توضح ما يقوم به الطالب. وتكون ذات معنى واحد مفهوم بنفس المعني لكل من يحددها</w:t>
            </w:r>
            <w:r w:rsidRPr="00E2268C">
              <w:rPr>
                <w:rFonts w:ascii="Helvetica" w:hAnsi="Helvetica" w:cs="Helvetica"/>
                <w:color w:val="1C1E21"/>
                <w:sz w:val="28"/>
                <w:szCs w:val="28"/>
              </w:rPr>
              <w:t>.</w:t>
            </w:r>
            <w:r w:rsidRPr="00E2268C">
              <w:rPr>
                <w:rFonts w:ascii="Helvetica" w:hAnsi="Helvetica" w:cs="Helvetica"/>
                <w:color w:val="1C1E21"/>
                <w:sz w:val="28"/>
                <w:szCs w:val="28"/>
              </w:rPr>
              <w:br/>
              <w:t>*</w:t>
            </w:r>
            <w:r w:rsidRPr="00E2268C">
              <w:rPr>
                <w:rFonts w:ascii="Helvetica" w:hAnsi="Helvetica" w:cs="Helvetica"/>
                <w:color w:val="FF0000"/>
                <w:sz w:val="28"/>
                <w:szCs w:val="28"/>
                <w:rtl/>
              </w:rPr>
              <w:t>أن تكون شاملة</w:t>
            </w:r>
            <w:r w:rsidRPr="00E2268C">
              <w:rPr>
                <w:rFonts w:ascii="Helvetica" w:hAnsi="Helvetica" w:cs="Helvetica"/>
                <w:color w:val="1C1E21"/>
                <w:sz w:val="28"/>
                <w:szCs w:val="28"/>
                <w:rtl/>
              </w:rPr>
              <w:t>: لجميع جوانب الخبرة(معلومات- مفاهيم-مهارات- اتجاهات-قيم-اهتمامات-</w:t>
            </w:r>
          </w:p>
          <w:p w:rsidR="00E2268C" w:rsidRPr="00E2268C" w:rsidRDefault="00E2268C" w:rsidP="00E2268C">
            <w:pPr>
              <w:shd w:val="clear" w:color="auto" w:fill="FFFFFF"/>
              <w:spacing w:before="90" w:after="90"/>
              <w:jc w:val="center"/>
              <w:rPr>
                <w:rFonts w:ascii="Helvetica" w:hAnsi="Helvetica" w:cs="Helvetica"/>
                <w:color w:val="1C1E21"/>
                <w:sz w:val="28"/>
                <w:szCs w:val="28"/>
              </w:rPr>
            </w:pPr>
            <w:r w:rsidRPr="00E2268C">
              <w:rPr>
                <w:rFonts w:ascii="Helvetica" w:hAnsi="Helvetica" w:cs="Helvetica"/>
                <w:color w:val="1C1E21"/>
                <w:sz w:val="28"/>
                <w:szCs w:val="28"/>
                <w:rtl/>
              </w:rPr>
              <w:t>طرق تفكير- اخلاق</w:t>
            </w:r>
            <w:r w:rsidRPr="00E2268C">
              <w:rPr>
                <w:rFonts w:ascii="Helvetica" w:hAnsi="Helvetica" w:cs="Helvetica" w:hint="cs"/>
                <w:color w:val="1C1E21"/>
                <w:sz w:val="28"/>
                <w:szCs w:val="28"/>
                <w:rtl/>
              </w:rPr>
              <w:t>.)</w:t>
            </w:r>
          </w:p>
        </w:tc>
      </w:tr>
    </w:tbl>
    <w:p w:rsidR="00E2268C" w:rsidRPr="00E2268C" w:rsidRDefault="00E2268C" w:rsidP="00E2268C">
      <w:pPr>
        <w:shd w:val="clear" w:color="auto" w:fill="FFFFFF"/>
        <w:spacing w:before="90" w:after="90" w:line="240" w:lineRule="auto"/>
        <w:rPr>
          <w:rFonts w:ascii="Helvetica" w:eastAsia="Times New Roman" w:hAnsi="Helvetica" w:cs="Helvetica"/>
          <w:b/>
          <w:bCs/>
          <w:color w:val="00B050"/>
          <w:sz w:val="28"/>
          <w:szCs w:val="28"/>
        </w:rPr>
      </w:pPr>
      <w:r w:rsidRPr="00E2268C">
        <w:rPr>
          <w:rFonts w:ascii="Helvetica" w:eastAsia="Times New Roman" w:hAnsi="Helvetica" w:cs="Helvetica"/>
          <w:color w:val="1C1E21"/>
          <w:sz w:val="28"/>
          <w:szCs w:val="28"/>
        </w:rPr>
        <w:lastRenderedPageBreak/>
        <w:br/>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line="360" w:lineRule="auto"/>
              <w:rPr>
                <w:rFonts w:ascii="Helvetica" w:hAnsi="Helvetica" w:cs="Helvetica"/>
                <w:color w:val="1C1E21"/>
                <w:sz w:val="28"/>
                <w:szCs w:val="28"/>
              </w:rPr>
            </w:pPr>
            <w:r w:rsidRPr="00E2268C">
              <w:rPr>
                <w:rFonts w:ascii="Helvetica" w:hAnsi="Helvetica" w:cs="Helvetica"/>
                <w:b/>
                <w:bCs/>
                <w:color w:val="00B050"/>
                <w:sz w:val="28"/>
                <w:szCs w:val="28"/>
              </w:rPr>
              <w:t xml:space="preserve">• </w:t>
            </w:r>
            <w:r w:rsidRPr="00E2268C">
              <w:rPr>
                <w:rFonts w:ascii="Helvetica" w:hAnsi="Helvetica" w:cs="Helvetica"/>
                <w:b/>
                <w:bCs/>
                <w:color w:val="00B050"/>
                <w:sz w:val="28"/>
                <w:szCs w:val="28"/>
                <w:rtl/>
              </w:rPr>
              <w:t>مصادر اشتقاق الأهداف</w:t>
            </w:r>
            <w:proofErr w:type="gramStart"/>
            <w:r w:rsidRPr="00E2268C">
              <w:rPr>
                <w:rFonts w:ascii="Helvetica" w:hAnsi="Helvetica" w:cs="Helvetica"/>
                <w:color w:val="1C1E21"/>
                <w:sz w:val="28"/>
                <w:szCs w:val="28"/>
              </w:rPr>
              <w:t>:</w:t>
            </w:r>
            <w:proofErr w:type="gramEnd"/>
            <w:r w:rsidRPr="00E2268C">
              <w:rPr>
                <w:rFonts w:ascii="Helvetica" w:hAnsi="Helvetica" w:cs="Helvetica"/>
                <w:color w:val="1C1E21"/>
                <w:sz w:val="28"/>
                <w:szCs w:val="28"/>
              </w:rPr>
              <w:br/>
              <w:t>1-</w:t>
            </w:r>
            <w:r w:rsidRPr="00E2268C">
              <w:rPr>
                <w:rFonts w:ascii="Helvetica" w:hAnsi="Helvetica" w:cs="Helvetica"/>
                <w:color w:val="1C1E21"/>
                <w:sz w:val="28"/>
                <w:szCs w:val="28"/>
                <w:rtl/>
              </w:rPr>
              <w:t>خصائص المتعلمين:حاجاتهم وميولهم واهتماماتهم واتجاهاتهم</w:t>
            </w:r>
            <w:r w:rsidRPr="00E2268C">
              <w:rPr>
                <w:rFonts w:ascii="Helvetica" w:hAnsi="Helvetica" w:cs="Helvetica"/>
                <w:color w:val="1C1E21"/>
                <w:sz w:val="28"/>
                <w:szCs w:val="28"/>
              </w:rPr>
              <w:br/>
              <w:t>2-</w:t>
            </w:r>
            <w:r w:rsidRPr="00E2268C">
              <w:rPr>
                <w:rFonts w:ascii="Helvetica" w:hAnsi="Helvetica" w:cs="Helvetica"/>
                <w:color w:val="1C1E21"/>
                <w:sz w:val="28"/>
                <w:szCs w:val="28"/>
                <w:rtl/>
              </w:rPr>
              <w:t>طبيعة الحياة المعاصرة خارج المدرسة:دراسة حياة الأفراد وخاصة المفكرين وكتاباتهم وأرائهم. وتحليل سلوك الافراد والجماعات</w:t>
            </w:r>
            <w:r w:rsidRPr="00E2268C">
              <w:rPr>
                <w:rFonts w:ascii="Helvetica" w:hAnsi="Helvetica" w:cs="Helvetica"/>
                <w:color w:val="1C1E21"/>
                <w:sz w:val="28"/>
                <w:szCs w:val="28"/>
              </w:rPr>
              <w:t>.</w:t>
            </w:r>
            <w:r w:rsidRPr="00E2268C">
              <w:rPr>
                <w:rFonts w:ascii="Helvetica" w:hAnsi="Helvetica" w:cs="Helvetica"/>
                <w:color w:val="1C1E21"/>
                <w:sz w:val="28"/>
                <w:szCs w:val="28"/>
              </w:rPr>
              <w:br/>
              <w:t>3-</w:t>
            </w:r>
            <w:r w:rsidRPr="00E2268C">
              <w:rPr>
                <w:rFonts w:ascii="Helvetica" w:hAnsi="Helvetica" w:cs="Helvetica"/>
                <w:color w:val="1C1E21"/>
                <w:sz w:val="28"/>
                <w:szCs w:val="28"/>
                <w:rtl/>
              </w:rPr>
              <w:t>اقتراحات المتخصصين في المادة</w:t>
            </w:r>
            <w:proofErr w:type="gramStart"/>
            <w:r w:rsidRPr="00E2268C">
              <w:rPr>
                <w:rFonts w:ascii="Helvetica" w:hAnsi="Helvetica" w:cs="Helvetica"/>
                <w:color w:val="1C1E21"/>
                <w:sz w:val="28"/>
                <w:szCs w:val="28"/>
                <w:rtl/>
              </w:rPr>
              <w:t>:دراسة</w:t>
            </w:r>
            <w:proofErr w:type="gramEnd"/>
            <w:r w:rsidRPr="00E2268C">
              <w:rPr>
                <w:rFonts w:ascii="Helvetica" w:hAnsi="Helvetica" w:cs="Helvetica"/>
                <w:color w:val="1C1E21"/>
                <w:sz w:val="28"/>
                <w:szCs w:val="28"/>
                <w:rtl/>
              </w:rPr>
              <w:t xml:space="preserve"> تقارير واقتراحات المتخصصين وتوصياتهم</w:t>
            </w:r>
            <w:r w:rsidRPr="00E2268C">
              <w:rPr>
                <w:rFonts w:ascii="Helvetica" w:hAnsi="Helvetica" w:cs="Helvetica"/>
                <w:color w:val="1C1E21"/>
                <w:sz w:val="28"/>
                <w:szCs w:val="28"/>
              </w:rPr>
              <w:t xml:space="preserve"> .</w:t>
            </w:r>
            <w:r w:rsidRPr="00E2268C">
              <w:rPr>
                <w:rFonts w:ascii="Helvetica" w:hAnsi="Helvetica" w:cs="Helvetica"/>
                <w:color w:val="1C1E21"/>
                <w:sz w:val="28"/>
                <w:szCs w:val="28"/>
              </w:rPr>
              <w:br/>
              <w:t>4-</w:t>
            </w:r>
            <w:r w:rsidRPr="00E2268C">
              <w:rPr>
                <w:rFonts w:ascii="Helvetica" w:hAnsi="Helvetica" w:cs="Helvetica"/>
                <w:color w:val="1C1E21"/>
                <w:sz w:val="28"/>
                <w:szCs w:val="28"/>
                <w:rtl/>
              </w:rPr>
              <w:t>فلسفة المجتمع وحاجاته: الفلسفة التي يسير المجتمع في ضوئها ويؤمن بها ويؤكد عليها</w:t>
            </w:r>
            <w:r w:rsidRPr="00E2268C">
              <w:rPr>
                <w:rFonts w:ascii="Helvetica" w:hAnsi="Helvetica" w:cs="Helvetica"/>
                <w:color w:val="1C1E21"/>
                <w:sz w:val="28"/>
                <w:szCs w:val="28"/>
              </w:rPr>
              <w:t>.</w:t>
            </w:r>
            <w:r w:rsidRPr="00E2268C">
              <w:rPr>
                <w:rFonts w:ascii="Helvetica" w:hAnsi="Helvetica" w:cs="Helvetica"/>
                <w:color w:val="1C1E21"/>
                <w:sz w:val="28"/>
                <w:szCs w:val="28"/>
              </w:rPr>
              <w:br/>
              <w:t>5-</w:t>
            </w:r>
            <w:r w:rsidRPr="00E2268C">
              <w:rPr>
                <w:rFonts w:ascii="Helvetica" w:hAnsi="Helvetica" w:cs="Helvetica"/>
                <w:color w:val="1C1E21"/>
                <w:sz w:val="28"/>
                <w:szCs w:val="28"/>
                <w:rtl/>
              </w:rPr>
              <w:t>سيكولوجية التعلم: نظريات علم النفس والتربية</w:t>
            </w:r>
            <w:r w:rsidRPr="00E2268C">
              <w:rPr>
                <w:rFonts w:ascii="Helvetica" w:hAnsi="Helvetica" w:cs="Helvetica"/>
                <w:color w:val="1C1E21"/>
                <w:sz w:val="28"/>
                <w:szCs w:val="28"/>
              </w:rPr>
              <w:t>....</w:t>
            </w:r>
          </w:p>
        </w:tc>
      </w:tr>
    </w:tbl>
    <w:p w:rsidR="00E2268C" w:rsidRPr="00E2268C" w:rsidRDefault="00E2268C" w:rsidP="00E2268C">
      <w:pPr>
        <w:shd w:val="clear" w:color="auto" w:fill="FFFFFF"/>
        <w:spacing w:before="90" w:after="90" w:line="240" w:lineRule="auto"/>
        <w:rPr>
          <w:rFonts w:ascii="Helvetica" w:eastAsia="Times New Roman" w:hAnsi="Helvetica" w:cs="Helvetica"/>
          <w:color w:val="C00000"/>
          <w:sz w:val="28"/>
          <w:szCs w:val="28"/>
        </w:rPr>
      </w:pPr>
      <w:r w:rsidRPr="00E2268C">
        <w:rPr>
          <w:rFonts w:ascii="Helvetica" w:eastAsia="Times New Roman"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line="360" w:lineRule="auto"/>
              <w:rPr>
                <w:rFonts w:ascii="Helvetica" w:hAnsi="Helvetica" w:cs="Helvetica"/>
                <w:color w:val="1C1E21"/>
                <w:sz w:val="28"/>
                <w:szCs w:val="28"/>
              </w:rPr>
            </w:pPr>
            <w:r w:rsidRPr="00E2268C">
              <w:rPr>
                <w:rFonts w:ascii="Helvetica" w:hAnsi="Helvetica" w:cs="Helvetica"/>
                <w:color w:val="C00000"/>
                <w:sz w:val="28"/>
                <w:szCs w:val="28"/>
              </w:rPr>
              <w:t xml:space="preserve">• </w:t>
            </w:r>
            <w:r w:rsidRPr="00E2268C">
              <w:rPr>
                <w:rFonts w:ascii="Helvetica" w:hAnsi="Helvetica" w:cs="Helvetica"/>
                <w:b/>
                <w:bCs/>
                <w:color w:val="C00000"/>
                <w:sz w:val="28"/>
                <w:szCs w:val="28"/>
                <w:rtl/>
              </w:rPr>
              <w:t>طرق صياغة الأهداف</w:t>
            </w:r>
            <w:proofErr w:type="gramStart"/>
            <w:r w:rsidRPr="00E2268C">
              <w:rPr>
                <w:rFonts w:ascii="Helvetica" w:hAnsi="Helvetica" w:cs="Helvetica"/>
                <w:b/>
                <w:bCs/>
                <w:color w:val="C00000"/>
                <w:sz w:val="28"/>
                <w:szCs w:val="28"/>
              </w:rPr>
              <w:t>:</w:t>
            </w:r>
            <w:proofErr w:type="gramEnd"/>
            <w:r w:rsidRPr="00E2268C">
              <w:rPr>
                <w:rFonts w:ascii="Helvetica" w:hAnsi="Helvetica" w:cs="Helvetica"/>
                <w:color w:val="1C1E21"/>
                <w:sz w:val="28"/>
                <w:szCs w:val="28"/>
              </w:rPr>
              <w:br/>
              <w:t>1-</w:t>
            </w:r>
            <w:r w:rsidRPr="00E2268C">
              <w:rPr>
                <w:rFonts w:ascii="Helvetica" w:hAnsi="Helvetica" w:cs="Helvetica"/>
                <w:color w:val="1C1E21"/>
                <w:sz w:val="28"/>
                <w:szCs w:val="28"/>
                <w:rtl/>
              </w:rPr>
              <w:t>أن يتكون الهدف من(أن +الفعل السلوكي+الطالب+محتوي السلوك+شروط الأداء+ معيار الأداء</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مثال:أن يكتب الطالب فقرة من إنشائه مكونة من خمسة أسطر بدون أخطاء</w:t>
            </w:r>
            <w:r w:rsidRPr="00E2268C">
              <w:rPr>
                <w:rFonts w:ascii="Helvetica" w:hAnsi="Helvetica" w:cs="Helvetica"/>
                <w:color w:val="1C1E21"/>
                <w:sz w:val="28"/>
                <w:szCs w:val="28"/>
              </w:rPr>
              <w:t>)</w:t>
            </w:r>
            <w:r w:rsidRPr="00E2268C">
              <w:rPr>
                <w:rFonts w:ascii="Helvetica" w:hAnsi="Helvetica" w:cs="Helvetica"/>
                <w:color w:val="1C1E21"/>
                <w:sz w:val="28"/>
                <w:szCs w:val="28"/>
              </w:rPr>
              <w:br/>
              <w:t>2-</w:t>
            </w:r>
            <w:r w:rsidRPr="00E2268C">
              <w:rPr>
                <w:rFonts w:ascii="Helvetica" w:hAnsi="Helvetica" w:cs="Helvetica"/>
                <w:color w:val="1C1E21"/>
                <w:sz w:val="28"/>
                <w:szCs w:val="28"/>
                <w:rtl/>
              </w:rPr>
              <w:t>أن يكون يكون الهدف واضح المعني( بمعني ألا يختلف اثنان في فهم المقصود منه</w:t>
            </w:r>
            <w:r w:rsidRPr="00E2268C">
              <w:rPr>
                <w:rFonts w:ascii="Helvetica" w:hAnsi="Helvetica" w:cs="Helvetica"/>
                <w:color w:val="1C1E21"/>
                <w:sz w:val="28"/>
                <w:szCs w:val="28"/>
              </w:rPr>
              <w:t xml:space="preserve"> )</w:t>
            </w:r>
            <w:r w:rsidRPr="00E2268C">
              <w:rPr>
                <w:rFonts w:ascii="Helvetica" w:hAnsi="Helvetica" w:cs="Helvetica"/>
                <w:color w:val="1C1E21"/>
                <w:sz w:val="28"/>
                <w:szCs w:val="28"/>
              </w:rPr>
              <w:br/>
            </w:r>
            <w:r w:rsidRPr="00E2268C">
              <w:rPr>
                <w:rFonts w:ascii="Helvetica" w:hAnsi="Helvetica" w:cs="Helvetica"/>
                <w:color w:val="1C1E21"/>
                <w:sz w:val="28"/>
                <w:szCs w:val="28"/>
                <w:rtl/>
              </w:rPr>
              <w:t>مثال: أن يحدد الطالب التوافق مع المدرسين</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ان يشرح المعلم تركيب جهاز الميكروسكوب المركب</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رسم قطاع طولي في جذر نبات ذات فلقتين بدقة</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شرح اسباب الحملة الفرنسية</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ان يحول الطالب ماضيا الى مضارع. ان يضبط الطالب كلمات بالشكل</w:t>
            </w:r>
            <w:r w:rsidRPr="00E2268C">
              <w:rPr>
                <w:rFonts w:ascii="Helvetica" w:hAnsi="Helvetica" w:cs="Helvetica"/>
                <w:color w:val="1C1E21"/>
                <w:sz w:val="28"/>
                <w:szCs w:val="28"/>
              </w:rPr>
              <w:br/>
              <w:t>3-</w:t>
            </w:r>
            <w:r w:rsidRPr="00E2268C">
              <w:rPr>
                <w:rFonts w:ascii="Helvetica" w:hAnsi="Helvetica" w:cs="Helvetica"/>
                <w:color w:val="1C1E21"/>
                <w:sz w:val="28"/>
                <w:szCs w:val="28"/>
                <w:rtl/>
              </w:rPr>
              <w:t>أن يتضمن الهدف ناتج واحد</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مثال: أن يكتب ويضبط الطالب فقرة بالدفتر</w:t>
            </w:r>
            <w:r w:rsidRPr="00E2268C">
              <w:rPr>
                <w:rFonts w:ascii="Helvetica" w:hAnsi="Helvetica" w:cs="Helvetica"/>
                <w:color w:val="1C1E21"/>
                <w:sz w:val="28"/>
                <w:szCs w:val="28"/>
              </w:rPr>
              <w:t>.</w:t>
            </w:r>
            <w:r w:rsidRPr="00E2268C">
              <w:rPr>
                <w:rFonts w:ascii="Helvetica" w:hAnsi="Helvetica" w:cs="Helvetica"/>
                <w:color w:val="1C1E21"/>
                <w:sz w:val="28"/>
                <w:szCs w:val="28"/>
              </w:rPr>
              <w:br/>
              <w:t>4-</w:t>
            </w:r>
            <w:r w:rsidRPr="00E2268C">
              <w:rPr>
                <w:rFonts w:ascii="Helvetica" w:hAnsi="Helvetica" w:cs="Helvetica"/>
                <w:color w:val="1C1E21"/>
                <w:sz w:val="28"/>
                <w:szCs w:val="28"/>
                <w:rtl/>
              </w:rPr>
              <w:t>أن يركز الهدف علي المتعلم وليس المعلم</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مثال:أن يوظف المعلم القوانين الرياضية</w:t>
            </w:r>
            <w:r w:rsidRPr="00E2268C">
              <w:rPr>
                <w:rFonts w:ascii="Helvetica" w:hAnsi="Helvetica" w:cs="Helvetica"/>
                <w:color w:val="1C1E21"/>
                <w:sz w:val="28"/>
                <w:szCs w:val="28"/>
              </w:rPr>
              <w:t>.</w:t>
            </w:r>
            <w:r w:rsidRPr="00E2268C">
              <w:rPr>
                <w:rFonts w:ascii="Helvetica" w:hAnsi="Helvetica" w:cs="Helvetica"/>
                <w:color w:val="1C1E21"/>
                <w:sz w:val="28"/>
                <w:szCs w:val="28"/>
              </w:rPr>
              <w:br/>
              <w:t xml:space="preserve">5- </w:t>
            </w:r>
            <w:r w:rsidRPr="00E2268C">
              <w:rPr>
                <w:rFonts w:ascii="Helvetica" w:hAnsi="Helvetica" w:cs="Helvetica"/>
                <w:color w:val="1C1E21"/>
                <w:sz w:val="28"/>
                <w:szCs w:val="28"/>
                <w:rtl/>
              </w:rPr>
              <w:t>أن يركز الهدف علي ناتج التعلم وليس نشاط التعلم</w:t>
            </w:r>
          </w:p>
        </w:tc>
      </w:tr>
    </w:tbl>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tl/>
          <w:lang w:bidi="ar-IQ"/>
        </w:rPr>
      </w:pPr>
      <w:r w:rsidRPr="00E2268C">
        <w:rPr>
          <w:rFonts w:ascii="Helvetica" w:eastAsia="Times New Roman" w:hAnsi="Helvetica" w:cs="Helvetica"/>
          <w:color w:val="1C1E21"/>
          <w:sz w:val="28"/>
          <w:szCs w:val="28"/>
          <w:rtl/>
        </w:rPr>
        <w:t>مثال:أن يلاحظ الطالب المعلم</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أن يتدرب الطالب علي حل استخدام الحاسوب</w:t>
      </w:r>
      <w:r w:rsidRPr="00E2268C">
        <w:rPr>
          <w:rFonts w:ascii="Helvetica" w:eastAsia="Times New Roman" w:hAnsi="Helvetica" w:cs="Helvetica"/>
          <w:color w:val="1C1E21"/>
          <w:sz w:val="28"/>
          <w:szCs w:val="28"/>
        </w:rPr>
        <w:t>.</w:t>
      </w:r>
    </w:p>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Pr>
      </w:pP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line="360" w:lineRule="auto"/>
              <w:rPr>
                <w:rFonts w:ascii="Helvetica" w:hAnsi="Helvetica" w:cs="Helvetica"/>
                <w:color w:val="1C1E21"/>
                <w:sz w:val="28"/>
                <w:szCs w:val="28"/>
              </w:rPr>
            </w:pPr>
            <w:r w:rsidRPr="00E2268C">
              <w:rPr>
                <w:rFonts w:ascii="Helvetica" w:hAnsi="Helvetica" w:cs="Helvetica"/>
                <w:color w:val="1C1E21"/>
                <w:sz w:val="28"/>
                <w:szCs w:val="28"/>
              </w:rPr>
              <w:lastRenderedPageBreak/>
              <w:t xml:space="preserve">• </w:t>
            </w:r>
            <w:r w:rsidRPr="00E2268C">
              <w:rPr>
                <w:rFonts w:ascii="Helvetica" w:hAnsi="Helvetica" w:cs="Helvetica"/>
                <w:b/>
                <w:bCs/>
                <w:color w:val="C00000"/>
                <w:sz w:val="28"/>
                <w:szCs w:val="28"/>
                <w:rtl/>
              </w:rPr>
              <w:t>أخطاء في صياغة الاهداف</w:t>
            </w:r>
            <w:proofErr w:type="gramStart"/>
            <w:r w:rsidRPr="00E2268C">
              <w:rPr>
                <w:rFonts w:ascii="Helvetica" w:hAnsi="Helvetica" w:cs="Helvetica"/>
                <w:b/>
                <w:bCs/>
                <w:color w:val="C00000"/>
                <w:sz w:val="28"/>
                <w:szCs w:val="28"/>
              </w:rPr>
              <w:t>:</w:t>
            </w:r>
            <w:proofErr w:type="gramEnd"/>
            <w:r w:rsidRPr="00E2268C">
              <w:rPr>
                <w:rFonts w:ascii="Helvetica" w:hAnsi="Helvetica" w:cs="Helvetica"/>
                <w:color w:val="1C1E21"/>
                <w:sz w:val="28"/>
                <w:szCs w:val="28"/>
              </w:rPr>
              <w:br/>
              <w:t>1-</w:t>
            </w:r>
            <w:r w:rsidRPr="00E2268C">
              <w:rPr>
                <w:rFonts w:ascii="Helvetica" w:hAnsi="Helvetica" w:cs="Helvetica"/>
                <w:color w:val="1C1E21"/>
                <w:sz w:val="28"/>
                <w:szCs w:val="28"/>
                <w:rtl/>
              </w:rPr>
              <w:t>ان تصاغ في صورة اشياء يقوم بها المعلم</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شرح خصائص شعر احمد شوقي – عرض نظرية التطور لدارون</w:t>
            </w:r>
            <w:r w:rsidRPr="00E2268C">
              <w:rPr>
                <w:rFonts w:ascii="Helvetica" w:hAnsi="Helvetica" w:cs="Helvetica"/>
                <w:color w:val="1C1E21"/>
                <w:sz w:val="28"/>
                <w:szCs w:val="28"/>
              </w:rPr>
              <w:br/>
              <w:t xml:space="preserve">2- </w:t>
            </w:r>
            <w:r w:rsidRPr="00E2268C">
              <w:rPr>
                <w:rFonts w:ascii="Helvetica" w:hAnsi="Helvetica" w:cs="Helvetica"/>
                <w:color w:val="1C1E21"/>
                <w:sz w:val="28"/>
                <w:szCs w:val="28"/>
                <w:rtl/>
              </w:rPr>
              <w:t>ان تصاغ في صورة موضوعات ومفاهيم وتعميمات</w:t>
            </w:r>
            <w:r w:rsidRPr="00E2268C">
              <w:rPr>
                <w:rFonts w:ascii="Helvetica" w:hAnsi="Helvetica" w:cs="Helvetica"/>
                <w:color w:val="1C1E21"/>
                <w:sz w:val="28"/>
                <w:szCs w:val="28"/>
              </w:rPr>
              <w:t>:</w:t>
            </w:r>
            <w:r w:rsidRPr="00E2268C">
              <w:rPr>
                <w:rFonts w:ascii="Helvetica" w:hAnsi="Helvetica" w:cs="Helvetica"/>
                <w:color w:val="1C1E21"/>
                <w:sz w:val="28"/>
                <w:szCs w:val="28"/>
              </w:rPr>
              <w:br/>
            </w:r>
            <w:r w:rsidRPr="00E2268C">
              <w:rPr>
                <w:rFonts w:ascii="Helvetica" w:hAnsi="Helvetica" w:cs="Helvetica"/>
                <w:color w:val="1C1E21"/>
                <w:sz w:val="28"/>
                <w:szCs w:val="28"/>
                <w:rtl/>
              </w:rPr>
              <w:t>قوانين الميكانيكا – النباتات الخضراء – تحول الطاقة الشمسية الى طاقة كيميائية. الكلوروفيل اساسي في تكوين الغذاء</w:t>
            </w:r>
            <w:r w:rsidRPr="00E2268C">
              <w:rPr>
                <w:rFonts w:ascii="Helvetica" w:hAnsi="Helvetica" w:cs="Helvetica"/>
                <w:color w:val="1C1E21"/>
                <w:sz w:val="28"/>
                <w:szCs w:val="28"/>
              </w:rPr>
              <w:t>.</w:t>
            </w:r>
            <w:r w:rsidRPr="00E2268C">
              <w:rPr>
                <w:rFonts w:ascii="Helvetica" w:hAnsi="Helvetica" w:cs="Helvetica"/>
                <w:color w:val="1C1E21"/>
                <w:sz w:val="28"/>
                <w:szCs w:val="28"/>
              </w:rPr>
              <w:br/>
              <w:t xml:space="preserve">3- </w:t>
            </w:r>
            <w:r w:rsidRPr="00E2268C">
              <w:rPr>
                <w:rFonts w:ascii="Helvetica" w:hAnsi="Helvetica" w:cs="Helvetica"/>
                <w:color w:val="1C1E21"/>
                <w:sz w:val="28"/>
                <w:szCs w:val="28"/>
                <w:rtl/>
              </w:rPr>
              <w:t>ان تصاغ في صورة عبارة تدل على عملية التعلم وليس ناتج التعلم</w:t>
            </w:r>
            <w:proofErr w:type="gramStart"/>
            <w:r w:rsidRPr="00E2268C">
              <w:rPr>
                <w:rFonts w:ascii="Helvetica" w:hAnsi="Helvetica" w:cs="Helvetica"/>
                <w:color w:val="1C1E21"/>
                <w:sz w:val="28"/>
                <w:szCs w:val="28"/>
              </w:rPr>
              <w:t>:</w:t>
            </w:r>
            <w:proofErr w:type="gramEnd"/>
            <w:r w:rsidRPr="00E2268C">
              <w:rPr>
                <w:rFonts w:ascii="Helvetica" w:hAnsi="Helvetica" w:cs="Helvetica"/>
                <w:color w:val="1C1E21"/>
                <w:sz w:val="28"/>
                <w:szCs w:val="28"/>
              </w:rPr>
              <w:br/>
            </w:r>
            <w:r w:rsidRPr="00E2268C">
              <w:rPr>
                <w:rFonts w:ascii="Helvetica" w:hAnsi="Helvetica" w:cs="Helvetica"/>
                <w:color w:val="1C1E21"/>
                <w:sz w:val="28"/>
                <w:szCs w:val="28"/>
                <w:rtl/>
              </w:rPr>
              <w:t>اكتساب معرفة بالقوانين الاساسية</w:t>
            </w:r>
            <w:r w:rsidRPr="00E2268C">
              <w:rPr>
                <w:rFonts w:ascii="Helvetica" w:hAnsi="Helvetica" w:cs="Helvetica"/>
                <w:color w:val="1C1E21"/>
                <w:sz w:val="28"/>
                <w:szCs w:val="28"/>
              </w:rPr>
              <w:t>.</w:t>
            </w:r>
            <w:r w:rsidRPr="00E2268C">
              <w:rPr>
                <w:rFonts w:ascii="Helvetica" w:hAnsi="Helvetica" w:cs="Helvetica"/>
                <w:color w:val="1C1E21"/>
                <w:sz w:val="28"/>
                <w:szCs w:val="28"/>
              </w:rPr>
              <w:br/>
              <w:t xml:space="preserve">4- </w:t>
            </w:r>
            <w:r w:rsidRPr="00E2268C">
              <w:rPr>
                <w:rFonts w:ascii="Helvetica" w:hAnsi="Helvetica" w:cs="Helvetica"/>
                <w:color w:val="1C1E21"/>
                <w:sz w:val="28"/>
                <w:szCs w:val="28"/>
                <w:rtl/>
              </w:rPr>
              <w:t>ان يتضمن الهدف الواحد اكثر من ناتج للتعلم</w:t>
            </w:r>
            <w:proofErr w:type="gramStart"/>
            <w:r w:rsidRPr="00E2268C">
              <w:rPr>
                <w:rFonts w:ascii="Helvetica" w:hAnsi="Helvetica" w:cs="Helvetica"/>
                <w:color w:val="1C1E21"/>
                <w:sz w:val="28"/>
                <w:szCs w:val="28"/>
              </w:rPr>
              <w:t>:</w:t>
            </w:r>
            <w:proofErr w:type="gramEnd"/>
            <w:r w:rsidRPr="00E2268C">
              <w:rPr>
                <w:rFonts w:ascii="Helvetica" w:hAnsi="Helvetica" w:cs="Helvetica"/>
                <w:color w:val="1C1E21"/>
                <w:sz w:val="28"/>
                <w:szCs w:val="28"/>
              </w:rPr>
              <w:br/>
            </w:r>
            <w:r w:rsidRPr="00E2268C">
              <w:rPr>
                <w:rFonts w:ascii="Helvetica" w:hAnsi="Helvetica" w:cs="Helvetica"/>
                <w:color w:val="1C1E21"/>
                <w:sz w:val="28"/>
                <w:szCs w:val="28"/>
                <w:rtl/>
              </w:rPr>
              <w:t>ان يتعرف الطالب على الطريقة العلمية في التفكير ويستخدمها في حل المشكلات</w:t>
            </w:r>
            <w:r w:rsidRPr="00E2268C">
              <w:rPr>
                <w:rFonts w:ascii="Helvetica" w:hAnsi="Helvetica" w:cs="Helvetica"/>
                <w:color w:val="1C1E21"/>
                <w:sz w:val="28"/>
                <w:szCs w:val="28"/>
              </w:rPr>
              <w:t>.</w:t>
            </w:r>
          </w:p>
        </w:tc>
      </w:tr>
    </w:tbl>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Pr>
      </w:pPr>
    </w:p>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Pr>
      </w:pP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1C1E21"/>
          <w:sz w:val="32"/>
          <w:szCs w:val="32"/>
          <w:u w:val="single"/>
        </w:rPr>
        <w:t xml:space="preserve">• </w:t>
      </w:r>
      <w:r w:rsidRPr="00E2268C">
        <w:rPr>
          <w:rFonts w:ascii="Helvetica" w:eastAsia="Times New Roman" w:hAnsi="Helvetica" w:cs="Helvetica"/>
          <w:b/>
          <w:bCs/>
          <w:color w:val="C00000"/>
          <w:sz w:val="32"/>
          <w:szCs w:val="32"/>
          <w:u w:val="single"/>
          <w:rtl/>
        </w:rPr>
        <w:t>تصنيف الأهداف التربوية</w:t>
      </w:r>
      <w:r w:rsidRPr="00E2268C">
        <w:rPr>
          <w:rFonts w:ascii="Helvetica" w:eastAsia="Times New Roman" w:hAnsi="Helvetica" w:cs="Helvetica"/>
          <w:b/>
          <w:bCs/>
          <w:color w:val="C00000"/>
          <w:sz w:val="32"/>
          <w:szCs w:val="32"/>
          <w:u w:val="single"/>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 xml:space="preserve">1- </w:t>
      </w:r>
      <w:r w:rsidRPr="00AC4442">
        <w:rPr>
          <w:rFonts w:ascii="Helvetica" w:eastAsia="Times New Roman" w:hAnsi="Helvetica" w:cs="Helvetica"/>
          <w:b/>
          <w:bCs/>
          <w:color w:val="1C1E21"/>
          <w:sz w:val="28"/>
          <w:szCs w:val="28"/>
          <w:rtl/>
        </w:rPr>
        <w:t>الأهداف المعرفية</w:t>
      </w:r>
      <w:r w:rsidRPr="00E2268C">
        <w:rPr>
          <w:rFonts w:ascii="Helvetica" w:eastAsia="Times New Roman" w:hAnsi="Helvetica" w:cs="Helvetica"/>
          <w:color w:val="1C1E21"/>
          <w:sz w:val="28"/>
          <w:szCs w:val="28"/>
          <w:rtl/>
        </w:rPr>
        <w:t>: وتهتم بالعمليات العقلية المعرفية</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ويندرج تحتها (التذكر-الفهم-التطبيق-التركيب- التحليل –التقويم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2- </w:t>
      </w:r>
      <w:r w:rsidRPr="00AC4442">
        <w:rPr>
          <w:rFonts w:ascii="Helvetica" w:eastAsia="Times New Roman" w:hAnsi="Helvetica" w:cs="Helvetica"/>
          <w:b/>
          <w:bCs/>
          <w:color w:val="1C1E21"/>
          <w:sz w:val="28"/>
          <w:szCs w:val="28"/>
          <w:rtl/>
        </w:rPr>
        <w:t>الأهداف المهارية :</w:t>
      </w:r>
      <w:r w:rsidRPr="00E2268C">
        <w:rPr>
          <w:rFonts w:ascii="Helvetica" w:eastAsia="Times New Roman" w:hAnsi="Helvetica" w:cs="Helvetica"/>
          <w:color w:val="1C1E21"/>
          <w:sz w:val="28"/>
          <w:szCs w:val="28"/>
          <w:rtl/>
        </w:rPr>
        <w:t>وتهتم بالمهارات الأدائية والعقلية ويندرج تحته(الملاحظة-التقليد-التجريب-الممارسة-الاتقان-الابداع</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3-</w:t>
      </w:r>
      <w:r w:rsidRPr="00AC4442">
        <w:rPr>
          <w:rFonts w:ascii="Helvetica" w:eastAsia="Times New Roman" w:hAnsi="Helvetica" w:cs="Helvetica"/>
          <w:b/>
          <w:bCs/>
          <w:color w:val="1C1E21"/>
          <w:sz w:val="28"/>
          <w:szCs w:val="28"/>
          <w:rtl/>
        </w:rPr>
        <w:t>الأهداف الوجدانية</w:t>
      </w:r>
      <w:r w:rsidRPr="00E2268C">
        <w:rPr>
          <w:rFonts w:ascii="Helvetica" w:eastAsia="Times New Roman" w:hAnsi="Helvetica" w:cs="Helvetica"/>
          <w:color w:val="1C1E21"/>
          <w:sz w:val="28"/>
          <w:szCs w:val="28"/>
          <w:rtl/>
        </w:rPr>
        <w:t xml:space="preserve"> :وتهتم بالمشاعر والانفعالات (الانتباه-التقبل- الاهتمام-تكوين الاتجاه-تكوين نظام قيمي</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32"/>
          <w:szCs w:val="32"/>
          <w:u w:val="single"/>
        </w:rPr>
        <w:t xml:space="preserve">• </w:t>
      </w:r>
      <w:r w:rsidRPr="00E2268C">
        <w:rPr>
          <w:rFonts w:ascii="Helvetica" w:eastAsia="Times New Roman" w:hAnsi="Helvetica" w:cs="Helvetica"/>
          <w:b/>
          <w:bCs/>
          <w:color w:val="C00000"/>
          <w:sz w:val="32"/>
          <w:szCs w:val="32"/>
          <w:u w:val="single"/>
          <w:rtl/>
        </w:rPr>
        <w:t>ثانيا-محتوي المنهج المدرسي</w:t>
      </w:r>
      <w:r w:rsidRPr="00E2268C">
        <w:rPr>
          <w:rFonts w:ascii="Helvetica" w:eastAsia="Times New Roman" w:hAnsi="Helvetica" w:cs="Helvetica"/>
          <w:b/>
          <w:bCs/>
          <w:color w:val="C00000"/>
          <w:sz w:val="32"/>
          <w:szCs w:val="32"/>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هو المكون الثاني من مكونات المنهج المدرسي</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tl/>
        </w:rPr>
        <w:t>المحتوي:</w:t>
      </w:r>
      <w:r w:rsidRPr="00E2268C">
        <w:rPr>
          <w:rFonts w:ascii="Helvetica" w:eastAsia="Times New Roman" w:hAnsi="Helvetica" w:cs="Helvetica"/>
          <w:color w:val="1C1E21"/>
          <w:sz w:val="28"/>
          <w:szCs w:val="28"/>
          <w:rtl/>
        </w:rPr>
        <w:t xml:space="preserve"> هو الاطار العام للموضوعات الدراسية المقررة على تلاميذ صف معين</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وهو ما يضعه مخطط المنهج من خبرات (معرفية-انفعالية-حركية) لتحقيق النمو الشامل المتكامل للطلاب</w:t>
      </w:r>
      <w:r w:rsidR="00AC4442">
        <w:rPr>
          <w:rFonts w:ascii="Helvetica" w:eastAsia="Times New Roman" w:hAnsi="Helvetica" w:cs="Helvetica" w:hint="cs"/>
          <w:color w:val="1C1E21"/>
          <w:sz w:val="28"/>
          <w:szCs w:val="28"/>
          <w:rtl/>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وهو الخبرات التعليمية(معلومات-معارف-حقائق-مفاهيم-مبادئ-تعميمات-نظريات-اتجاهات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وبالتالي يشمل المحتوى جوانب(معرفية-مهارية-وجدانية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علاقة المحتوي بعناصر المنهج الأخرى</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هذه العناصر مرتبطة ببعضها ارتباطا وثيقا وتعمل بصورة متكاملة حيث تؤتر وتتأثر ببعضها</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فالمحتوي وأساليب عرضه وتنظيمه يؤثر في الأهداف والأنشطة والوسائل وطريقة التقويم. ويتأثر بها جميعا في كل مراحله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فلمحتوى ترجمة للاهداف وتحديد الاهداف ايضا لها اهميتها في اختيار المحتوى</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أسباب اختيار محتوي المنهج</w:t>
      </w:r>
      <w:proofErr w:type="gramStart"/>
      <w:r w:rsidRPr="00E2268C">
        <w:rPr>
          <w:rFonts w:ascii="Helvetica" w:eastAsia="Times New Roman" w:hAnsi="Helvetica" w:cs="Helvetica"/>
          <w:b/>
          <w:bCs/>
          <w:color w:val="C00000"/>
          <w:sz w:val="28"/>
          <w:szCs w:val="28"/>
          <w:u w:val="single"/>
        </w:rPr>
        <w:t>:</w:t>
      </w:r>
      <w:proofErr w:type="gramEnd"/>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tl/>
        </w:rPr>
        <w:t>وفرة المادة الدراسية وتضخمها:</w:t>
      </w:r>
      <w:r w:rsidRPr="00E2268C">
        <w:rPr>
          <w:rFonts w:ascii="Helvetica" w:eastAsia="Times New Roman" w:hAnsi="Helvetica" w:cs="Helvetica"/>
          <w:color w:val="1C1E21"/>
          <w:sz w:val="28"/>
          <w:szCs w:val="28"/>
          <w:rtl/>
        </w:rPr>
        <w:t xml:space="preserve"> فمن المستحيل أن يلم الطالب بالمعارف الخاصة بمجال معين نتيجة الزيادة الهائلة في المعارف في كل المجالات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tl/>
        </w:rPr>
        <w:t>قصر المدة التي يقضيها الطالب في المدرسة</w:t>
      </w:r>
      <w:r w:rsidRPr="00E2268C">
        <w:rPr>
          <w:rFonts w:ascii="Helvetica" w:eastAsia="Times New Roman" w:hAnsi="Helvetica" w:cs="Helvetica"/>
          <w:color w:val="1C1E21"/>
          <w:sz w:val="28"/>
          <w:szCs w:val="28"/>
          <w:rtl/>
        </w:rPr>
        <w:t>:حيث يقضي 12سنة بالمدرسة ويقضي ثلثي هذه المدة خارج المدرسة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tl/>
        </w:rPr>
        <w:lastRenderedPageBreak/>
        <w:t>تدريب الطالب علي تعليم نفسه مدي الحياة</w:t>
      </w:r>
      <w:r w:rsidRPr="00E2268C">
        <w:rPr>
          <w:rFonts w:ascii="Helvetica" w:eastAsia="Times New Roman" w:hAnsi="Helvetica" w:cs="Helvetica"/>
          <w:color w:val="1C1E21"/>
          <w:sz w:val="28"/>
          <w:szCs w:val="28"/>
          <w:rtl/>
        </w:rPr>
        <w:t>: فالمحتوي الجيد هو الذي يدرب الطالب علي الأساسيات ويترك له فرصة البحث عن التفصيلات والجزئيات</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مراحل اختيار المحتوي</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1-</w:t>
      </w:r>
      <w:r w:rsidRPr="00AC4442">
        <w:rPr>
          <w:rFonts w:ascii="Helvetica" w:eastAsia="Times New Roman" w:hAnsi="Helvetica" w:cs="Helvetica"/>
          <w:b/>
          <w:bCs/>
          <w:color w:val="1C1E21"/>
          <w:sz w:val="28"/>
          <w:szCs w:val="28"/>
          <w:rtl/>
        </w:rPr>
        <w:t>اختيار الهياكل الأساسية للمادة الدراسية</w:t>
      </w:r>
      <w:r w:rsidRPr="00E2268C">
        <w:rPr>
          <w:rFonts w:ascii="Helvetica" w:eastAsia="Times New Roman" w:hAnsi="Helvetica" w:cs="Helvetica"/>
          <w:color w:val="1C1E21"/>
          <w:sz w:val="28"/>
          <w:szCs w:val="28"/>
          <w:rtl/>
        </w:rPr>
        <w:t>:وفي هذه الخطوة يتم اختيار وتحديد الموضوعات الرئيسية التي تحقق الأهداف ويجب أن تكون هذه الموضوعات مترابطة ومتسلسلة وأن تتسم بالمرونة بحيث تشمل الأفكار الجديدة عند الضرورة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2-</w:t>
      </w:r>
      <w:r w:rsidRPr="00AC4442">
        <w:rPr>
          <w:rFonts w:ascii="Helvetica" w:eastAsia="Times New Roman" w:hAnsi="Helvetica" w:cs="Helvetica"/>
          <w:b/>
          <w:bCs/>
          <w:color w:val="1C1E21"/>
          <w:sz w:val="28"/>
          <w:szCs w:val="28"/>
          <w:rtl/>
        </w:rPr>
        <w:t>اختيار الموضوعات الفرعية والأفكار الرئيسية للموضوعات الكبري</w:t>
      </w:r>
      <w:proofErr w:type="gramStart"/>
      <w:r w:rsidRPr="00AC4442">
        <w:rPr>
          <w:rFonts w:ascii="Helvetica" w:eastAsia="Times New Roman" w:hAnsi="Helvetica" w:cs="Helvetica"/>
          <w:b/>
          <w:bCs/>
          <w:color w:val="1C1E21"/>
          <w:sz w:val="28"/>
          <w:szCs w:val="28"/>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وفي هذه الخطوة يتم اختيار الموضوعات الفرعية والأفكار الأساسية التي يشتمل عليها كل موضوع لأن هذه الأفكار هي الأسس المكونة للمادة الدراسية ويتم عرض هذه الأفكار علي الخبراء لاختيار أكثرها أهمية وصدقا لكل موضوع</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ويجب ان تكون مترابطة وتتسم بالمرونة</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3-</w:t>
      </w:r>
      <w:r w:rsidRPr="00AC4442">
        <w:rPr>
          <w:rFonts w:ascii="Helvetica" w:eastAsia="Times New Roman" w:hAnsi="Helvetica" w:cs="Helvetica"/>
          <w:b/>
          <w:bCs/>
          <w:color w:val="1C1E21"/>
          <w:sz w:val="28"/>
          <w:szCs w:val="28"/>
          <w:rtl/>
        </w:rPr>
        <w:t>اختيار المادة العلمية المرتبطة بالموضوعات الأساسية والفرعية</w:t>
      </w:r>
      <w:proofErr w:type="gramStart"/>
      <w:r w:rsidRPr="00AC4442">
        <w:rPr>
          <w:rFonts w:ascii="Helvetica" w:eastAsia="Times New Roman" w:hAnsi="Helvetica" w:cs="Helvetica"/>
          <w:b/>
          <w:bCs/>
          <w:color w:val="1C1E21"/>
          <w:sz w:val="28"/>
          <w:szCs w:val="28"/>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وهنا يتم اختيار عينات من المادة الدراسية ويجب أن تعبر عن الموضوعات الأساسية والفرعية .وتلبي حاجات الطلاب وترتبط بالأهداف وتلائم ظروف البيئة .وان تتسم بالصحة والصدق وان ترتبط بالواقع المعاصر وان تلائم ظروف البيئة المحلية وان تتسم بالمرونة والتوازن بين كل الجوانب المعرفية والمهارية والوجدانية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معايير اختيار المحتوي</w:t>
      </w:r>
      <w:proofErr w:type="gramStart"/>
      <w:r w:rsidRPr="00E2268C">
        <w:rPr>
          <w:rFonts w:ascii="Helvetica" w:eastAsia="Times New Roman" w:hAnsi="Helvetica" w:cs="Helvetica"/>
          <w:b/>
          <w:bCs/>
          <w:color w:val="C00000"/>
          <w:sz w:val="28"/>
          <w:szCs w:val="28"/>
          <w:u w:val="single"/>
        </w:rPr>
        <w:t>:</w:t>
      </w:r>
      <w:proofErr w:type="gramEnd"/>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1-</w:t>
      </w:r>
      <w:r w:rsidRPr="00AC4442">
        <w:rPr>
          <w:rFonts w:ascii="Helvetica" w:eastAsia="Times New Roman" w:hAnsi="Helvetica" w:cs="Helvetica"/>
          <w:b/>
          <w:bCs/>
          <w:color w:val="1C1E21"/>
          <w:sz w:val="28"/>
          <w:szCs w:val="28"/>
          <w:rtl/>
        </w:rPr>
        <w:t>معيار الصدق:</w:t>
      </w:r>
      <w:r w:rsidRPr="00E2268C">
        <w:rPr>
          <w:rFonts w:ascii="Helvetica" w:eastAsia="Times New Roman" w:hAnsi="Helvetica" w:cs="Helvetica"/>
          <w:color w:val="1C1E21"/>
          <w:sz w:val="28"/>
          <w:szCs w:val="28"/>
          <w:rtl/>
        </w:rPr>
        <w:t xml:space="preserve"> يكون المحتوي صادقا إذا كانت المعلومات به صحيحة علميا ومرتبطة بالأهداف. ولازمة وضرورية للمادة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2-</w:t>
      </w:r>
      <w:r w:rsidRPr="00AC4442">
        <w:rPr>
          <w:rFonts w:ascii="Helvetica" w:eastAsia="Times New Roman" w:hAnsi="Helvetica" w:cs="Helvetica"/>
          <w:b/>
          <w:bCs/>
          <w:color w:val="1C1E21"/>
          <w:sz w:val="28"/>
          <w:szCs w:val="28"/>
          <w:rtl/>
        </w:rPr>
        <w:t>معيار ملاءمة المحتوي لمستوي الطلاب:</w:t>
      </w:r>
      <w:r w:rsidRPr="00E2268C">
        <w:rPr>
          <w:rFonts w:ascii="Helvetica" w:eastAsia="Times New Roman" w:hAnsi="Helvetica" w:cs="Helvetica"/>
          <w:color w:val="1C1E21"/>
          <w:sz w:val="28"/>
          <w:szCs w:val="28"/>
          <w:rtl/>
        </w:rPr>
        <w:t xml:space="preserve"> إذا كان المحتوي معبرا عن حاجات وميول واهتمامات الطلاب</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 xml:space="preserve">3- </w:t>
      </w:r>
      <w:r w:rsidRPr="00AC4442">
        <w:rPr>
          <w:rFonts w:ascii="Helvetica" w:eastAsia="Times New Roman" w:hAnsi="Helvetica" w:cs="Helvetica"/>
          <w:b/>
          <w:bCs/>
          <w:color w:val="1C1E21"/>
          <w:sz w:val="28"/>
          <w:szCs w:val="28"/>
          <w:rtl/>
        </w:rPr>
        <w:t>معيار حداثة المحتوي</w:t>
      </w:r>
      <w:proofErr w:type="gramStart"/>
      <w:r w:rsidRPr="00E2268C">
        <w:rPr>
          <w:rFonts w:ascii="Helvetica" w:eastAsia="Times New Roman" w:hAnsi="Helvetica" w:cs="Helvetica"/>
          <w:color w:val="1C1E21"/>
          <w:sz w:val="28"/>
          <w:szCs w:val="28"/>
          <w:rtl/>
        </w:rPr>
        <w:t>:إذا</w:t>
      </w:r>
      <w:proofErr w:type="gramEnd"/>
      <w:r w:rsidRPr="00E2268C">
        <w:rPr>
          <w:rFonts w:ascii="Helvetica" w:eastAsia="Times New Roman" w:hAnsi="Helvetica" w:cs="Helvetica"/>
          <w:color w:val="1C1E21"/>
          <w:sz w:val="28"/>
          <w:szCs w:val="28"/>
          <w:rtl/>
        </w:rPr>
        <w:t xml:space="preserve"> كان معبرا عن الأحداث والقضايا والمتغيرات بالمجتمع وعن العلماء والمفكرين ويساير الواقع المعاش ويقدم تقويما للاحداث الجارية والتطلعات المستقبلية في المجتمع</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 xml:space="preserve">4- </w:t>
      </w:r>
      <w:r w:rsidRPr="00AC4442">
        <w:rPr>
          <w:rFonts w:ascii="Helvetica" w:eastAsia="Times New Roman" w:hAnsi="Helvetica" w:cs="Helvetica"/>
          <w:b/>
          <w:bCs/>
          <w:color w:val="1C1E21"/>
          <w:sz w:val="28"/>
          <w:szCs w:val="28"/>
          <w:rtl/>
        </w:rPr>
        <w:t>معيار الارتباط بالأهداف</w:t>
      </w:r>
      <w:proofErr w:type="gramStart"/>
      <w:r w:rsidRPr="00E2268C">
        <w:rPr>
          <w:rFonts w:ascii="Helvetica" w:eastAsia="Times New Roman" w:hAnsi="Helvetica" w:cs="Helvetica"/>
          <w:color w:val="1C1E21"/>
          <w:sz w:val="28"/>
          <w:szCs w:val="28"/>
          <w:rtl/>
        </w:rPr>
        <w:t>:بمعني</w:t>
      </w:r>
      <w:proofErr w:type="gramEnd"/>
      <w:r w:rsidRPr="00E2268C">
        <w:rPr>
          <w:rFonts w:ascii="Helvetica" w:eastAsia="Times New Roman" w:hAnsi="Helvetica" w:cs="Helvetica"/>
          <w:color w:val="1C1E21"/>
          <w:sz w:val="28"/>
          <w:szCs w:val="28"/>
          <w:rtl/>
        </w:rPr>
        <w:t xml:space="preserve"> أن يعبر المحتوى عن الأهداف بكل أنواعها ومستوياتها.وان يعمل المحتوى على تحقيقها</w:t>
      </w:r>
      <w:r w:rsidRPr="00E2268C">
        <w:rPr>
          <w:rFonts w:ascii="Helvetica" w:eastAsia="Times New Roman" w:hAnsi="Helvetica" w:cs="Helvetica"/>
          <w:color w:val="1C1E21"/>
          <w:sz w:val="28"/>
          <w:szCs w:val="28"/>
        </w:rPr>
        <w:br/>
      </w:r>
      <w:r w:rsidRPr="00AC4442">
        <w:rPr>
          <w:rFonts w:ascii="Helvetica" w:eastAsia="Times New Roman" w:hAnsi="Helvetica" w:cs="Helvetica"/>
          <w:b/>
          <w:bCs/>
          <w:color w:val="1C1E21"/>
          <w:sz w:val="28"/>
          <w:szCs w:val="28"/>
        </w:rPr>
        <w:t xml:space="preserve">5- </w:t>
      </w:r>
      <w:r w:rsidRPr="00AC4442">
        <w:rPr>
          <w:rFonts w:ascii="Helvetica" w:eastAsia="Times New Roman" w:hAnsi="Helvetica" w:cs="Helvetica"/>
          <w:b/>
          <w:bCs/>
          <w:color w:val="1C1E21"/>
          <w:sz w:val="28"/>
          <w:szCs w:val="28"/>
          <w:rtl/>
        </w:rPr>
        <w:t>اتصاف المحتوى بالعمق</w:t>
      </w:r>
      <w:r w:rsidRPr="00E2268C">
        <w:rPr>
          <w:rFonts w:ascii="Helvetica" w:eastAsia="Times New Roman" w:hAnsi="Helvetica" w:cs="Helvetica"/>
          <w:color w:val="1C1E21"/>
          <w:sz w:val="28"/>
          <w:szCs w:val="28"/>
          <w:rtl/>
        </w:rPr>
        <w:t>: بحيث يشمل اساسيات المادة ويغطي كل مجالاتها ومعالمها الرئيسية</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tl/>
        </w:rPr>
        <w:t>تنظيم المحتوي</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يقصد بتنظيم المحتوي:وضع خبراته وأنشطته التي تم اختيارها في صورة منظمة تحقق الترابط والتكامل علي المستوي الأفقي(في صف واحد) والترابط الرأسي(علي مستوي الصفوف</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tl/>
        </w:rPr>
        <w:t>ومن التنظيمات لمحتوي المنهج</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t>1-</w:t>
      </w:r>
      <w:r w:rsidRPr="00E2268C">
        <w:rPr>
          <w:rFonts w:ascii="Helvetica" w:eastAsia="Times New Roman" w:hAnsi="Helvetica" w:cs="Helvetica"/>
          <w:color w:val="1C1E21"/>
          <w:sz w:val="28"/>
          <w:szCs w:val="28"/>
          <w:rtl/>
        </w:rPr>
        <w:t>التنظيم المنطقي:وفق طبيعة المادة الدراسية (من القديم للحديث-من الجزء للكل) فهو تنظيم يهتم بالمادة الدراسية</w:t>
      </w:r>
      <w:r w:rsidRPr="00E2268C">
        <w:rPr>
          <w:rFonts w:ascii="Helvetica" w:eastAsia="Times New Roman" w:hAnsi="Helvetica" w:cs="Helvetica"/>
          <w:color w:val="1C1E21"/>
          <w:sz w:val="28"/>
          <w:szCs w:val="28"/>
        </w:rPr>
        <w:br/>
        <w:t>2-</w:t>
      </w:r>
      <w:r w:rsidRPr="00E2268C">
        <w:rPr>
          <w:rFonts w:ascii="Helvetica" w:eastAsia="Times New Roman" w:hAnsi="Helvetica" w:cs="Helvetica"/>
          <w:color w:val="1C1E21"/>
          <w:sz w:val="28"/>
          <w:szCs w:val="28"/>
          <w:rtl/>
        </w:rPr>
        <w:t>التنظيم السيكولوجي: وفق حاجات وميول واهتمامات الطلاب واستعداداتهم وقدراتهم. فهو تنظيم يهتم بالطالب وخصائصه</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معايير تنظيم المحتوي</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t>1-</w:t>
      </w:r>
      <w:r w:rsidRPr="00E2268C">
        <w:rPr>
          <w:rFonts w:ascii="Helvetica" w:eastAsia="Times New Roman" w:hAnsi="Helvetica" w:cs="Helvetica"/>
          <w:color w:val="1C1E21"/>
          <w:sz w:val="28"/>
          <w:szCs w:val="28"/>
          <w:rtl/>
        </w:rPr>
        <w:t>التتابع:تجيب عن سؤال ماذا يتبع ماذا؟ بمعني: أن يبني كل عنصر فوق عنصر سابق ويتجاوزه إلي مستوي أعلي منه وليس تكرار عنصر سابق عليه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2-</w:t>
      </w:r>
      <w:r w:rsidRPr="00E2268C">
        <w:rPr>
          <w:rFonts w:ascii="Helvetica" w:eastAsia="Times New Roman" w:hAnsi="Helvetica" w:cs="Helvetica"/>
          <w:color w:val="1C1E21"/>
          <w:sz w:val="28"/>
          <w:szCs w:val="28"/>
          <w:rtl/>
        </w:rPr>
        <w:t>الاستمرار: تجيب عن سؤال لماذا يتبع ذلك؟ بمعني أن تكون الموضوعات المقدمة في صف مرتبطة فكريا بالموضوعات المقدمة في صف سابق</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3-</w:t>
      </w:r>
      <w:r w:rsidRPr="00E2268C">
        <w:rPr>
          <w:rFonts w:ascii="Helvetica" w:eastAsia="Times New Roman" w:hAnsi="Helvetica" w:cs="Helvetica"/>
          <w:color w:val="1C1E21"/>
          <w:sz w:val="28"/>
          <w:szCs w:val="28"/>
          <w:rtl/>
        </w:rPr>
        <w:t>التكامل</w:t>
      </w:r>
      <w:proofErr w:type="gramStart"/>
      <w:r w:rsidRPr="00E2268C">
        <w:rPr>
          <w:rFonts w:ascii="Helvetica" w:eastAsia="Times New Roman" w:hAnsi="Helvetica" w:cs="Helvetica"/>
          <w:color w:val="1C1E21"/>
          <w:sz w:val="28"/>
          <w:szCs w:val="28"/>
          <w:rtl/>
        </w:rPr>
        <w:t>:تجيب</w:t>
      </w:r>
      <w:proofErr w:type="gramEnd"/>
      <w:r w:rsidRPr="00E2268C">
        <w:rPr>
          <w:rFonts w:ascii="Helvetica" w:eastAsia="Times New Roman" w:hAnsi="Helvetica" w:cs="Helvetica"/>
          <w:color w:val="1C1E21"/>
          <w:sz w:val="28"/>
          <w:szCs w:val="28"/>
          <w:rtl/>
        </w:rPr>
        <w:t xml:space="preserve"> عن سؤال ما الرابط بين عناصر محتوي المنهج؟ بمعني تقديم المحتوي بشكل يوضح العلاقة بين مكوناته ويظهر الترابط فيما بينها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tl/>
        </w:rPr>
        <w:lastRenderedPageBreak/>
        <w:t>ثالثا- انشطة التعلم</w:t>
      </w:r>
      <w:r w:rsidRPr="00E2268C">
        <w:rPr>
          <w:rFonts w:ascii="Helvetica" w:eastAsia="Times New Roman" w:hAnsi="Helvetica" w:cs="Helvetica"/>
          <w:b/>
          <w:bCs/>
          <w:color w:val="C00000"/>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انشطة التعلم هى كل ما يقوم به الطلاب لتحقيق الاهداف والمحتوى وترجمتها لمهارات فكرية واجتماعية وحركية وقيم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خبرة التعلم هى التفاعل بين الطالب والظروف الخارجية في البيئة التي يستجيب لها الطالب</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 </w:t>
      </w:r>
      <w:r w:rsidRPr="00E2268C">
        <w:rPr>
          <w:rFonts w:ascii="Helvetica" w:eastAsia="Times New Roman" w:hAnsi="Helvetica" w:cs="Helvetica"/>
          <w:b/>
          <w:bCs/>
          <w:color w:val="C00000"/>
          <w:sz w:val="28"/>
          <w:szCs w:val="28"/>
          <w:u w:val="single"/>
          <w:rtl/>
        </w:rPr>
        <w:t>معايير اختيار انشطة التعلم</w:t>
      </w:r>
      <w:proofErr w:type="gramStart"/>
      <w:r w:rsidRPr="00E2268C">
        <w:rPr>
          <w:rFonts w:ascii="Helvetica" w:eastAsia="Times New Roman" w:hAnsi="Helvetica" w:cs="Helvetica"/>
          <w:b/>
          <w:bCs/>
          <w:color w:val="C00000"/>
          <w:sz w:val="28"/>
          <w:szCs w:val="28"/>
          <w:u w:val="single"/>
        </w:rPr>
        <w:t>:</w:t>
      </w:r>
      <w:proofErr w:type="gramEnd"/>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ان ترتبط بأهداف المنهج ومحتواه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ان تتنوع</w:t>
      </w:r>
      <w:proofErr w:type="gramStart"/>
      <w:r w:rsidRPr="00E2268C">
        <w:rPr>
          <w:rFonts w:ascii="Helvetica" w:eastAsia="Times New Roman" w:hAnsi="Helvetica" w:cs="Helvetica"/>
          <w:color w:val="1C1E21"/>
          <w:sz w:val="28"/>
          <w:szCs w:val="28"/>
          <w:rtl/>
        </w:rPr>
        <w:t>:شفوية</w:t>
      </w:r>
      <w:proofErr w:type="gramEnd"/>
      <w:r w:rsidRPr="00E2268C">
        <w:rPr>
          <w:rFonts w:ascii="Helvetica" w:eastAsia="Times New Roman" w:hAnsi="Helvetica" w:cs="Helvetica"/>
          <w:color w:val="1C1E21"/>
          <w:sz w:val="28"/>
          <w:szCs w:val="28"/>
          <w:rtl/>
        </w:rPr>
        <w:t>-تحريرية-عملية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3-</w:t>
      </w:r>
      <w:r w:rsidRPr="00E2268C">
        <w:rPr>
          <w:rFonts w:ascii="Helvetica" w:eastAsia="Times New Roman" w:hAnsi="Helvetica" w:cs="Helvetica"/>
          <w:color w:val="1C1E21"/>
          <w:sz w:val="28"/>
          <w:szCs w:val="28"/>
          <w:rtl/>
        </w:rPr>
        <w:t>ان تتنوع</w:t>
      </w:r>
      <w:proofErr w:type="gramStart"/>
      <w:r w:rsidRPr="00E2268C">
        <w:rPr>
          <w:rFonts w:ascii="Helvetica" w:eastAsia="Times New Roman" w:hAnsi="Helvetica" w:cs="Helvetica"/>
          <w:color w:val="1C1E21"/>
          <w:sz w:val="28"/>
          <w:szCs w:val="28"/>
          <w:rtl/>
        </w:rPr>
        <w:t>:معرفية</w:t>
      </w:r>
      <w:proofErr w:type="gramEnd"/>
      <w:r w:rsidRPr="00E2268C">
        <w:rPr>
          <w:rFonts w:ascii="Helvetica" w:eastAsia="Times New Roman" w:hAnsi="Helvetica" w:cs="Helvetica"/>
          <w:color w:val="1C1E21"/>
          <w:sz w:val="28"/>
          <w:szCs w:val="28"/>
          <w:rtl/>
        </w:rPr>
        <w:t>-مهارية-وجدانية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ان تتنوع: اول-اثناء-اخر التعلم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proofErr w:type="gramStart"/>
      <w:r w:rsidRPr="00E2268C">
        <w:rPr>
          <w:rFonts w:ascii="Helvetica" w:eastAsia="Times New Roman" w:hAnsi="Helvetica" w:cs="Helvetica"/>
          <w:color w:val="1C1E21"/>
          <w:sz w:val="28"/>
          <w:szCs w:val="28"/>
        </w:rPr>
        <w:t>5-</w:t>
      </w:r>
      <w:r w:rsidRPr="00E2268C">
        <w:rPr>
          <w:rFonts w:ascii="Helvetica" w:eastAsia="Times New Roman" w:hAnsi="Helvetica" w:cs="Helvetica"/>
          <w:color w:val="1C1E21"/>
          <w:sz w:val="28"/>
          <w:szCs w:val="28"/>
          <w:rtl/>
        </w:rPr>
        <w:t>ان تناسب حاجات وميول واهتمامات الطلاب</w:t>
      </w:r>
      <w:r w:rsidRPr="00E2268C">
        <w:rPr>
          <w:rFonts w:ascii="Helvetica" w:eastAsia="Times New Roman" w:hAnsi="Helvetica" w:cs="Helvetica"/>
          <w:color w:val="1C1E21"/>
          <w:sz w:val="28"/>
          <w:szCs w:val="28"/>
        </w:rPr>
        <w:t>.</w:t>
      </w:r>
      <w:proofErr w:type="gramEnd"/>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ان تكون قابلة للتطبيق</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معايير تنظيم انشطة التعلم</w:t>
      </w:r>
      <w:proofErr w:type="gramStart"/>
      <w:r w:rsidRPr="00E2268C">
        <w:rPr>
          <w:rFonts w:ascii="Helvetica" w:eastAsia="Times New Roman" w:hAnsi="Helvetica" w:cs="Helvetica"/>
          <w:b/>
          <w:bCs/>
          <w:color w:val="C00000"/>
          <w:sz w:val="28"/>
          <w:szCs w:val="28"/>
          <w:u w:val="single"/>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الاستمرار:تكرار نفس نوع النشاط المرة بعد المرة خلال تعلم المنهج ويجب ان تصمم بطريقة تتيح للطالب فرصا مستمرة ومتكررة لكي يمارس فيها هذا النشاط</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التتابع:بمعنى ان النشاط لا يتكرر في المنهج على نفس المستوى لكنه يتدرج من الى الاكثر تركيباحتى ينتهي بدرجة عالية من التركيب</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التكامل: ان تكون الانشطة مرتبطة ببعضها بحيث تقدم الخبرة متكاملة</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التدرج الزمني: مثل مقررات التاريخ</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مراعاة الفروق الفردية:مراعاة حاجات واهتمامات الطلاب</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حسب مشاركة الطلاب فيها: فردية-جماعية-مجموعات صغيرة</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32"/>
          <w:szCs w:val="32"/>
          <w:u w:val="single"/>
        </w:rPr>
        <w:t xml:space="preserve">• </w:t>
      </w:r>
      <w:r w:rsidRPr="00E2268C">
        <w:rPr>
          <w:rFonts w:ascii="Helvetica" w:eastAsia="Times New Roman" w:hAnsi="Helvetica" w:cs="Helvetica"/>
          <w:b/>
          <w:bCs/>
          <w:color w:val="C00000"/>
          <w:sz w:val="32"/>
          <w:szCs w:val="32"/>
          <w:u w:val="single"/>
          <w:rtl/>
        </w:rPr>
        <w:t>التقويم</w:t>
      </w:r>
      <w:r w:rsidRPr="00E2268C">
        <w:rPr>
          <w:rFonts w:ascii="Helvetica" w:eastAsia="Times New Roman" w:hAnsi="Helvetica" w:cs="Helvetica"/>
          <w:b/>
          <w:bCs/>
          <w:color w:val="C00000"/>
          <w:sz w:val="32"/>
          <w:szCs w:val="32"/>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مفهوم التقويم: قديما: الامتحانات بصورتها التقليدية والحكم على الطلاب بالنجاح وارسوب بعد اجتيازهم اختبار اخر الترم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rtl/>
        </w:rPr>
        <w:t>حديثا:</w:t>
      </w:r>
      <w:r w:rsidRPr="00E2268C">
        <w:rPr>
          <w:rFonts w:ascii="Helvetica" w:eastAsia="Times New Roman" w:hAnsi="Helvetica" w:cs="Helvetica"/>
          <w:color w:val="1C1E21"/>
          <w:sz w:val="28"/>
          <w:szCs w:val="28"/>
          <w:rtl/>
        </w:rPr>
        <w:t xml:space="preserve"> معرفة مدى تحقق الاهداف التربوية</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w:t>
      </w:r>
      <w:r w:rsidRPr="00E2268C">
        <w:rPr>
          <w:rFonts w:ascii="Helvetica" w:eastAsia="Times New Roman" w:hAnsi="Helvetica" w:cs="Helvetica"/>
          <w:b/>
          <w:bCs/>
          <w:color w:val="C00000"/>
          <w:sz w:val="28"/>
          <w:szCs w:val="28"/>
          <w:rtl/>
        </w:rPr>
        <w:t>لقياس</w:t>
      </w:r>
      <w:r w:rsidRPr="00E2268C">
        <w:rPr>
          <w:rFonts w:ascii="Helvetica" w:eastAsia="Times New Roman" w:hAnsi="Helvetica" w:cs="Helvetica"/>
          <w:color w:val="1C1E21"/>
          <w:sz w:val="28"/>
          <w:szCs w:val="28"/>
          <w:rtl/>
        </w:rPr>
        <w:t xml:space="preserve">: اخضاع الظاهرة للقياس الكمي باستخدام وحدات رقمية مقننة ويركز القياس على كل ما يتصل بالنواحي المادية مثل الطول- الضغط-الحرارة-الوزن....... ولا يقدم احكاما بنفس الدقة </w:t>
      </w:r>
      <w:r w:rsidRPr="00E2268C">
        <w:rPr>
          <w:rFonts w:ascii="Helvetica" w:eastAsia="Times New Roman" w:hAnsi="Helvetica" w:cs="Helvetica"/>
          <w:b/>
          <w:bCs/>
          <w:color w:val="C00000"/>
          <w:sz w:val="28"/>
          <w:szCs w:val="28"/>
          <w:rtl/>
        </w:rPr>
        <w:t>لما يتصل بالامور المعنوية مثل</w:t>
      </w:r>
      <w:r w:rsidRPr="00E2268C">
        <w:rPr>
          <w:rFonts w:ascii="Helvetica" w:eastAsia="Times New Roman" w:hAnsi="Helvetica" w:cs="Helvetica"/>
          <w:color w:val="1C1E21"/>
          <w:sz w:val="28"/>
          <w:szCs w:val="28"/>
          <w:rtl/>
        </w:rPr>
        <w:t>: الدوافع-الاتجاهات –الاستعدادات-القيم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1C1E21"/>
          <w:sz w:val="28"/>
          <w:szCs w:val="28"/>
          <w:rtl/>
        </w:rPr>
        <w:t>التقويم</w:t>
      </w:r>
      <w:r w:rsidRPr="00E2268C">
        <w:rPr>
          <w:rFonts w:ascii="Helvetica" w:eastAsia="Times New Roman" w:hAnsi="Helvetica" w:cs="Helvetica"/>
          <w:color w:val="1C1E21"/>
          <w:sz w:val="28"/>
          <w:szCs w:val="28"/>
          <w:rtl/>
        </w:rPr>
        <w:t>:اعم من القياس واشمل حيث يهتم باصدار احكام عن تحصيل وشخصيات وسلوك وذكاء الطلاب</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فالتقويم: تحديد ما بلغناه من نجاح في تحقيق الاهداف (يحدد المشكلات –يشخص الاوضاع والعقبات)بقصد تحسين العملية التعليمية وتحقيق اهدافها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 </w:t>
      </w:r>
      <w:r w:rsidRPr="00E2268C">
        <w:rPr>
          <w:rFonts w:ascii="Helvetica" w:eastAsia="Times New Roman" w:hAnsi="Helvetica" w:cs="Helvetica"/>
          <w:b/>
          <w:bCs/>
          <w:color w:val="C00000"/>
          <w:sz w:val="28"/>
          <w:szCs w:val="28"/>
          <w:u w:val="single"/>
          <w:rtl/>
        </w:rPr>
        <w:t>أنواع التقويم</w:t>
      </w:r>
      <w:proofErr w:type="gramStart"/>
      <w:r w:rsidRPr="00E2268C">
        <w:rPr>
          <w:rFonts w:ascii="Helvetica" w:eastAsia="Times New Roman" w:hAnsi="Helvetica" w:cs="Helvetica"/>
          <w:b/>
          <w:bCs/>
          <w:color w:val="C00000"/>
          <w:sz w:val="28"/>
          <w:szCs w:val="28"/>
          <w:u w:val="single"/>
        </w:rPr>
        <w:t>:</w:t>
      </w:r>
      <w:proofErr w:type="gramEnd"/>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تشخيصي: عند بدء تدريس مقرر او وحدة او موضوع جديد</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بهدف تحديد مستوى الطلاب وتحديد العناصر التي يعرفها الطلاب في المنهج</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تكويني: يستخدم بين الفترة والاخرى اثناء التدريس</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يزود المعلم والمتعلم بتغذية راجعة عن مستوى الطلاب ومعدل تقدمهم ومستوى تقدمهم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يزود مخططي المناهج بتوجيه وارشاد لاعادة النظر في بعض الامور</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تجميعي او شامل: بعد تدريس المقرر ويفيد في: معرفة مستوى تحصيل الطلاب – الاسهام في تطوير المقرر</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والاهم ان التقويم (تشخيصي- تكويني- تجميعي) يسهم في معرفة مدى تحقق الاهداف وتقديم التحسينات للمقرر بهدف تحقيق الاهداف</w:t>
      </w:r>
      <w:r w:rsidRPr="00E2268C">
        <w:rPr>
          <w:rFonts w:ascii="Helvetica" w:eastAsia="Times New Roman" w:hAnsi="Helvetica" w:cs="Helvetica"/>
          <w:color w:val="1C1E21"/>
          <w:sz w:val="28"/>
          <w:szCs w:val="28"/>
        </w:rPr>
        <w:br/>
      </w:r>
      <w:r w:rsidRPr="00057C65">
        <w:rPr>
          <w:rFonts w:ascii="Helvetica" w:eastAsia="Times New Roman" w:hAnsi="Helvetica" w:cs="Helvetica"/>
          <w:b/>
          <w:bCs/>
          <w:color w:val="FF0000"/>
          <w:sz w:val="28"/>
          <w:szCs w:val="28"/>
          <w:u w:val="single"/>
          <w:rtl/>
        </w:rPr>
        <w:t>وظائف التقويم</w:t>
      </w:r>
      <w:r w:rsidRPr="00057C65">
        <w:rPr>
          <w:rFonts w:ascii="Helvetica" w:eastAsia="Times New Roman" w:hAnsi="Helvetica" w:cs="Helvetica"/>
          <w:b/>
          <w:bCs/>
          <w:color w:val="FF0000"/>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 xml:space="preserve">التقويم حافز على الدراسة والعمل: يعد التقويم من الحوافز الاساسية على اكتشاف قدرات </w:t>
      </w:r>
      <w:r w:rsidRPr="00E2268C">
        <w:rPr>
          <w:rFonts w:ascii="Helvetica" w:eastAsia="Times New Roman" w:hAnsi="Helvetica" w:cs="Helvetica"/>
          <w:color w:val="1C1E21"/>
          <w:sz w:val="28"/>
          <w:szCs w:val="28"/>
          <w:rtl/>
        </w:rPr>
        <w:lastRenderedPageBreak/>
        <w:t>ومواهب وتحصيل الطلاب – الطلاب لا يبذلون طاقاتهم وجهدهم الا بوحي من حافز الامتحانات والتقويم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التقويم وسيلة للتشخيص والعلاج والوقاية: يساعد على تحديد نواحي القوة والضعف في الطالب-المنهج-طريقة التدريس- المنهج-الوسائل-الانشطة- وتحديد اساليب العلاج المناسبة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التقويم يساعد على وضوح الاهداف: يوضح الاهداف ويجسم تطبيقها ويعزز الاهتمام بها والعمل على تحقيقها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التقويم يسهم في تطوير المناهج وتحديثها:نتيجة لنتائج التقويم ومن ظهر من مشكلات ونواحي قصور</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التقويم يسهم في الارتفاع بمستوى التعليم: من تحديد نواحي الضعف ويتم التغلب عليها وتحسينها وتطويرها ومن ثم يتم اتخاذ القرارات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057C65">
        <w:rPr>
          <w:rFonts w:ascii="Helvetica" w:eastAsia="Times New Roman" w:hAnsi="Helvetica" w:cs="Helvetica"/>
          <w:b/>
          <w:bCs/>
          <w:color w:val="FF0000"/>
          <w:sz w:val="28"/>
          <w:szCs w:val="28"/>
          <w:u w:val="single"/>
          <w:rtl/>
        </w:rPr>
        <w:t>خطوات التقويم</w:t>
      </w:r>
      <w:r w:rsidRPr="00057C65">
        <w:rPr>
          <w:rFonts w:ascii="Helvetica" w:eastAsia="Times New Roman" w:hAnsi="Helvetica" w:cs="Helvetica"/>
          <w:b/>
          <w:bCs/>
          <w:color w:val="FF0000"/>
          <w:sz w:val="28"/>
          <w:szCs w:val="28"/>
          <w:u w:val="single"/>
        </w:rPr>
        <w:t>:</w:t>
      </w:r>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تحديد الاهداف: يجب ان تتسم الاهداف بالدقة والشمول والتوازن والوضوح</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تحديد المجالات التي يراد يراد تقويمها والمشكلات التي يراد حلها: هل المنهج؟ هل المعلم؟ هل الطلاب؟ هل التقنية؟هل المدرسة؟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الاستعداد للتقويم: باعداد الاختبارات والمقاييس تدريب القوى البشرية للقيام بالتقويم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التنفيذ: الاتصال بالجهات التي يتناولها التقويم</w:t>
      </w:r>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تحليل البيانات واستخلاص النتائج: رصد البيانات بشكل علمي صحيح بما يساعد على تحليلها واستخلاص النتائج منها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التعديل وفق نتائج التقويم: لتقديم المقترحات المناسبة</w:t>
      </w:r>
      <w:r w:rsidRPr="00E2268C">
        <w:rPr>
          <w:rFonts w:ascii="Helvetica" w:eastAsia="Times New Roman" w:hAnsi="Helvetica" w:cs="Helvetica"/>
          <w:color w:val="1C1E21"/>
          <w:sz w:val="28"/>
          <w:szCs w:val="28"/>
        </w:rPr>
        <w:br/>
        <w:t>7-</w:t>
      </w:r>
      <w:r w:rsidRPr="00E2268C">
        <w:rPr>
          <w:rFonts w:ascii="Helvetica" w:eastAsia="Times New Roman" w:hAnsi="Helvetica" w:cs="Helvetica"/>
          <w:color w:val="1C1E21"/>
          <w:sz w:val="28"/>
          <w:szCs w:val="28"/>
          <w:rtl/>
        </w:rPr>
        <w:t xml:space="preserve">تجريب الحلول </w:t>
      </w:r>
      <w:proofErr w:type="gramStart"/>
      <w:r w:rsidRPr="00E2268C">
        <w:rPr>
          <w:rFonts w:ascii="Helvetica" w:eastAsia="Times New Roman" w:hAnsi="Helvetica" w:cs="Helvetica"/>
          <w:color w:val="1C1E21"/>
          <w:sz w:val="28"/>
          <w:szCs w:val="28"/>
          <w:rtl/>
        </w:rPr>
        <w:t>والمقترحات :</w:t>
      </w:r>
      <w:proofErr w:type="gramEnd"/>
      <w:r w:rsidRPr="00E2268C">
        <w:rPr>
          <w:rFonts w:ascii="Helvetica" w:eastAsia="Times New Roman" w:hAnsi="Helvetica" w:cs="Helvetica"/>
          <w:color w:val="1C1E21"/>
          <w:sz w:val="28"/>
          <w:szCs w:val="28"/>
          <w:rtl/>
        </w:rPr>
        <w:t xml:space="preserve"> للتأكد من سلامتها ولدراسة مشكلات التطبيق واتخاذ الاجراءات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057C65">
        <w:rPr>
          <w:rFonts w:ascii="Helvetica" w:eastAsia="Times New Roman" w:hAnsi="Helvetica" w:cs="Helvetica"/>
          <w:b/>
          <w:bCs/>
          <w:color w:val="FF0000"/>
          <w:sz w:val="28"/>
          <w:szCs w:val="28"/>
          <w:u w:val="single"/>
          <w:rtl/>
        </w:rPr>
        <w:t>خصائص التقويم الجيد</w:t>
      </w:r>
      <w:r w:rsidRPr="00057C65">
        <w:rPr>
          <w:rFonts w:ascii="Helvetica" w:eastAsia="Times New Roman" w:hAnsi="Helvetica" w:cs="Helvetica"/>
          <w:b/>
          <w:bCs/>
          <w:color w:val="FF0000"/>
          <w:sz w:val="28"/>
          <w:szCs w:val="28"/>
          <w:u w:val="single"/>
        </w:rPr>
        <w:t>:</w:t>
      </w:r>
      <w:r w:rsidRPr="00E2268C">
        <w:rPr>
          <w:rFonts w:ascii="Helvetica" w:eastAsia="Times New Roman" w:hAnsi="Helvetica" w:cs="Helvetica"/>
          <w:color w:val="1C1E21"/>
          <w:sz w:val="28"/>
          <w:szCs w:val="28"/>
        </w:rPr>
        <w:br/>
        <w:t>1-</w:t>
      </w:r>
      <w:r w:rsidRPr="00E2268C">
        <w:rPr>
          <w:rFonts w:ascii="Helvetica" w:eastAsia="Times New Roman" w:hAnsi="Helvetica" w:cs="Helvetica"/>
          <w:color w:val="1C1E21"/>
          <w:sz w:val="28"/>
          <w:szCs w:val="28"/>
          <w:rtl/>
        </w:rPr>
        <w:t>ان يكون متسقا مع الاهداف: ليسهم في اصدار احكام سليمة</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ان يكون شاملا: بحيث يشمل كل الاهداف-جميع نواحي النمو-جميع مكونات المنهج-كل ما يؤثر في العملية التعليمية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3-</w:t>
      </w:r>
      <w:r w:rsidRPr="00E2268C">
        <w:rPr>
          <w:rFonts w:ascii="Helvetica" w:eastAsia="Times New Roman" w:hAnsi="Helvetica" w:cs="Helvetica"/>
          <w:color w:val="1C1E21"/>
          <w:sz w:val="28"/>
          <w:szCs w:val="28"/>
          <w:rtl/>
        </w:rPr>
        <w:t>ان يكون مستمرا: من بداية العملية التعليمية الى نهايتها</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ان يكون ديمقراطيا وتعاونيا: ديمقراطي يقوم على احترام شخصية الطلاب وتعاوني يشارك فيه الاباء والمعلمون والمجتمع وجميع المهتمين بالعمل التربوي</w:t>
      </w:r>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ان يكون علميا: يتصف بالصدق والثبات والموضوعية</w:t>
      </w:r>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ان يكون مميزا: يميز بين الطلاب ويظهر الفروق الفردية بينهم</w:t>
      </w:r>
      <w:r w:rsidRPr="00E2268C">
        <w:rPr>
          <w:rFonts w:ascii="Helvetica" w:eastAsia="Times New Roman" w:hAnsi="Helvetica" w:cs="Helvetica"/>
          <w:color w:val="1C1E21"/>
          <w:sz w:val="28"/>
          <w:szCs w:val="28"/>
        </w:rPr>
        <w:br/>
        <w:t>7-</w:t>
      </w:r>
      <w:r w:rsidRPr="00E2268C">
        <w:rPr>
          <w:rFonts w:ascii="Helvetica" w:eastAsia="Times New Roman" w:hAnsi="Helvetica" w:cs="Helvetica"/>
          <w:color w:val="1C1E21"/>
          <w:sz w:val="28"/>
          <w:szCs w:val="28"/>
          <w:rtl/>
        </w:rPr>
        <w:t>ان يكون اقتصاديا: يوفر الوقت والجهد والنفقات العالية</w:t>
      </w:r>
      <w:r w:rsidRPr="00E2268C">
        <w:rPr>
          <w:rFonts w:ascii="Helvetica" w:eastAsia="Times New Roman" w:hAnsi="Helvetica" w:cs="Helvetica"/>
          <w:color w:val="1C1E21"/>
          <w:sz w:val="28"/>
          <w:szCs w:val="28"/>
        </w:rPr>
        <w:br/>
        <w:t xml:space="preserve">8- </w:t>
      </w:r>
      <w:r w:rsidRPr="00E2268C">
        <w:rPr>
          <w:rFonts w:ascii="Helvetica" w:eastAsia="Times New Roman" w:hAnsi="Helvetica" w:cs="Helvetica"/>
          <w:color w:val="1C1E21"/>
          <w:sz w:val="28"/>
          <w:szCs w:val="28"/>
          <w:rtl/>
        </w:rPr>
        <w:t>ان يعتمد على وسائل متعددة: كالاختبارات بانواعها المختلفة والمقاييس بانواعها المختلفة والاستبيانات و</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057C65">
        <w:rPr>
          <w:rFonts w:ascii="Helvetica" w:eastAsia="Times New Roman" w:hAnsi="Helvetica" w:cs="Helvetica"/>
          <w:b/>
          <w:bCs/>
          <w:color w:val="FF0000"/>
          <w:sz w:val="28"/>
          <w:szCs w:val="28"/>
          <w:u w:val="single"/>
          <w:rtl/>
        </w:rPr>
        <w:t>مجالات التقويم</w:t>
      </w:r>
      <w:r w:rsidRPr="00057C65">
        <w:rPr>
          <w:rFonts w:ascii="Helvetica" w:eastAsia="Times New Roman" w:hAnsi="Helvetica" w:cs="Helvetica"/>
          <w:b/>
          <w:bCs/>
          <w:color w:val="FF0000"/>
          <w:sz w:val="28"/>
          <w:szCs w:val="28"/>
          <w:u w:val="single"/>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المنهج بكل مكوناته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المعلم والموجه والاداري وجميع العاملين في الحقل التربوي</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المدرسة ومرافقها ووسائلها وادواتها وخدماتها المتنوعة وعلاقتها بالبيئة والمجتمع والحياة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نمو الطلاب من جميع النواحي والوجوه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جميع الاهداف بكل انواعها ومستوياتها</w:t>
      </w:r>
      <w:r w:rsidRPr="00E2268C">
        <w:rPr>
          <w:rFonts w:ascii="Helvetica" w:eastAsia="Times New Roman" w:hAnsi="Helvetica" w:cs="Helvetica"/>
          <w:color w:val="1C1E21"/>
          <w:sz w:val="28"/>
          <w:szCs w:val="28"/>
        </w:rPr>
        <w:t>.</w:t>
      </w:r>
    </w:p>
    <w:p w:rsidR="00E2268C" w:rsidRPr="00057C65" w:rsidRDefault="00E2268C" w:rsidP="00057C65">
      <w:pPr>
        <w:shd w:val="clear" w:color="auto" w:fill="FFFFFF"/>
        <w:spacing w:before="90" w:after="90" w:line="240" w:lineRule="auto"/>
        <w:jc w:val="center"/>
        <w:rPr>
          <w:rFonts w:ascii="Helvetica" w:eastAsia="Times New Roman" w:hAnsi="Helvetica" w:cs="Helvetica"/>
          <w:b/>
          <w:bCs/>
          <w:color w:val="FF0000"/>
          <w:sz w:val="32"/>
          <w:szCs w:val="32"/>
        </w:rPr>
      </w:pPr>
      <w:r w:rsidRPr="00057C65">
        <w:rPr>
          <w:rFonts w:ascii="Helvetica" w:eastAsia="Times New Roman" w:hAnsi="Helvetica" w:cs="Helvetica"/>
          <w:b/>
          <w:bCs/>
          <w:color w:val="FF0000"/>
          <w:sz w:val="32"/>
          <w:szCs w:val="32"/>
          <w:rtl/>
        </w:rPr>
        <w:t>الفصل الرابع:تنظيمات المناهج المدرسية</w:t>
      </w:r>
    </w:p>
    <w:p w:rsidR="00E2268C" w:rsidRPr="00E2268C" w:rsidRDefault="00E2268C" w:rsidP="00E2268C">
      <w:pPr>
        <w:shd w:val="clear" w:color="auto" w:fill="FFFFFF"/>
        <w:spacing w:before="90" w:after="90" w:line="240" w:lineRule="auto"/>
        <w:rPr>
          <w:rFonts w:ascii="Helvetica" w:eastAsia="Times New Roman" w:hAnsi="Helvetica" w:cs="Helvetica"/>
          <w:b/>
          <w:bCs/>
          <w:color w:val="C00000"/>
          <w:sz w:val="28"/>
          <w:szCs w:val="28"/>
          <w:rtl/>
        </w:rPr>
      </w:pPr>
      <w:bookmarkStart w:id="0" w:name="_GoBack"/>
      <w:r w:rsidRPr="00057C65">
        <w:rPr>
          <w:rFonts w:ascii="Helvetica" w:eastAsia="Times New Roman" w:hAnsi="Helvetica" w:cs="Helvetica"/>
          <w:b/>
          <w:bCs/>
          <w:color w:val="FF0000"/>
          <w:sz w:val="28"/>
          <w:szCs w:val="28"/>
          <w:u w:val="single"/>
          <w:rtl/>
        </w:rPr>
        <w:t>منهج المواد الدراسية المنفصلة</w:t>
      </w:r>
      <w:r w:rsidRPr="00057C65">
        <w:rPr>
          <w:rFonts w:ascii="Helvetica" w:eastAsia="Times New Roman" w:hAnsi="Helvetica" w:cs="Helvetica"/>
          <w:b/>
          <w:bCs/>
          <w:color w:val="FF0000"/>
          <w:sz w:val="28"/>
          <w:szCs w:val="28"/>
          <w:u w:val="single"/>
        </w:rPr>
        <w:t>:</w:t>
      </w:r>
      <w:bookmarkEnd w:id="0"/>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 xml:space="preserve">ماهيته: خبرات تأخذ شكل المواد الدراسية المعروفة مثل التاريخ والجغرافيا والعلوم </w:t>
      </w:r>
      <w:r w:rsidRPr="00E2268C">
        <w:rPr>
          <w:rFonts w:ascii="Helvetica" w:eastAsia="Times New Roman" w:hAnsi="Helvetica" w:cs="Helvetica"/>
          <w:color w:val="1C1E21"/>
          <w:sz w:val="28"/>
          <w:szCs w:val="28"/>
          <w:rtl/>
        </w:rPr>
        <w:lastRenderedPageBreak/>
        <w:t>والرياضيات و</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يرتبط بالمفهوم التقليدي للمنهج</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يهدف لاكساب الطلاب معلومات ومعارف بهدف اعدادهم للحياة وتنمية قدراتهم من خلال الالمام بقدرات الاخرين والاستفادة منها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تم تنظيمه على اساس اختيار خبرات وصياغتها في صورة مواد دراسية كل مادة تشمل عدة موضوعات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يهتم ويركز على المادة الدراسية كغاية في ذاتها</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يهتم بتراث الاباء والاجداد لاعداد الابناء للحياة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rPr>
                <w:rFonts w:ascii="Helvetica" w:hAnsi="Helvetica" w:cs="Helvetica"/>
                <w:b/>
                <w:bCs/>
                <w:color w:val="C00000"/>
                <w:sz w:val="28"/>
                <w:szCs w:val="28"/>
              </w:rPr>
            </w:pPr>
            <w:r w:rsidRPr="00E2268C">
              <w:rPr>
                <w:rFonts w:ascii="Helvetica" w:hAnsi="Helvetica" w:cs="Helvetica"/>
                <w:b/>
                <w:bCs/>
                <w:color w:val="C00000"/>
                <w:sz w:val="28"/>
                <w:szCs w:val="28"/>
                <w:rtl/>
              </w:rPr>
              <w:t>خصائص منهج المواد الدراسية المنفصلة</w:t>
            </w:r>
            <w:r w:rsidRPr="00E2268C">
              <w:rPr>
                <w:rFonts w:ascii="Helvetica" w:hAnsi="Helvetica" w:cs="Helvetica"/>
                <w:b/>
                <w:bCs/>
                <w:color w:val="C00000"/>
                <w:sz w:val="28"/>
                <w:szCs w:val="28"/>
              </w:rPr>
              <w:t>:</w:t>
            </w:r>
          </w:p>
        </w:tc>
      </w:tr>
    </w:tbl>
    <w:p w:rsidR="00E2268C" w:rsidRPr="00E2268C" w:rsidRDefault="00E2268C" w:rsidP="00E2268C">
      <w:pPr>
        <w:shd w:val="clear" w:color="auto" w:fill="FFFFFF"/>
        <w:spacing w:before="90" w:after="90" w:line="240" w:lineRule="auto"/>
        <w:rPr>
          <w:rFonts w:ascii="Helvetica" w:eastAsia="Times New Roman" w:hAnsi="Helvetica" w:cs="Helvetica"/>
          <w:b/>
          <w:bCs/>
          <w:color w:val="C00000"/>
          <w:sz w:val="28"/>
          <w:szCs w:val="28"/>
        </w:rPr>
      </w:pPr>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يتكون من عدد من المواد الدراسية المنفصلة: التي تدرس منفصلة عن بعضها ولا رابط بينها حتى لو كانت نتنمي لمجال واحد</w:t>
      </w:r>
      <w:proofErr w:type="gramStart"/>
      <w:r w:rsidRPr="00E2268C">
        <w:rPr>
          <w:rFonts w:ascii="Helvetica" w:eastAsia="Times New Roman" w:hAnsi="Helvetica" w:cs="Helvetica"/>
          <w:color w:val="1C1E21"/>
          <w:sz w:val="28"/>
          <w:szCs w:val="28"/>
        </w:rPr>
        <w:t>..</w:t>
      </w:r>
      <w:proofErr w:type="gramEnd"/>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تنظيم المعلومات في كل مادة تنظيما منطقيا: من القديم للحديث=من الجزء للكل=من البسيط للمركب=من السهل للصعب من المعلوم للمجهول من المحسوس للمجرد</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 xml:space="preserve">يخطط مقدما: من خلال الرجوع للخبراء والمتخصصين واللجان دون الرجوع للطلاب وللواقع </w:t>
      </w:r>
      <w:proofErr w:type="gramStart"/>
      <w:r w:rsidRPr="00E2268C">
        <w:rPr>
          <w:rFonts w:ascii="Helvetica" w:eastAsia="Times New Roman" w:hAnsi="Helvetica" w:cs="Helvetica"/>
          <w:color w:val="1C1E21"/>
          <w:sz w:val="28"/>
          <w:szCs w:val="28"/>
          <w:rtl/>
        </w:rPr>
        <w:t>التعليمي</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 xml:space="preserve">يتخذ من الحصة والموضوع منطلقا للدراسة: فلا يراعي مدى احتياج بعض الموضوعات لوقت اكثر او لانشطة او </w:t>
      </w:r>
      <w:proofErr w:type="gramStart"/>
      <w:r w:rsidRPr="00E2268C">
        <w:rPr>
          <w:rFonts w:ascii="Helvetica" w:eastAsia="Times New Roman" w:hAnsi="Helvetica" w:cs="Helvetica"/>
          <w:color w:val="1C1E21"/>
          <w:sz w:val="28"/>
          <w:szCs w:val="28"/>
          <w:rtl/>
        </w:rPr>
        <w:t>معامل</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لا يهتم بالانشطة</w:t>
      </w:r>
      <w:proofErr w:type="gramStart"/>
      <w:r w:rsidRPr="00E2268C">
        <w:rPr>
          <w:rFonts w:ascii="Helvetica" w:eastAsia="Times New Roman" w:hAnsi="Helvetica" w:cs="Helvetica"/>
          <w:color w:val="1C1E21"/>
          <w:sz w:val="28"/>
          <w:szCs w:val="28"/>
          <w:rtl/>
        </w:rPr>
        <w:t>:لايتيح</w:t>
      </w:r>
      <w:proofErr w:type="gramEnd"/>
      <w:r w:rsidRPr="00E2268C">
        <w:rPr>
          <w:rFonts w:ascii="Helvetica" w:eastAsia="Times New Roman" w:hAnsi="Helvetica" w:cs="Helvetica"/>
          <w:color w:val="1C1E21"/>
          <w:sz w:val="28"/>
          <w:szCs w:val="28"/>
          <w:rtl/>
        </w:rPr>
        <w:t xml:space="preserve"> لها الوقت الكافي والمطلوب</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التقويم فية بناء على الامتحانات التقليدية: الحكم على الطلاب بالنجاح او الرسوب نتيجة اجتيازهم</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الاختبارات بصورتها التقليدية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rPr>
                <w:rFonts w:ascii="Helvetica" w:hAnsi="Helvetica" w:cs="Helvetica"/>
                <w:color w:val="1C1E21"/>
                <w:sz w:val="28"/>
                <w:szCs w:val="28"/>
              </w:rPr>
            </w:pPr>
            <w:r w:rsidRPr="00E2268C">
              <w:rPr>
                <w:rFonts w:ascii="Helvetica" w:hAnsi="Helvetica" w:cs="Helvetica"/>
                <w:b/>
                <w:bCs/>
                <w:color w:val="C00000"/>
                <w:sz w:val="28"/>
                <w:szCs w:val="28"/>
              </w:rPr>
              <w:t xml:space="preserve">• </w:t>
            </w:r>
            <w:r w:rsidRPr="00E2268C">
              <w:rPr>
                <w:rFonts w:ascii="Helvetica" w:hAnsi="Helvetica" w:cs="Helvetica"/>
                <w:b/>
                <w:bCs/>
                <w:color w:val="C00000"/>
                <w:sz w:val="28"/>
                <w:szCs w:val="28"/>
                <w:rtl/>
              </w:rPr>
              <w:t>تقويم منهج المواد الدراسية المنفصلة</w:t>
            </w:r>
            <w:r w:rsidRPr="00E2268C">
              <w:rPr>
                <w:rFonts w:ascii="Helvetica" w:hAnsi="Helvetica" w:cs="Helvetica"/>
                <w:b/>
                <w:bCs/>
                <w:color w:val="C00000"/>
                <w:sz w:val="28"/>
                <w:szCs w:val="28"/>
              </w:rPr>
              <w:t>:</w:t>
            </w:r>
          </w:p>
        </w:tc>
      </w:tr>
    </w:tbl>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tl/>
        </w:rPr>
      </w:pP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00B050"/>
          <w:sz w:val="28"/>
          <w:szCs w:val="28"/>
          <w:u w:val="single"/>
          <w:rtl/>
        </w:rPr>
        <w:t>مميزاته</w:t>
      </w:r>
      <w:r w:rsidRPr="00E2268C">
        <w:rPr>
          <w:rFonts w:ascii="Helvetica" w:eastAsia="Times New Roman" w:hAnsi="Helvetica" w:cs="Helvetica"/>
          <w:b/>
          <w:bCs/>
          <w:color w:val="00B050"/>
          <w:sz w:val="28"/>
          <w:szCs w:val="28"/>
          <w:u w:val="single"/>
        </w:rPr>
        <w:t>:</w:t>
      </w:r>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أفضل المناهج لنقل التراث الثقافي لأذهان الطلاب</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 xml:space="preserve">التقويم فيه </w:t>
      </w:r>
      <w:proofErr w:type="gramStart"/>
      <w:r w:rsidRPr="00E2268C">
        <w:rPr>
          <w:rFonts w:ascii="Helvetica" w:eastAsia="Times New Roman" w:hAnsi="Helvetica" w:cs="Helvetica"/>
          <w:color w:val="1C1E21"/>
          <w:sz w:val="28"/>
          <w:szCs w:val="28"/>
          <w:rtl/>
        </w:rPr>
        <w:t>سهل :</w:t>
      </w:r>
      <w:proofErr w:type="gramEnd"/>
      <w:r w:rsidRPr="00E2268C">
        <w:rPr>
          <w:rFonts w:ascii="Helvetica" w:eastAsia="Times New Roman" w:hAnsi="Helvetica" w:cs="Helvetica"/>
          <w:color w:val="1C1E21"/>
          <w:sz w:val="28"/>
          <w:szCs w:val="28"/>
          <w:rtl/>
        </w:rPr>
        <w:t xml:space="preserve"> حيث يعتمد على الاختبارات التقليدية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ينال رضا وقبول المعلمين والطلاب وأولياء الأمور: حيث درسوا وتعلموا وتدربوا وفق هذا المنهج ومن ثم فقد اعتادوا عليه</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ملائم لتصميم المدارس بوضعها الحالي</w:t>
      </w:r>
      <w:proofErr w:type="gramStart"/>
      <w:r w:rsidRPr="00E2268C">
        <w:rPr>
          <w:rFonts w:ascii="Helvetica" w:eastAsia="Times New Roman" w:hAnsi="Helvetica" w:cs="Helvetica"/>
          <w:color w:val="1C1E21"/>
          <w:sz w:val="28"/>
          <w:szCs w:val="28"/>
          <w:rtl/>
        </w:rPr>
        <w:t>:مزدحمة</w:t>
      </w:r>
      <w:proofErr w:type="gramEnd"/>
      <w:r w:rsidRPr="00E2268C">
        <w:rPr>
          <w:rFonts w:ascii="Helvetica" w:eastAsia="Times New Roman" w:hAnsi="Helvetica" w:cs="Helvetica"/>
          <w:color w:val="1C1E21"/>
          <w:sz w:val="28"/>
          <w:szCs w:val="28"/>
          <w:rtl/>
        </w:rPr>
        <w:t xml:space="preserve"> بالمقاعد والطلاب قليلة التجهيزات والمعامل والورش والامكانات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مناسب لنظام الدراسة والقبول بالجامعات: حيث يتم القبول فيها وفق اختبار عام بشكل تقليدي والحصول على درجات معينة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6-</w:t>
      </w:r>
      <w:r w:rsidRPr="00E2268C">
        <w:rPr>
          <w:rFonts w:ascii="Helvetica" w:eastAsia="Times New Roman" w:hAnsi="Helvetica" w:cs="Helvetica"/>
          <w:color w:val="1C1E21"/>
          <w:sz w:val="28"/>
          <w:szCs w:val="28"/>
          <w:rtl/>
        </w:rPr>
        <w:t>تخطيطه عملية سهلة: حيث يقتصر على اختيار بعض المعارف والمعلومات وتنظيمها في المواد الدراسية فلا يأخذ وقتا ولا جهدا كبيرا مقارنة بغيره مثل منهج النشاط و</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00B050"/>
          <w:sz w:val="28"/>
          <w:szCs w:val="28"/>
          <w:rtl/>
        </w:rPr>
        <w:t>عيوب منهج المواد الدراسية المنفصلة</w:t>
      </w:r>
      <w:r w:rsidRPr="00E2268C">
        <w:rPr>
          <w:rFonts w:ascii="Helvetica" w:eastAsia="Times New Roman" w:hAnsi="Helvetica" w:cs="Helvetica"/>
          <w:b/>
          <w:bCs/>
          <w:color w:val="00B050"/>
          <w:sz w:val="28"/>
          <w:szCs w:val="28"/>
        </w:rPr>
        <w:t>:</w:t>
      </w:r>
      <w:r w:rsidRPr="00E2268C">
        <w:rPr>
          <w:rFonts w:ascii="Helvetica" w:eastAsia="Times New Roman" w:hAnsi="Helvetica" w:cs="Helvetica"/>
          <w:color w:val="1C1E21"/>
          <w:sz w:val="28"/>
          <w:szCs w:val="28"/>
        </w:rPr>
        <w:br/>
        <w:t xml:space="preserve">- </w:t>
      </w:r>
      <w:r w:rsidRPr="00E2268C">
        <w:rPr>
          <w:rFonts w:ascii="Helvetica" w:eastAsia="Times New Roman" w:hAnsi="Helvetica" w:cs="Helvetica"/>
          <w:color w:val="1C1E21"/>
          <w:sz w:val="28"/>
          <w:szCs w:val="28"/>
          <w:rtl/>
        </w:rPr>
        <w:t>يجزئ المعرفة ويفتتها:حيث يدرس الموضوع الواحد في اكثر من مادة دون الربط بين هذه المواد مثلا: التلوث – التصحر – الاقتصاد</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Pr>
        <w:lastRenderedPageBreak/>
        <w:t xml:space="preserve">2- </w:t>
      </w:r>
      <w:r w:rsidRPr="00E2268C">
        <w:rPr>
          <w:rFonts w:ascii="Helvetica" w:eastAsia="Times New Roman" w:hAnsi="Helvetica" w:cs="Helvetica"/>
          <w:color w:val="1C1E21"/>
          <w:sz w:val="28"/>
          <w:szCs w:val="28"/>
          <w:rtl/>
        </w:rPr>
        <w:t>ليس تنظيما سيكولوجيا مناسبا: حيث لا يولي اهتماما بالحقائق والنتائج التي كشف عنها علم النفس(التلاميذ ونموهم ونضجهم وميولهم واستعداداتهم وحاجاتهم واهتماماتهم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محتواه محدود: يقتصر فقط على المقررات الدراسية ولا يهتم بالمستجدات</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لا يراعي الفروق الفردية بين الطلاب: لا يهتم بتنويع الانشطة وطرق التدريس و</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يعوق تحقيق كثير من الاهداف: مثل التفكير العلمي والنواحي العقلية والمهارية</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يهمل المشكلات الاجتماعية والاقتصادية السائدة الان بالمجتمع</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7- </w:t>
      </w:r>
      <w:r w:rsidRPr="00E2268C">
        <w:rPr>
          <w:rFonts w:ascii="Helvetica" w:eastAsia="Times New Roman" w:hAnsi="Helvetica" w:cs="Helvetica"/>
          <w:color w:val="1C1E21"/>
          <w:sz w:val="28"/>
          <w:szCs w:val="28"/>
          <w:rtl/>
        </w:rPr>
        <w:t>يؤدي الى سلبية الطلاب: يقتصر دوره على الحفظ للمعلومات فقط</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8- </w:t>
      </w:r>
      <w:r w:rsidRPr="00E2268C">
        <w:rPr>
          <w:rFonts w:ascii="Helvetica" w:eastAsia="Times New Roman" w:hAnsi="Helvetica" w:cs="Helvetica"/>
          <w:color w:val="1C1E21"/>
          <w:sz w:val="28"/>
          <w:szCs w:val="28"/>
          <w:rtl/>
        </w:rPr>
        <w:t xml:space="preserve">لا ينمي عقول </w:t>
      </w:r>
      <w:proofErr w:type="gramStart"/>
      <w:r w:rsidRPr="00E2268C">
        <w:rPr>
          <w:rFonts w:ascii="Helvetica" w:eastAsia="Times New Roman" w:hAnsi="Helvetica" w:cs="Helvetica"/>
          <w:color w:val="1C1E21"/>
          <w:sz w:val="28"/>
          <w:szCs w:val="28"/>
          <w:rtl/>
        </w:rPr>
        <w:t>الطلاب :</w:t>
      </w:r>
      <w:proofErr w:type="gramEnd"/>
      <w:r w:rsidRPr="00E2268C">
        <w:rPr>
          <w:rFonts w:ascii="Helvetica" w:eastAsia="Times New Roman" w:hAnsi="Helvetica" w:cs="Helvetica"/>
          <w:color w:val="1C1E21"/>
          <w:sz w:val="28"/>
          <w:szCs w:val="28"/>
          <w:rtl/>
        </w:rPr>
        <w:t xml:space="preserve"> لا يولي اهتماما بتنمية عقول الطلاب ومهارات التفكير لديهم</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t xml:space="preserve">• </w:t>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hd w:val="clear" w:color="auto" w:fill="FFFFFF"/>
              <w:spacing w:before="90" w:after="90"/>
              <w:rPr>
                <w:rFonts w:ascii="Helvetica" w:hAnsi="Helvetica" w:cs="Helvetica"/>
                <w:b/>
                <w:bCs/>
                <w:color w:val="C00000"/>
                <w:sz w:val="28"/>
                <w:szCs w:val="28"/>
                <w:rtl/>
                <w:lang w:bidi="ar-IQ"/>
              </w:rPr>
            </w:pPr>
            <w:r w:rsidRPr="00E2268C">
              <w:rPr>
                <w:rFonts w:ascii="Helvetica" w:hAnsi="Helvetica" w:cs="Helvetica"/>
                <w:b/>
                <w:bCs/>
                <w:color w:val="C00000"/>
                <w:sz w:val="28"/>
                <w:szCs w:val="28"/>
                <w:rtl/>
              </w:rPr>
              <w:t>منهج النشاط</w:t>
            </w:r>
            <w:r w:rsidRPr="00E2268C">
              <w:rPr>
                <w:rFonts w:ascii="Helvetica" w:hAnsi="Helvetica" w:cs="Helvetica"/>
                <w:b/>
                <w:bCs/>
                <w:color w:val="C00000"/>
                <w:sz w:val="28"/>
                <w:szCs w:val="28"/>
              </w:rPr>
              <w:t xml:space="preserve"> :</w:t>
            </w:r>
          </w:p>
        </w:tc>
      </w:tr>
    </w:tbl>
    <w:p w:rsidR="00E2268C" w:rsidRPr="00E2268C" w:rsidRDefault="00E2268C" w:rsidP="00E2268C">
      <w:pPr>
        <w:shd w:val="clear" w:color="auto" w:fill="FFFFFF"/>
        <w:spacing w:before="90" w:after="90" w:line="240" w:lineRule="auto"/>
        <w:rPr>
          <w:rFonts w:ascii="Helvetica" w:eastAsia="Times New Roman" w:hAnsi="Helvetica" w:cs="Helvetica"/>
          <w:b/>
          <w:bCs/>
          <w:color w:val="C00000"/>
          <w:sz w:val="28"/>
          <w:szCs w:val="28"/>
          <w:u w:val="single"/>
          <w:rtl/>
        </w:rPr>
      </w:pP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هو منهج يوجه عنايته الكبري الي نشاط التلاميذ الذاتي وما يتضمنه من مرور التلاميذ في خبرات تربوية متنوعة ؛ تؤدي الي تعلمهم تعلما سليما والي نموهم نموا متكاملا</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فهذه المناهج يختارها التلاميذ ويكون تحت اشراف المعلم " تتيح لهم فرص الملاحظة وقراءة الكتب والبحث والتفكير واجراء التجارب</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rPr>
        <w:t xml:space="preserve">• </w:t>
      </w:r>
      <w:r w:rsidRPr="00E2268C">
        <w:rPr>
          <w:rFonts w:ascii="Helvetica" w:eastAsia="Times New Roman" w:hAnsi="Helvetica" w:cs="Helvetica"/>
          <w:b/>
          <w:bCs/>
          <w:color w:val="C00000"/>
          <w:sz w:val="28"/>
          <w:szCs w:val="28"/>
          <w:rtl/>
        </w:rPr>
        <w:t xml:space="preserve">خصائص </w:t>
      </w:r>
      <w:proofErr w:type="gramStart"/>
      <w:r w:rsidRPr="00E2268C">
        <w:rPr>
          <w:rFonts w:ascii="Helvetica" w:eastAsia="Times New Roman" w:hAnsi="Helvetica" w:cs="Helvetica"/>
          <w:b/>
          <w:bCs/>
          <w:color w:val="C00000"/>
          <w:sz w:val="28"/>
          <w:szCs w:val="28"/>
          <w:rtl/>
        </w:rPr>
        <w:t>منهج النشاط</w:t>
      </w:r>
      <w:r w:rsidRPr="00E2268C">
        <w:rPr>
          <w:rFonts w:ascii="Helvetica" w:eastAsia="Times New Roman" w:hAnsi="Helvetica" w:cs="Helvetica"/>
          <w:b/>
          <w:bCs/>
          <w:color w:val="C00000"/>
          <w:sz w:val="28"/>
          <w:szCs w:val="28"/>
        </w:rPr>
        <w:t xml:space="preserve"> </w:t>
      </w:r>
      <w:r w:rsidRPr="00E2268C">
        <w:rPr>
          <w:rFonts w:ascii="Helvetica" w:eastAsia="Times New Roman" w:hAnsi="Helvetica" w:cs="Helvetica"/>
          <w:color w:val="1C1E21"/>
          <w:sz w:val="28"/>
          <w:szCs w:val="28"/>
        </w:rPr>
        <w:t>:</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أ‌- يتحدد محتوي المنهج في ضوء ميول التلاميذ وحاجاتهم : يستغل منهج النشاط ميول وحاجات التلاميذ كدوافع في عملية التعلم وذلك بالاستعانة بها في تحديد المواقف التعليمية التي يقبل عليها التلاميذ</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وهذا يتطلب من المعلم بذل الجهد نحو تعريف الميول والحاجات الحقيقية ويختار الميول الحقيقية التي يشترك فيها اكثر التلاميذ ويوجههم الي النشاط الذي يدور حول تلك الميول</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ب‌- لايعد هذا المنهج مقدما : وذلك لأنه من المتعذر التنبؤ بميول التلاميذ لانه تتغير بتغير الظروف وتتنوع بتنوع التلاميذ وتختلف من وقت لآخر ؛ بل يجب الانتظار حتي تبدأ الدراسة ويلتقي المعلم بتلاميذه ثم يقومون معا ( المعلم والتلاميذ ) باختيار الموضوعات او المشروعات او المشكلات التي تتجاوب مع ميولهم وحاجاتهم وعلي ذلك يشتركون جميعا في وضع الخطط المناسبة</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 يتخطي الحدود والحواجز الفاصلة بين جوانب المعرفة المختلفة : محتوي هذا المنهج عبارة عن مواقف يمارس فيها التلاميذ أنشطة مختلفة لحل مشكلة من المشكلات والتلميذ يحتاج اثناء ذلك لمجموعة من المعلومات والمهارات ترتبط كلها بدائرة واحده ( دائرة المشكلة</w:t>
      </w:r>
      <w:r w:rsidRPr="00E2268C">
        <w:rPr>
          <w:rFonts w:ascii="Helvetica" w:eastAsia="Times New Roman" w:hAnsi="Helvetica" w:cs="Helvetica"/>
          <w:color w:val="1C1E21"/>
          <w:sz w:val="28"/>
          <w:szCs w:val="28"/>
        </w:rPr>
        <w:t xml:space="preserve"> )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ث‌- تنظيم الأنشطة في هذا المنهج :غالبا ما يكون في صورة مشروعات : وهذا يعني ان الانشطة غالبا ما تكون في صورة مشروعات مثل عمل عصير برتقال او عمل المربي</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والتعلم في ظل هذا المنهج لا يرتكز علي المعلومات كغاية في ذاتها بل انه يستخدم هذه المعلومات في تنميبة قدرات التلاميذ</w:t>
      </w:r>
      <w:r w:rsidRPr="00E2268C">
        <w:rPr>
          <w:rFonts w:ascii="Helvetica" w:eastAsia="Times New Roman" w:hAnsi="Helvetica" w:cs="Helvetica"/>
          <w:color w:val="1C1E21"/>
          <w:sz w:val="28"/>
          <w:szCs w:val="28"/>
        </w:rPr>
        <w:t>.</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ج‌- يعتمد هذا المنهج علي العمل الجماعي والتخطيط المشترك ويعني هذا ان بناء منهج النشاط وتنفيذه انما يقوم علي اساس من التعاون الجماعي واشتراك كل اطراف الجماعة وهذا يساعدهم في تحقيق الاهداف التربوية التي غفل عنها منهج المواد المنفصلة</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Pr>
        <w:t xml:space="preserve">• </w:t>
      </w:r>
      <w:r w:rsidRPr="00E2268C">
        <w:rPr>
          <w:rFonts w:ascii="Helvetica" w:eastAsia="Times New Roman" w:hAnsi="Helvetica" w:cs="Helvetica"/>
          <w:b/>
          <w:bCs/>
          <w:color w:val="C00000"/>
          <w:sz w:val="28"/>
          <w:szCs w:val="28"/>
          <w:u w:val="single"/>
          <w:rtl/>
        </w:rPr>
        <w:t>الطرق المختلفة لتطبيق منهج النشاط</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أ‌- منهج النشاط التلقائي : يقوم علي تقسيم التلاميذ الي مجموعات حسب ميولهم وليس علي اساس اعمارهم وتوفير جميع الامكانات اللازمة لممارسة أنواع مختلفة ومتعددة من النشاط داخل المدرسة او خارجها</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p>
    <w:tbl>
      <w:tblPr>
        <w:tblStyle w:val="TableGrid"/>
        <w:bidiVisual/>
        <w:tblW w:w="0" w:type="auto"/>
        <w:tblLook w:val="04A0" w:firstRow="1" w:lastRow="0" w:firstColumn="1" w:lastColumn="0" w:noHBand="0" w:noVBand="1"/>
      </w:tblPr>
      <w:tblGrid>
        <w:gridCol w:w="8522"/>
      </w:tblGrid>
      <w:tr w:rsidR="00E2268C" w:rsidRPr="00E2268C" w:rsidTr="00E2364F">
        <w:tc>
          <w:tcPr>
            <w:tcW w:w="8522" w:type="dxa"/>
          </w:tcPr>
          <w:p w:rsidR="00E2268C" w:rsidRPr="00E2268C" w:rsidRDefault="00E2268C" w:rsidP="00E2268C">
            <w:pPr>
              <w:spacing w:before="90" w:after="90"/>
              <w:rPr>
                <w:rFonts w:ascii="Helvetica" w:hAnsi="Helvetica" w:cs="Helvetica"/>
                <w:color w:val="1C1E21"/>
                <w:sz w:val="28"/>
                <w:szCs w:val="28"/>
              </w:rPr>
            </w:pPr>
            <w:r w:rsidRPr="00E2268C">
              <w:rPr>
                <w:rFonts w:ascii="Helvetica" w:hAnsi="Helvetica" w:cs="Helvetica"/>
                <w:b/>
                <w:bCs/>
                <w:color w:val="C00000"/>
                <w:sz w:val="28"/>
                <w:szCs w:val="28"/>
                <w:u w:val="single"/>
                <w:rtl/>
              </w:rPr>
              <w:lastRenderedPageBreak/>
              <w:t>ب‌</w:t>
            </w:r>
            <w:r w:rsidRPr="00E2268C">
              <w:rPr>
                <w:rFonts w:ascii="Helvetica" w:hAnsi="Helvetica" w:cs="Helvetica" w:hint="cs"/>
                <w:b/>
                <w:bCs/>
                <w:color w:val="C00000"/>
                <w:sz w:val="28"/>
                <w:szCs w:val="28"/>
                <w:u w:val="single"/>
                <w:rtl/>
              </w:rPr>
              <w:t xml:space="preserve">         </w:t>
            </w:r>
            <w:r w:rsidRPr="00E2268C">
              <w:rPr>
                <w:rFonts w:ascii="Helvetica" w:hAnsi="Helvetica" w:cs="Helvetica"/>
                <w:b/>
                <w:bCs/>
                <w:color w:val="C00000"/>
                <w:sz w:val="28"/>
                <w:szCs w:val="28"/>
                <w:u w:val="single"/>
                <w:rtl/>
              </w:rPr>
              <w:t xml:space="preserve"> طريقة المشروع</w:t>
            </w:r>
            <w:r w:rsidRPr="00E2268C">
              <w:rPr>
                <w:rFonts w:ascii="Helvetica" w:hAnsi="Helvetica" w:cs="Helvetica"/>
                <w:b/>
                <w:bCs/>
                <w:color w:val="C00000"/>
                <w:sz w:val="28"/>
                <w:szCs w:val="28"/>
                <w:u w:val="single"/>
              </w:rPr>
              <w:t xml:space="preserve"> :</w:t>
            </w:r>
          </w:p>
        </w:tc>
      </w:tr>
    </w:tbl>
    <w:p w:rsidR="00E2268C" w:rsidRPr="00E2268C" w:rsidRDefault="00E2268C" w:rsidP="00E2268C">
      <w:pPr>
        <w:shd w:val="clear" w:color="auto" w:fill="FFFFFF"/>
        <w:spacing w:before="90" w:after="90" w:line="240" w:lineRule="auto"/>
        <w:rPr>
          <w:rFonts w:ascii="Helvetica" w:eastAsia="Times New Roman" w:hAnsi="Helvetica" w:cs="Helvetica"/>
          <w:color w:val="1C1E21"/>
          <w:sz w:val="28"/>
          <w:szCs w:val="28"/>
        </w:rPr>
      </w:pP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معني المشروع : هو قيام الفرد او الجماعة بسلسلة من الوان النشاط لتحقيق اهداف واضحة ومححدة</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w:t>
      </w:r>
      <w:r w:rsidRPr="00E2268C">
        <w:rPr>
          <w:rFonts w:ascii="Helvetica" w:eastAsia="Times New Roman" w:hAnsi="Helvetica" w:cs="Helvetica"/>
          <w:color w:val="1C1E21"/>
          <w:sz w:val="28"/>
          <w:szCs w:val="28"/>
          <w:rtl/>
        </w:rPr>
        <w:t xml:space="preserve">خطوات بناء </w:t>
      </w:r>
      <w:proofErr w:type="gramStart"/>
      <w:r w:rsidRPr="00E2268C">
        <w:rPr>
          <w:rFonts w:ascii="Helvetica" w:eastAsia="Times New Roman" w:hAnsi="Helvetica" w:cs="Helvetica"/>
          <w:color w:val="1C1E21"/>
          <w:sz w:val="28"/>
          <w:szCs w:val="28"/>
          <w:rtl/>
        </w:rPr>
        <w:t>المشروع</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t>-</w:t>
      </w:r>
      <w:r w:rsidRPr="00E2268C">
        <w:rPr>
          <w:rFonts w:ascii="Helvetica" w:eastAsia="Times New Roman" w:hAnsi="Helvetica" w:cs="Helvetica"/>
          <w:color w:val="1C1E21"/>
          <w:sz w:val="28"/>
          <w:szCs w:val="28"/>
          <w:rtl/>
        </w:rPr>
        <w:t>اختيار المشروع</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واختيار المشروع له اسس وقواعد لابد منها وهي</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أن يكون المشروع متماشيا مع ميول التلاميذ ومشبعة لحاجاتهم</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 xml:space="preserve">ان يرتبط المشروع بواقع حياة التلاميذ لكي تكون فائدته ملموسة ويسها </w:t>
      </w:r>
      <w:proofErr w:type="gramStart"/>
      <w:r w:rsidRPr="00E2268C">
        <w:rPr>
          <w:rFonts w:ascii="Helvetica" w:eastAsia="Times New Roman" w:hAnsi="Helvetica" w:cs="Helvetica"/>
          <w:color w:val="1C1E21"/>
          <w:sz w:val="28"/>
          <w:szCs w:val="28"/>
          <w:rtl/>
        </w:rPr>
        <w:t>تنفيذه</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أن يؤدي المشروع الي اكساب التلاميذ خبرات تربوية مفيدة ومتنوعة</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ان يتناسب مع مستوي قدرات التلاميذ واستعداداتهم</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 xml:space="preserve">5. </w:t>
      </w:r>
      <w:r w:rsidRPr="00E2268C">
        <w:rPr>
          <w:rFonts w:ascii="Helvetica" w:eastAsia="Times New Roman" w:hAnsi="Helvetica" w:cs="Helvetica"/>
          <w:color w:val="1C1E21"/>
          <w:sz w:val="28"/>
          <w:szCs w:val="28"/>
          <w:rtl/>
        </w:rPr>
        <w:t xml:space="preserve">ان يكون متزن متنوع في </w:t>
      </w:r>
      <w:proofErr w:type="gramStart"/>
      <w:r w:rsidRPr="00E2268C">
        <w:rPr>
          <w:rFonts w:ascii="Helvetica" w:eastAsia="Times New Roman" w:hAnsi="Helvetica" w:cs="Helvetica"/>
          <w:color w:val="1C1E21"/>
          <w:sz w:val="28"/>
          <w:szCs w:val="28"/>
          <w:rtl/>
        </w:rPr>
        <w:t>مجموعه</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t xml:space="preserve">6. </w:t>
      </w:r>
      <w:r w:rsidRPr="00E2268C">
        <w:rPr>
          <w:rFonts w:ascii="Helvetica" w:eastAsia="Times New Roman" w:hAnsi="Helvetica" w:cs="Helvetica"/>
          <w:color w:val="1C1E21"/>
          <w:sz w:val="28"/>
          <w:szCs w:val="28"/>
          <w:rtl/>
        </w:rPr>
        <w:t xml:space="preserve">ان يراعي عند اختياره امكانات المدرسة والبيئة </w:t>
      </w:r>
      <w:proofErr w:type="gramStart"/>
      <w:r w:rsidRPr="00E2268C">
        <w:rPr>
          <w:rFonts w:ascii="Helvetica" w:eastAsia="Times New Roman" w:hAnsi="Helvetica" w:cs="Helvetica"/>
          <w:color w:val="1C1E21"/>
          <w:sz w:val="28"/>
          <w:szCs w:val="28"/>
          <w:rtl/>
        </w:rPr>
        <w:t>المحيطة</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تخطيط المشروع : ويقوم بهذه الخطوة التلاميذ تحت اشراف معلمهم</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تنفيذ المشروع: يقوم كل تلميذ بدوره في تنفيذ خطط المشروع ويتحمل مسئوليته كفرد وعضو في المجموعة بالتعاون مع زملائه</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تقويم المشروع بعد الانتهاء من المشروع يقوم التلاميذ تحت إشراف المعلم بمناقشة ما تم عمله وبحث ايجابياته وسلبياته</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rtl/>
        </w:rPr>
        <w:t>ت‌- منهج النشاط غير المباشر :</w:t>
      </w:r>
      <w:r w:rsidRPr="00E2268C">
        <w:rPr>
          <w:rFonts w:ascii="Helvetica" w:eastAsia="Times New Roman" w:hAnsi="Helvetica" w:cs="Helvetica"/>
          <w:color w:val="1C1E21"/>
          <w:sz w:val="28"/>
          <w:szCs w:val="28"/>
          <w:rtl/>
        </w:rPr>
        <w:t xml:space="preserve"> يقوم علي أساس الاسترشاد بميول الأطفال وحاجاتهم وهذا يعني ان محتوي المنهج يحدد وينظم في ضوء العديد من الأسس</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rPr>
        <w:t xml:space="preserve">• </w:t>
      </w:r>
      <w:r w:rsidRPr="00E2268C">
        <w:rPr>
          <w:rFonts w:ascii="Helvetica" w:eastAsia="Times New Roman" w:hAnsi="Helvetica" w:cs="Helvetica"/>
          <w:b/>
          <w:bCs/>
          <w:color w:val="C00000"/>
          <w:sz w:val="28"/>
          <w:szCs w:val="28"/>
          <w:rtl/>
        </w:rPr>
        <w:t xml:space="preserve">نقد </w:t>
      </w:r>
      <w:proofErr w:type="gramStart"/>
      <w:r w:rsidRPr="00E2268C">
        <w:rPr>
          <w:rFonts w:ascii="Helvetica" w:eastAsia="Times New Roman" w:hAnsi="Helvetica" w:cs="Helvetica"/>
          <w:b/>
          <w:bCs/>
          <w:color w:val="C00000"/>
          <w:sz w:val="28"/>
          <w:szCs w:val="28"/>
          <w:rtl/>
        </w:rPr>
        <w:t>منهج النشاط</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tl/>
        </w:rPr>
        <w:t>مميزاته</w:t>
      </w:r>
      <w:r w:rsidRPr="00E2268C">
        <w:rPr>
          <w:rFonts w:ascii="Helvetica" w:eastAsia="Times New Roman" w:hAnsi="Helvetica" w:cs="Helvetica"/>
          <w:color w:val="1C1E21"/>
          <w:sz w:val="28"/>
          <w:szCs w:val="28"/>
        </w:rPr>
        <w:br/>
        <w:t xml:space="preserve">1- </w:t>
      </w:r>
      <w:r w:rsidRPr="00E2268C">
        <w:rPr>
          <w:rFonts w:ascii="Helvetica" w:eastAsia="Times New Roman" w:hAnsi="Helvetica" w:cs="Helvetica"/>
          <w:color w:val="1C1E21"/>
          <w:sz w:val="28"/>
          <w:szCs w:val="28"/>
          <w:rtl/>
        </w:rPr>
        <w:t>يراعي الخبرة المربية لدي التلاميذ من خلال الانشطة</w:t>
      </w:r>
      <w:r w:rsidRPr="00E2268C">
        <w:rPr>
          <w:rFonts w:ascii="Helvetica" w:eastAsia="Times New Roman" w:hAnsi="Helvetica" w:cs="Helvetica"/>
          <w:color w:val="1C1E21"/>
          <w:sz w:val="28"/>
          <w:szCs w:val="28"/>
        </w:rPr>
        <w:br/>
        <w:t xml:space="preserve">2- </w:t>
      </w:r>
      <w:r w:rsidRPr="00E2268C">
        <w:rPr>
          <w:rFonts w:ascii="Helvetica" w:eastAsia="Times New Roman" w:hAnsi="Helvetica" w:cs="Helvetica"/>
          <w:color w:val="1C1E21"/>
          <w:sz w:val="28"/>
          <w:szCs w:val="28"/>
          <w:rtl/>
        </w:rPr>
        <w:t>يتيح الفرصة امام التلاميذ لاكتساب المهارات والخبرات</w:t>
      </w:r>
      <w:r w:rsidRPr="00E2268C">
        <w:rPr>
          <w:rFonts w:ascii="Helvetica" w:eastAsia="Times New Roman" w:hAnsi="Helvetica" w:cs="Helvetica"/>
          <w:color w:val="1C1E21"/>
          <w:sz w:val="28"/>
          <w:szCs w:val="28"/>
        </w:rPr>
        <w:t xml:space="preserve"> .</w:t>
      </w:r>
      <w:r w:rsidRPr="00E2268C">
        <w:rPr>
          <w:rFonts w:ascii="Helvetica" w:eastAsia="Times New Roman" w:hAnsi="Helvetica" w:cs="Helvetica"/>
          <w:color w:val="1C1E21"/>
          <w:sz w:val="28"/>
          <w:szCs w:val="28"/>
        </w:rPr>
        <w:br/>
        <w:t xml:space="preserve">3- </w:t>
      </w:r>
      <w:r w:rsidRPr="00E2268C">
        <w:rPr>
          <w:rFonts w:ascii="Helvetica" w:eastAsia="Times New Roman" w:hAnsi="Helvetica" w:cs="Helvetica"/>
          <w:color w:val="1C1E21"/>
          <w:sz w:val="28"/>
          <w:szCs w:val="28"/>
          <w:rtl/>
        </w:rPr>
        <w:t>يراعي ميول وحاجات التلاميذ</w:t>
      </w:r>
      <w:r w:rsidRPr="00E2268C">
        <w:rPr>
          <w:rFonts w:ascii="Helvetica" w:eastAsia="Times New Roman" w:hAnsi="Helvetica" w:cs="Helvetica"/>
          <w:color w:val="1C1E21"/>
          <w:sz w:val="28"/>
          <w:szCs w:val="28"/>
        </w:rPr>
        <w:br/>
        <w:t xml:space="preserve">4- </w:t>
      </w:r>
      <w:r w:rsidRPr="00E2268C">
        <w:rPr>
          <w:rFonts w:ascii="Helvetica" w:eastAsia="Times New Roman" w:hAnsi="Helvetica" w:cs="Helvetica"/>
          <w:color w:val="1C1E21"/>
          <w:sz w:val="28"/>
          <w:szCs w:val="28"/>
          <w:rtl/>
        </w:rPr>
        <w:t xml:space="preserve">يراعي الفروق الفردية لدي </w:t>
      </w:r>
      <w:proofErr w:type="gramStart"/>
      <w:r w:rsidRPr="00E2268C">
        <w:rPr>
          <w:rFonts w:ascii="Helvetica" w:eastAsia="Times New Roman" w:hAnsi="Helvetica" w:cs="Helvetica"/>
          <w:color w:val="1C1E21"/>
          <w:sz w:val="28"/>
          <w:szCs w:val="28"/>
          <w:rtl/>
        </w:rPr>
        <w:t>التلاميذ</w:t>
      </w:r>
      <w:r w:rsidRPr="00E2268C">
        <w:rPr>
          <w:rFonts w:ascii="Helvetica" w:eastAsia="Times New Roman" w:hAnsi="Helvetica" w:cs="Helvetica"/>
          <w:color w:val="1C1E21"/>
          <w:sz w:val="28"/>
          <w:szCs w:val="28"/>
        </w:rPr>
        <w:t xml:space="preserve"> .</w:t>
      </w:r>
      <w:proofErr w:type="gramEnd"/>
      <w:r w:rsidRPr="00E2268C">
        <w:rPr>
          <w:rFonts w:ascii="Helvetica" w:eastAsia="Times New Roman" w:hAnsi="Helvetica" w:cs="Helvetica"/>
          <w:color w:val="1C1E21"/>
          <w:sz w:val="28"/>
          <w:szCs w:val="28"/>
        </w:rPr>
        <w:br/>
      </w:r>
      <w:r w:rsidRPr="00E2268C">
        <w:rPr>
          <w:rFonts w:ascii="Helvetica" w:eastAsia="Times New Roman" w:hAnsi="Helvetica" w:cs="Helvetica"/>
          <w:b/>
          <w:bCs/>
          <w:color w:val="C00000"/>
          <w:sz w:val="28"/>
          <w:szCs w:val="28"/>
          <w:u w:val="single"/>
          <w:rtl/>
        </w:rPr>
        <w:t>عيوبه</w:t>
      </w:r>
      <w:r w:rsidRPr="00E2268C">
        <w:rPr>
          <w:rFonts w:ascii="Helvetica" w:eastAsia="Times New Roman" w:hAnsi="Helvetica" w:cs="Helvetica"/>
          <w:color w:val="1C1E21"/>
          <w:sz w:val="28"/>
          <w:szCs w:val="28"/>
        </w:rPr>
        <w:t xml:space="preserve"> : -</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لا يراعي التنظيم التسلسلي للمادة</w:t>
      </w:r>
    </w:p>
    <w:p w:rsidR="00E2268C" w:rsidRPr="00E2268C" w:rsidRDefault="00E2268C" w:rsidP="00E2268C">
      <w:pPr>
        <w:shd w:val="clear" w:color="auto" w:fill="FFFFFF"/>
        <w:spacing w:before="90" w:after="0" w:line="240" w:lineRule="auto"/>
        <w:jc w:val="center"/>
        <w:rPr>
          <w:rFonts w:ascii="Helvetica" w:eastAsia="Times New Roman" w:hAnsi="Helvetica" w:cs="Helvetica"/>
          <w:color w:val="1C1E21"/>
          <w:sz w:val="28"/>
          <w:szCs w:val="28"/>
        </w:rPr>
      </w:pPr>
      <w:r w:rsidRPr="00E2268C">
        <w:rPr>
          <w:rFonts w:ascii="Helvetica" w:eastAsia="Times New Roman" w:hAnsi="Helvetica" w:cs="Helvetica"/>
          <w:b/>
          <w:bCs/>
          <w:color w:val="C00000"/>
          <w:sz w:val="28"/>
          <w:szCs w:val="28"/>
          <w:rtl/>
        </w:rPr>
        <w:t>وجه المقارنة منهج المواد الدراسية المنفصلة منهج النشاط</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المنطلق يتخذ المواد الدراسية منطلق له يتخذ النشاط منطلق له ويعتمد علي نشاط المتعلم</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تنظيم المادة يراعي التنظيم المنطقي للمادة لا يراعي التنظيم النطقي للمادة</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اهتماماته يهتم بالمادة ولا يهتم بميول وحاجات التلاميذ يهتم بميول وحاجات التلاميذ</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التقويم الامتحانات هي مجال التقويم التقويم بتغيير الانشطة وكل شئ متاح</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الفروق الفردية لا يراعي الفروق الفردية يراعي الفروق الفردية بين التلاميذ</w:t>
      </w:r>
      <w:r w:rsidRPr="00E2268C">
        <w:rPr>
          <w:rFonts w:ascii="Helvetica" w:eastAsia="Times New Roman" w:hAnsi="Helvetica" w:cs="Helvetica"/>
          <w:color w:val="1C1E21"/>
          <w:sz w:val="28"/>
          <w:szCs w:val="28"/>
        </w:rPr>
        <w:br/>
        <w:t>------------------------------------------------------------------</w:t>
      </w:r>
      <w:r w:rsidRPr="00E2268C">
        <w:rPr>
          <w:rFonts w:ascii="Helvetica" w:eastAsia="Times New Roman" w:hAnsi="Helvetica" w:cs="Helvetica"/>
          <w:color w:val="1C1E21"/>
          <w:sz w:val="28"/>
          <w:szCs w:val="28"/>
          <w:rtl/>
        </w:rPr>
        <w:t>انتهي</w:t>
      </w:r>
      <w:r w:rsidRPr="00E2268C">
        <w:rPr>
          <w:rFonts w:ascii="Helvetica" w:eastAsia="Times New Roman" w:hAnsi="Helvetica" w:cs="Helvetica"/>
          <w:color w:val="1C1E21"/>
          <w:sz w:val="28"/>
          <w:szCs w:val="28"/>
        </w:rPr>
        <w:br/>
      </w:r>
      <w:r w:rsidRPr="00E2268C">
        <w:rPr>
          <w:rFonts w:ascii="Helvetica" w:eastAsia="Times New Roman" w:hAnsi="Helvetica" w:cs="Helvetica"/>
          <w:color w:val="1C1E21"/>
          <w:sz w:val="28"/>
          <w:szCs w:val="28"/>
          <w:rtl/>
        </w:rPr>
        <w:t>والله ولي التوفيق -----------------------------------نسألكم الدعاء</w:t>
      </w:r>
    </w:p>
    <w:p w:rsidR="00E2268C" w:rsidRPr="00E2268C" w:rsidRDefault="00E2268C" w:rsidP="00E2268C">
      <w:pPr>
        <w:rPr>
          <w:rFonts w:ascii="Calibri" w:eastAsia="Times New Roman" w:hAnsi="Calibri" w:cs="Arial"/>
          <w:sz w:val="28"/>
          <w:szCs w:val="28"/>
          <w:lang w:bidi="ar-IQ"/>
        </w:rPr>
      </w:pPr>
    </w:p>
    <w:p w:rsidR="00141A95" w:rsidRPr="00E2268C" w:rsidRDefault="00141A95">
      <w:pPr>
        <w:rPr>
          <w:sz w:val="32"/>
          <w:szCs w:val="32"/>
        </w:rPr>
      </w:pPr>
    </w:p>
    <w:sectPr w:rsidR="00141A95" w:rsidRPr="00E226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BF"/>
    <w:rsid w:val="00057C65"/>
    <w:rsid w:val="00135930"/>
    <w:rsid w:val="00141A95"/>
    <w:rsid w:val="008D3957"/>
    <w:rsid w:val="009D6864"/>
    <w:rsid w:val="00AC4442"/>
    <w:rsid w:val="00C01D9B"/>
    <w:rsid w:val="00DC7EBF"/>
    <w:rsid w:val="00E2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6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6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11</cp:revision>
  <dcterms:created xsi:type="dcterms:W3CDTF">2022-11-09T19:32:00Z</dcterms:created>
  <dcterms:modified xsi:type="dcterms:W3CDTF">2023-01-30T14:55:00Z</dcterms:modified>
</cp:coreProperties>
</file>