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699" w:rsidRDefault="0004497E" w:rsidP="00A807F6">
      <w:pPr>
        <w:ind w:left="-625"/>
        <w:rPr>
          <w:rFonts w:ascii="Simplified Arabic" w:hAnsi="Simplified Arabic" w:cs="Simplified Arabic" w:hint="cs"/>
          <w:sz w:val="36"/>
          <w:szCs w:val="36"/>
          <w:rtl/>
          <w:lang w:bidi="ar-IQ"/>
        </w:rPr>
      </w:pPr>
      <w:r w:rsidRPr="00A807F6">
        <w:rPr>
          <w:rFonts w:ascii="Simplified Arabic" w:hAnsi="Simplified Arabic" w:cs="Simplified Arabic"/>
          <w:sz w:val="36"/>
          <w:szCs w:val="36"/>
          <w:rtl/>
          <w:lang w:bidi="ar-IQ"/>
        </w:rPr>
        <w:t xml:space="preserve">      عنوان المحاضرة</w:t>
      </w:r>
      <w:r>
        <w:rPr>
          <w:rFonts w:hint="cs"/>
          <w:rtl/>
          <w:lang w:bidi="ar-IQ"/>
        </w:rPr>
        <w:t xml:space="preserve">   </w:t>
      </w:r>
      <w:r w:rsidR="00A807F6">
        <w:rPr>
          <w:rFonts w:hint="cs"/>
          <w:rtl/>
          <w:lang w:bidi="ar-IQ"/>
        </w:rPr>
        <w:t>/</w:t>
      </w:r>
      <w:r>
        <w:rPr>
          <w:rFonts w:hint="cs"/>
          <w:rtl/>
          <w:lang w:bidi="ar-IQ"/>
        </w:rPr>
        <w:t xml:space="preserve"> </w:t>
      </w:r>
      <w:r w:rsidRPr="0004497E">
        <w:rPr>
          <w:rFonts w:ascii="Simplified Arabic" w:hAnsi="Simplified Arabic" w:cs="Simplified Arabic"/>
          <w:sz w:val="36"/>
          <w:szCs w:val="36"/>
          <w:rtl/>
          <w:lang w:bidi="ar-IQ"/>
        </w:rPr>
        <w:t xml:space="preserve">الاوضاع العامة في العراق خلال الحكم العثماني الثاني </w:t>
      </w:r>
    </w:p>
    <w:p w:rsidR="00A807F6" w:rsidRDefault="00A807F6" w:rsidP="00A807F6">
      <w:pPr>
        <w:ind w:left="-625"/>
        <w:rPr>
          <w:rFonts w:ascii="Simplified Arabic" w:hAnsi="Simplified Arabic" w:cs="Simplified Arabic" w:hint="cs"/>
          <w:sz w:val="36"/>
          <w:szCs w:val="36"/>
          <w:rtl/>
          <w:lang w:bidi="ar-IQ"/>
        </w:rPr>
      </w:pPr>
      <w:r>
        <w:rPr>
          <w:rFonts w:ascii="Simplified Arabic" w:hAnsi="Simplified Arabic" w:cs="Simplified Arabic" w:hint="cs"/>
          <w:sz w:val="36"/>
          <w:szCs w:val="36"/>
          <w:rtl/>
          <w:lang w:bidi="ar-IQ"/>
        </w:rPr>
        <w:t xml:space="preserve">                        1639-1703م </w:t>
      </w:r>
    </w:p>
    <w:p w:rsidR="00A807F6" w:rsidRDefault="00A807F6" w:rsidP="00A807F6">
      <w:pPr>
        <w:ind w:left="-625"/>
        <w:rPr>
          <w:rFonts w:ascii="Simplified Arabic" w:hAnsi="Simplified Arabic" w:cs="Simplified Arabic" w:hint="cs"/>
          <w:sz w:val="32"/>
          <w:szCs w:val="32"/>
          <w:rtl/>
          <w:lang w:bidi="ar-IQ"/>
        </w:rPr>
      </w:pPr>
      <w:r w:rsidRPr="00A807F6">
        <w:rPr>
          <w:rFonts w:ascii="Simplified Arabic" w:hAnsi="Simplified Arabic" w:cs="Simplified Arabic" w:hint="cs"/>
          <w:sz w:val="32"/>
          <w:szCs w:val="32"/>
          <w:rtl/>
          <w:lang w:bidi="ar-IQ"/>
        </w:rPr>
        <w:t xml:space="preserve">الاحوال العامة في بغداد : شهد العراق خلال المدة </w:t>
      </w:r>
      <w:r>
        <w:rPr>
          <w:rFonts w:ascii="Simplified Arabic" w:hAnsi="Simplified Arabic" w:cs="Simplified Arabic" w:hint="cs"/>
          <w:sz w:val="32"/>
          <w:szCs w:val="32"/>
          <w:rtl/>
          <w:lang w:bidi="ar-IQ"/>
        </w:rPr>
        <w:t xml:space="preserve">1638-1703 م فوضى في ادارة الحكم العثماني بسبب كثرة الولاة الذين تولوا ولايات </w:t>
      </w:r>
      <w:r w:rsidRPr="00996A87">
        <w:rPr>
          <w:rFonts w:ascii="Simplified Arabic" w:hAnsi="Simplified Arabic" w:cs="Simplified Arabic" w:hint="cs"/>
          <w:b/>
          <w:bCs/>
          <w:color w:val="FF0000"/>
          <w:sz w:val="32"/>
          <w:szCs w:val="32"/>
          <w:rtl/>
          <w:lang w:bidi="ar-IQ"/>
        </w:rPr>
        <w:t>العراق والتي بلغ 39 والياُ</w:t>
      </w:r>
      <w:r>
        <w:rPr>
          <w:rFonts w:ascii="Simplified Arabic" w:hAnsi="Simplified Arabic" w:cs="Simplified Arabic" w:hint="cs"/>
          <w:sz w:val="32"/>
          <w:szCs w:val="32"/>
          <w:rtl/>
          <w:lang w:bidi="ar-IQ"/>
        </w:rPr>
        <w:t>.</w:t>
      </w:r>
    </w:p>
    <w:p w:rsidR="00661035" w:rsidRDefault="00A807F6" w:rsidP="00996A87">
      <w:pPr>
        <w:ind w:left="-625"/>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تميز تاريخ ولاية بغداد حتى اوائل القرن الثامن عشر بالاضطراب وكثرة تغير الولاة </w:t>
      </w:r>
      <w:r w:rsidR="002F159E">
        <w:rPr>
          <w:rFonts w:ascii="Simplified Arabic" w:hAnsi="Simplified Arabic" w:cs="Simplified Arabic" w:hint="cs"/>
          <w:sz w:val="32"/>
          <w:szCs w:val="32"/>
          <w:rtl/>
          <w:lang w:bidi="ar-IQ"/>
        </w:rPr>
        <w:t>،</w:t>
      </w:r>
    </w:p>
    <w:p w:rsidR="002F159E" w:rsidRDefault="00661035" w:rsidP="00996A87">
      <w:pPr>
        <w:ind w:left="-625"/>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2F159E">
        <w:rPr>
          <w:rFonts w:ascii="Simplified Arabic" w:hAnsi="Simplified Arabic" w:cs="Simplified Arabic" w:hint="cs"/>
          <w:sz w:val="32"/>
          <w:szCs w:val="32"/>
          <w:rtl/>
          <w:lang w:bidi="ar-IQ"/>
        </w:rPr>
        <w:t xml:space="preserve"> مما ولد حالة عدم الاستقرار </w:t>
      </w:r>
      <w:r w:rsidR="00A807F6">
        <w:rPr>
          <w:rFonts w:ascii="Simplified Arabic" w:hAnsi="Simplified Arabic" w:cs="Simplified Arabic" w:hint="cs"/>
          <w:sz w:val="32"/>
          <w:szCs w:val="32"/>
          <w:rtl/>
          <w:lang w:bidi="ar-IQ"/>
        </w:rPr>
        <w:t xml:space="preserve">، اذ </w:t>
      </w:r>
      <w:r w:rsidR="00996A87">
        <w:rPr>
          <w:rFonts w:ascii="Simplified Arabic" w:hAnsi="Simplified Arabic" w:cs="Simplified Arabic" w:hint="cs"/>
          <w:sz w:val="32"/>
          <w:szCs w:val="32"/>
          <w:rtl/>
          <w:lang w:bidi="ar-IQ"/>
        </w:rPr>
        <w:t xml:space="preserve">بلغ عدد ولاة بغداد وحدها </w:t>
      </w:r>
      <w:r w:rsidR="00996A87" w:rsidRPr="00996A87">
        <w:rPr>
          <w:rFonts w:ascii="Simplified Arabic" w:hAnsi="Simplified Arabic" w:cs="Simplified Arabic" w:hint="cs"/>
          <w:b/>
          <w:bCs/>
          <w:color w:val="FF0000"/>
          <w:sz w:val="32"/>
          <w:szCs w:val="32"/>
          <w:rtl/>
          <w:lang w:bidi="ar-IQ"/>
        </w:rPr>
        <w:t>عشرون</w:t>
      </w:r>
      <w:r w:rsidR="00996A87">
        <w:rPr>
          <w:rFonts w:ascii="Simplified Arabic" w:hAnsi="Simplified Arabic" w:cs="Simplified Arabic" w:hint="cs"/>
          <w:sz w:val="32"/>
          <w:szCs w:val="32"/>
          <w:rtl/>
          <w:lang w:bidi="ar-IQ"/>
        </w:rPr>
        <w:t xml:space="preserve"> واليا ً للفترة المذكورة ، وهولاء لم يتركوا اية انجازات تذكر بل قسم منهم تميز بالقسوة والجهل وفرض المزيد من الضرائب والرسوم باستثناء اقامت بعض المساجد التي نسب لهم مثل بناء جامع الازبك وبناء ثلاثة ابراج وسور لبغداد وبنى الثاني جامع الخاصكي واقام الثالث بتطهير نهر الدجيل ، اما الرابع بنى مدرسة </w:t>
      </w:r>
      <w:r w:rsidR="002F159E">
        <w:rPr>
          <w:rFonts w:ascii="Simplified Arabic" w:hAnsi="Simplified Arabic" w:cs="Simplified Arabic" w:hint="cs"/>
          <w:sz w:val="32"/>
          <w:szCs w:val="32"/>
          <w:rtl/>
          <w:lang w:bidi="ar-IQ"/>
        </w:rPr>
        <w:t>قرب جامع القمرية .</w:t>
      </w:r>
    </w:p>
    <w:p w:rsidR="00A807F6" w:rsidRDefault="00661035" w:rsidP="00EB21BE">
      <w:pPr>
        <w:ind w:left="-625"/>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2F159E">
        <w:rPr>
          <w:rFonts w:ascii="Simplified Arabic" w:hAnsi="Simplified Arabic" w:cs="Simplified Arabic" w:hint="cs"/>
          <w:sz w:val="32"/>
          <w:szCs w:val="32"/>
          <w:rtl/>
          <w:lang w:bidi="ar-IQ"/>
        </w:rPr>
        <w:t xml:space="preserve"> ومن المظاهر الاخرى شهدتها بغداد كثرت تمردات الانكشارية </w:t>
      </w:r>
      <w:r w:rsidR="00EB21BE">
        <w:rPr>
          <w:rFonts w:ascii="Simplified Arabic" w:hAnsi="Simplified Arabic" w:cs="Simplified Arabic" w:hint="cs"/>
          <w:sz w:val="32"/>
          <w:szCs w:val="32"/>
          <w:rtl/>
          <w:lang w:bidi="ar-IQ"/>
        </w:rPr>
        <w:t xml:space="preserve">والعجز المالي تسبب قطع رواتب الجند بسبب عجز الخزينة  ،  </w:t>
      </w:r>
      <w:r w:rsidR="002F159E">
        <w:rPr>
          <w:rFonts w:ascii="Simplified Arabic" w:hAnsi="Simplified Arabic" w:cs="Simplified Arabic" w:hint="cs"/>
          <w:sz w:val="32"/>
          <w:szCs w:val="32"/>
          <w:rtl/>
          <w:lang w:bidi="ar-IQ"/>
        </w:rPr>
        <w:t>واضطراب ال</w:t>
      </w:r>
      <w:r w:rsidR="00EB21BE">
        <w:rPr>
          <w:rFonts w:ascii="Simplified Arabic" w:hAnsi="Simplified Arabic" w:cs="Simplified Arabic" w:hint="cs"/>
          <w:sz w:val="32"/>
          <w:szCs w:val="32"/>
          <w:rtl/>
          <w:lang w:bidi="ar-IQ"/>
        </w:rPr>
        <w:t>أ</w:t>
      </w:r>
      <w:r w:rsidR="002F159E">
        <w:rPr>
          <w:rFonts w:ascii="Simplified Arabic" w:hAnsi="Simplified Arabic" w:cs="Simplified Arabic" w:hint="cs"/>
          <w:sz w:val="32"/>
          <w:szCs w:val="32"/>
          <w:rtl/>
          <w:lang w:bidi="ar-IQ"/>
        </w:rPr>
        <w:t xml:space="preserve">من والذي انعكس على الحالة الاقتصادية اذ تراجعت الزراعة والتجارة </w:t>
      </w:r>
      <w:r w:rsidR="00996A87">
        <w:rPr>
          <w:rFonts w:ascii="Simplified Arabic" w:hAnsi="Simplified Arabic" w:cs="Simplified Arabic" w:hint="cs"/>
          <w:sz w:val="32"/>
          <w:szCs w:val="32"/>
          <w:rtl/>
          <w:lang w:bidi="ar-IQ"/>
        </w:rPr>
        <w:t xml:space="preserve"> </w:t>
      </w:r>
      <w:r w:rsidR="00EB21BE">
        <w:rPr>
          <w:rFonts w:ascii="Simplified Arabic" w:hAnsi="Simplified Arabic" w:cs="Simplified Arabic" w:hint="cs"/>
          <w:sz w:val="32"/>
          <w:szCs w:val="32"/>
          <w:rtl/>
          <w:lang w:bidi="ar-IQ"/>
        </w:rPr>
        <w:t>، ورافق ذلك كثرة الأوبئة والفيضانات والقحط .</w:t>
      </w:r>
    </w:p>
    <w:p w:rsidR="006979B9" w:rsidRPr="006979B9" w:rsidRDefault="006979B9" w:rsidP="00EB21BE">
      <w:pPr>
        <w:ind w:left="-625"/>
        <w:rPr>
          <w:rFonts w:ascii="Simplified Arabic" w:hAnsi="Simplified Arabic" w:cs="Simplified Arabic" w:hint="cs"/>
          <w:b/>
          <w:bCs/>
          <w:sz w:val="32"/>
          <w:szCs w:val="32"/>
          <w:rtl/>
          <w:lang w:bidi="ar-IQ"/>
        </w:rPr>
      </w:pPr>
      <w:r w:rsidRPr="006979B9">
        <w:rPr>
          <w:rFonts w:ascii="Simplified Arabic" w:hAnsi="Simplified Arabic" w:cs="Simplified Arabic" w:hint="cs"/>
          <w:b/>
          <w:bCs/>
          <w:sz w:val="32"/>
          <w:szCs w:val="32"/>
          <w:rtl/>
          <w:lang w:bidi="ar-IQ"/>
        </w:rPr>
        <w:t xml:space="preserve">- ولاية البصرة : </w:t>
      </w:r>
    </w:p>
    <w:p w:rsidR="00EB21BE" w:rsidRDefault="00EB21BE" w:rsidP="00BB47C7">
      <w:pPr>
        <w:ind w:left="-625"/>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اما البصرة فلم تكن احسن حالا من بقية مدن العراق فبعد انتهاء حكم اسرة افرسياب عام 1669م </w:t>
      </w:r>
      <w:r w:rsidR="006979B9">
        <w:rPr>
          <w:rFonts w:ascii="Simplified Arabic" w:hAnsi="Simplified Arabic" w:cs="Simplified Arabic" w:hint="cs"/>
          <w:sz w:val="32"/>
          <w:szCs w:val="32"/>
          <w:rtl/>
          <w:lang w:bidi="ar-IQ"/>
        </w:rPr>
        <w:t>وربط الولاية بشكل مباشر بالدولة ، الا ان اوضاعها غير مستقرة بسبب ثورات العشائر وتمكن مانع بن مغامس شيخ عشائر المنتفك من السيطرة على البصرة ، واعقب ذلك قيام حاكم الحويزة من ضمها  لممتلكاته ، ثم اعيدت للسيطرة العثمانية</w:t>
      </w:r>
      <w:r w:rsidR="00BB47C7">
        <w:rPr>
          <w:rFonts w:ascii="Simplified Arabic" w:hAnsi="Simplified Arabic" w:cs="Simplified Arabic" w:hint="cs"/>
          <w:sz w:val="32"/>
          <w:szCs w:val="32"/>
          <w:rtl/>
          <w:lang w:bidi="ar-IQ"/>
        </w:rPr>
        <w:t xml:space="preserve"> المباشرة </w:t>
      </w:r>
      <w:bookmarkStart w:id="0" w:name="_GoBack"/>
      <w:bookmarkEnd w:id="0"/>
      <w:r w:rsidR="006979B9">
        <w:rPr>
          <w:rFonts w:ascii="Simplified Arabic" w:hAnsi="Simplified Arabic" w:cs="Simplified Arabic" w:hint="cs"/>
          <w:sz w:val="32"/>
          <w:szCs w:val="32"/>
          <w:rtl/>
          <w:lang w:bidi="ar-IQ"/>
        </w:rPr>
        <w:t>اثر حملة قام بها والي بغداد .</w:t>
      </w:r>
    </w:p>
    <w:p w:rsidR="006979B9" w:rsidRDefault="006979B9" w:rsidP="00EB21BE">
      <w:pPr>
        <w:ind w:left="-625"/>
        <w:rPr>
          <w:rFonts w:ascii="Simplified Arabic" w:hAnsi="Simplified Arabic" w:cs="Simplified Arabic" w:hint="cs"/>
          <w:sz w:val="32"/>
          <w:szCs w:val="32"/>
          <w:rtl/>
          <w:lang w:bidi="ar-IQ"/>
        </w:rPr>
      </w:pPr>
    </w:p>
    <w:p w:rsidR="006979B9" w:rsidRDefault="006979B9" w:rsidP="00EB21BE">
      <w:pPr>
        <w:ind w:left="-625"/>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lastRenderedPageBreak/>
        <w:t xml:space="preserve">- </w:t>
      </w:r>
      <w:r w:rsidRPr="006979B9">
        <w:rPr>
          <w:rFonts w:ascii="Simplified Arabic" w:hAnsi="Simplified Arabic" w:cs="Simplified Arabic" w:hint="cs"/>
          <w:b/>
          <w:bCs/>
          <w:sz w:val="32"/>
          <w:szCs w:val="32"/>
          <w:rtl/>
          <w:lang w:bidi="ar-IQ"/>
        </w:rPr>
        <w:t>ولاية الموصل :</w:t>
      </w:r>
    </w:p>
    <w:p w:rsidR="006979B9" w:rsidRDefault="00AC1257" w:rsidP="00EB21BE">
      <w:pPr>
        <w:ind w:left="-625"/>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6979B9">
        <w:rPr>
          <w:rFonts w:ascii="Simplified Arabic" w:hAnsi="Simplified Arabic" w:cs="Simplified Arabic" w:hint="cs"/>
          <w:sz w:val="32"/>
          <w:szCs w:val="32"/>
          <w:rtl/>
          <w:lang w:bidi="ar-IQ"/>
        </w:rPr>
        <w:t xml:space="preserve">اما ولاية الموصل التي كانت تحت سيطرة الدولة الصفوية </w:t>
      </w:r>
      <w:r>
        <w:rPr>
          <w:rFonts w:ascii="Simplified Arabic" w:hAnsi="Simplified Arabic" w:cs="Simplified Arabic" w:hint="cs"/>
          <w:sz w:val="32"/>
          <w:szCs w:val="32"/>
          <w:rtl/>
          <w:lang w:bidi="ar-IQ"/>
        </w:rPr>
        <w:t xml:space="preserve">حتى عام 1625 تمكنت قوة عثمانية من طرد الوالي الصفوي قاسم خان من الموصل وكركوك . وبصورة عامة كانت احوال  الموصل اكثر استقراراً من بقية الولايات العراقية الاخرى ، وقد ساعد ذلك على نشاط الحركة التجارية والحرفية فاقت المدن العراقية الاخرى . </w:t>
      </w:r>
    </w:p>
    <w:p w:rsidR="009A0D26" w:rsidRDefault="009A0D26" w:rsidP="009A0D26">
      <w:pPr>
        <w:ind w:left="-625"/>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اعزائي الطلبة تضمن هذه المحاضرة الاوضاع العامة لولايات العراق الثلاث خلال فترة الحكم العثماني الثاني من عام</w:t>
      </w:r>
      <w:r w:rsidR="00BB47C7">
        <w:rPr>
          <w:rFonts w:ascii="Simplified Arabic" w:hAnsi="Simplified Arabic" w:cs="Simplified Arabic" w:hint="cs"/>
          <w:sz w:val="32"/>
          <w:szCs w:val="32"/>
          <w:rtl/>
          <w:lang w:bidi="ar-IQ"/>
        </w:rPr>
        <w:t>1639-1703</w:t>
      </w:r>
      <w:r>
        <w:rPr>
          <w:rFonts w:ascii="Simplified Arabic" w:hAnsi="Simplified Arabic" w:cs="Simplified Arabic" w:hint="cs"/>
          <w:sz w:val="32"/>
          <w:szCs w:val="32"/>
          <w:rtl/>
          <w:lang w:bidi="ar-IQ"/>
        </w:rPr>
        <w:t xml:space="preserve"> </w:t>
      </w:r>
      <w:r w:rsidR="00BB47C7">
        <w:rPr>
          <w:rFonts w:ascii="Simplified Arabic" w:hAnsi="Simplified Arabic" w:cs="Simplified Arabic" w:hint="cs"/>
          <w:sz w:val="32"/>
          <w:szCs w:val="32"/>
          <w:rtl/>
          <w:lang w:bidi="ar-IQ"/>
        </w:rPr>
        <w:t xml:space="preserve">م </w:t>
      </w:r>
    </w:p>
    <w:p w:rsidR="00AC1257" w:rsidRDefault="00AC1257" w:rsidP="00EB21BE">
      <w:pPr>
        <w:ind w:left="-625"/>
        <w:rPr>
          <w:rFonts w:ascii="Simplified Arabic" w:hAnsi="Simplified Arabic" w:cs="Simplified Arabic" w:hint="cs"/>
          <w:sz w:val="32"/>
          <w:szCs w:val="32"/>
          <w:rtl/>
          <w:lang w:bidi="ar-IQ"/>
        </w:rPr>
      </w:pPr>
    </w:p>
    <w:p w:rsidR="006979B9" w:rsidRPr="00A807F6" w:rsidRDefault="006979B9" w:rsidP="00EB21BE">
      <w:pPr>
        <w:ind w:left="-625"/>
        <w:rPr>
          <w:rFonts w:ascii="Simplified Arabic" w:hAnsi="Simplified Arabic" w:cs="Simplified Arabic"/>
          <w:sz w:val="32"/>
          <w:szCs w:val="32"/>
          <w:lang w:bidi="ar-IQ"/>
        </w:rPr>
      </w:pPr>
    </w:p>
    <w:sectPr w:rsidR="006979B9" w:rsidRPr="00A807F6" w:rsidSect="006C290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97E"/>
    <w:rsid w:val="0004497E"/>
    <w:rsid w:val="00292699"/>
    <w:rsid w:val="002F159E"/>
    <w:rsid w:val="00661035"/>
    <w:rsid w:val="006979B9"/>
    <w:rsid w:val="006C2900"/>
    <w:rsid w:val="00996A87"/>
    <w:rsid w:val="009A0D26"/>
    <w:rsid w:val="00A807F6"/>
    <w:rsid w:val="00AC1257"/>
    <w:rsid w:val="00BB47C7"/>
    <w:rsid w:val="00EB21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2022-11-30T20:07:00Z</dcterms:created>
  <dcterms:modified xsi:type="dcterms:W3CDTF">2022-11-30T21:52:00Z</dcterms:modified>
</cp:coreProperties>
</file>