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10" w:rsidRDefault="00D36FE3" w:rsidP="00D36FE3">
      <w:pP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عنوان المحاضرة / </w:t>
      </w:r>
      <w:r w:rsidRPr="00D36FE3">
        <w:rPr>
          <w:rFonts w:ascii="Simplified Arabic" w:hAnsi="Simplified Arabic" w:cs="Simplified Arabic"/>
          <w:b/>
          <w:bCs/>
          <w:sz w:val="32"/>
          <w:szCs w:val="32"/>
          <w:rtl/>
          <w:lang w:bidi="ar-IQ"/>
        </w:rPr>
        <w:t xml:space="preserve">الصراع الصفوي – العثماني على العراق </w:t>
      </w:r>
      <w:r>
        <w:rPr>
          <w:rFonts w:ascii="Simplified Arabic" w:hAnsi="Simplified Arabic" w:cs="Simplified Arabic" w:hint="cs"/>
          <w:b/>
          <w:bCs/>
          <w:sz w:val="32"/>
          <w:szCs w:val="32"/>
          <w:rtl/>
          <w:lang w:bidi="ar-IQ"/>
        </w:rPr>
        <w:t xml:space="preserve">1508-1534م </w:t>
      </w:r>
    </w:p>
    <w:p w:rsidR="00D36FE3" w:rsidRDefault="00D36FE3">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س/ من هم الصفويون : </w:t>
      </w:r>
    </w:p>
    <w:p w:rsidR="00D36FE3" w:rsidRDefault="00D36FE3" w:rsidP="000C7EA3">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 ينتمي الصفويون الى اسرة تركمانية صوفية ويرجع اصول تسميتها الى الشيخ صفي الدين الاردبيلي (1252-1334م) </w:t>
      </w:r>
      <w:r w:rsidR="00DF0F8F">
        <w:rPr>
          <w:rFonts w:ascii="Simplified Arabic" w:hAnsi="Simplified Arabic" w:cs="Simplified Arabic" w:hint="cs"/>
          <w:sz w:val="32"/>
          <w:szCs w:val="32"/>
          <w:rtl/>
          <w:lang w:bidi="ar-IQ"/>
        </w:rPr>
        <w:t xml:space="preserve">ويصل نسبه حسب المصادر الفارسية الى الامام موسى الكاظم عليه السلام وقد تزعم صفي الدين حركة صوفية استطاع من خلالها جمع اتباع ومريدين حوله ثم تحولة على عهد احفاه الى قوة دينية سياسية اخذت تنافس القوى السياسية في ايران ، واستطاع اسماعيل الصفوي من ( 1501-1524م ) من تأسيس دولة الصفويين بعد طرد </w:t>
      </w:r>
      <w:r w:rsidR="000C7EA3">
        <w:rPr>
          <w:rFonts w:ascii="Simplified Arabic" w:hAnsi="Simplified Arabic" w:cs="Simplified Arabic" w:hint="cs"/>
          <w:sz w:val="32"/>
          <w:szCs w:val="32"/>
          <w:rtl/>
          <w:lang w:bidi="ar-IQ"/>
        </w:rPr>
        <w:t xml:space="preserve"> يعقوب بن مراد </w:t>
      </w:r>
      <w:r w:rsidR="00DF0F8F">
        <w:rPr>
          <w:rFonts w:ascii="Simplified Arabic" w:hAnsi="Simplified Arabic" w:cs="Simplified Arabic" w:hint="cs"/>
          <w:sz w:val="32"/>
          <w:szCs w:val="32"/>
          <w:rtl/>
          <w:lang w:bidi="ar-IQ"/>
        </w:rPr>
        <w:t>اخر سلاطين الآق قوينلو من ايران ودخوله تبريز العاصمة وفرض نفوذه عل</w:t>
      </w:r>
      <w:r w:rsidR="000C7EA3">
        <w:rPr>
          <w:rFonts w:ascii="Simplified Arabic" w:hAnsi="Simplified Arabic" w:cs="Simplified Arabic" w:hint="cs"/>
          <w:sz w:val="32"/>
          <w:szCs w:val="32"/>
          <w:rtl/>
          <w:lang w:bidi="ar-IQ"/>
        </w:rPr>
        <w:t xml:space="preserve">ى كل ايران </w:t>
      </w:r>
      <w:r w:rsidR="00DF0F8F">
        <w:rPr>
          <w:rFonts w:ascii="Simplified Arabic" w:hAnsi="Simplified Arabic" w:cs="Simplified Arabic" w:hint="cs"/>
          <w:sz w:val="32"/>
          <w:szCs w:val="32"/>
          <w:rtl/>
          <w:lang w:bidi="ar-IQ"/>
        </w:rPr>
        <w:t xml:space="preserve">واعلن قيام الدولة الصفوية في ايران والتي استمرت اكثر من قرنين في ايران . </w:t>
      </w:r>
    </w:p>
    <w:p w:rsidR="000C7EA3" w:rsidRPr="000C7EA3" w:rsidRDefault="000C7EA3" w:rsidP="000C7EA3">
      <w:pPr>
        <w:rPr>
          <w:rFonts w:ascii="Simplified Arabic" w:hAnsi="Simplified Arabic" w:cs="Simplified Arabic"/>
          <w:b/>
          <w:bCs/>
          <w:sz w:val="32"/>
          <w:szCs w:val="32"/>
          <w:rtl/>
          <w:lang w:bidi="ar-IQ"/>
        </w:rPr>
      </w:pPr>
      <w:r w:rsidRPr="000C7EA3">
        <w:rPr>
          <w:rFonts w:ascii="Simplified Arabic" w:hAnsi="Simplified Arabic" w:cs="Simplified Arabic" w:hint="cs"/>
          <w:b/>
          <w:bCs/>
          <w:sz w:val="32"/>
          <w:szCs w:val="32"/>
          <w:rtl/>
          <w:lang w:bidi="ar-IQ"/>
        </w:rPr>
        <w:t xml:space="preserve">-احتلال اسماعيل الصفوي بغداد </w:t>
      </w:r>
      <w:r>
        <w:rPr>
          <w:rFonts w:ascii="Simplified Arabic" w:hAnsi="Simplified Arabic" w:cs="Simplified Arabic" w:hint="cs"/>
          <w:b/>
          <w:bCs/>
          <w:sz w:val="32"/>
          <w:szCs w:val="32"/>
          <w:rtl/>
          <w:lang w:bidi="ar-IQ"/>
        </w:rPr>
        <w:t xml:space="preserve">1508م </w:t>
      </w:r>
    </w:p>
    <w:p w:rsidR="000C7EA3" w:rsidRDefault="000C7EA3" w:rsidP="009451AD">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استطاع  الشاه اسماعيل الصفوي من مد نفوذه على شرق الاناضول والعراق اذا قام بارسال قوة كبيرة من القزلباش الى بغداد بقيادة (حسين لاله سنة 1507) تقدمت تلك القوات من كرمنشاه الى خانقين </w:t>
      </w:r>
      <w:r w:rsidR="009451AD">
        <w:rPr>
          <w:rFonts w:ascii="Simplified Arabic" w:hAnsi="Simplified Arabic" w:cs="Simplified Arabic" w:hint="cs"/>
          <w:sz w:val="32"/>
          <w:szCs w:val="32"/>
          <w:rtl/>
          <w:lang w:bidi="ar-IQ"/>
        </w:rPr>
        <w:t xml:space="preserve">وهروب حاكم بغداد يعقوب بن مراد الذي لم يستطيع ايقاف قوات الغزو الصفوي بعد انتشار الروح الانهزامية بين قواته التي ارعبتها الفضائع والمذابح الصفويين ، فره الى حلب ومنها الى ديار بكر </w:t>
      </w:r>
      <w:r w:rsidR="009451AD">
        <w:rPr>
          <w:rFonts w:ascii="Simplified Arabic" w:hAnsi="Simplified Arabic" w:cs="Simplified Arabic"/>
          <w:sz w:val="32"/>
          <w:szCs w:val="32"/>
          <w:rtl/>
          <w:lang w:bidi="ar-IQ"/>
        </w:rPr>
        <w:t>–</w:t>
      </w:r>
      <w:r w:rsidR="009451AD">
        <w:rPr>
          <w:rFonts w:ascii="Simplified Arabic" w:hAnsi="Simplified Arabic" w:cs="Simplified Arabic" w:hint="cs"/>
          <w:sz w:val="32"/>
          <w:szCs w:val="32"/>
          <w:rtl/>
          <w:lang w:bidi="ar-IQ"/>
        </w:rPr>
        <w:t xml:space="preserve"> دخلت قوات حسين لاله بغداد دون مقاومة تذكر سنة 1508 م وتم تعين خادم بيك والياً على بغداد واطلق عليه اسم ( خليفة الخلفاء ) ، وهذا يعكس غطرسة الفرس وفرض نفوذه على العالم الاسلامي . </w:t>
      </w:r>
    </w:p>
    <w:p w:rsidR="00763040" w:rsidRDefault="00763040" w:rsidP="009451AD">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اسباب احتلال اسماعيل الصفوي للعراق ؟ </w:t>
      </w:r>
    </w:p>
    <w:p w:rsidR="00763040" w:rsidRDefault="00763040" w:rsidP="0076304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ج/ ويعود ذلك الى المكانة الاقتصادية للعراق كبلد زراعي ووفرت خيراته وانتاجه الزراعي وكان الصفويون بحاجة له .</w:t>
      </w:r>
    </w:p>
    <w:p w:rsidR="00763040" w:rsidRDefault="00763040" w:rsidP="0076304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العامل التجاري : اكتسب العراق اهمية خاصة بموقعه الجغرافي في ربط بين الشرق والغرب وامتداده نحو الخليج العربي ببحر العرب والمحيط الهندي </w:t>
      </w:r>
      <w:r w:rsidR="00192377">
        <w:rPr>
          <w:rFonts w:ascii="Simplified Arabic" w:hAnsi="Simplified Arabic" w:cs="Simplified Arabic" w:hint="cs"/>
          <w:sz w:val="32"/>
          <w:szCs w:val="32"/>
          <w:rtl/>
          <w:lang w:bidi="ar-IQ"/>
        </w:rPr>
        <w:t>.</w:t>
      </w:r>
    </w:p>
    <w:p w:rsidR="00192377" w:rsidRDefault="00192377" w:rsidP="00763040">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الموقع الحضاري لبغداد التي كانت تمثل قلب العالم الاسلامي . </w:t>
      </w:r>
      <w:bookmarkStart w:id="0" w:name="_GoBack"/>
      <w:bookmarkEnd w:id="0"/>
    </w:p>
    <w:p w:rsidR="009451AD" w:rsidRDefault="009451AD" w:rsidP="009451AD">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9451AD">
        <w:rPr>
          <w:rFonts w:ascii="Simplified Arabic" w:hAnsi="Simplified Arabic" w:cs="Simplified Arabic" w:hint="cs"/>
          <w:b/>
          <w:bCs/>
          <w:sz w:val="32"/>
          <w:szCs w:val="32"/>
          <w:rtl/>
          <w:lang w:bidi="ar-IQ"/>
        </w:rPr>
        <w:t>اهم الاجراءات التي اتخذى اسماعيل الصفوي في بغداد</w:t>
      </w:r>
      <w:r>
        <w:rPr>
          <w:rFonts w:ascii="Simplified Arabic" w:hAnsi="Simplified Arabic" w:cs="Simplified Arabic" w:hint="cs"/>
          <w:sz w:val="32"/>
          <w:szCs w:val="32"/>
          <w:rtl/>
          <w:lang w:bidi="ar-IQ"/>
        </w:rPr>
        <w:t xml:space="preserve"> : </w:t>
      </w:r>
    </w:p>
    <w:p w:rsidR="009451AD" w:rsidRDefault="009451AD" w:rsidP="009451AD">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على الرغم من دخوله بغداد سلما دون مقاومة من السكان الا انه قام بمذابح راح ضحيتها اعداد كبير من السكان دون مبرر </w:t>
      </w:r>
    </w:p>
    <w:p w:rsidR="0069438B" w:rsidRDefault="009451AD" w:rsidP="00DC5FB7">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حاول اتباع سياسة تفريق الامة </w:t>
      </w:r>
      <w:r w:rsidR="0069438B">
        <w:rPr>
          <w:rFonts w:ascii="Simplified Arabic" w:hAnsi="Simplified Arabic" w:cs="Simplified Arabic" w:hint="cs"/>
          <w:sz w:val="32"/>
          <w:szCs w:val="32"/>
          <w:rtl/>
          <w:lang w:bidi="ar-IQ"/>
        </w:rPr>
        <w:t xml:space="preserve">عن طريق تظاهره الاهتمام بالمراقد الشيعة في كربلاء والنجف وتخريب مزارات </w:t>
      </w:r>
      <w:r w:rsidR="00DC5FB7">
        <w:rPr>
          <w:rFonts w:ascii="Simplified Arabic" w:hAnsi="Simplified Arabic" w:cs="Simplified Arabic" w:hint="cs"/>
          <w:sz w:val="32"/>
          <w:szCs w:val="32"/>
          <w:rtl/>
          <w:lang w:bidi="ar-IQ"/>
        </w:rPr>
        <w:t xml:space="preserve">الطوائف الاخرى </w:t>
      </w:r>
      <w:r w:rsidR="0069438B">
        <w:rPr>
          <w:rFonts w:ascii="Simplified Arabic" w:hAnsi="Simplified Arabic" w:cs="Simplified Arabic" w:hint="cs"/>
          <w:sz w:val="32"/>
          <w:szCs w:val="32"/>
          <w:rtl/>
          <w:lang w:bidi="ar-IQ"/>
        </w:rPr>
        <w:t>.</w:t>
      </w:r>
    </w:p>
    <w:p w:rsidR="0069438B" w:rsidRDefault="0069438B" w:rsidP="0069438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الوقت نفسه يقوم بضرب وضطهاد القبائل وسلب اموالها .</w:t>
      </w:r>
    </w:p>
    <w:p w:rsidR="00BE7E69" w:rsidRDefault="00BE7E69" w:rsidP="00BE7E69">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رفع اسماعيل الصفوي شعار( التشيع ) للتاثير على عشائر جنوب العراق في عدم المقاومة لهم . </w:t>
      </w:r>
    </w:p>
    <w:p w:rsidR="0069438B" w:rsidRDefault="0069438B" w:rsidP="0069438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قام بالسيطرة على </w:t>
      </w:r>
      <w:r w:rsidR="00BE7E69">
        <w:rPr>
          <w:rFonts w:ascii="Simplified Arabic" w:hAnsi="Simplified Arabic" w:cs="Simplified Arabic" w:hint="cs"/>
          <w:sz w:val="32"/>
          <w:szCs w:val="32"/>
          <w:rtl/>
          <w:lang w:bidi="ar-IQ"/>
        </w:rPr>
        <w:t xml:space="preserve">وسط وجنوب العراق لاسيما </w:t>
      </w:r>
      <w:r>
        <w:rPr>
          <w:rFonts w:ascii="Simplified Arabic" w:hAnsi="Simplified Arabic" w:cs="Simplified Arabic" w:hint="cs"/>
          <w:sz w:val="32"/>
          <w:szCs w:val="32"/>
          <w:rtl/>
          <w:lang w:bidi="ar-IQ"/>
        </w:rPr>
        <w:t>البصرة وضمها الى ممتلكاته ثم غادر العراق باتجاه الحويزة والقضاء على امارة المشعشعية ومد سيطرته على الاحواز العربية .</w:t>
      </w:r>
    </w:p>
    <w:p w:rsidR="00DC5FB7" w:rsidRDefault="00DC5FB7" w:rsidP="0069438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9438B">
        <w:rPr>
          <w:rFonts w:ascii="Simplified Arabic" w:hAnsi="Simplified Arabic" w:cs="Simplified Arabic" w:hint="cs"/>
          <w:sz w:val="32"/>
          <w:szCs w:val="32"/>
          <w:rtl/>
          <w:lang w:bidi="ar-IQ"/>
        </w:rPr>
        <w:t xml:space="preserve">اما شمال العراق فقد اصبحت الموصل ايضاً تحت سيطرة الصفويين </w:t>
      </w:r>
      <w:r>
        <w:rPr>
          <w:rFonts w:ascii="Simplified Arabic" w:hAnsi="Simplified Arabic" w:cs="Simplified Arabic" w:hint="cs"/>
          <w:sz w:val="32"/>
          <w:szCs w:val="32"/>
          <w:rtl/>
          <w:lang w:bidi="ar-IQ"/>
        </w:rPr>
        <w:t>دون قتال بعد ان لم تجد زعامة او قوة محلية تستطيع القيام بعمل ما ضد الصفويين . بينما لم يكن للعثمانيين اي اتصال او تاثير على وسط وجنوب العراق انذاك .</w:t>
      </w:r>
    </w:p>
    <w:p w:rsidR="009451AD" w:rsidRPr="009D46DB" w:rsidRDefault="00DC5FB7" w:rsidP="009D46DB">
      <w:pPr>
        <w:rPr>
          <w:rFonts w:ascii="Simplified Arabic" w:hAnsi="Simplified Arabic" w:cs="Simplified Arabic"/>
          <w:b/>
          <w:bCs/>
          <w:color w:val="FF0000"/>
          <w:sz w:val="32"/>
          <w:szCs w:val="32"/>
          <w:rtl/>
          <w:lang w:bidi="ar-IQ"/>
        </w:rPr>
      </w:pPr>
      <w:r w:rsidRPr="009D46DB">
        <w:rPr>
          <w:rFonts w:ascii="Simplified Arabic" w:hAnsi="Simplified Arabic" w:cs="Simplified Arabic" w:hint="cs"/>
          <w:b/>
          <w:bCs/>
          <w:color w:val="FF0000"/>
          <w:sz w:val="32"/>
          <w:szCs w:val="32"/>
          <w:rtl/>
          <w:lang w:bidi="ar-IQ"/>
        </w:rPr>
        <w:lastRenderedPageBreak/>
        <w:t>س/ موقف سكان العراق من ال</w:t>
      </w:r>
      <w:r w:rsidR="009D46DB">
        <w:rPr>
          <w:rFonts w:ascii="Simplified Arabic" w:hAnsi="Simplified Arabic" w:cs="Simplified Arabic" w:hint="cs"/>
          <w:b/>
          <w:bCs/>
          <w:color w:val="FF0000"/>
          <w:sz w:val="32"/>
          <w:szCs w:val="32"/>
          <w:rtl/>
          <w:lang w:bidi="ar-IQ"/>
        </w:rPr>
        <w:t xml:space="preserve">غزو </w:t>
      </w:r>
      <w:r w:rsidRPr="009D46DB">
        <w:rPr>
          <w:rFonts w:ascii="Simplified Arabic" w:hAnsi="Simplified Arabic" w:cs="Simplified Arabic" w:hint="cs"/>
          <w:b/>
          <w:bCs/>
          <w:color w:val="FF0000"/>
          <w:sz w:val="32"/>
          <w:szCs w:val="32"/>
          <w:rtl/>
          <w:lang w:bidi="ar-IQ"/>
        </w:rPr>
        <w:t>الصفوي ؟</w:t>
      </w:r>
      <w:r w:rsidR="0069438B" w:rsidRPr="009D46DB">
        <w:rPr>
          <w:rFonts w:ascii="Simplified Arabic" w:hAnsi="Simplified Arabic" w:cs="Simplified Arabic" w:hint="cs"/>
          <w:b/>
          <w:bCs/>
          <w:color w:val="FF0000"/>
          <w:sz w:val="32"/>
          <w:szCs w:val="32"/>
          <w:rtl/>
          <w:lang w:bidi="ar-IQ"/>
        </w:rPr>
        <w:t xml:space="preserve"> </w:t>
      </w:r>
    </w:p>
    <w:p w:rsidR="00BE7E69" w:rsidRPr="009D46DB" w:rsidRDefault="00BE7E69" w:rsidP="0069438B">
      <w:pPr>
        <w:rPr>
          <w:rFonts w:ascii="Simplified Arabic" w:hAnsi="Simplified Arabic" w:cs="Simplified Arabic"/>
          <w:b/>
          <w:bCs/>
          <w:color w:val="FF0000"/>
          <w:sz w:val="32"/>
          <w:szCs w:val="32"/>
          <w:rtl/>
          <w:lang w:bidi="ar-IQ"/>
        </w:rPr>
      </w:pPr>
      <w:r w:rsidRPr="009D46DB">
        <w:rPr>
          <w:rFonts w:ascii="Simplified Arabic" w:hAnsi="Simplified Arabic" w:cs="Simplified Arabic" w:hint="cs"/>
          <w:b/>
          <w:bCs/>
          <w:color w:val="FF0000"/>
          <w:sz w:val="32"/>
          <w:szCs w:val="32"/>
          <w:rtl/>
          <w:lang w:bidi="ar-IQ"/>
        </w:rPr>
        <w:t xml:space="preserve">عزيزي الطالب تستطيع اخراج الجواب من خلال هذه المحاضرة . </w:t>
      </w:r>
    </w:p>
    <w:p w:rsidR="00BE7E69" w:rsidRDefault="00FE750B" w:rsidP="0069438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FE750B">
        <w:rPr>
          <w:rFonts w:ascii="Simplified Arabic" w:hAnsi="Simplified Arabic" w:cs="Simplified Arabic" w:hint="cs"/>
          <w:b/>
          <w:bCs/>
          <w:sz w:val="32"/>
          <w:szCs w:val="32"/>
          <w:rtl/>
          <w:lang w:bidi="ar-IQ"/>
        </w:rPr>
        <w:t>الاوضاع الداخلية في العراق خلال الاحتلال الصفوي</w:t>
      </w:r>
      <w:r>
        <w:rPr>
          <w:rFonts w:ascii="Simplified Arabic" w:hAnsi="Simplified Arabic" w:cs="Simplified Arabic" w:hint="cs"/>
          <w:sz w:val="32"/>
          <w:szCs w:val="32"/>
          <w:rtl/>
          <w:lang w:bidi="ar-IQ"/>
        </w:rPr>
        <w:t xml:space="preserve"> </w:t>
      </w:r>
    </w:p>
    <w:p w:rsidR="00040F56" w:rsidRDefault="00FE750B" w:rsidP="00FE750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قام الثصفويين بانشاء ادارة حكومية بسيطة بداية حكمهم لبغداد وبقية مناطق العراق كون الدولة الصفوية كانت في بداية تكوين مؤسساتها ولم يكن قد مضى على تاسيسها سوى سبعة اعوام ، كانت الحكومة الصفوية في بغداد تتالف من الوالي معين من قبل الشاه بدرجة وزير يساعده في الحكم مساعده ينوب عنه في الحكم في حالة غيابه .كما كان في الحكومة عدد من الموظفين منهم المشرف على شؤون الوزارة ، ومشرف على شؤون المالية وبعض قادة  الجيش والمشرفين على الحاميات العسكر</w:t>
      </w:r>
      <w:r w:rsidR="00040F56">
        <w:rPr>
          <w:rFonts w:ascii="Simplified Arabic" w:hAnsi="Simplified Arabic" w:cs="Simplified Arabic" w:hint="cs"/>
          <w:sz w:val="32"/>
          <w:szCs w:val="32"/>
          <w:rtl/>
          <w:lang w:bidi="ar-IQ"/>
        </w:rPr>
        <w:t>ية</w:t>
      </w:r>
    </w:p>
    <w:p w:rsidR="00040F56" w:rsidRDefault="00040F56" w:rsidP="00FE750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تقسم العراق الى مقاطعات والوية يحكمها امراء تابعين لها من غير العراقين وهم بدورهم يتبعون والي بغداد .</w:t>
      </w:r>
    </w:p>
    <w:p w:rsidR="009D46DB" w:rsidRDefault="00040F56" w:rsidP="009D46D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كانت المهام الاساسية في العراق هي تحقيق الامن والاستقرار في الالوية وفرض الخضوع والطاعة وضمان استمرار جباية الضرائب على الزراعة والثروة الحيوانية وفي التجارة </w:t>
      </w:r>
      <w:r w:rsidR="009D46DB">
        <w:rPr>
          <w:rFonts w:ascii="Simplified Arabic" w:hAnsi="Simplified Arabic" w:cs="Simplified Arabic" w:hint="cs"/>
          <w:sz w:val="32"/>
          <w:szCs w:val="32"/>
          <w:rtl/>
          <w:lang w:bidi="ar-IQ"/>
        </w:rPr>
        <w:t>اعفاءبعض السلع من الضرائب مثل تجارة الحريروبعض الاقمشة .</w:t>
      </w:r>
      <w:r w:rsidR="009D46DB" w:rsidRPr="009D46DB">
        <w:rPr>
          <w:rFonts w:ascii="Simplified Arabic" w:hAnsi="Simplified Arabic" w:cs="Simplified Arabic" w:hint="cs"/>
          <w:sz w:val="32"/>
          <w:szCs w:val="32"/>
          <w:rtl/>
          <w:lang w:bidi="ar-IQ"/>
        </w:rPr>
        <w:t xml:space="preserve"> </w:t>
      </w:r>
      <w:r w:rsidR="009D46DB">
        <w:rPr>
          <w:rFonts w:ascii="Simplified Arabic" w:hAnsi="Simplified Arabic" w:cs="Simplified Arabic" w:hint="cs"/>
          <w:sz w:val="32"/>
          <w:szCs w:val="32"/>
          <w:rtl/>
          <w:lang w:bidi="ar-IQ"/>
        </w:rPr>
        <w:t>وظل نظام الاراضي كما كان عليه في الماضي ولم يحدث ما يشير الى الاهتمام باصلاح طرق الري .</w:t>
      </w:r>
    </w:p>
    <w:p w:rsidR="00FE750B" w:rsidRDefault="009D46DB" w:rsidP="009D46D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40F56">
        <w:rPr>
          <w:rFonts w:ascii="Simplified Arabic" w:hAnsi="Simplified Arabic" w:cs="Simplified Arabic" w:hint="cs"/>
          <w:sz w:val="32"/>
          <w:szCs w:val="32"/>
          <w:rtl/>
          <w:lang w:bidi="ar-IQ"/>
        </w:rPr>
        <w:t xml:space="preserve">ولم يترك الصفويون اي انجازات على المستوى الاقتصاد والسياسة  تذكر حيث لم يتغير ما كان سائدا في الحقب السابقة سوى تبديل اشخاص الحكام بأخرين  </w:t>
      </w:r>
      <w:r>
        <w:rPr>
          <w:rFonts w:ascii="Simplified Arabic" w:hAnsi="Simplified Arabic" w:cs="Simplified Arabic" w:hint="cs"/>
          <w:sz w:val="32"/>
          <w:szCs w:val="32"/>
          <w:rtl/>
          <w:lang w:bidi="ar-IQ"/>
        </w:rPr>
        <w:t xml:space="preserve">. </w:t>
      </w:r>
      <w:r w:rsidR="00040F56">
        <w:rPr>
          <w:rFonts w:ascii="Simplified Arabic" w:hAnsi="Simplified Arabic" w:cs="Simplified Arabic" w:hint="cs"/>
          <w:sz w:val="32"/>
          <w:szCs w:val="32"/>
          <w:rtl/>
          <w:lang w:bidi="ar-IQ"/>
        </w:rPr>
        <w:t xml:space="preserve"> </w:t>
      </w:r>
      <w:r w:rsidR="00FE750B">
        <w:rPr>
          <w:rFonts w:ascii="Simplified Arabic" w:hAnsi="Simplified Arabic" w:cs="Simplified Arabic" w:hint="cs"/>
          <w:sz w:val="32"/>
          <w:szCs w:val="32"/>
          <w:rtl/>
          <w:lang w:bidi="ar-IQ"/>
        </w:rPr>
        <w:t xml:space="preserve">  </w:t>
      </w:r>
    </w:p>
    <w:p w:rsidR="00FE750B" w:rsidRPr="00D36FE3" w:rsidRDefault="00FE750B" w:rsidP="00FE750B">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 </w:t>
      </w:r>
      <w:r w:rsidR="00077800">
        <w:rPr>
          <w:rFonts w:ascii="Simplified Arabic" w:hAnsi="Simplified Arabic" w:cs="Simplified Arabic" w:hint="cs"/>
          <w:sz w:val="32"/>
          <w:szCs w:val="32"/>
          <w:rtl/>
          <w:lang w:bidi="ar-IQ"/>
        </w:rPr>
        <w:t xml:space="preserve">عزيزي الطالب كانت هذه المحاضرة عن الغزو الصفوي للعراق سنة 1508 -1514 م ، انتهى بظهورة قوة جديدة على الحدود العراقية هي ((العثمانية )) التي دخلت في صراع مع الدولة الصفوية لاحتلال العراق سنة 1534م هذا ما نتناوله في المحاضرة القادمة .... تحياتي .د. كافي الجادري </w:t>
      </w:r>
    </w:p>
    <w:sectPr w:rsidR="00FE750B" w:rsidRPr="00D36FE3"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E3"/>
    <w:rsid w:val="00040F56"/>
    <w:rsid w:val="00077800"/>
    <w:rsid w:val="000C7EA3"/>
    <w:rsid w:val="00192377"/>
    <w:rsid w:val="003B2A10"/>
    <w:rsid w:val="0069438B"/>
    <w:rsid w:val="006C2900"/>
    <w:rsid w:val="00763040"/>
    <w:rsid w:val="009451AD"/>
    <w:rsid w:val="009D46DB"/>
    <w:rsid w:val="00BE7E69"/>
    <w:rsid w:val="00D36FE3"/>
    <w:rsid w:val="00DC5FB7"/>
    <w:rsid w:val="00DF0F8F"/>
    <w:rsid w:val="00FE7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2022-11-19T21:11:00Z</dcterms:created>
  <dcterms:modified xsi:type="dcterms:W3CDTF">2022-11-20T16:41:00Z</dcterms:modified>
</cp:coreProperties>
</file>