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4F" w:rsidRDefault="009A1BE1" w:rsidP="009A1BE1">
      <w:pPr>
        <w:jc w:val="center"/>
        <w:rPr>
          <w:sz w:val="28"/>
          <w:szCs w:val="28"/>
          <w:rtl/>
          <w:lang w:bidi="ar-IQ"/>
        </w:rPr>
      </w:pPr>
      <w:r>
        <w:rPr>
          <w:rFonts w:hint="cs"/>
          <w:sz w:val="28"/>
          <w:szCs w:val="28"/>
          <w:rtl/>
          <w:lang w:bidi="ar-IQ"/>
        </w:rPr>
        <w:t>نموذج وصف المقرر</w:t>
      </w:r>
    </w:p>
    <w:p w:rsidR="009A1BE1" w:rsidRDefault="009A1BE1" w:rsidP="009A1BE1">
      <w:pPr>
        <w:rPr>
          <w:sz w:val="28"/>
          <w:szCs w:val="28"/>
          <w:rtl/>
          <w:lang w:bidi="ar-IQ"/>
        </w:rPr>
      </w:pPr>
      <w:r>
        <w:rPr>
          <w:rFonts w:hint="cs"/>
          <w:sz w:val="28"/>
          <w:szCs w:val="28"/>
          <w:rtl/>
          <w:lang w:bidi="ar-IQ"/>
        </w:rPr>
        <w:t>وصف المقرر</w:t>
      </w:r>
    </w:p>
    <w:p w:rsidR="009A1BE1" w:rsidRDefault="004747C2" w:rsidP="009A1BE1">
      <w:pPr>
        <w:rPr>
          <w:sz w:val="28"/>
          <w:szCs w:val="28"/>
          <w:lang w:bidi="ar-IQ"/>
        </w:rPr>
      </w:pPr>
      <w:r>
        <w:rPr>
          <w:noProof/>
          <w:sz w:val="28"/>
          <w:szCs w:val="28"/>
        </w:rPr>
        <w:pict>
          <v:rect id="مستطيل 1" o:spid="_x0000_s1026" style="position:absolute;left:0;text-align:left;margin-left:-25.1pt;margin-top:18.7pt;width:467.15pt;height:98.8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" fillcolor="white [3212]" strokecolor="black [3213]" strokeweight="1pt">
            <v:textbox>
              <w:txbxContent>
                <w:p w:rsidR="009A1BE1" w:rsidRPr="009A1BE1" w:rsidRDefault="009A1BE1" w:rsidP="009A1BE1">
                  <w:pPr>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v:textbox>
            <w10:wrap anchorx="margin"/>
          </v:rect>
        </w:pict>
      </w:r>
    </w:p>
    <w:p w:rsidR="009A1BE1" w:rsidRPr="009A1BE1" w:rsidRDefault="009A1BE1" w:rsidP="009A1BE1">
      <w:pPr>
        <w:rPr>
          <w:sz w:val="28"/>
          <w:szCs w:val="28"/>
          <w:lang w:bidi="ar-IQ"/>
        </w:rPr>
      </w:pPr>
    </w:p>
    <w:p w:rsidR="009A1BE1" w:rsidRPr="009A1BE1" w:rsidRDefault="009A1BE1" w:rsidP="009A1BE1">
      <w:pPr>
        <w:rPr>
          <w:sz w:val="28"/>
          <w:szCs w:val="28"/>
          <w:lang w:bidi="ar-IQ"/>
        </w:rPr>
      </w:pPr>
    </w:p>
    <w:p w:rsidR="009A1BE1" w:rsidRDefault="009A1BE1" w:rsidP="009A1BE1">
      <w:pPr>
        <w:rPr>
          <w:sz w:val="28"/>
          <w:szCs w:val="28"/>
          <w:rtl/>
          <w:lang w:bidi="ar-IQ"/>
        </w:rPr>
      </w:pPr>
    </w:p>
    <w:p w:rsidR="008349FA" w:rsidRDefault="008349FA" w:rsidP="009A1BE1">
      <w:pPr>
        <w:rPr>
          <w:sz w:val="28"/>
          <w:szCs w:val="28"/>
          <w:rtl/>
          <w:lang w:bidi="ar-IQ"/>
        </w:rPr>
      </w:pPr>
    </w:p>
    <w:p w:rsidR="008349FA" w:rsidRDefault="008349FA" w:rsidP="009A1BE1">
      <w:pPr>
        <w:rPr>
          <w:sz w:val="28"/>
          <w:szCs w:val="28"/>
          <w:lang w:bidi="ar-IQ"/>
        </w:rPr>
      </w:pPr>
    </w:p>
    <w:tbl>
      <w:tblPr>
        <w:tblStyle w:val="a3"/>
        <w:bidiVisual/>
        <w:tblW w:w="0" w:type="auto"/>
        <w:tblLook w:val="04A0" w:firstRow="1" w:lastRow="0" w:firstColumn="1" w:lastColumn="0" w:noHBand="0" w:noVBand="1"/>
      </w:tblPr>
      <w:tblGrid>
        <w:gridCol w:w="4148"/>
        <w:gridCol w:w="4148"/>
      </w:tblGrid>
      <w:tr w:rsidR="009A1BE1" w:rsidTr="009A1BE1">
        <w:tc>
          <w:tcPr>
            <w:tcW w:w="4148" w:type="dxa"/>
          </w:tcPr>
          <w:p w:rsidR="009A1BE1" w:rsidRPr="009A1BE1" w:rsidRDefault="009A1BE1" w:rsidP="009A1BE1">
            <w:pPr>
              <w:pStyle w:val="a4"/>
              <w:numPr>
                <w:ilvl w:val="0"/>
                <w:numId w:val="1"/>
              </w:numPr>
              <w:rPr>
                <w:sz w:val="28"/>
                <w:szCs w:val="28"/>
                <w:rtl/>
                <w:lang w:bidi="ar-IQ"/>
              </w:rPr>
            </w:pPr>
            <w:r>
              <w:rPr>
                <w:rFonts w:hint="cs"/>
                <w:sz w:val="28"/>
                <w:szCs w:val="28"/>
                <w:rtl/>
                <w:lang w:bidi="ar-IQ"/>
              </w:rPr>
              <w:t>المؤسسة التعليمية</w:t>
            </w:r>
          </w:p>
        </w:tc>
        <w:tc>
          <w:tcPr>
            <w:tcW w:w="4148" w:type="dxa"/>
          </w:tcPr>
          <w:p w:rsidR="009A1BE1" w:rsidRPr="009A1BE1" w:rsidRDefault="009A1BE1" w:rsidP="009A1BE1">
            <w:pPr>
              <w:rPr>
                <w:sz w:val="28"/>
                <w:szCs w:val="28"/>
                <w:rtl/>
                <w:lang w:bidi="ar-IQ"/>
              </w:rPr>
            </w:pPr>
            <w:r>
              <w:rPr>
                <w:rFonts w:hint="cs"/>
                <w:sz w:val="28"/>
                <w:szCs w:val="28"/>
                <w:rtl/>
                <w:lang w:bidi="ar-IQ"/>
              </w:rPr>
              <w:t>وزارة التعليم العالي والبحث العلمي</w:t>
            </w:r>
          </w:p>
        </w:tc>
      </w:tr>
      <w:tr w:rsidR="009A1BE1" w:rsidTr="009A1BE1">
        <w:tc>
          <w:tcPr>
            <w:tcW w:w="4148" w:type="dxa"/>
          </w:tcPr>
          <w:p w:rsidR="009A1BE1" w:rsidRPr="009A1BE1" w:rsidRDefault="009A1BE1" w:rsidP="009A1BE1">
            <w:pPr>
              <w:pStyle w:val="a4"/>
              <w:numPr>
                <w:ilvl w:val="0"/>
                <w:numId w:val="1"/>
              </w:numPr>
              <w:rPr>
                <w:sz w:val="28"/>
                <w:szCs w:val="28"/>
                <w:rtl/>
                <w:lang w:bidi="ar-IQ"/>
              </w:rPr>
            </w:pPr>
            <w:r>
              <w:rPr>
                <w:rFonts w:hint="cs"/>
                <w:sz w:val="28"/>
                <w:szCs w:val="28"/>
                <w:rtl/>
                <w:lang w:bidi="ar-IQ"/>
              </w:rPr>
              <w:t>القسم العلمي / المركز</w:t>
            </w:r>
          </w:p>
        </w:tc>
        <w:tc>
          <w:tcPr>
            <w:tcW w:w="4148" w:type="dxa"/>
          </w:tcPr>
          <w:p w:rsidR="009A1BE1" w:rsidRPr="009A1BE1" w:rsidRDefault="009A1BE1" w:rsidP="009A1BE1">
            <w:pPr>
              <w:rPr>
                <w:sz w:val="28"/>
                <w:szCs w:val="28"/>
                <w:rtl/>
                <w:lang w:bidi="ar-IQ"/>
              </w:rPr>
            </w:pPr>
            <w:r>
              <w:rPr>
                <w:rFonts w:hint="cs"/>
                <w:sz w:val="28"/>
                <w:szCs w:val="28"/>
                <w:rtl/>
                <w:lang w:bidi="ar-IQ"/>
              </w:rPr>
              <w:t xml:space="preserve">الجامعة المستنصرية </w:t>
            </w:r>
            <w:r>
              <w:rPr>
                <w:sz w:val="28"/>
                <w:szCs w:val="28"/>
                <w:rtl/>
                <w:lang w:bidi="ar-IQ"/>
              </w:rPr>
              <w:t>–</w:t>
            </w:r>
            <w:r>
              <w:rPr>
                <w:rFonts w:hint="cs"/>
                <w:sz w:val="28"/>
                <w:szCs w:val="28"/>
                <w:rtl/>
                <w:lang w:bidi="ar-IQ"/>
              </w:rPr>
              <w:t xml:space="preserve"> كلية التربية الاساسية</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اسم / رمز المقرر</w:t>
            </w:r>
          </w:p>
        </w:tc>
        <w:tc>
          <w:tcPr>
            <w:tcW w:w="4148" w:type="dxa"/>
          </w:tcPr>
          <w:p w:rsidR="009A1BE1" w:rsidRPr="009A1BE1" w:rsidRDefault="00DC2328" w:rsidP="00C104C9">
            <w:pPr>
              <w:rPr>
                <w:sz w:val="28"/>
                <w:szCs w:val="28"/>
                <w:lang w:bidi="ar-IQ"/>
              </w:rPr>
            </w:pPr>
            <w:r>
              <w:rPr>
                <w:rFonts w:hint="cs"/>
                <w:sz w:val="28"/>
                <w:szCs w:val="28"/>
                <w:rtl/>
                <w:lang w:bidi="ar-IQ"/>
              </w:rPr>
              <w:t xml:space="preserve"> </w:t>
            </w:r>
            <w:r w:rsidR="00CB3BFF">
              <w:rPr>
                <w:rFonts w:hint="cs"/>
                <w:sz w:val="28"/>
                <w:szCs w:val="28"/>
                <w:rtl/>
                <w:lang w:bidi="ar-IQ"/>
              </w:rPr>
              <w:t xml:space="preserve"> </w:t>
            </w:r>
            <w:r w:rsidR="00C104C9">
              <w:rPr>
                <w:rFonts w:hint="cs"/>
                <w:sz w:val="28"/>
                <w:szCs w:val="28"/>
                <w:rtl/>
                <w:lang w:bidi="ar-IQ"/>
              </w:rPr>
              <w:t xml:space="preserve">مبادئ احتمالات </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اشكال الحضور المتاحة</w:t>
            </w:r>
          </w:p>
        </w:tc>
        <w:tc>
          <w:tcPr>
            <w:tcW w:w="4148" w:type="dxa"/>
          </w:tcPr>
          <w:p w:rsidR="009A1BE1" w:rsidRPr="009A1BE1" w:rsidRDefault="007B5F85" w:rsidP="009A1BE1">
            <w:pPr>
              <w:rPr>
                <w:sz w:val="28"/>
                <w:szCs w:val="28"/>
                <w:rtl/>
                <w:lang w:bidi="ar-IQ"/>
              </w:rPr>
            </w:pPr>
            <w:r>
              <w:rPr>
                <w:rFonts w:hint="cs"/>
                <w:sz w:val="28"/>
                <w:szCs w:val="28"/>
                <w:rtl/>
                <w:lang w:bidi="ar-IQ"/>
              </w:rPr>
              <w:t>اخذ الحضور باستخدام سجلات الحضور</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الفصل - السنة</w:t>
            </w:r>
          </w:p>
        </w:tc>
        <w:tc>
          <w:tcPr>
            <w:tcW w:w="4148" w:type="dxa"/>
          </w:tcPr>
          <w:p w:rsidR="009A1BE1" w:rsidRPr="009A1BE1" w:rsidRDefault="00DC2328" w:rsidP="004747C2">
            <w:pPr>
              <w:rPr>
                <w:sz w:val="28"/>
                <w:szCs w:val="28"/>
                <w:rtl/>
                <w:lang w:bidi="ar-IQ"/>
              </w:rPr>
            </w:pPr>
            <w:r>
              <w:rPr>
                <w:rFonts w:hint="cs"/>
                <w:sz w:val="28"/>
                <w:szCs w:val="28"/>
                <w:rtl/>
                <w:lang w:bidi="ar-IQ"/>
              </w:rPr>
              <w:t>20</w:t>
            </w:r>
            <w:r w:rsidR="00E33A7A">
              <w:rPr>
                <w:rFonts w:hint="cs"/>
                <w:sz w:val="28"/>
                <w:szCs w:val="28"/>
                <w:rtl/>
                <w:lang w:bidi="ar-IQ"/>
              </w:rPr>
              <w:t>2</w:t>
            </w:r>
            <w:r w:rsidR="004747C2">
              <w:rPr>
                <w:rFonts w:hint="cs"/>
                <w:sz w:val="28"/>
                <w:szCs w:val="28"/>
                <w:rtl/>
                <w:lang w:bidi="ar-IQ"/>
              </w:rPr>
              <w:t>1</w:t>
            </w:r>
            <w:r>
              <w:rPr>
                <w:rFonts w:hint="cs"/>
                <w:sz w:val="28"/>
                <w:szCs w:val="28"/>
                <w:rtl/>
                <w:lang w:bidi="ar-IQ"/>
              </w:rPr>
              <w:t>-202</w:t>
            </w:r>
            <w:r w:rsidR="004747C2">
              <w:rPr>
                <w:rFonts w:hint="cs"/>
                <w:sz w:val="28"/>
                <w:szCs w:val="28"/>
                <w:rtl/>
                <w:lang w:bidi="ar-IQ"/>
              </w:rPr>
              <w:t>2</w:t>
            </w:r>
            <w:bookmarkStart w:id="0" w:name="_GoBack"/>
            <w:bookmarkEnd w:id="0"/>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عدد الساعات الدراسية (الكلي)</w:t>
            </w:r>
          </w:p>
        </w:tc>
        <w:tc>
          <w:tcPr>
            <w:tcW w:w="4148" w:type="dxa"/>
          </w:tcPr>
          <w:p w:rsidR="009A1BE1" w:rsidRPr="009A1BE1" w:rsidRDefault="00E33A7A" w:rsidP="009A1BE1">
            <w:pPr>
              <w:rPr>
                <w:sz w:val="28"/>
                <w:szCs w:val="28"/>
                <w:rtl/>
                <w:lang w:bidi="ar-IQ"/>
              </w:rPr>
            </w:pPr>
            <w:r>
              <w:rPr>
                <w:rFonts w:hint="cs"/>
                <w:sz w:val="28"/>
                <w:szCs w:val="28"/>
                <w:rtl/>
                <w:lang w:bidi="ar-IQ"/>
              </w:rPr>
              <w:t>4</w:t>
            </w:r>
            <w:r w:rsidR="00DC2328">
              <w:rPr>
                <w:rFonts w:hint="cs"/>
                <w:sz w:val="28"/>
                <w:szCs w:val="28"/>
                <w:rtl/>
                <w:lang w:bidi="ar-IQ"/>
              </w:rPr>
              <w:t>ساعات    في  الاسبوع</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تاريخ اعداد هذا الوصف</w:t>
            </w:r>
          </w:p>
        </w:tc>
        <w:tc>
          <w:tcPr>
            <w:tcW w:w="4148" w:type="dxa"/>
          </w:tcPr>
          <w:p w:rsidR="009A1BE1" w:rsidRPr="009A1BE1" w:rsidRDefault="00C104C9" w:rsidP="004747C2">
            <w:pPr>
              <w:rPr>
                <w:sz w:val="28"/>
                <w:szCs w:val="28"/>
                <w:rtl/>
                <w:lang w:bidi="ar-IQ"/>
              </w:rPr>
            </w:pPr>
            <w:r>
              <w:rPr>
                <w:rFonts w:hint="cs"/>
                <w:sz w:val="28"/>
                <w:szCs w:val="28"/>
                <w:rtl/>
                <w:lang w:bidi="ar-IQ"/>
              </w:rPr>
              <w:t xml:space="preserve"> </w:t>
            </w:r>
            <w:r w:rsidR="004747C2">
              <w:rPr>
                <w:rFonts w:hint="cs"/>
                <w:sz w:val="28"/>
                <w:szCs w:val="28"/>
                <w:rtl/>
                <w:lang w:bidi="ar-IQ"/>
              </w:rPr>
              <w:t>19</w:t>
            </w:r>
            <w:r w:rsidR="00DC2328">
              <w:rPr>
                <w:rFonts w:hint="cs"/>
                <w:sz w:val="28"/>
                <w:szCs w:val="28"/>
                <w:rtl/>
                <w:lang w:bidi="ar-IQ"/>
              </w:rPr>
              <w:t>-</w:t>
            </w:r>
            <w:r>
              <w:rPr>
                <w:rFonts w:hint="cs"/>
                <w:sz w:val="28"/>
                <w:szCs w:val="28"/>
                <w:rtl/>
                <w:lang w:bidi="ar-IQ"/>
              </w:rPr>
              <w:t xml:space="preserve"> </w:t>
            </w:r>
            <w:r w:rsidR="00E33A7A">
              <w:rPr>
                <w:rFonts w:hint="cs"/>
                <w:sz w:val="28"/>
                <w:szCs w:val="28"/>
                <w:rtl/>
                <w:lang w:bidi="ar-IQ"/>
              </w:rPr>
              <w:t>1</w:t>
            </w:r>
            <w:r w:rsidR="004747C2">
              <w:rPr>
                <w:rFonts w:hint="cs"/>
                <w:sz w:val="28"/>
                <w:szCs w:val="28"/>
                <w:rtl/>
                <w:lang w:bidi="ar-IQ"/>
              </w:rPr>
              <w:t>2</w:t>
            </w:r>
            <w:r>
              <w:rPr>
                <w:rFonts w:hint="cs"/>
                <w:sz w:val="28"/>
                <w:szCs w:val="28"/>
                <w:rtl/>
                <w:lang w:bidi="ar-IQ"/>
              </w:rPr>
              <w:t xml:space="preserve"> </w:t>
            </w:r>
            <w:r w:rsidR="00DC2328">
              <w:rPr>
                <w:rFonts w:hint="cs"/>
                <w:sz w:val="28"/>
                <w:szCs w:val="28"/>
                <w:rtl/>
                <w:lang w:bidi="ar-IQ"/>
              </w:rPr>
              <w:t>-20</w:t>
            </w:r>
            <w:r w:rsidR="006E0689">
              <w:rPr>
                <w:rFonts w:hint="cs"/>
                <w:sz w:val="28"/>
                <w:szCs w:val="28"/>
                <w:rtl/>
                <w:lang w:bidi="ar-IQ"/>
              </w:rPr>
              <w:t>2</w:t>
            </w:r>
            <w:r w:rsidR="004747C2">
              <w:rPr>
                <w:rFonts w:hint="cs"/>
                <w:sz w:val="28"/>
                <w:szCs w:val="28"/>
                <w:rtl/>
                <w:lang w:bidi="ar-IQ"/>
              </w:rPr>
              <w:t>2</w:t>
            </w:r>
          </w:p>
        </w:tc>
      </w:tr>
      <w:tr w:rsidR="009A1BE1" w:rsidTr="009A1BE1">
        <w:tc>
          <w:tcPr>
            <w:tcW w:w="4148" w:type="dxa"/>
          </w:tcPr>
          <w:p w:rsidR="009A1BE1" w:rsidRPr="008349FA" w:rsidRDefault="008349FA" w:rsidP="008349FA">
            <w:pPr>
              <w:pStyle w:val="a4"/>
              <w:numPr>
                <w:ilvl w:val="0"/>
                <w:numId w:val="1"/>
              </w:numPr>
              <w:rPr>
                <w:sz w:val="28"/>
                <w:szCs w:val="28"/>
                <w:rtl/>
                <w:lang w:bidi="ar-IQ"/>
              </w:rPr>
            </w:pPr>
            <w:r>
              <w:rPr>
                <w:rFonts w:hint="cs"/>
                <w:sz w:val="28"/>
                <w:szCs w:val="28"/>
                <w:rtl/>
                <w:lang w:bidi="ar-IQ"/>
              </w:rPr>
              <w:t>اهداف المقرر</w:t>
            </w:r>
          </w:p>
        </w:tc>
        <w:tc>
          <w:tcPr>
            <w:tcW w:w="4148" w:type="dxa"/>
          </w:tcPr>
          <w:p w:rsidR="009A1BE1" w:rsidRPr="009A1BE1" w:rsidRDefault="00DC2328" w:rsidP="009A1BE1">
            <w:pPr>
              <w:rPr>
                <w:sz w:val="28"/>
                <w:szCs w:val="28"/>
                <w:rtl/>
                <w:lang w:bidi="ar-IQ"/>
              </w:rPr>
            </w:pPr>
            <w:r>
              <w:rPr>
                <w:rFonts w:hint="cs"/>
                <w:sz w:val="28"/>
                <w:szCs w:val="28"/>
                <w:rtl/>
                <w:lang w:bidi="ar-IQ"/>
              </w:rPr>
              <w:t xml:space="preserve">  </w:t>
            </w:r>
          </w:p>
        </w:tc>
      </w:tr>
    </w:tbl>
    <w:tbl>
      <w:tblPr>
        <w:tblStyle w:val="a3"/>
        <w:tblpPr w:leftFromText="180" w:rightFromText="180" w:vertAnchor="text" w:horzAnchor="margin" w:tblpY="41"/>
        <w:bidiVisual/>
        <w:tblW w:w="0" w:type="auto"/>
        <w:tblLook w:val="04A0" w:firstRow="1" w:lastRow="0" w:firstColumn="1" w:lastColumn="0" w:noHBand="0" w:noVBand="1"/>
      </w:tblPr>
      <w:tblGrid>
        <w:gridCol w:w="8296"/>
      </w:tblGrid>
      <w:tr w:rsidR="008349FA" w:rsidTr="008349FA">
        <w:tc>
          <w:tcPr>
            <w:tcW w:w="8296" w:type="dxa"/>
          </w:tcPr>
          <w:p w:rsidR="008349FA" w:rsidRPr="00DC2328" w:rsidRDefault="00DC2328" w:rsidP="00E33A7A">
            <w:pPr>
              <w:rPr>
                <w:sz w:val="32"/>
                <w:szCs w:val="32"/>
                <w:rtl/>
                <w:lang w:bidi="ar-IQ"/>
              </w:rPr>
            </w:pPr>
            <w:r>
              <w:rPr>
                <w:rFonts w:hint="cs"/>
                <w:sz w:val="36"/>
                <w:szCs w:val="36"/>
                <w:rtl/>
                <w:lang w:bidi="ar-IQ"/>
              </w:rPr>
              <w:t xml:space="preserve">1 </w:t>
            </w:r>
            <w:r>
              <w:rPr>
                <w:rFonts w:hint="cs"/>
                <w:sz w:val="32"/>
                <w:szCs w:val="32"/>
                <w:rtl/>
                <w:lang w:bidi="ar-IQ"/>
              </w:rPr>
              <w:t xml:space="preserve"> -تعرف </w:t>
            </w:r>
            <w:r w:rsidR="00CB3BFF">
              <w:rPr>
                <w:rFonts w:hint="cs"/>
                <w:sz w:val="32"/>
                <w:szCs w:val="32"/>
                <w:rtl/>
                <w:lang w:bidi="ar-IQ"/>
              </w:rPr>
              <w:t xml:space="preserve"> الطلبة معنى </w:t>
            </w:r>
            <w:r w:rsidR="00E33A7A">
              <w:rPr>
                <w:rFonts w:hint="cs"/>
                <w:sz w:val="32"/>
                <w:szCs w:val="32"/>
                <w:rtl/>
                <w:lang w:bidi="ar-IQ"/>
              </w:rPr>
              <w:t xml:space="preserve"> الاحتمالية</w:t>
            </w:r>
          </w:p>
        </w:tc>
      </w:tr>
      <w:tr w:rsidR="008349FA" w:rsidTr="008349FA">
        <w:tc>
          <w:tcPr>
            <w:tcW w:w="8296" w:type="dxa"/>
          </w:tcPr>
          <w:p w:rsidR="008349FA" w:rsidRPr="008349FA" w:rsidRDefault="00E33A7A" w:rsidP="00CB3BFF">
            <w:pPr>
              <w:rPr>
                <w:sz w:val="36"/>
                <w:szCs w:val="36"/>
                <w:rtl/>
                <w:lang w:bidi="ar-IQ"/>
              </w:rPr>
            </w:pPr>
            <w:r>
              <w:rPr>
                <w:rFonts w:hint="cs"/>
                <w:sz w:val="36"/>
                <w:szCs w:val="36"/>
                <w:rtl/>
                <w:lang w:bidi="ar-IQ"/>
              </w:rPr>
              <w:t xml:space="preserve"> 2- تعلم الطالب معنى</w:t>
            </w:r>
            <w:r w:rsidR="00C104C9">
              <w:rPr>
                <w:rFonts w:hint="cs"/>
                <w:sz w:val="36"/>
                <w:szCs w:val="36"/>
                <w:rtl/>
                <w:lang w:bidi="ar-IQ"/>
              </w:rPr>
              <w:t xml:space="preserve"> </w:t>
            </w:r>
            <w:r>
              <w:rPr>
                <w:rFonts w:hint="cs"/>
                <w:sz w:val="36"/>
                <w:szCs w:val="36"/>
                <w:rtl/>
                <w:lang w:bidi="ar-IQ"/>
              </w:rPr>
              <w:t>التجربة العشوائية</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3-يتعلم الطالب </w:t>
            </w:r>
            <w:r w:rsidR="00E33A7A">
              <w:rPr>
                <w:rFonts w:hint="cs"/>
                <w:sz w:val="36"/>
                <w:szCs w:val="36"/>
                <w:rtl/>
                <w:lang w:bidi="ar-IQ"/>
              </w:rPr>
              <w:t xml:space="preserve"> الفرق بين التباديل والتوافيق</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4- يتعرف الطالب على </w:t>
            </w:r>
            <w:r w:rsidR="00E33A7A">
              <w:rPr>
                <w:rFonts w:hint="cs"/>
                <w:sz w:val="36"/>
                <w:szCs w:val="36"/>
                <w:rtl/>
                <w:lang w:bidi="ar-IQ"/>
              </w:rPr>
              <w:t>قانوني الجمع والضرب</w:t>
            </w:r>
          </w:p>
        </w:tc>
      </w:tr>
      <w:tr w:rsidR="008349FA" w:rsidTr="008349FA">
        <w:tc>
          <w:tcPr>
            <w:tcW w:w="8296" w:type="dxa"/>
          </w:tcPr>
          <w:p w:rsidR="008349FA" w:rsidRPr="008349FA" w:rsidRDefault="00CB3BFF" w:rsidP="00E33A7A">
            <w:pPr>
              <w:rPr>
                <w:sz w:val="36"/>
                <w:szCs w:val="36"/>
                <w:rtl/>
                <w:lang w:bidi="ar-IQ"/>
              </w:rPr>
            </w:pPr>
            <w:r>
              <w:rPr>
                <w:rFonts w:hint="cs"/>
                <w:sz w:val="36"/>
                <w:szCs w:val="36"/>
                <w:rtl/>
                <w:lang w:bidi="ar-IQ"/>
              </w:rPr>
              <w:t xml:space="preserve">  5-يتعرف الطالب على ا</w:t>
            </w:r>
            <w:r w:rsidR="00E33A7A">
              <w:rPr>
                <w:rFonts w:hint="cs"/>
                <w:sz w:val="36"/>
                <w:szCs w:val="36"/>
                <w:rtl/>
                <w:lang w:bidi="ar-IQ"/>
              </w:rPr>
              <w:t xml:space="preserve"> لاحتمال الشرطي</w:t>
            </w:r>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w:t>
            </w:r>
            <w:r w:rsidR="00E33A7A">
              <w:rPr>
                <w:rFonts w:hint="cs"/>
                <w:sz w:val="36"/>
                <w:szCs w:val="36"/>
                <w:rtl/>
                <w:lang w:bidi="ar-IQ"/>
              </w:rPr>
              <w:t>6- يتعرف الطالب على</w:t>
            </w:r>
            <w:r w:rsidR="006D2FAA">
              <w:rPr>
                <w:rFonts w:hint="cs"/>
                <w:sz w:val="36"/>
                <w:szCs w:val="36"/>
                <w:rtl/>
                <w:lang w:bidi="ar-IQ"/>
              </w:rPr>
              <w:t xml:space="preserve"> </w:t>
            </w:r>
            <w:r w:rsidR="00E33A7A">
              <w:rPr>
                <w:rFonts w:hint="cs"/>
                <w:sz w:val="36"/>
                <w:szCs w:val="36"/>
                <w:rtl/>
                <w:lang w:bidi="ar-IQ"/>
              </w:rPr>
              <w:t xml:space="preserve">قاعدة </w:t>
            </w:r>
            <w:proofErr w:type="spellStart"/>
            <w:r w:rsidR="00E33A7A">
              <w:rPr>
                <w:rFonts w:hint="cs"/>
                <w:sz w:val="36"/>
                <w:szCs w:val="36"/>
                <w:rtl/>
                <w:lang w:bidi="ar-IQ"/>
              </w:rPr>
              <w:t>بيز</w:t>
            </w:r>
            <w:proofErr w:type="spellEnd"/>
          </w:p>
        </w:tc>
      </w:tr>
      <w:tr w:rsidR="008349FA" w:rsidTr="008349FA">
        <w:tc>
          <w:tcPr>
            <w:tcW w:w="8296" w:type="dxa"/>
          </w:tcPr>
          <w:p w:rsidR="008349FA" w:rsidRPr="008349FA" w:rsidRDefault="00CB3BFF" w:rsidP="008349FA">
            <w:pPr>
              <w:rPr>
                <w:sz w:val="36"/>
                <w:szCs w:val="36"/>
                <w:rtl/>
                <w:lang w:bidi="ar-IQ"/>
              </w:rPr>
            </w:pPr>
            <w:r>
              <w:rPr>
                <w:rFonts w:hint="cs"/>
                <w:sz w:val="36"/>
                <w:szCs w:val="36"/>
                <w:rtl/>
                <w:lang w:bidi="ar-IQ"/>
              </w:rPr>
              <w:t xml:space="preserve"> </w:t>
            </w: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r w:rsidR="008349FA" w:rsidTr="008349FA">
        <w:tc>
          <w:tcPr>
            <w:tcW w:w="8296" w:type="dxa"/>
          </w:tcPr>
          <w:p w:rsidR="008349FA" w:rsidRPr="008349FA" w:rsidRDefault="008349FA" w:rsidP="008349FA">
            <w:pPr>
              <w:rPr>
                <w:sz w:val="36"/>
                <w:szCs w:val="36"/>
                <w:rtl/>
                <w:lang w:bidi="ar-IQ"/>
              </w:rPr>
            </w:pPr>
          </w:p>
        </w:tc>
      </w:tr>
    </w:tbl>
    <w:p w:rsidR="008349FA" w:rsidRDefault="008349FA" w:rsidP="008349FA">
      <w:pPr>
        <w:rPr>
          <w:sz w:val="28"/>
          <w:szCs w:val="28"/>
          <w:rtl/>
          <w:lang w:bidi="ar-IQ"/>
        </w:rPr>
      </w:pPr>
    </w:p>
    <w:p w:rsidR="008349FA" w:rsidRDefault="008349FA" w:rsidP="008349FA">
      <w:pPr>
        <w:rPr>
          <w:sz w:val="28"/>
          <w:szCs w:val="28"/>
          <w:rtl/>
          <w:lang w:bidi="ar-IQ"/>
        </w:rPr>
      </w:pPr>
    </w:p>
    <w:p w:rsidR="008349FA" w:rsidRDefault="008349FA" w:rsidP="008349FA">
      <w:pPr>
        <w:rPr>
          <w:sz w:val="28"/>
          <w:szCs w:val="28"/>
          <w:rtl/>
          <w:lang w:bidi="ar-IQ"/>
        </w:rPr>
      </w:pPr>
    </w:p>
    <w:tbl>
      <w:tblPr>
        <w:tblStyle w:val="a3"/>
        <w:bidiVisual/>
        <w:tblW w:w="0" w:type="auto"/>
        <w:tblLook w:val="04A0" w:firstRow="1" w:lastRow="0" w:firstColumn="1" w:lastColumn="0" w:noHBand="0" w:noVBand="1"/>
      </w:tblPr>
      <w:tblGrid>
        <w:gridCol w:w="8296"/>
      </w:tblGrid>
      <w:tr w:rsidR="008349FA" w:rsidTr="008349FA">
        <w:tc>
          <w:tcPr>
            <w:tcW w:w="8296" w:type="dxa"/>
          </w:tcPr>
          <w:p w:rsidR="008349FA" w:rsidRPr="008349FA" w:rsidRDefault="008349FA" w:rsidP="008349FA">
            <w:pPr>
              <w:rPr>
                <w:sz w:val="28"/>
                <w:szCs w:val="28"/>
                <w:rtl/>
                <w:lang w:bidi="ar-IQ"/>
              </w:rPr>
            </w:pPr>
            <w:r>
              <w:rPr>
                <w:rFonts w:hint="cs"/>
                <w:sz w:val="28"/>
                <w:szCs w:val="28"/>
                <w:rtl/>
                <w:lang w:bidi="ar-IQ"/>
              </w:rPr>
              <w:lastRenderedPageBreak/>
              <w:t xml:space="preserve">10 </w:t>
            </w:r>
            <w:r>
              <w:rPr>
                <w:sz w:val="28"/>
                <w:szCs w:val="28"/>
                <w:rtl/>
                <w:lang w:bidi="ar-IQ"/>
              </w:rPr>
              <w:t>–</w:t>
            </w:r>
            <w:r>
              <w:rPr>
                <w:rFonts w:hint="cs"/>
                <w:sz w:val="28"/>
                <w:szCs w:val="28"/>
                <w:rtl/>
                <w:lang w:bidi="ar-IQ"/>
              </w:rPr>
              <w:t xml:space="preserve"> مخرجات المقرر وطرائق التعليم والتعلم و التقييم</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الأهداف المعرفية</w:t>
            </w:r>
          </w:p>
          <w:p w:rsidR="006F52F6" w:rsidRDefault="006F52F6" w:rsidP="00E33A7A">
            <w:pPr>
              <w:rPr>
                <w:sz w:val="28"/>
                <w:szCs w:val="28"/>
                <w:rtl/>
                <w:lang w:bidi="ar-IQ"/>
              </w:rPr>
            </w:pPr>
            <w:r>
              <w:rPr>
                <w:rFonts w:hint="cs"/>
                <w:sz w:val="28"/>
                <w:szCs w:val="28"/>
                <w:rtl/>
                <w:lang w:bidi="ar-IQ"/>
              </w:rPr>
              <w:t xml:space="preserve">أ1 </w:t>
            </w:r>
            <w:r>
              <w:rPr>
                <w:sz w:val="28"/>
                <w:szCs w:val="28"/>
                <w:rtl/>
                <w:lang w:bidi="ar-IQ"/>
              </w:rPr>
              <w:t>–</w:t>
            </w:r>
            <w:r w:rsidR="009D6259">
              <w:rPr>
                <w:rFonts w:hint="cs"/>
                <w:sz w:val="28"/>
                <w:szCs w:val="28"/>
                <w:rtl/>
                <w:lang w:bidi="ar-IQ"/>
              </w:rPr>
              <w:t xml:space="preserve">ان يعرف </w:t>
            </w:r>
            <w:r w:rsidR="00CB6E75">
              <w:rPr>
                <w:rFonts w:hint="cs"/>
                <w:sz w:val="28"/>
                <w:szCs w:val="28"/>
                <w:rtl/>
                <w:lang w:bidi="ar-IQ"/>
              </w:rPr>
              <w:t xml:space="preserve"> </w:t>
            </w:r>
            <w:r w:rsidR="00E33A7A">
              <w:rPr>
                <w:rFonts w:hint="cs"/>
                <w:sz w:val="28"/>
                <w:szCs w:val="28"/>
                <w:rtl/>
                <w:lang w:bidi="ar-IQ"/>
              </w:rPr>
              <w:t>الاحتمالية</w:t>
            </w:r>
          </w:p>
          <w:p w:rsidR="006F52F6" w:rsidRDefault="006F52F6" w:rsidP="00E33A7A">
            <w:pPr>
              <w:rPr>
                <w:sz w:val="28"/>
                <w:szCs w:val="28"/>
                <w:rtl/>
                <w:lang w:bidi="ar-IQ"/>
              </w:rPr>
            </w:pPr>
            <w:r>
              <w:rPr>
                <w:rFonts w:hint="cs"/>
                <w:sz w:val="28"/>
                <w:szCs w:val="28"/>
                <w:rtl/>
                <w:lang w:bidi="ar-IQ"/>
              </w:rPr>
              <w:t xml:space="preserve">أ2 </w:t>
            </w:r>
            <w:r>
              <w:rPr>
                <w:sz w:val="28"/>
                <w:szCs w:val="28"/>
                <w:rtl/>
                <w:lang w:bidi="ar-IQ"/>
              </w:rPr>
              <w:t>–</w:t>
            </w:r>
            <w:r w:rsidR="009D6259">
              <w:rPr>
                <w:rFonts w:hint="cs"/>
                <w:sz w:val="28"/>
                <w:szCs w:val="28"/>
                <w:rtl/>
                <w:lang w:bidi="ar-IQ"/>
              </w:rPr>
              <w:t xml:space="preserve">ان </w:t>
            </w:r>
            <w:r w:rsidR="00CB6E75">
              <w:rPr>
                <w:rFonts w:hint="cs"/>
                <w:sz w:val="28"/>
                <w:szCs w:val="28"/>
                <w:rtl/>
                <w:lang w:bidi="ar-IQ"/>
              </w:rPr>
              <w:t xml:space="preserve"> يعرف الطالب </w:t>
            </w:r>
            <w:r w:rsidR="00E33A7A">
              <w:rPr>
                <w:rFonts w:hint="cs"/>
                <w:sz w:val="28"/>
                <w:szCs w:val="28"/>
                <w:rtl/>
                <w:lang w:bidi="ar-IQ"/>
              </w:rPr>
              <w:t xml:space="preserve"> تقاطع حادثتين وتقاطعهما</w:t>
            </w:r>
          </w:p>
          <w:p w:rsidR="006F52F6" w:rsidRDefault="006F52F6" w:rsidP="00E33A7A">
            <w:pPr>
              <w:rPr>
                <w:sz w:val="28"/>
                <w:szCs w:val="28"/>
                <w:rtl/>
                <w:lang w:bidi="ar-IQ"/>
              </w:rPr>
            </w:pPr>
            <w:r>
              <w:rPr>
                <w:rFonts w:hint="cs"/>
                <w:sz w:val="28"/>
                <w:szCs w:val="28"/>
                <w:rtl/>
                <w:lang w:bidi="ar-IQ"/>
              </w:rPr>
              <w:t xml:space="preserve">أ3 </w:t>
            </w:r>
            <w:r>
              <w:rPr>
                <w:sz w:val="28"/>
                <w:szCs w:val="28"/>
                <w:rtl/>
                <w:lang w:bidi="ar-IQ"/>
              </w:rPr>
              <w:t>–</w:t>
            </w:r>
            <w:r w:rsidR="009D6259">
              <w:rPr>
                <w:rFonts w:hint="cs"/>
                <w:sz w:val="28"/>
                <w:szCs w:val="28"/>
                <w:rtl/>
                <w:lang w:bidi="ar-IQ"/>
              </w:rPr>
              <w:t xml:space="preserve">يعرف </w:t>
            </w:r>
            <w:r w:rsidR="00CB6E75">
              <w:rPr>
                <w:rFonts w:hint="cs"/>
                <w:sz w:val="28"/>
                <w:szCs w:val="28"/>
                <w:rtl/>
                <w:lang w:bidi="ar-IQ"/>
              </w:rPr>
              <w:t xml:space="preserve"> الطالب </w:t>
            </w:r>
            <w:r w:rsidR="00E33A7A">
              <w:rPr>
                <w:rFonts w:hint="cs"/>
                <w:sz w:val="28"/>
                <w:szCs w:val="28"/>
                <w:rtl/>
                <w:lang w:bidi="ar-IQ"/>
              </w:rPr>
              <w:t xml:space="preserve"> طرق العد</w:t>
            </w:r>
          </w:p>
          <w:p w:rsidR="006F52F6" w:rsidRDefault="006F52F6" w:rsidP="00E33A7A">
            <w:pPr>
              <w:rPr>
                <w:sz w:val="28"/>
                <w:szCs w:val="28"/>
                <w:rtl/>
                <w:lang w:bidi="ar-IQ"/>
              </w:rPr>
            </w:pPr>
            <w:r>
              <w:rPr>
                <w:rFonts w:hint="cs"/>
                <w:sz w:val="28"/>
                <w:szCs w:val="28"/>
                <w:rtl/>
                <w:lang w:bidi="ar-IQ"/>
              </w:rPr>
              <w:t>أ4-</w:t>
            </w:r>
            <w:r w:rsidR="00CB6E75">
              <w:rPr>
                <w:rFonts w:hint="cs"/>
                <w:sz w:val="28"/>
                <w:szCs w:val="28"/>
                <w:rtl/>
                <w:lang w:bidi="ar-IQ"/>
              </w:rPr>
              <w:t xml:space="preserve"> يميز الطالب بين </w:t>
            </w:r>
            <w:r w:rsidR="00E33A7A">
              <w:rPr>
                <w:rFonts w:hint="cs"/>
                <w:sz w:val="28"/>
                <w:szCs w:val="28"/>
                <w:rtl/>
                <w:lang w:bidi="ar-IQ"/>
              </w:rPr>
              <w:t>التباديل والتوافيق</w:t>
            </w:r>
          </w:p>
          <w:p w:rsidR="006F52F6" w:rsidRDefault="006F52F6" w:rsidP="00E33A7A">
            <w:pPr>
              <w:rPr>
                <w:sz w:val="28"/>
                <w:szCs w:val="28"/>
                <w:rtl/>
                <w:lang w:bidi="ar-IQ"/>
              </w:rPr>
            </w:pPr>
            <w:r>
              <w:rPr>
                <w:rFonts w:hint="cs"/>
                <w:sz w:val="28"/>
                <w:szCs w:val="28"/>
                <w:rtl/>
                <w:lang w:bidi="ar-IQ"/>
              </w:rPr>
              <w:t xml:space="preserve">أ5- </w:t>
            </w:r>
            <w:r w:rsidR="009D6259">
              <w:rPr>
                <w:rFonts w:hint="cs"/>
                <w:sz w:val="28"/>
                <w:szCs w:val="28"/>
                <w:rtl/>
                <w:lang w:bidi="ar-IQ"/>
              </w:rPr>
              <w:t xml:space="preserve">يعرف </w:t>
            </w:r>
            <w:r w:rsidR="00D026BE">
              <w:rPr>
                <w:rFonts w:hint="cs"/>
                <w:sz w:val="28"/>
                <w:szCs w:val="28"/>
                <w:rtl/>
                <w:lang w:bidi="ar-IQ"/>
              </w:rPr>
              <w:t xml:space="preserve"> </w:t>
            </w:r>
            <w:r w:rsidR="00E33A7A">
              <w:rPr>
                <w:rFonts w:hint="cs"/>
                <w:sz w:val="28"/>
                <w:szCs w:val="28"/>
                <w:rtl/>
                <w:lang w:bidi="ar-IQ"/>
              </w:rPr>
              <w:t xml:space="preserve"> الطالب قانوني الجمع والضرب</w:t>
            </w:r>
          </w:p>
          <w:p w:rsidR="006F52F6" w:rsidRPr="008349FA" w:rsidRDefault="006F52F6" w:rsidP="001D49EB">
            <w:pPr>
              <w:rPr>
                <w:sz w:val="28"/>
                <w:szCs w:val="28"/>
                <w:rtl/>
                <w:lang w:bidi="ar-IQ"/>
              </w:rPr>
            </w:pPr>
            <w:r>
              <w:rPr>
                <w:rFonts w:hint="cs"/>
                <w:sz w:val="28"/>
                <w:szCs w:val="28"/>
                <w:rtl/>
                <w:lang w:bidi="ar-IQ"/>
              </w:rPr>
              <w:t xml:space="preserve">أ6 </w:t>
            </w:r>
            <w:r>
              <w:rPr>
                <w:sz w:val="28"/>
                <w:szCs w:val="28"/>
                <w:rtl/>
                <w:lang w:bidi="ar-IQ"/>
              </w:rPr>
              <w:t>–</w:t>
            </w:r>
            <w:r w:rsidR="009D6259">
              <w:rPr>
                <w:rFonts w:hint="cs"/>
                <w:sz w:val="28"/>
                <w:szCs w:val="28"/>
                <w:rtl/>
                <w:lang w:bidi="ar-IQ"/>
              </w:rPr>
              <w:t xml:space="preserve">يعرف </w:t>
            </w:r>
            <w:r w:rsidR="001D49EB">
              <w:rPr>
                <w:rFonts w:hint="cs"/>
                <w:sz w:val="28"/>
                <w:szCs w:val="28"/>
                <w:rtl/>
                <w:lang w:bidi="ar-IQ"/>
              </w:rPr>
              <w:t>الطالب قاعدة بيز</w:t>
            </w: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الأهداف المهاراتية الخاصة بالمقرر</w:t>
            </w:r>
          </w:p>
          <w:p w:rsidR="006F52F6" w:rsidRDefault="006F52F6" w:rsidP="001D49EB">
            <w:pPr>
              <w:rPr>
                <w:sz w:val="28"/>
                <w:szCs w:val="28"/>
                <w:rtl/>
                <w:lang w:bidi="ar-IQ"/>
              </w:rPr>
            </w:pPr>
            <w:r>
              <w:rPr>
                <w:rFonts w:hint="cs"/>
                <w:sz w:val="28"/>
                <w:szCs w:val="28"/>
                <w:rtl/>
                <w:lang w:bidi="ar-IQ"/>
              </w:rPr>
              <w:t>ب1</w:t>
            </w:r>
            <w:r>
              <w:rPr>
                <w:sz w:val="28"/>
                <w:szCs w:val="28"/>
                <w:rtl/>
                <w:lang w:bidi="ar-IQ"/>
              </w:rPr>
              <w:t>–</w:t>
            </w:r>
            <w:r w:rsidR="001D49EB">
              <w:rPr>
                <w:rFonts w:hint="cs"/>
                <w:sz w:val="28"/>
                <w:szCs w:val="28"/>
                <w:rtl/>
                <w:lang w:bidi="ar-IQ"/>
              </w:rPr>
              <w:t xml:space="preserve"> يرسم التجربة العشوائية</w:t>
            </w:r>
            <w:r w:rsidR="00AB30F5">
              <w:rPr>
                <w:rFonts w:hint="cs"/>
                <w:sz w:val="28"/>
                <w:szCs w:val="28"/>
                <w:rtl/>
                <w:lang w:bidi="ar-IQ"/>
              </w:rPr>
              <w:t xml:space="preserve"> </w:t>
            </w:r>
            <w:r w:rsidR="008B5A5C">
              <w:rPr>
                <w:rFonts w:hint="cs"/>
                <w:sz w:val="28"/>
                <w:szCs w:val="28"/>
                <w:rtl/>
                <w:lang w:bidi="ar-IQ"/>
              </w:rPr>
              <w:t xml:space="preserve"> </w:t>
            </w:r>
            <w:r w:rsidR="001D49EB">
              <w:rPr>
                <w:rFonts w:hint="cs"/>
                <w:sz w:val="28"/>
                <w:szCs w:val="28"/>
                <w:rtl/>
                <w:lang w:bidi="ar-IQ"/>
              </w:rPr>
              <w:t xml:space="preserve"> </w:t>
            </w:r>
          </w:p>
          <w:p w:rsidR="006F52F6" w:rsidRDefault="006F52F6" w:rsidP="001D49EB">
            <w:pPr>
              <w:rPr>
                <w:sz w:val="28"/>
                <w:szCs w:val="28"/>
                <w:rtl/>
                <w:lang w:bidi="ar-IQ"/>
              </w:rPr>
            </w:pPr>
            <w:r>
              <w:rPr>
                <w:rFonts w:hint="cs"/>
                <w:sz w:val="28"/>
                <w:szCs w:val="28"/>
                <w:rtl/>
                <w:lang w:bidi="ar-IQ"/>
              </w:rPr>
              <w:t>ب2</w:t>
            </w:r>
            <w:r>
              <w:rPr>
                <w:sz w:val="28"/>
                <w:szCs w:val="28"/>
                <w:rtl/>
                <w:lang w:bidi="ar-IQ"/>
              </w:rPr>
              <w:t>–</w:t>
            </w:r>
            <w:r w:rsidR="00AB30F5">
              <w:rPr>
                <w:rFonts w:hint="cs"/>
                <w:sz w:val="28"/>
                <w:szCs w:val="28"/>
                <w:rtl/>
                <w:lang w:bidi="ar-IQ"/>
              </w:rPr>
              <w:t xml:space="preserve">يمثل </w:t>
            </w:r>
            <w:r w:rsidR="008B5A5C">
              <w:rPr>
                <w:rFonts w:hint="cs"/>
                <w:sz w:val="28"/>
                <w:szCs w:val="28"/>
                <w:rtl/>
                <w:lang w:bidi="ar-IQ"/>
              </w:rPr>
              <w:t xml:space="preserve"> </w:t>
            </w:r>
            <w:r w:rsidR="001D49EB">
              <w:rPr>
                <w:rFonts w:hint="cs"/>
                <w:sz w:val="28"/>
                <w:szCs w:val="28"/>
                <w:rtl/>
                <w:lang w:bidi="ar-IQ"/>
              </w:rPr>
              <w:t xml:space="preserve">اي مشكلة بصورة دالة احتمالية </w:t>
            </w:r>
          </w:p>
          <w:p w:rsidR="006F52F6" w:rsidRDefault="006F52F6" w:rsidP="001D49EB">
            <w:pPr>
              <w:rPr>
                <w:sz w:val="28"/>
                <w:szCs w:val="28"/>
                <w:rtl/>
                <w:lang w:bidi="ar-IQ"/>
              </w:rPr>
            </w:pPr>
            <w:r>
              <w:rPr>
                <w:rFonts w:hint="cs"/>
                <w:sz w:val="28"/>
                <w:szCs w:val="28"/>
                <w:rtl/>
                <w:lang w:bidi="ar-IQ"/>
              </w:rPr>
              <w:t>ب3</w:t>
            </w:r>
            <w:r>
              <w:rPr>
                <w:sz w:val="28"/>
                <w:szCs w:val="28"/>
                <w:rtl/>
                <w:lang w:bidi="ar-IQ"/>
              </w:rPr>
              <w:t>–</w:t>
            </w:r>
            <w:r w:rsidR="00AB30F5">
              <w:rPr>
                <w:rFonts w:hint="cs"/>
                <w:sz w:val="28"/>
                <w:szCs w:val="28"/>
                <w:rtl/>
                <w:lang w:bidi="ar-IQ"/>
              </w:rPr>
              <w:t xml:space="preserve">يحل باستخدام الورقة والقلم </w:t>
            </w:r>
            <w:r w:rsidR="008B5A5C">
              <w:rPr>
                <w:rFonts w:hint="cs"/>
                <w:sz w:val="28"/>
                <w:szCs w:val="28"/>
                <w:rtl/>
                <w:lang w:bidi="ar-IQ"/>
              </w:rPr>
              <w:t>مسائل ا</w:t>
            </w:r>
            <w:r w:rsidR="001D49EB">
              <w:rPr>
                <w:rFonts w:hint="cs"/>
                <w:sz w:val="28"/>
                <w:szCs w:val="28"/>
                <w:rtl/>
                <w:lang w:bidi="ar-IQ"/>
              </w:rPr>
              <w:t xml:space="preserve"> لاحتمالات</w:t>
            </w:r>
          </w:p>
          <w:p w:rsidR="006F52F6" w:rsidRDefault="006F52F6" w:rsidP="008B5A5C">
            <w:pPr>
              <w:rPr>
                <w:sz w:val="28"/>
                <w:szCs w:val="28"/>
                <w:rtl/>
                <w:lang w:bidi="ar-IQ"/>
              </w:rPr>
            </w:pPr>
            <w:r>
              <w:rPr>
                <w:rFonts w:hint="cs"/>
                <w:sz w:val="28"/>
                <w:szCs w:val="28"/>
                <w:rtl/>
                <w:lang w:bidi="ar-IQ"/>
              </w:rPr>
              <w:t xml:space="preserve">ب4 </w:t>
            </w:r>
            <w:r>
              <w:rPr>
                <w:sz w:val="28"/>
                <w:szCs w:val="28"/>
                <w:rtl/>
                <w:lang w:bidi="ar-IQ"/>
              </w:rPr>
              <w:t>–</w:t>
            </w:r>
            <w:r w:rsidR="00AB30F5">
              <w:rPr>
                <w:rFonts w:hint="cs"/>
                <w:sz w:val="28"/>
                <w:szCs w:val="28"/>
                <w:rtl/>
                <w:lang w:bidi="ar-IQ"/>
              </w:rPr>
              <w:t xml:space="preserve">ينشى </w:t>
            </w:r>
            <w:r w:rsidR="008B5A5C">
              <w:rPr>
                <w:rFonts w:hint="cs"/>
                <w:sz w:val="28"/>
                <w:szCs w:val="28"/>
                <w:rtl/>
                <w:lang w:bidi="ar-IQ"/>
              </w:rPr>
              <w:t xml:space="preserve"> طريق صحيحة للبرهان</w:t>
            </w:r>
          </w:p>
        </w:tc>
      </w:tr>
      <w:tr w:rsidR="00C201E2" w:rsidRPr="00C201E2" w:rsidTr="00C30AD1">
        <w:tc>
          <w:tcPr>
            <w:tcW w:w="8296" w:type="dxa"/>
          </w:tcPr>
          <w:p w:rsidR="00C201E2" w:rsidRPr="00C201E2" w:rsidRDefault="00C201E2" w:rsidP="00C30AD1">
            <w:pPr>
              <w:rPr>
                <w:sz w:val="28"/>
                <w:szCs w:val="28"/>
                <w:rtl/>
                <w:lang w:bidi="ar-IQ"/>
              </w:rPr>
            </w:pPr>
            <w:r>
              <w:rPr>
                <w:rFonts w:hint="cs"/>
                <w:sz w:val="28"/>
                <w:szCs w:val="28"/>
                <w:rtl/>
                <w:lang w:bidi="ar-IQ"/>
              </w:rPr>
              <w:t>طرائق التعليم والتعلم</w:t>
            </w:r>
          </w:p>
        </w:tc>
      </w:tr>
      <w:tr w:rsidR="00C201E2" w:rsidRPr="00C201E2" w:rsidTr="00C30AD1">
        <w:tc>
          <w:tcPr>
            <w:tcW w:w="8296" w:type="dxa"/>
          </w:tcPr>
          <w:p w:rsidR="00C201E2" w:rsidRDefault="00C201E2" w:rsidP="00C30AD1">
            <w:pPr>
              <w:pStyle w:val="a4"/>
              <w:numPr>
                <w:ilvl w:val="0"/>
                <w:numId w:val="3"/>
              </w:numPr>
              <w:rPr>
                <w:sz w:val="28"/>
                <w:szCs w:val="28"/>
                <w:lang w:bidi="ar-IQ"/>
              </w:rPr>
            </w:pPr>
            <w:r>
              <w:rPr>
                <w:rFonts w:hint="cs"/>
                <w:sz w:val="28"/>
                <w:szCs w:val="28"/>
                <w:rtl/>
                <w:lang w:bidi="ar-IQ"/>
              </w:rPr>
              <w:t>طريقة حل المشكلات</w:t>
            </w:r>
          </w:p>
          <w:p w:rsidR="00C201E2" w:rsidRDefault="00C201E2" w:rsidP="00C30AD1">
            <w:pPr>
              <w:pStyle w:val="a4"/>
              <w:numPr>
                <w:ilvl w:val="0"/>
                <w:numId w:val="3"/>
              </w:numPr>
              <w:rPr>
                <w:sz w:val="28"/>
                <w:szCs w:val="28"/>
                <w:lang w:bidi="ar-IQ"/>
              </w:rPr>
            </w:pPr>
            <w:r>
              <w:rPr>
                <w:rFonts w:hint="cs"/>
                <w:sz w:val="28"/>
                <w:szCs w:val="28"/>
                <w:rtl/>
                <w:lang w:bidi="ar-IQ"/>
              </w:rPr>
              <w:t>طريقة العصف الذهني</w:t>
            </w:r>
          </w:p>
          <w:p w:rsidR="00C201E2" w:rsidRPr="00C201E2" w:rsidRDefault="00C201E2" w:rsidP="00C30AD1">
            <w:pPr>
              <w:pStyle w:val="a4"/>
              <w:numPr>
                <w:ilvl w:val="0"/>
                <w:numId w:val="3"/>
              </w:numPr>
              <w:rPr>
                <w:sz w:val="28"/>
                <w:szCs w:val="28"/>
                <w:rtl/>
                <w:lang w:bidi="ar-IQ"/>
              </w:rPr>
            </w:pPr>
            <w:r>
              <w:rPr>
                <w:rFonts w:hint="cs"/>
                <w:sz w:val="28"/>
                <w:szCs w:val="28"/>
                <w:rtl/>
                <w:lang w:bidi="ar-IQ"/>
              </w:rPr>
              <w:t>طريقة المناقشة</w:t>
            </w:r>
          </w:p>
        </w:tc>
      </w:tr>
      <w:tr w:rsidR="008349FA" w:rsidTr="008349FA">
        <w:tc>
          <w:tcPr>
            <w:tcW w:w="8296" w:type="dxa"/>
          </w:tcPr>
          <w:p w:rsidR="008349FA" w:rsidRDefault="006F52F6" w:rsidP="00C201E2">
            <w:pPr>
              <w:rPr>
                <w:sz w:val="28"/>
                <w:szCs w:val="28"/>
                <w:rtl/>
                <w:lang w:bidi="ar-IQ"/>
              </w:rPr>
            </w:pPr>
            <w:r>
              <w:rPr>
                <w:rFonts w:hint="cs"/>
                <w:sz w:val="28"/>
                <w:szCs w:val="28"/>
                <w:rtl/>
                <w:lang w:bidi="ar-IQ"/>
              </w:rPr>
              <w:t xml:space="preserve">طرائق </w:t>
            </w:r>
            <w:r w:rsidR="00C201E2">
              <w:rPr>
                <w:rFonts w:hint="cs"/>
                <w:sz w:val="28"/>
                <w:szCs w:val="28"/>
                <w:rtl/>
                <w:lang w:bidi="ar-IQ"/>
              </w:rPr>
              <w:t>التقييم</w:t>
            </w:r>
          </w:p>
        </w:tc>
      </w:tr>
      <w:tr w:rsidR="008349FA" w:rsidTr="008349FA">
        <w:tc>
          <w:tcPr>
            <w:tcW w:w="8296" w:type="dxa"/>
          </w:tcPr>
          <w:p w:rsidR="008349FA" w:rsidRDefault="006F52F6" w:rsidP="006F52F6">
            <w:pPr>
              <w:pStyle w:val="a4"/>
              <w:numPr>
                <w:ilvl w:val="0"/>
                <w:numId w:val="3"/>
              </w:numPr>
              <w:rPr>
                <w:sz w:val="28"/>
                <w:szCs w:val="28"/>
                <w:lang w:bidi="ar-IQ"/>
              </w:rPr>
            </w:pPr>
            <w:r>
              <w:rPr>
                <w:rFonts w:hint="cs"/>
                <w:sz w:val="28"/>
                <w:szCs w:val="28"/>
                <w:rtl/>
                <w:lang w:bidi="ar-IQ"/>
              </w:rPr>
              <w:t>الاختبارات</w:t>
            </w:r>
          </w:p>
          <w:p w:rsidR="006F52F6" w:rsidRDefault="006F52F6" w:rsidP="006F52F6">
            <w:pPr>
              <w:pStyle w:val="a4"/>
              <w:numPr>
                <w:ilvl w:val="0"/>
                <w:numId w:val="3"/>
              </w:numPr>
              <w:rPr>
                <w:sz w:val="28"/>
                <w:szCs w:val="28"/>
                <w:lang w:bidi="ar-IQ"/>
              </w:rPr>
            </w:pPr>
            <w:r>
              <w:rPr>
                <w:rFonts w:hint="cs"/>
                <w:sz w:val="28"/>
                <w:szCs w:val="28"/>
                <w:rtl/>
                <w:lang w:bidi="ar-IQ"/>
              </w:rPr>
              <w:t>أوراق الاعمال الفردية</w:t>
            </w:r>
          </w:p>
          <w:p w:rsidR="006F52F6" w:rsidRDefault="006F52F6" w:rsidP="006F52F6">
            <w:pPr>
              <w:pStyle w:val="a4"/>
              <w:numPr>
                <w:ilvl w:val="0"/>
                <w:numId w:val="3"/>
              </w:numPr>
              <w:rPr>
                <w:sz w:val="28"/>
                <w:szCs w:val="28"/>
                <w:lang w:bidi="ar-IQ"/>
              </w:rPr>
            </w:pPr>
            <w:r>
              <w:rPr>
                <w:rFonts w:hint="cs"/>
                <w:sz w:val="28"/>
                <w:szCs w:val="28"/>
                <w:rtl/>
                <w:lang w:bidi="ar-IQ"/>
              </w:rPr>
              <w:t>أوراق الاعمال الجماعية</w:t>
            </w:r>
          </w:p>
          <w:p w:rsidR="00C201E2" w:rsidRDefault="00C201E2" w:rsidP="00C201E2">
            <w:pPr>
              <w:rPr>
                <w:sz w:val="28"/>
                <w:szCs w:val="28"/>
                <w:rtl/>
                <w:lang w:bidi="ar-IQ"/>
              </w:rPr>
            </w:pPr>
          </w:p>
          <w:p w:rsidR="00C201E2" w:rsidRPr="00C201E2" w:rsidRDefault="00C201E2" w:rsidP="00C201E2">
            <w:pPr>
              <w:rPr>
                <w:sz w:val="28"/>
                <w:szCs w:val="28"/>
                <w:rtl/>
                <w:lang w:bidi="ar-IQ"/>
              </w:rPr>
            </w:pPr>
          </w:p>
        </w:tc>
      </w:tr>
      <w:tr w:rsidR="008349FA" w:rsidTr="008349FA">
        <w:tc>
          <w:tcPr>
            <w:tcW w:w="8296" w:type="dxa"/>
          </w:tcPr>
          <w:p w:rsidR="008349FA" w:rsidRDefault="006F52F6" w:rsidP="008349FA">
            <w:pPr>
              <w:rPr>
                <w:sz w:val="28"/>
                <w:szCs w:val="28"/>
                <w:rtl/>
                <w:lang w:bidi="ar-IQ"/>
              </w:rPr>
            </w:pPr>
            <w:r>
              <w:rPr>
                <w:rFonts w:hint="cs"/>
                <w:sz w:val="28"/>
                <w:szCs w:val="28"/>
                <w:rtl/>
                <w:lang w:bidi="ar-IQ"/>
              </w:rPr>
              <w:t>ج- الأهداف الوجدانية والقيمية</w:t>
            </w:r>
          </w:p>
          <w:p w:rsidR="006F52F6" w:rsidRDefault="00C201E2" w:rsidP="008349FA">
            <w:pPr>
              <w:rPr>
                <w:sz w:val="28"/>
                <w:szCs w:val="28"/>
                <w:rtl/>
                <w:lang w:bidi="ar-IQ"/>
              </w:rPr>
            </w:pPr>
            <w:r>
              <w:rPr>
                <w:rFonts w:hint="cs"/>
                <w:sz w:val="28"/>
                <w:szCs w:val="28"/>
                <w:rtl/>
                <w:lang w:bidi="ar-IQ"/>
              </w:rPr>
              <w:t xml:space="preserve">ج1 </w:t>
            </w:r>
            <w:r>
              <w:rPr>
                <w:sz w:val="28"/>
                <w:szCs w:val="28"/>
                <w:rtl/>
                <w:lang w:bidi="ar-IQ"/>
              </w:rPr>
              <w:t>–</w:t>
            </w:r>
            <w:r w:rsidR="00AB30F5">
              <w:rPr>
                <w:rFonts w:hint="cs"/>
                <w:sz w:val="28"/>
                <w:szCs w:val="28"/>
                <w:rtl/>
                <w:lang w:bidi="ar-IQ"/>
              </w:rPr>
              <w:t>يحب حل الدالة الاحتمالية</w:t>
            </w:r>
          </w:p>
          <w:p w:rsidR="00C201E2" w:rsidRDefault="00C201E2" w:rsidP="008349FA">
            <w:pPr>
              <w:rPr>
                <w:sz w:val="28"/>
                <w:szCs w:val="28"/>
                <w:rtl/>
                <w:lang w:bidi="ar-IQ"/>
              </w:rPr>
            </w:pPr>
            <w:r>
              <w:rPr>
                <w:rFonts w:hint="cs"/>
                <w:sz w:val="28"/>
                <w:szCs w:val="28"/>
                <w:rtl/>
                <w:lang w:bidi="ar-IQ"/>
              </w:rPr>
              <w:t xml:space="preserve">ج2 </w:t>
            </w:r>
            <w:r>
              <w:rPr>
                <w:sz w:val="28"/>
                <w:szCs w:val="28"/>
                <w:rtl/>
                <w:lang w:bidi="ar-IQ"/>
              </w:rPr>
              <w:t>–</w:t>
            </w:r>
            <w:r w:rsidR="00AB30F5">
              <w:rPr>
                <w:rFonts w:hint="cs"/>
                <w:sz w:val="28"/>
                <w:szCs w:val="28"/>
                <w:rtl/>
                <w:lang w:bidi="ar-IQ"/>
              </w:rPr>
              <w:t>يستمتع عندما يتوصل الى حل الدالة الاحتمالية</w:t>
            </w:r>
          </w:p>
          <w:p w:rsidR="00C201E2" w:rsidRDefault="00C201E2" w:rsidP="001D49EB">
            <w:pPr>
              <w:rPr>
                <w:sz w:val="28"/>
                <w:szCs w:val="28"/>
                <w:rtl/>
                <w:lang w:bidi="ar-IQ"/>
              </w:rPr>
            </w:pPr>
            <w:r>
              <w:rPr>
                <w:rFonts w:hint="cs"/>
                <w:sz w:val="28"/>
                <w:szCs w:val="28"/>
                <w:rtl/>
                <w:lang w:bidi="ar-IQ"/>
              </w:rPr>
              <w:t xml:space="preserve">ج3 </w:t>
            </w:r>
            <w:r>
              <w:rPr>
                <w:sz w:val="28"/>
                <w:szCs w:val="28"/>
                <w:rtl/>
                <w:lang w:bidi="ar-IQ"/>
              </w:rPr>
              <w:t>–</w:t>
            </w:r>
            <w:r w:rsidR="00AB30F5">
              <w:rPr>
                <w:rFonts w:hint="cs"/>
                <w:sz w:val="28"/>
                <w:szCs w:val="28"/>
                <w:rtl/>
                <w:lang w:bidi="ar-IQ"/>
              </w:rPr>
              <w:t xml:space="preserve">يشارك زملاءه في حل </w:t>
            </w:r>
            <w:r w:rsidR="001D49EB">
              <w:rPr>
                <w:rFonts w:hint="cs"/>
                <w:sz w:val="28"/>
                <w:szCs w:val="28"/>
                <w:rtl/>
                <w:lang w:bidi="ar-IQ"/>
              </w:rPr>
              <w:t xml:space="preserve"> اي مشكلة</w:t>
            </w:r>
          </w:p>
          <w:p w:rsidR="00C201E2" w:rsidRDefault="00C201E2" w:rsidP="00AB30F5">
            <w:pPr>
              <w:rPr>
                <w:sz w:val="28"/>
                <w:szCs w:val="28"/>
                <w:rtl/>
                <w:lang w:bidi="ar-IQ"/>
              </w:rPr>
            </w:pPr>
            <w:r>
              <w:rPr>
                <w:rFonts w:hint="cs"/>
                <w:sz w:val="28"/>
                <w:szCs w:val="28"/>
                <w:rtl/>
                <w:lang w:bidi="ar-IQ"/>
              </w:rPr>
              <w:t xml:space="preserve">ج4 </w:t>
            </w:r>
            <w:r>
              <w:rPr>
                <w:sz w:val="28"/>
                <w:szCs w:val="28"/>
                <w:rtl/>
                <w:lang w:bidi="ar-IQ"/>
              </w:rPr>
              <w:t>–</w:t>
            </w:r>
            <w:r w:rsidR="00AB30F5">
              <w:rPr>
                <w:rFonts w:hint="cs"/>
                <w:sz w:val="28"/>
                <w:szCs w:val="28"/>
                <w:rtl/>
                <w:lang w:bidi="ar-IQ"/>
              </w:rPr>
              <w:t xml:space="preserve"> يميل الى حل المسالة الحياتية التي تتعلق بالاحتمالية</w:t>
            </w:r>
          </w:p>
          <w:p w:rsidR="00C201E2" w:rsidRDefault="00C201E2" w:rsidP="00C201E2">
            <w:pPr>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طرائق التعليم والتعلم</w:t>
            </w:r>
          </w:p>
        </w:tc>
      </w:tr>
      <w:tr w:rsidR="008349FA" w:rsidTr="008349FA">
        <w:tc>
          <w:tcPr>
            <w:tcW w:w="8296" w:type="dxa"/>
          </w:tcPr>
          <w:p w:rsidR="008349FA" w:rsidRDefault="00C201E2" w:rsidP="00C201E2">
            <w:pPr>
              <w:pStyle w:val="a4"/>
              <w:numPr>
                <w:ilvl w:val="0"/>
                <w:numId w:val="3"/>
              </w:numPr>
              <w:rPr>
                <w:sz w:val="28"/>
                <w:szCs w:val="28"/>
                <w:lang w:bidi="ar-IQ"/>
              </w:rPr>
            </w:pPr>
            <w:r>
              <w:rPr>
                <w:rFonts w:hint="cs"/>
                <w:sz w:val="28"/>
                <w:szCs w:val="28"/>
                <w:rtl/>
                <w:lang w:bidi="ar-IQ"/>
              </w:rPr>
              <w:t>طريقة حل المشكلات</w:t>
            </w:r>
          </w:p>
          <w:p w:rsidR="00C201E2" w:rsidRDefault="00C201E2" w:rsidP="00C201E2">
            <w:pPr>
              <w:pStyle w:val="a4"/>
              <w:numPr>
                <w:ilvl w:val="0"/>
                <w:numId w:val="3"/>
              </w:numPr>
              <w:rPr>
                <w:sz w:val="28"/>
                <w:szCs w:val="28"/>
                <w:lang w:bidi="ar-IQ"/>
              </w:rPr>
            </w:pPr>
            <w:r>
              <w:rPr>
                <w:rFonts w:hint="cs"/>
                <w:sz w:val="28"/>
                <w:szCs w:val="28"/>
                <w:rtl/>
                <w:lang w:bidi="ar-IQ"/>
              </w:rPr>
              <w:t>طريقة العصف الذهني</w:t>
            </w:r>
          </w:p>
          <w:p w:rsidR="00C201E2" w:rsidRDefault="00C201E2" w:rsidP="00C201E2">
            <w:pPr>
              <w:pStyle w:val="a4"/>
              <w:numPr>
                <w:ilvl w:val="0"/>
                <w:numId w:val="3"/>
              </w:numPr>
              <w:rPr>
                <w:sz w:val="28"/>
                <w:szCs w:val="28"/>
                <w:lang w:bidi="ar-IQ"/>
              </w:rPr>
            </w:pPr>
            <w:r>
              <w:rPr>
                <w:rFonts w:hint="cs"/>
                <w:sz w:val="28"/>
                <w:szCs w:val="28"/>
                <w:rtl/>
                <w:lang w:bidi="ar-IQ"/>
              </w:rPr>
              <w:t>طريقة المناقشة</w:t>
            </w:r>
          </w:p>
          <w:p w:rsidR="00C201E2" w:rsidRPr="00C201E2" w:rsidRDefault="00C201E2" w:rsidP="00C201E2">
            <w:pPr>
              <w:ind w:left="360"/>
              <w:rPr>
                <w:sz w:val="28"/>
                <w:szCs w:val="28"/>
                <w:rtl/>
                <w:lang w:bidi="ar-IQ"/>
              </w:rPr>
            </w:pPr>
          </w:p>
        </w:tc>
      </w:tr>
      <w:tr w:rsidR="008349FA" w:rsidTr="008349FA">
        <w:tc>
          <w:tcPr>
            <w:tcW w:w="8296" w:type="dxa"/>
          </w:tcPr>
          <w:p w:rsidR="008349FA" w:rsidRDefault="00C201E2" w:rsidP="008349FA">
            <w:pPr>
              <w:rPr>
                <w:sz w:val="28"/>
                <w:szCs w:val="28"/>
                <w:rtl/>
                <w:lang w:bidi="ar-IQ"/>
              </w:rPr>
            </w:pPr>
            <w:r>
              <w:rPr>
                <w:rFonts w:hint="cs"/>
                <w:sz w:val="28"/>
                <w:szCs w:val="28"/>
                <w:rtl/>
                <w:lang w:bidi="ar-IQ"/>
              </w:rPr>
              <w:t xml:space="preserve"> طرائق التقييم</w:t>
            </w:r>
          </w:p>
          <w:p w:rsidR="00C201E2" w:rsidRDefault="00C201E2" w:rsidP="008349FA">
            <w:pPr>
              <w:rPr>
                <w:sz w:val="28"/>
                <w:szCs w:val="28"/>
                <w:rtl/>
                <w:lang w:bidi="ar-IQ"/>
              </w:rPr>
            </w:pPr>
          </w:p>
          <w:p w:rsidR="00C201E2" w:rsidRDefault="00C201E2" w:rsidP="008349FA">
            <w:pPr>
              <w:rPr>
                <w:sz w:val="28"/>
                <w:szCs w:val="28"/>
                <w:rtl/>
                <w:lang w:bidi="ar-IQ"/>
              </w:rPr>
            </w:pPr>
          </w:p>
        </w:tc>
      </w:tr>
    </w:tbl>
    <w:p w:rsidR="008349FA" w:rsidRDefault="008349FA"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p w:rsidR="00C201E2" w:rsidRDefault="00C201E2" w:rsidP="008349FA">
      <w:pPr>
        <w:rPr>
          <w:sz w:val="28"/>
          <w:szCs w:val="28"/>
          <w:rtl/>
          <w:lang w:bidi="ar-IQ"/>
        </w:rPr>
      </w:pPr>
    </w:p>
    <w:tbl>
      <w:tblPr>
        <w:tblStyle w:val="a3"/>
        <w:bidiVisual/>
        <w:tblW w:w="0" w:type="auto"/>
        <w:tblLook w:val="04A0" w:firstRow="1" w:lastRow="0" w:firstColumn="1" w:lastColumn="0" w:noHBand="0" w:noVBand="1"/>
      </w:tblPr>
      <w:tblGrid>
        <w:gridCol w:w="8296"/>
      </w:tblGrid>
      <w:tr w:rsidR="00C201E2" w:rsidTr="00C201E2">
        <w:tc>
          <w:tcPr>
            <w:tcW w:w="8296" w:type="dxa"/>
          </w:tcPr>
          <w:p w:rsidR="00C201E2" w:rsidRDefault="00C201E2" w:rsidP="00C201E2">
            <w:pPr>
              <w:pStyle w:val="a4"/>
              <w:numPr>
                <w:ilvl w:val="0"/>
                <w:numId w:val="3"/>
              </w:numPr>
              <w:rPr>
                <w:sz w:val="28"/>
                <w:szCs w:val="28"/>
                <w:lang w:bidi="ar-IQ"/>
              </w:rPr>
            </w:pPr>
            <w:r>
              <w:rPr>
                <w:rFonts w:hint="cs"/>
                <w:sz w:val="28"/>
                <w:szCs w:val="28"/>
                <w:rtl/>
                <w:lang w:bidi="ar-IQ"/>
              </w:rPr>
              <w:lastRenderedPageBreak/>
              <w:t>الاختبارات</w:t>
            </w:r>
          </w:p>
          <w:p w:rsidR="00C201E2" w:rsidRDefault="00C201E2" w:rsidP="00C201E2">
            <w:pPr>
              <w:pStyle w:val="a4"/>
              <w:numPr>
                <w:ilvl w:val="0"/>
                <w:numId w:val="3"/>
              </w:numPr>
              <w:rPr>
                <w:sz w:val="28"/>
                <w:szCs w:val="28"/>
                <w:lang w:bidi="ar-IQ"/>
              </w:rPr>
            </w:pPr>
            <w:r>
              <w:rPr>
                <w:rFonts w:hint="cs"/>
                <w:sz w:val="28"/>
                <w:szCs w:val="28"/>
                <w:rtl/>
                <w:lang w:bidi="ar-IQ"/>
              </w:rPr>
              <w:t>أوراق الاعمال الفردية</w:t>
            </w:r>
          </w:p>
          <w:p w:rsidR="00C201E2" w:rsidRPr="00C201E2" w:rsidRDefault="00C201E2" w:rsidP="00C201E2">
            <w:pPr>
              <w:pStyle w:val="a4"/>
              <w:numPr>
                <w:ilvl w:val="0"/>
                <w:numId w:val="3"/>
              </w:numPr>
              <w:rPr>
                <w:sz w:val="28"/>
                <w:szCs w:val="28"/>
                <w:rtl/>
                <w:lang w:bidi="ar-IQ"/>
              </w:rPr>
            </w:pPr>
            <w:r>
              <w:rPr>
                <w:rFonts w:hint="cs"/>
                <w:sz w:val="28"/>
                <w:szCs w:val="28"/>
                <w:rtl/>
                <w:lang w:bidi="ar-IQ"/>
              </w:rPr>
              <w:t>أوراق الاعمال الجماعية</w:t>
            </w:r>
          </w:p>
        </w:tc>
      </w:tr>
      <w:tr w:rsidR="00C201E2" w:rsidTr="00C201E2">
        <w:tc>
          <w:tcPr>
            <w:tcW w:w="8296" w:type="dxa"/>
          </w:tcPr>
          <w:p w:rsidR="00644DC7" w:rsidRDefault="00C201E2" w:rsidP="008349FA">
            <w:pPr>
              <w:rPr>
                <w:sz w:val="28"/>
                <w:szCs w:val="28"/>
                <w:rtl/>
                <w:lang w:bidi="ar-IQ"/>
              </w:rPr>
            </w:pPr>
            <w:r>
              <w:rPr>
                <w:rFonts w:hint="cs"/>
                <w:sz w:val="28"/>
                <w:szCs w:val="28"/>
                <w:rtl/>
                <w:lang w:bidi="ar-IQ"/>
              </w:rPr>
              <w:t xml:space="preserve">د- المهارات العامة </w:t>
            </w:r>
            <w:r w:rsidR="00644DC7">
              <w:rPr>
                <w:rFonts w:hint="cs"/>
                <w:sz w:val="28"/>
                <w:szCs w:val="28"/>
                <w:rtl/>
                <w:lang w:bidi="ar-IQ"/>
              </w:rPr>
              <w:t>والتأهيلية المنقولة ( المهارات الأخرى المتعلقة بقابلية التوظيف والتطور الشخصي)</w:t>
            </w:r>
          </w:p>
          <w:p w:rsidR="00644DC7" w:rsidRDefault="00644DC7" w:rsidP="008349FA">
            <w:pPr>
              <w:rPr>
                <w:sz w:val="28"/>
                <w:szCs w:val="28"/>
                <w:rtl/>
                <w:lang w:bidi="ar-IQ"/>
              </w:rPr>
            </w:pPr>
            <w:r>
              <w:rPr>
                <w:rFonts w:hint="cs"/>
                <w:sz w:val="28"/>
                <w:szCs w:val="28"/>
                <w:rtl/>
                <w:lang w:bidi="ar-IQ"/>
              </w:rPr>
              <w:t xml:space="preserve">د1 </w:t>
            </w:r>
            <w:r>
              <w:rPr>
                <w:sz w:val="28"/>
                <w:szCs w:val="28"/>
                <w:rtl/>
                <w:lang w:bidi="ar-IQ"/>
              </w:rPr>
              <w:t>–</w:t>
            </w:r>
            <w:r w:rsidR="00DA5464">
              <w:rPr>
                <w:rFonts w:hint="cs"/>
                <w:sz w:val="28"/>
                <w:szCs w:val="28"/>
                <w:rtl/>
                <w:lang w:bidi="ar-IQ"/>
              </w:rPr>
              <w:t>تحسين مهاراتهم النقاشية</w:t>
            </w:r>
          </w:p>
          <w:p w:rsidR="00644DC7" w:rsidRDefault="00644DC7" w:rsidP="008349FA">
            <w:pPr>
              <w:rPr>
                <w:sz w:val="28"/>
                <w:szCs w:val="28"/>
                <w:rtl/>
                <w:lang w:bidi="ar-IQ"/>
              </w:rPr>
            </w:pPr>
            <w:r>
              <w:rPr>
                <w:rFonts w:hint="cs"/>
                <w:sz w:val="28"/>
                <w:szCs w:val="28"/>
                <w:rtl/>
                <w:lang w:bidi="ar-IQ"/>
              </w:rPr>
              <w:t xml:space="preserve">د2 </w:t>
            </w:r>
            <w:r>
              <w:rPr>
                <w:sz w:val="28"/>
                <w:szCs w:val="28"/>
                <w:rtl/>
                <w:lang w:bidi="ar-IQ"/>
              </w:rPr>
              <w:t>–</w:t>
            </w:r>
            <w:r w:rsidR="00336C25">
              <w:rPr>
                <w:rFonts w:hint="cs"/>
                <w:sz w:val="28"/>
                <w:szCs w:val="28"/>
                <w:rtl/>
                <w:lang w:bidi="ar-IQ"/>
              </w:rPr>
              <w:t>توجيه الطالب الى متابعة الموقع الاتلكتروني للكلية</w:t>
            </w:r>
          </w:p>
          <w:p w:rsidR="00644DC7" w:rsidRDefault="00644DC7" w:rsidP="008349FA">
            <w:pPr>
              <w:rPr>
                <w:sz w:val="28"/>
                <w:szCs w:val="28"/>
                <w:rtl/>
                <w:lang w:bidi="ar-IQ"/>
              </w:rPr>
            </w:pPr>
            <w:r>
              <w:rPr>
                <w:rFonts w:hint="cs"/>
                <w:sz w:val="28"/>
                <w:szCs w:val="28"/>
                <w:rtl/>
                <w:lang w:bidi="ar-IQ"/>
              </w:rPr>
              <w:t xml:space="preserve">د3- </w:t>
            </w:r>
            <w:r w:rsidR="00336C25">
              <w:rPr>
                <w:rFonts w:hint="cs"/>
                <w:sz w:val="28"/>
                <w:szCs w:val="28"/>
                <w:rtl/>
                <w:lang w:bidi="ar-IQ"/>
              </w:rPr>
              <w:t>تنمية القدرات ا لذهنية للطالب</w:t>
            </w:r>
          </w:p>
          <w:p w:rsidR="00C201E2" w:rsidRDefault="00644DC7" w:rsidP="00644DC7">
            <w:pPr>
              <w:rPr>
                <w:sz w:val="28"/>
                <w:szCs w:val="28"/>
                <w:rtl/>
                <w:lang w:bidi="ar-IQ"/>
              </w:rPr>
            </w:pPr>
            <w:r>
              <w:rPr>
                <w:rFonts w:hint="cs"/>
                <w:sz w:val="28"/>
                <w:szCs w:val="28"/>
                <w:rtl/>
                <w:lang w:bidi="ar-IQ"/>
              </w:rPr>
              <w:t xml:space="preserve">د4 </w:t>
            </w:r>
            <w:r>
              <w:rPr>
                <w:sz w:val="28"/>
                <w:szCs w:val="28"/>
                <w:rtl/>
                <w:lang w:bidi="ar-IQ"/>
              </w:rPr>
              <w:t>–</w:t>
            </w:r>
            <w:r w:rsidR="005A0F11">
              <w:rPr>
                <w:rFonts w:hint="cs"/>
                <w:sz w:val="28"/>
                <w:szCs w:val="28"/>
                <w:rtl/>
                <w:lang w:bidi="ar-IQ"/>
              </w:rPr>
              <w:t>حث الطالب على الابداع من خلال حثهم على ضرورة العمل المشترك</w:t>
            </w:r>
          </w:p>
          <w:p w:rsidR="00644DC7" w:rsidRDefault="00644DC7" w:rsidP="00644DC7">
            <w:pPr>
              <w:rPr>
                <w:sz w:val="28"/>
                <w:szCs w:val="28"/>
                <w:rtl/>
                <w:lang w:bidi="ar-IQ"/>
              </w:rPr>
            </w:pPr>
          </w:p>
        </w:tc>
      </w:tr>
    </w:tbl>
    <w:p w:rsidR="00C201E2" w:rsidRDefault="00C201E2" w:rsidP="008349FA">
      <w:pPr>
        <w:rPr>
          <w:sz w:val="28"/>
          <w:szCs w:val="28"/>
          <w:rtl/>
          <w:lang w:bidi="ar-IQ"/>
        </w:rPr>
      </w:pPr>
    </w:p>
    <w:tbl>
      <w:tblPr>
        <w:tblStyle w:val="a3"/>
        <w:bidiVisual/>
        <w:tblW w:w="8799" w:type="dxa"/>
        <w:tblInd w:w="-491" w:type="dxa"/>
        <w:tblLook w:val="04A0" w:firstRow="1" w:lastRow="0" w:firstColumn="1" w:lastColumn="0" w:noHBand="0" w:noVBand="1"/>
      </w:tblPr>
      <w:tblGrid>
        <w:gridCol w:w="1564"/>
        <w:gridCol w:w="1233"/>
        <w:gridCol w:w="1500"/>
        <w:gridCol w:w="1451"/>
        <w:gridCol w:w="1385"/>
        <w:gridCol w:w="1666"/>
      </w:tblGrid>
      <w:tr w:rsidR="00644DC7" w:rsidTr="00644DC7">
        <w:tc>
          <w:tcPr>
            <w:tcW w:w="8799" w:type="dxa"/>
            <w:gridSpan w:val="6"/>
          </w:tcPr>
          <w:p w:rsidR="00644DC7" w:rsidRDefault="00644DC7" w:rsidP="008349FA">
            <w:pPr>
              <w:rPr>
                <w:sz w:val="28"/>
                <w:szCs w:val="28"/>
                <w:rtl/>
                <w:lang w:bidi="ar-IQ"/>
              </w:rPr>
            </w:pPr>
            <w:r>
              <w:rPr>
                <w:rFonts w:hint="cs"/>
                <w:sz w:val="28"/>
                <w:szCs w:val="28"/>
                <w:rtl/>
                <w:lang w:bidi="ar-IQ"/>
              </w:rPr>
              <w:t>11- بنية المقرر</w:t>
            </w:r>
          </w:p>
        </w:tc>
      </w:tr>
      <w:tr w:rsidR="00644DC7" w:rsidTr="00644DC7">
        <w:tc>
          <w:tcPr>
            <w:tcW w:w="1590" w:type="dxa"/>
          </w:tcPr>
          <w:p w:rsidR="00644DC7" w:rsidRDefault="00644DC7" w:rsidP="008349FA">
            <w:pPr>
              <w:rPr>
                <w:sz w:val="28"/>
                <w:szCs w:val="28"/>
                <w:rtl/>
                <w:lang w:bidi="ar-IQ"/>
              </w:rPr>
            </w:pPr>
            <w:r>
              <w:rPr>
                <w:rFonts w:hint="cs"/>
                <w:sz w:val="28"/>
                <w:szCs w:val="28"/>
                <w:rtl/>
                <w:lang w:bidi="ar-IQ"/>
              </w:rPr>
              <w:t>الاسبوع</w:t>
            </w:r>
          </w:p>
        </w:tc>
        <w:tc>
          <w:tcPr>
            <w:tcW w:w="1245" w:type="dxa"/>
          </w:tcPr>
          <w:p w:rsidR="00644DC7" w:rsidRDefault="00644DC7" w:rsidP="008349FA">
            <w:pPr>
              <w:rPr>
                <w:sz w:val="28"/>
                <w:szCs w:val="28"/>
                <w:rtl/>
                <w:lang w:bidi="ar-IQ"/>
              </w:rPr>
            </w:pPr>
            <w:r>
              <w:rPr>
                <w:rFonts w:hint="cs"/>
                <w:sz w:val="28"/>
                <w:szCs w:val="28"/>
                <w:rtl/>
                <w:lang w:bidi="ar-IQ"/>
              </w:rPr>
              <w:t>الساعات</w:t>
            </w:r>
          </w:p>
        </w:tc>
        <w:tc>
          <w:tcPr>
            <w:tcW w:w="1520" w:type="dxa"/>
          </w:tcPr>
          <w:p w:rsidR="00644DC7" w:rsidRDefault="00644DC7" w:rsidP="008349FA">
            <w:pPr>
              <w:rPr>
                <w:sz w:val="28"/>
                <w:szCs w:val="28"/>
                <w:rtl/>
                <w:lang w:bidi="ar-IQ"/>
              </w:rPr>
            </w:pPr>
            <w:r>
              <w:rPr>
                <w:rFonts w:hint="cs"/>
                <w:sz w:val="28"/>
                <w:szCs w:val="28"/>
                <w:rtl/>
                <w:lang w:bidi="ar-IQ"/>
              </w:rPr>
              <w:t>مخرجات التعلم المطلوبة</w:t>
            </w:r>
          </w:p>
        </w:tc>
        <w:tc>
          <w:tcPr>
            <w:tcW w:w="1467" w:type="dxa"/>
          </w:tcPr>
          <w:p w:rsidR="00644DC7" w:rsidRDefault="00644DC7" w:rsidP="008349FA">
            <w:pPr>
              <w:rPr>
                <w:sz w:val="28"/>
                <w:szCs w:val="28"/>
                <w:rtl/>
                <w:lang w:bidi="ar-IQ"/>
              </w:rPr>
            </w:pPr>
            <w:r>
              <w:rPr>
                <w:rFonts w:hint="cs"/>
                <w:sz w:val="28"/>
                <w:szCs w:val="28"/>
                <w:rtl/>
                <w:lang w:bidi="ar-IQ"/>
              </w:rPr>
              <w:t>اسم الوحدة/او الموضوع</w:t>
            </w:r>
          </w:p>
        </w:tc>
        <w:tc>
          <w:tcPr>
            <w:tcW w:w="1299" w:type="dxa"/>
          </w:tcPr>
          <w:p w:rsidR="00644DC7" w:rsidRDefault="00644DC7" w:rsidP="008349FA">
            <w:pPr>
              <w:rPr>
                <w:sz w:val="28"/>
                <w:szCs w:val="28"/>
                <w:rtl/>
                <w:lang w:bidi="ar-IQ"/>
              </w:rPr>
            </w:pPr>
            <w:r>
              <w:rPr>
                <w:rFonts w:hint="cs"/>
                <w:sz w:val="28"/>
                <w:szCs w:val="28"/>
                <w:rtl/>
                <w:lang w:bidi="ar-IQ"/>
              </w:rPr>
              <w:t>طريقة التعليم</w:t>
            </w:r>
          </w:p>
        </w:tc>
        <w:tc>
          <w:tcPr>
            <w:tcW w:w="1678" w:type="dxa"/>
          </w:tcPr>
          <w:p w:rsidR="00644DC7" w:rsidRDefault="00644DC7" w:rsidP="008349FA">
            <w:pPr>
              <w:rPr>
                <w:sz w:val="28"/>
                <w:szCs w:val="28"/>
                <w:rtl/>
                <w:lang w:bidi="ar-IQ"/>
              </w:rPr>
            </w:pPr>
            <w:r>
              <w:rPr>
                <w:rFonts w:hint="cs"/>
                <w:sz w:val="28"/>
                <w:szCs w:val="28"/>
                <w:rtl/>
                <w:lang w:bidi="ar-IQ"/>
              </w:rPr>
              <w:t>طريقة التقييم</w:t>
            </w:r>
          </w:p>
        </w:tc>
      </w:tr>
      <w:tr w:rsidR="00644DC7" w:rsidTr="00644DC7">
        <w:tc>
          <w:tcPr>
            <w:tcW w:w="1590" w:type="dxa"/>
          </w:tcPr>
          <w:p w:rsidR="00644DC7" w:rsidRDefault="00217EFC" w:rsidP="00217EFC">
            <w:pPr>
              <w:rPr>
                <w:sz w:val="28"/>
                <w:szCs w:val="28"/>
                <w:rtl/>
                <w:lang w:bidi="ar-IQ"/>
              </w:rPr>
            </w:pPr>
            <w:r>
              <w:rPr>
                <w:rFonts w:hint="cs"/>
                <w:sz w:val="28"/>
                <w:szCs w:val="28"/>
                <w:rtl/>
                <w:lang w:bidi="ar-IQ"/>
              </w:rPr>
              <w:t xml:space="preserve"> 15</w:t>
            </w:r>
          </w:p>
        </w:tc>
        <w:tc>
          <w:tcPr>
            <w:tcW w:w="1245" w:type="dxa"/>
          </w:tcPr>
          <w:p w:rsidR="00644DC7" w:rsidRDefault="00217EFC" w:rsidP="008349FA">
            <w:pPr>
              <w:rPr>
                <w:sz w:val="28"/>
                <w:szCs w:val="28"/>
                <w:rtl/>
                <w:lang w:bidi="ar-IQ"/>
              </w:rPr>
            </w:pPr>
            <w:r>
              <w:rPr>
                <w:rFonts w:hint="cs"/>
                <w:sz w:val="28"/>
                <w:szCs w:val="28"/>
                <w:rtl/>
                <w:lang w:bidi="ar-IQ"/>
              </w:rPr>
              <w:t>60</w:t>
            </w:r>
          </w:p>
        </w:tc>
        <w:tc>
          <w:tcPr>
            <w:tcW w:w="1520" w:type="dxa"/>
          </w:tcPr>
          <w:p w:rsidR="00644DC7" w:rsidRDefault="00D611B2" w:rsidP="00217EFC">
            <w:pPr>
              <w:rPr>
                <w:sz w:val="28"/>
                <w:szCs w:val="28"/>
                <w:rtl/>
                <w:lang w:bidi="ar-IQ"/>
              </w:rPr>
            </w:pPr>
            <w:r>
              <w:rPr>
                <w:rFonts w:hint="cs"/>
                <w:sz w:val="28"/>
                <w:szCs w:val="28"/>
                <w:rtl/>
                <w:lang w:bidi="ar-IQ"/>
              </w:rPr>
              <w:t xml:space="preserve">التعرف على </w:t>
            </w:r>
            <w:r w:rsidR="00217EFC">
              <w:rPr>
                <w:rFonts w:hint="cs"/>
                <w:sz w:val="28"/>
                <w:szCs w:val="28"/>
                <w:rtl/>
                <w:lang w:bidi="ar-IQ"/>
              </w:rPr>
              <w:t xml:space="preserve"> المادة </w:t>
            </w:r>
          </w:p>
        </w:tc>
        <w:tc>
          <w:tcPr>
            <w:tcW w:w="1467" w:type="dxa"/>
          </w:tcPr>
          <w:p w:rsidR="00644DC7" w:rsidRDefault="00217EFC" w:rsidP="00C104C9">
            <w:pPr>
              <w:rPr>
                <w:sz w:val="28"/>
                <w:szCs w:val="28"/>
                <w:rtl/>
                <w:lang w:bidi="ar-IQ"/>
              </w:rPr>
            </w:pPr>
            <w:r>
              <w:rPr>
                <w:rFonts w:hint="cs"/>
                <w:sz w:val="28"/>
                <w:szCs w:val="28"/>
                <w:rtl/>
                <w:lang w:bidi="ar-IQ"/>
              </w:rPr>
              <w:t xml:space="preserve"> </w:t>
            </w:r>
            <w:r w:rsidR="00C104C9">
              <w:rPr>
                <w:rFonts w:hint="cs"/>
                <w:sz w:val="28"/>
                <w:szCs w:val="28"/>
                <w:rtl/>
                <w:lang w:bidi="ar-IQ"/>
              </w:rPr>
              <w:t xml:space="preserve">مبادئ احتمالات </w:t>
            </w:r>
          </w:p>
        </w:tc>
        <w:tc>
          <w:tcPr>
            <w:tcW w:w="1299" w:type="dxa"/>
          </w:tcPr>
          <w:p w:rsidR="00644DC7" w:rsidRDefault="00D611B2" w:rsidP="00217EFC">
            <w:pPr>
              <w:rPr>
                <w:sz w:val="28"/>
                <w:szCs w:val="28"/>
                <w:rtl/>
                <w:lang w:bidi="ar-IQ"/>
              </w:rPr>
            </w:pPr>
            <w:r>
              <w:rPr>
                <w:rFonts w:hint="cs"/>
                <w:sz w:val="28"/>
                <w:szCs w:val="28"/>
                <w:rtl/>
                <w:lang w:bidi="ar-IQ"/>
              </w:rPr>
              <w:t>طريقة المناقشة والاستجواب</w:t>
            </w:r>
            <w:r w:rsidR="00217EFC">
              <w:rPr>
                <w:rFonts w:hint="cs"/>
                <w:sz w:val="28"/>
                <w:szCs w:val="28"/>
                <w:rtl/>
                <w:lang w:bidi="ar-IQ"/>
              </w:rPr>
              <w:t>-القاء محاضرة</w:t>
            </w:r>
          </w:p>
        </w:tc>
        <w:tc>
          <w:tcPr>
            <w:tcW w:w="1678" w:type="dxa"/>
          </w:tcPr>
          <w:p w:rsidR="00644DC7" w:rsidRDefault="00D611B2" w:rsidP="008349FA">
            <w:pPr>
              <w:rPr>
                <w:sz w:val="28"/>
                <w:szCs w:val="28"/>
                <w:rtl/>
                <w:lang w:bidi="ar-IQ"/>
              </w:rPr>
            </w:pPr>
            <w:r>
              <w:rPr>
                <w:rFonts w:hint="cs"/>
                <w:sz w:val="28"/>
                <w:szCs w:val="28"/>
                <w:rtl/>
                <w:lang w:bidi="ar-IQ"/>
              </w:rPr>
              <w:t>اختبار</w:t>
            </w:r>
            <w:r w:rsidR="00217EFC">
              <w:rPr>
                <w:rFonts w:hint="cs"/>
                <w:sz w:val="28"/>
                <w:szCs w:val="28"/>
                <w:rtl/>
                <w:lang w:bidi="ar-IQ"/>
              </w:rPr>
              <w:t>شفوي-مناقشة-اسئلة-اختبار تحريري</w:t>
            </w:r>
          </w:p>
        </w:tc>
      </w:tr>
      <w:tr w:rsidR="00644DC7" w:rsidTr="00644DC7">
        <w:tc>
          <w:tcPr>
            <w:tcW w:w="1590" w:type="dxa"/>
          </w:tcPr>
          <w:p w:rsidR="00644DC7" w:rsidRDefault="002F46B0" w:rsidP="008349FA">
            <w:pPr>
              <w:rPr>
                <w:sz w:val="28"/>
                <w:szCs w:val="28"/>
                <w:rtl/>
                <w:lang w:bidi="ar-IQ"/>
              </w:rPr>
            </w:pPr>
            <w:r>
              <w:rPr>
                <w:rFonts w:hint="cs"/>
                <w:sz w:val="28"/>
                <w:szCs w:val="28"/>
                <w:rtl/>
                <w:lang w:bidi="ar-IQ"/>
              </w:rPr>
              <w:t xml:space="preserve"> </w:t>
            </w:r>
          </w:p>
        </w:tc>
        <w:tc>
          <w:tcPr>
            <w:tcW w:w="1245" w:type="dxa"/>
          </w:tcPr>
          <w:p w:rsidR="00644DC7" w:rsidRDefault="00CE7578" w:rsidP="002F46B0">
            <w:pPr>
              <w:rPr>
                <w:sz w:val="28"/>
                <w:szCs w:val="28"/>
                <w:rtl/>
                <w:lang w:bidi="ar-IQ"/>
              </w:rPr>
            </w:pPr>
            <w:r>
              <w:rPr>
                <w:sz w:val="28"/>
                <w:szCs w:val="28"/>
                <w:lang w:bidi="ar-IQ"/>
              </w:rPr>
              <w:t xml:space="preserve"> </w:t>
            </w:r>
            <w:r w:rsidR="002F46B0">
              <w:rPr>
                <w:rFonts w:hint="cs"/>
                <w:sz w:val="28"/>
                <w:szCs w:val="28"/>
                <w:rtl/>
                <w:lang w:bidi="ar-IQ"/>
              </w:rPr>
              <w:t xml:space="preserve"> </w:t>
            </w:r>
          </w:p>
        </w:tc>
        <w:tc>
          <w:tcPr>
            <w:tcW w:w="1520" w:type="dxa"/>
          </w:tcPr>
          <w:p w:rsidR="00644DC7" w:rsidRDefault="00B0190E" w:rsidP="002F46B0">
            <w:pPr>
              <w:rPr>
                <w:sz w:val="28"/>
                <w:szCs w:val="28"/>
                <w:rtl/>
                <w:lang w:bidi="ar-IQ"/>
              </w:rPr>
            </w:pPr>
            <w:r>
              <w:rPr>
                <w:sz w:val="28"/>
                <w:szCs w:val="28"/>
                <w:lang w:bidi="ar-IQ"/>
              </w:rPr>
              <w:t xml:space="preserve"> </w:t>
            </w:r>
            <w:r w:rsidR="002F46B0">
              <w:rPr>
                <w:rFonts w:hint="cs"/>
                <w:sz w:val="28"/>
                <w:szCs w:val="28"/>
                <w:rtl/>
                <w:lang w:bidi="ar-IQ"/>
              </w:rPr>
              <w:t xml:space="preserve"> </w:t>
            </w:r>
            <w:r>
              <w:rPr>
                <w:rFonts w:hint="cs"/>
                <w:sz w:val="28"/>
                <w:szCs w:val="28"/>
                <w:rtl/>
                <w:lang w:bidi="ar-IQ"/>
              </w:rPr>
              <w:t xml:space="preserve"> </w:t>
            </w:r>
            <w:r w:rsidR="002F46B0">
              <w:rPr>
                <w:rFonts w:hint="cs"/>
                <w:sz w:val="28"/>
                <w:szCs w:val="28"/>
                <w:rtl/>
                <w:lang w:bidi="ar-IQ"/>
              </w:rPr>
              <w:t xml:space="preserve"> </w:t>
            </w:r>
          </w:p>
        </w:tc>
        <w:tc>
          <w:tcPr>
            <w:tcW w:w="1467" w:type="dxa"/>
          </w:tcPr>
          <w:p w:rsidR="00644DC7" w:rsidRDefault="002F46B0" w:rsidP="008349FA">
            <w:pPr>
              <w:rPr>
                <w:sz w:val="28"/>
                <w:szCs w:val="28"/>
                <w:rtl/>
                <w:lang w:bidi="ar-IQ"/>
              </w:rPr>
            </w:pPr>
            <w:r>
              <w:rPr>
                <w:rFonts w:hint="cs"/>
                <w:sz w:val="28"/>
                <w:szCs w:val="28"/>
                <w:rtl/>
                <w:lang w:bidi="ar-IQ"/>
              </w:rPr>
              <w:t xml:space="preserve"> </w:t>
            </w:r>
          </w:p>
        </w:tc>
        <w:tc>
          <w:tcPr>
            <w:tcW w:w="1299" w:type="dxa"/>
          </w:tcPr>
          <w:p w:rsidR="00644DC7" w:rsidRDefault="002F46B0" w:rsidP="002F46B0">
            <w:pPr>
              <w:rPr>
                <w:sz w:val="28"/>
                <w:szCs w:val="28"/>
                <w:rtl/>
                <w:lang w:bidi="ar-IQ"/>
              </w:rPr>
            </w:pPr>
            <w:r>
              <w:rPr>
                <w:rFonts w:hint="cs"/>
                <w:sz w:val="28"/>
                <w:szCs w:val="28"/>
                <w:rtl/>
                <w:lang w:bidi="ar-IQ"/>
              </w:rPr>
              <w:t xml:space="preserve">  </w:t>
            </w:r>
          </w:p>
        </w:tc>
        <w:tc>
          <w:tcPr>
            <w:tcW w:w="1678" w:type="dxa"/>
          </w:tcPr>
          <w:p w:rsidR="00644DC7" w:rsidRDefault="002F46B0" w:rsidP="008349FA">
            <w:pPr>
              <w:rPr>
                <w:sz w:val="28"/>
                <w:szCs w:val="28"/>
                <w:rtl/>
                <w:lang w:bidi="ar-IQ"/>
              </w:rPr>
            </w:pPr>
            <w:r>
              <w:rPr>
                <w:rFonts w:hint="cs"/>
                <w:sz w:val="28"/>
                <w:szCs w:val="28"/>
                <w:rtl/>
                <w:lang w:bidi="ar-IQ"/>
              </w:rPr>
              <w:t xml:space="preserve"> </w:t>
            </w:r>
            <w:r w:rsidR="008B5A5C">
              <w:rPr>
                <w:rFonts w:hint="cs"/>
                <w:sz w:val="28"/>
                <w:szCs w:val="28"/>
                <w:rtl/>
                <w:lang w:bidi="ar-IQ"/>
              </w:rPr>
              <w:t>اختبار الكتروني</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AD59B3" w:rsidP="008349FA">
            <w:pPr>
              <w:rPr>
                <w:sz w:val="28"/>
                <w:szCs w:val="28"/>
                <w:rtl/>
                <w:lang w:bidi="ar-IQ"/>
              </w:rPr>
            </w:pPr>
            <w:r>
              <w:rPr>
                <w:rFonts w:hint="cs"/>
                <w:sz w:val="28"/>
                <w:szCs w:val="28"/>
                <w:rtl/>
                <w:lang w:bidi="ar-IQ"/>
              </w:rPr>
              <w:t xml:space="preserve"> </w:t>
            </w:r>
          </w:p>
        </w:tc>
        <w:tc>
          <w:tcPr>
            <w:tcW w:w="1520" w:type="dxa"/>
          </w:tcPr>
          <w:p w:rsidR="00644DC7" w:rsidRDefault="00DA0559" w:rsidP="00AD59B3">
            <w:pPr>
              <w:rPr>
                <w:sz w:val="28"/>
                <w:szCs w:val="28"/>
                <w:rtl/>
                <w:lang w:bidi="ar-IQ"/>
              </w:rPr>
            </w:pPr>
            <w:r>
              <w:rPr>
                <w:sz w:val="28"/>
                <w:szCs w:val="28"/>
                <w:lang w:bidi="ar-IQ"/>
              </w:rPr>
              <w:t xml:space="preserve"> </w:t>
            </w:r>
            <w:r w:rsidR="00AD59B3">
              <w:rPr>
                <w:rFonts w:hint="cs"/>
                <w:sz w:val="28"/>
                <w:szCs w:val="28"/>
                <w:rtl/>
                <w:lang w:bidi="ar-IQ"/>
              </w:rPr>
              <w:t xml:space="preserve"> </w:t>
            </w:r>
            <w:r>
              <w:rPr>
                <w:rFonts w:hint="cs"/>
                <w:sz w:val="28"/>
                <w:szCs w:val="28"/>
                <w:rtl/>
                <w:lang w:bidi="ar-IQ"/>
              </w:rPr>
              <w:t xml:space="preserve"> </w:t>
            </w:r>
            <w:r w:rsidR="00AD59B3">
              <w:rPr>
                <w:rFonts w:hint="cs"/>
                <w:sz w:val="28"/>
                <w:szCs w:val="28"/>
                <w:rtl/>
                <w:lang w:bidi="ar-IQ"/>
              </w:rPr>
              <w:t xml:space="preserve"> </w:t>
            </w:r>
          </w:p>
        </w:tc>
        <w:tc>
          <w:tcPr>
            <w:tcW w:w="1467" w:type="dxa"/>
          </w:tcPr>
          <w:p w:rsidR="00644DC7" w:rsidRDefault="00244EC6" w:rsidP="008349FA">
            <w:pPr>
              <w:rPr>
                <w:sz w:val="28"/>
                <w:szCs w:val="28"/>
                <w:rtl/>
                <w:lang w:bidi="ar-IQ"/>
              </w:rPr>
            </w:pPr>
            <w:r>
              <w:rPr>
                <w:rFonts w:hint="cs"/>
                <w:sz w:val="28"/>
                <w:szCs w:val="28"/>
                <w:rtl/>
                <w:lang w:bidi="ar-IQ"/>
              </w:rPr>
              <w:t xml:space="preserve"> </w:t>
            </w:r>
          </w:p>
        </w:tc>
        <w:tc>
          <w:tcPr>
            <w:tcW w:w="1299" w:type="dxa"/>
          </w:tcPr>
          <w:p w:rsidR="00644DC7" w:rsidRDefault="00244EC6" w:rsidP="00244EC6">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678" w:type="dxa"/>
          </w:tcPr>
          <w:p w:rsidR="00644DC7" w:rsidRDefault="00244EC6"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684A26" w:rsidP="008349FA">
            <w:pPr>
              <w:rPr>
                <w:sz w:val="28"/>
                <w:szCs w:val="28"/>
                <w:rtl/>
                <w:lang w:bidi="ar-IQ"/>
              </w:rPr>
            </w:pPr>
            <w:r>
              <w:rPr>
                <w:rFonts w:hint="cs"/>
                <w:sz w:val="28"/>
                <w:szCs w:val="28"/>
                <w:rtl/>
                <w:lang w:bidi="ar-IQ"/>
              </w:rPr>
              <w:t xml:space="preserve"> </w:t>
            </w:r>
          </w:p>
        </w:tc>
        <w:tc>
          <w:tcPr>
            <w:tcW w:w="1299" w:type="dxa"/>
          </w:tcPr>
          <w:p w:rsidR="00644DC7" w:rsidRDefault="00BE7BE8" w:rsidP="00BE7BE8">
            <w:pPr>
              <w:rPr>
                <w:sz w:val="28"/>
                <w:szCs w:val="28"/>
                <w:rtl/>
                <w:lang w:bidi="ar-IQ"/>
              </w:rPr>
            </w:pPr>
            <w:r>
              <w:rPr>
                <w:rFonts w:hint="cs"/>
                <w:sz w:val="28"/>
                <w:szCs w:val="28"/>
                <w:rtl/>
                <w:lang w:bidi="ar-IQ"/>
              </w:rPr>
              <w:t xml:space="preserve">  </w:t>
            </w:r>
          </w:p>
        </w:tc>
        <w:tc>
          <w:tcPr>
            <w:tcW w:w="1678" w:type="dxa"/>
          </w:tcPr>
          <w:p w:rsidR="00644DC7" w:rsidRDefault="00FC7997"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684A26" w:rsidP="00652706">
            <w:pPr>
              <w:rPr>
                <w:sz w:val="28"/>
                <w:szCs w:val="28"/>
                <w:rtl/>
                <w:lang w:bidi="ar-IQ"/>
              </w:rPr>
            </w:pPr>
            <w:r>
              <w:rPr>
                <w:rFonts w:hint="cs"/>
                <w:sz w:val="28"/>
                <w:szCs w:val="28"/>
                <w:rtl/>
                <w:lang w:bidi="ar-IQ"/>
              </w:rPr>
              <w:t xml:space="preserve"> </w:t>
            </w:r>
          </w:p>
        </w:tc>
        <w:tc>
          <w:tcPr>
            <w:tcW w:w="1299" w:type="dxa"/>
          </w:tcPr>
          <w:p w:rsidR="00644DC7" w:rsidRDefault="00BE7BE8" w:rsidP="00BE7BE8">
            <w:pPr>
              <w:rPr>
                <w:sz w:val="28"/>
                <w:szCs w:val="28"/>
                <w:rtl/>
                <w:lang w:bidi="ar-IQ"/>
              </w:rPr>
            </w:pPr>
            <w:r>
              <w:rPr>
                <w:rFonts w:hint="cs"/>
                <w:sz w:val="28"/>
                <w:szCs w:val="28"/>
                <w:rtl/>
                <w:lang w:bidi="ar-IQ"/>
              </w:rPr>
              <w:t xml:space="preserve">  </w:t>
            </w:r>
          </w:p>
        </w:tc>
        <w:tc>
          <w:tcPr>
            <w:tcW w:w="1678" w:type="dxa"/>
          </w:tcPr>
          <w:p w:rsidR="00644DC7" w:rsidRDefault="00FC7997" w:rsidP="008349FA">
            <w:pPr>
              <w:rPr>
                <w:sz w:val="28"/>
                <w:szCs w:val="28"/>
                <w:rtl/>
                <w:lang w:bidi="ar-IQ"/>
              </w:rPr>
            </w:pPr>
            <w:r>
              <w:rPr>
                <w:rFonts w:hint="cs"/>
                <w:sz w:val="28"/>
                <w:szCs w:val="28"/>
                <w:rtl/>
                <w:lang w:bidi="ar-IQ"/>
              </w:rPr>
              <w:t xml:space="preserve"> </w:t>
            </w:r>
          </w:p>
        </w:tc>
      </w:tr>
      <w:tr w:rsidR="00644DC7" w:rsidTr="00644DC7">
        <w:tc>
          <w:tcPr>
            <w:tcW w:w="1590" w:type="dxa"/>
          </w:tcPr>
          <w:p w:rsidR="00644DC7" w:rsidRDefault="00AD59B3" w:rsidP="008349FA">
            <w:pPr>
              <w:rPr>
                <w:sz w:val="28"/>
                <w:szCs w:val="28"/>
                <w:rtl/>
                <w:lang w:bidi="ar-IQ"/>
              </w:rPr>
            </w:pPr>
            <w:r>
              <w:rPr>
                <w:rFonts w:hint="cs"/>
                <w:sz w:val="28"/>
                <w:szCs w:val="28"/>
                <w:rtl/>
                <w:lang w:bidi="ar-IQ"/>
              </w:rPr>
              <w:t xml:space="preserve"> </w:t>
            </w:r>
          </w:p>
        </w:tc>
        <w:tc>
          <w:tcPr>
            <w:tcW w:w="1245" w:type="dxa"/>
          </w:tcPr>
          <w:p w:rsidR="00644DC7" w:rsidRDefault="00753B68" w:rsidP="008349FA">
            <w:pPr>
              <w:rPr>
                <w:sz w:val="28"/>
                <w:szCs w:val="28"/>
                <w:rtl/>
                <w:lang w:bidi="ar-IQ"/>
              </w:rPr>
            </w:pPr>
            <w:r>
              <w:rPr>
                <w:rFonts w:hint="cs"/>
                <w:sz w:val="28"/>
                <w:szCs w:val="28"/>
                <w:rtl/>
                <w:lang w:bidi="ar-IQ"/>
              </w:rPr>
              <w:t xml:space="preserve"> </w:t>
            </w:r>
          </w:p>
        </w:tc>
        <w:tc>
          <w:tcPr>
            <w:tcW w:w="1520" w:type="dxa"/>
          </w:tcPr>
          <w:p w:rsidR="00644DC7" w:rsidRDefault="00753B68" w:rsidP="00753B68">
            <w:pPr>
              <w:rPr>
                <w:sz w:val="28"/>
                <w:szCs w:val="28"/>
                <w:rtl/>
                <w:lang w:bidi="ar-IQ"/>
              </w:rPr>
            </w:pPr>
            <w:r>
              <w:rPr>
                <w:rFonts w:hint="cs"/>
                <w:sz w:val="28"/>
                <w:szCs w:val="28"/>
                <w:rtl/>
                <w:lang w:bidi="ar-IQ"/>
              </w:rPr>
              <w:t xml:space="preserve"> </w:t>
            </w:r>
            <w:r w:rsidR="00DA0559">
              <w:rPr>
                <w:rFonts w:hint="cs"/>
                <w:sz w:val="28"/>
                <w:szCs w:val="28"/>
                <w:rtl/>
                <w:lang w:bidi="ar-IQ"/>
              </w:rPr>
              <w:t xml:space="preserve"> </w:t>
            </w:r>
            <w:r>
              <w:rPr>
                <w:rFonts w:hint="cs"/>
                <w:sz w:val="28"/>
                <w:szCs w:val="28"/>
                <w:rtl/>
                <w:lang w:bidi="ar-IQ"/>
              </w:rPr>
              <w:t xml:space="preserve">  </w:t>
            </w:r>
          </w:p>
        </w:tc>
        <w:tc>
          <w:tcPr>
            <w:tcW w:w="1467" w:type="dxa"/>
          </w:tcPr>
          <w:p w:rsidR="00644DC7" w:rsidRDefault="00C12D55" w:rsidP="00684A26">
            <w:pPr>
              <w:rPr>
                <w:sz w:val="28"/>
                <w:szCs w:val="28"/>
                <w:rtl/>
                <w:lang w:bidi="ar-IQ"/>
              </w:rPr>
            </w:pPr>
            <w:r>
              <w:rPr>
                <w:sz w:val="28"/>
                <w:szCs w:val="28"/>
                <w:lang w:bidi="ar-IQ"/>
              </w:rPr>
              <w:t xml:space="preserve"> </w:t>
            </w:r>
            <w:r w:rsidR="00684A26">
              <w:rPr>
                <w:rFonts w:hint="cs"/>
                <w:sz w:val="28"/>
                <w:szCs w:val="28"/>
                <w:rtl/>
                <w:lang w:bidi="ar-IQ"/>
              </w:rPr>
              <w:t xml:space="preserve"> </w:t>
            </w:r>
            <w:r>
              <w:rPr>
                <w:rFonts w:hint="cs"/>
                <w:sz w:val="28"/>
                <w:szCs w:val="28"/>
                <w:rtl/>
                <w:lang w:bidi="ar-IQ"/>
              </w:rPr>
              <w:t xml:space="preserve"> </w:t>
            </w:r>
          </w:p>
        </w:tc>
        <w:tc>
          <w:tcPr>
            <w:tcW w:w="1299" w:type="dxa"/>
          </w:tcPr>
          <w:p w:rsidR="00644DC7" w:rsidRDefault="00BE7BE8" w:rsidP="008349FA">
            <w:pPr>
              <w:rPr>
                <w:sz w:val="28"/>
                <w:szCs w:val="28"/>
                <w:rtl/>
                <w:lang w:bidi="ar-IQ"/>
              </w:rPr>
            </w:pPr>
            <w:r>
              <w:rPr>
                <w:rFonts w:hint="cs"/>
                <w:sz w:val="28"/>
                <w:szCs w:val="28"/>
                <w:rtl/>
                <w:lang w:bidi="ar-IQ"/>
              </w:rPr>
              <w:t xml:space="preserve"> </w:t>
            </w:r>
          </w:p>
        </w:tc>
        <w:tc>
          <w:tcPr>
            <w:tcW w:w="1678" w:type="dxa"/>
          </w:tcPr>
          <w:p w:rsidR="00644DC7" w:rsidRDefault="00EA37DA" w:rsidP="008349FA">
            <w:pPr>
              <w:rPr>
                <w:sz w:val="28"/>
                <w:szCs w:val="28"/>
                <w:rtl/>
                <w:lang w:bidi="ar-IQ"/>
              </w:rPr>
            </w:pPr>
            <w:r>
              <w:rPr>
                <w:rFonts w:hint="cs"/>
                <w:sz w:val="28"/>
                <w:szCs w:val="28"/>
                <w:rtl/>
                <w:lang w:bidi="ar-IQ"/>
              </w:rPr>
              <w:t xml:space="preserve"> </w:t>
            </w:r>
          </w:p>
        </w:tc>
      </w:tr>
    </w:tbl>
    <w:p w:rsidR="00644DC7" w:rsidRDefault="00644DC7" w:rsidP="008349FA">
      <w:pPr>
        <w:rPr>
          <w:sz w:val="28"/>
          <w:szCs w:val="28"/>
          <w:rtl/>
          <w:lang w:bidi="ar-IQ"/>
        </w:rPr>
      </w:pPr>
    </w:p>
    <w:tbl>
      <w:tblPr>
        <w:tblStyle w:val="a3"/>
        <w:bidiVisual/>
        <w:tblW w:w="0" w:type="auto"/>
        <w:tblLook w:val="04A0" w:firstRow="1" w:lastRow="0" w:firstColumn="1" w:lastColumn="0" w:noHBand="0" w:noVBand="1"/>
      </w:tblPr>
      <w:tblGrid>
        <w:gridCol w:w="4148"/>
        <w:gridCol w:w="4148"/>
      </w:tblGrid>
      <w:tr w:rsidR="00644DC7" w:rsidTr="004A0458">
        <w:tc>
          <w:tcPr>
            <w:tcW w:w="8296" w:type="dxa"/>
            <w:gridSpan w:val="2"/>
          </w:tcPr>
          <w:p w:rsidR="00644DC7" w:rsidRDefault="00644DC7" w:rsidP="008349FA">
            <w:pPr>
              <w:rPr>
                <w:sz w:val="28"/>
                <w:szCs w:val="28"/>
                <w:rtl/>
                <w:lang w:bidi="ar-IQ"/>
              </w:rPr>
            </w:pPr>
            <w:r>
              <w:rPr>
                <w:rFonts w:hint="cs"/>
                <w:sz w:val="28"/>
                <w:szCs w:val="28"/>
                <w:rtl/>
                <w:lang w:bidi="ar-IQ"/>
              </w:rPr>
              <w:t>12- البنية التحتية</w:t>
            </w:r>
          </w:p>
        </w:tc>
      </w:tr>
      <w:tr w:rsidR="00644DC7" w:rsidTr="00644DC7">
        <w:tc>
          <w:tcPr>
            <w:tcW w:w="4148" w:type="dxa"/>
          </w:tcPr>
          <w:p w:rsidR="00644DC7" w:rsidRPr="00644DC7" w:rsidRDefault="00644DC7" w:rsidP="00644DC7">
            <w:pPr>
              <w:pStyle w:val="a4"/>
              <w:numPr>
                <w:ilvl w:val="0"/>
                <w:numId w:val="4"/>
              </w:numPr>
              <w:rPr>
                <w:sz w:val="28"/>
                <w:szCs w:val="28"/>
                <w:rtl/>
                <w:lang w:bidi="ar-IQ"/>
              </w:rPr>
            </w:pPr>
            <w:r>
              <w:rPr>
                <w:rFonts w:hint="cs"/>
                <w:sz w:val="28"/>
                <w:szCs w:val="28"/>
                <w:rtl/>
                <w:lang w:bidi="ar-IQ"/>
              </w:rPr>
              <w:t>الكتب المقررة المطلوبة</w:t>
            </w:r>
          </w:p>
        </w:tc>
        <w:tc>
          <w:tcPr>
            <w:tcW w:w="4148" w:type="dxa"/>
          </w:tcPr>
          <w:p w:rsidR="00644DC7" w:rsidRDefault="00C104C9" w:rsidP="008B5A5C">
            <w:pPr>
              <w:rPr>
                <w:sz w:val="28"/>
                <w:szCs w:val="28"/>
                <w:rtl/>
                <w:lang w:bidi="ar-IQ"/>
              </w:rPr>
            </w:pPr>
            <w:r>
              <w:rPr>
                <w:rFonts w:hint="cs"/>
                <w:sz w:val="28"/>
                <w:szCs w:val="28"/>
                <w:rtl/>
                <w:lang w:bidi="ar-IQ"/>
              </w:rPr>
              <w:t xml:space="preserve">المدخل الى الاحصاء د. خاشع محمود الراوي </w:t>
            </w:r>
          </w:p>
        </w:tc>
      </w:tr>
      <w:tr w:rsidR="00644DC7" w:rsidTr="00644DC7">
        <w:tc>
          <w:tcPr>
            <w:tcW w:w="4148" w:type="dxa"/>
          </w:tcPr>
          <w:p w:rsidR="00644DC7" w:rsidRPr="00644DC7" w:rsidRDefault="00644DC7" w:rsidP="00644DC7">
            <w:pPr>
              <w:pStyle w:val="a4"/>
              <w:numPr>
                <w:ilvl w:val="0"/>
                <w:numId w:val="4"/>
              </w:numPr>
              <w:rPr>
                <w:sz w:val="28"/>
                <w:szCs w:val="28"/>
                <w:rtl/>
                <w:lang w:bidi="ar-IQ"/>
              </w:rPr>
            </w:pPr>
            <w:r>
              <w:rPr>
                <w:rFonts w:hint="cs"/>
                <w:sz w:val="28"/>
                <w:szCs w:val="28"/>
                <w:rtl/>
                <w:lang w:bidi="ar-IQ"/>
              </w:rPr>
              <w:t>المراجع الرئيسية ( المصادر)</w:t>
            </w:r>
          </w:p>
        </w:tc>
        <w:tc>
          <w:tcPr>
            <w:tcW w:w="4148" w:type="dxa"/>
          </w:tcPr>
          <w:p w:rsidR="00644DC7" w:rsidRDefault="00C104C9" w:rsidP="00C104C9">
            <w:pPr>
              <w:rPr>
                <w:sz w:val="28"/>
                <w:szCs w:val="28"/>
                <w:rtl/>
                <w:lang w:bidi="ar-IQ"/>
              </w:rPr>
            </w:pPr>
            <w:r w:rsidRPr="00C104C9">
              <w:rPr>
                <w:rFonts w:hint="cs"/>
                <w:sz w:val="28"/>
                <w:szCs w:val="28"/>
                <w:rtl/>
                <w:lang w:bidi="ar-IQ"/>
              </w:rPr>
              <w:t>المدخل الى الاحصاء د. خاشع محمود الراوي</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الكتب والمراجع التي يوصى بها</w:t>
            </w:r>
          </w:p>
          <w:p w:rsidR="00644DC7" w:rsidRDefault="00644DC7" w:rsidP="008349FA">
            <w:pPr>
              <w:rPr>
                <w:sz w:val="28"/>
                <w:szCs w:val="28"/>
                <w:rtl/>
                <w:lang w:bidi="ar-IQ"/>
              </w:rPr>
            </w:pPr>
            <w:r>
              <w:rPr>
                <w:rFonts w:hint="cs"/>
                <w:sz w:val="28"/>
                <w:szCs w:val="28"/>
                <w:rtl/>
                <w:lang w:bidi="ar-IQ"/>
              </w:rPr>
              <w:t>(المجلات العلمية, التقارير , .........)</w:t>
            </w:r>
          </w:p>
        </w:tc>
        <w:tc>
          <w:tcPr>
            <w:tcW w:w="4148" w:type="dxa"/>
          </w:tcPr>
          <w:p w:rsidR="00644DC7" w:rsidRDefault="00644DC7" w:rsidP="008349FA">
            <w:pPr>
              <w:rPr>
                <w:sz w:val="28"/>
                <w:szCs w:val="28"/>
                <w:rtl/>
                <w:lang w:bidi="ar-IQ"/>
              </w:rPr>
            </w:pP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ب- المراجع الالكترونية , مواقع الانترنيت</w:t>
            </w:r>
          </w:p>
        </w:tc>
        <w:tc>
          <w:tcPr>
            <w:tcW w:w="4148" w:type="dxa"/>
          </w:tcPr>
          <w:p w:rsidR="00644DC7" w:rsidRDefault="00644DC7" w:rsidP="008349FA">
            <w:pPr>
              <w:rPr>
                <w:sz w:val="28"/>
                <w:szCs w:val="28"/>
                <w:rtl/>
                <w:lang w:bidi="ar-IQ"/>
              </w:rPr>
            </w:pPr>
          </w:p>
        </w:tc>
      </w:tr>
    </w:tbl>
    <w:p w:rsidR="00644DC7" w:rsidRDefault="00644DC7" w:rsidP="008349FA">
      <w:pPr>
        <w:rPr>
          <w:sz w:val="28"/>
          <w:szCs w:val="28"/>
          <w:rtl/>
          <w:lang w:bidi="ar-IQ"/>
        </w:rPr>
      </w:pPr>
    </w:p>
    <w:tbl>
      <w:tblPr>
        <w:tblStyle w:val="a3"/>
        <w:bidiVisual/>
        <w:tblW w:w="0" w:type="auto"/>
        <w:tblLook w:val="04A0" w:firstRow="1" w:lastRow="0" w:firstColumn="1" w:lastColumn="0" w:noHBand="0" w:noVBand="1"/>
      </w:tblPr>
      <w:tblGrid>
        <w:gridCol w:w="8296"/>
      </w:tblGrid>
      <w:tr w:rsidR="00905878" w:rsidTr="00905878">
        <w:tc>
          <w:tcPr>
            <w:tcW w:w="8296" w:type="dxa"/>
          </w:tcPr>
          <w:p w:rsidR="00905878" w:rsidRDefault="00905878" w:rsidP="008349FA">
            <w:pPr>
              <w:rPr>
                <w:sz w:val="28"/>
                <w:szCs w:val="28"/>
                <w:rtl/>
                <w:lang w:bidi="ar-IQ"/>
              </w:rPr>
            </w:pPr>
            <w:r>
              <w:rPr>
                <w:rFonts w:hint="cs"/>
                <w:sz w:val="28"/>
                <w:szCs w:val="28"/>
                <w:rtl/>
                <w:lang w:bidi="ar-IQ"/>
              </w:rPr>
              <w:t>13- خطة تطوير المقرر الدراسي</w:t>
            </w:r>
            <w:r w:rsidR="00AC13B4">
              <w:rPr>
                <w:rFonts w:hint="cs"/>
                <w:sz w:val="28"/>
                <w:szCs w:val="28"/>
                <w:rtl/>
                <w:lang w:bidi="ar-IQ"/>
              </w:rPr>
              <w:t>:اضافة مواضيع جديدة  لتطوير المنهج وبعض التطبيقات للتوزيعات المستمرة</w:t>
            </w:r>
          </w:p>
        </w:tc>
      </w:tr>
    </w:tbl>
    <w:p w:rsidR="00905878" w:rsidRPr="009A1BE1" w:rsidRDefault="00905878" w:rsidP="008349FA">
      <w:pPr>
        <w:rPr>
          <w:sz w:val="28"/>
          <w:szCs w:val="28"/>
          <w:lang w:bidi="ar-IQ"/>
        </w:rPr>
      </w:pPr>
    </w:p>
    <w:sectPr w:rsidR="00905878" w:rsidRPr="009A1BE1" w:rsidSect="00236A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FAC"/>
    <w:multiLevelType w:val="hybridMultilevel"/>
    <w:tmpl w:val="AEDCB308"/>
    <w:lvl w:ilvl="0" w:tplc="0A0A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225F5"/>
    <w:multiLevelType w:val="hybridMultilevel"/>
    <w:tmpl w:val="061E30F0"/>
    <w:lvl w:ilvl="0" w:tplc="CF92D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01FEC"/>
    <w:multiLevelType w:val="hybridMultilevel"/>
    <w:tmpl w:val="62F4B32A"/>
    <w:lvl w:ilvl="0" w:tplc="1782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03D20"/>
    <w:multiLevelType w:val="hybridMultilevel"/>
    <w:tmpl w:val="D18A4486"/>
    <w:lvl w:ilvl="0" w:tplc="E6E6B6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compat>
    <w:compatSetting w:name="compatibilityMode" w:uri="http://schemas.microsoft.com/office/word" w:val="12"/>
  </w:compat>
  <w:rsids>
    <w:rsidRoot w:val="009A1BE1"/>
    <w:rsid w:val="00105EE0"/>
    <w:rsid w:val="001D49EB"/>
    <w:rsid w:val="00217EFC"/>
    <w:rsid w:val="00236A5B"/>
    <w:rsid w:val="00244EC6"/>
    <w:rsid w:val="002F46B0"/>
    <w:rsid w:val="00336C25"/>
    <w:rsid w:val="00417F80"/>
    <w:rsid w:val="004747C2"/>
    <w:rsid w:val="004752F4"/>
    <w:rsid w:val="005A0F11"/>
    <w:rsid w:val="00644DC7"/>
    <w:rsid w:val="00652706"/>
    <w:rsid w:val="00684A26"/>
    <w:rsid w:val="006D2FAA"/>
    <w:rsid w:val="006E0689"/>
    <w:rsid w:val="006F52F6"/>
    <w:rsid w:val="00753B68"/>
    <w:rsid w:val="007B5F85"/>
    <w:rsid w:val="008349FA"/>
    <w:rsid w:val="008B5A5C"/>
    <w:rsid w:val="008B7650"/>
    <w:rsid w:val="00905878"/>
    <w:rsid w:val="009655C9"/>
    <w:rsid w:val="009A1BE1"/>
    <w:rsid w:val="009D6259"/>
    <w:rsid w:val="00AB30F5"/>
    <w:rsid w:val="00AC13B4"/>
    <w:rsid w:val="00AD59B3"/>
    <w:rsid w:val="00B0190E"/>
    <w:rsid w:val="00B2192B"/>
    <w:rsid w:val="00BE5A15"/>
    <w:rsid w:val="00BE7BE8"/>
    <w:rsid w:val="00C104C9"/>
    <w:rsid w:val="00C12D55"/>
    <w:rsid w:val="00C201E2"/>
    <w:rsid w:val="00CA180F"/>
    <w:rsid w:val="00CB3BFF"/>
    <w:rsid w:val="00CB6E75"/>
    <w:rsid w:val="00CE7578"/>
    <w:rsid w:val="00D026BE"/>
    <w:rsid w:val="00D611B2"/>
    <w:rsid w:val="00DA0559"/>
    <w:rsid w:val="00DA5464"/>
    <w:rsid w:val="00DC2328"/>
    <w:rsid w:val="00E223F6"/>
    <w:rsid w:val="00E33A7A"/>
    <w:rsid w:val="00E94DEB"/>
    <w:rsid w:val="00EA37DA"/>
    <w:rsid w:val="00F16E58"/>
    <w:rsid w:val="00F3232F"/>
    <w:rsid w:val="00FC79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1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1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384</Words>
  <Characters>2194</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سجادد</dc:creator>
  <cp:keywords/>
  <dc:description/>
  <cp:lastModifiedBy>DR.Ahmed Saker 2o1O</cp:lastModifiedBy>
  <cp:revision>30</cp:revision>
  <dcterms:created xsi:type="dcterms:W3CDTF">2019-07-17T06:16:00Z</dcterms:created>
  <dcterms:modified xsi:type="dcterms:W3CDTF">2022-03-09T14:37:00Z</dcterms:modified>
</cp:coreProperties>
</file>