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EE" w:rsidRPr="00C642F2" w:rsidRDefault="005F66EE" w:rsidP="005F66EE">
      <w:pPr>
        <w:rPr>
          <w:rFonts w:ascii="Äggstock" w:hAnsi="Äggstock"/>
          <w:b/>
          <w:bCs/>
          <w:sz w:val="30"/>
          <w:szCs w:val="30"/>
          <w:rtl/>
          <w:lang w:bidi="ar-IQ"/>
        </w:rPr>
      </w:pPr>
      <w:r w:rsidRPr="00C642F2">
        <w:rPr>
          <w:rFonts w:ascii="Äggstock" w:hAnsi="Äggstock" w:cs="Arial"/>
          <w:noProof/>
          <w:sz w:val="28"/>
          <w:szCs w:val="28"/>
          <w:rtl/>
        </w:rPr>
        <w:drawing>
          <wp:anchor distT="0" distB="0" distL="114300" distR="114300" simplePos="0" relativeHeight="251675648" behindDoc="0" locked="0" layoutInCell="1" allowOverlap="1">
            <wp:simplePos x="0" y="0"/>
            <wp:positionH relativeFrom="column">
              <wp:posOffset>-24130</wp:posOffset>
            </wp:positionH>
            <wp:positionV relativeFrom="paragraph">
              <wp:posOffset>-35560</wp:posOffset>
            </wp:positionV>
            <wp:extent cx="1196975" cy="1207135"/>
            <wp:effectExtent l="0" t="0" r="3175" b="0"/>
            <wp:wrapNone/>
            <wp:docPr id="1" name="صورة 3" descr="شعار الك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الكلية"/>
                    <pic:cNvPicPr>
                      <a:picLocks noChangeAspect="1" noChangeArrowheads="1"/>
                    </pic:cNvPicPr>
                  </pic:nvPicPr>
                  <pic:blipFill>
                    <a:blip r:embed="rId8" cstate="print"/>
                    <a:srcRect/>
                    <a:stretch>
                      <a:fillRect/>
                    </a:stretch>
                  </pic:blipFill>
                  <pic:spPr bwMode="auto">
                    <a:xfrm>
                      <a:off x="0" y="0"/>
                      <a:ext cx="1196975" cy="1207135"/>
                    </a:xfrm>
                    <a:prstGeom prst="rect">
                      <a:avLst/>
                    </a:prstGeom>
                    <a:noFill/>
                    <a:ln w="9525">
                      <a:noFill/>
                      <a:miter lim="800000"/>
                      <a:headEnd/>
                      <a:tailEnd/>
                    </a:ln>
                  </pic:spPr>
                </pic:pic>
              </a:graphicData>
            </a:graphic>
          </wp:anchor>
        </w:drawing>
      </w:r>
      <w:r w:rsidRPr="00C642F2">
        <w:rPr>
          <w:rFonts w:ascii="Äggstock" w:hAnsi="Äggstock"/>
          <w:b/>
          <w:bCs/>
          <w:sz w:val="30"/>
          <w:szCs w:val="30"/>
          <w:rtl/>
          <w:lang w:bidi="ar-IQ"/>
        </w:rPr>
        <w:t>الجامعة المستنصرية</w:t>
      </w:r>
    </w:p>
    <w:p w:rsidR="005F66EE" w:rsidRPr="00C642F2" w:rsidRDefault="005F66EE" w:rsidP="005F66EE">
      <w:pPr>
        <w:rPr>
          <w:rFonts w:ascii="Äggstock" w:hAnsi="Äggstock"/>
          <w:b/>
          <w:bCs/>
          <w:sz w:val="30"/>
          <w:szCs w:val="30"/>
          <w:rtl/>
          <w:lang w:bidi="ar-IQ"/>
        </w:rPr>
      </w:pPr>
      <w:r w:rsidRPr="00C642F2">
        <w:rPr>
          <w:rFonts w:ascii="Äggstock" w:hAnsi="Äggstock"/>
          <w:b/>
          <w:bCs/>
          <w:sz w:val="30"/>
          <w:szCs w:val="30"/>
          <w:rtl/>
          <w:lang w:bidi="ar-IQ"/>
        </w:rPr>
        <w:t>كلية التربية الاساسية</w:t>
      </w:r>
    </w:p>
    <w:p w:rsidR="005F66EE" w:rsidRPr="00401762" w:rsidRDefault="005F66EE" w:rsidP="005F66EE">
      <w:pPr>
        <w:rPr>
          <w:b/>
          <w:bCs/>
          <w:sz w:val="28"/>
          <w:szCs w:val="28"/>
          <w:rtl/>
          <w:lang w:bidi="ar-IQ"/>
        </w:rPr>
      </w:pPr>
      <w:r w:rsidRPr="00401762">
        <w:rPr>
          <w:rFonts w:ascii="Äggstock" w:hAnsi="Äggstock"/>
          <w:b/>
          <w:bCs/>
          <w:sz w:val="28"/>
          <w:szCs w:val="28"/>
          <w:rtl/>
          <w:lang w:bidi="ar-IQ"/>
        </w:rPr>
        <w:t>قسم التربية ال</w:t>
      </w:r>
      <w:r>
        <w:rPr>
          <w:rFonts w:ascii="Äggstock" w:hAnsi="Äggstock" w:hint="cs"/>
          <w:b/>
          <w:bCs/>
          <w:sz w:val="28"/>
          <w:szCs w:val="28"/>
          <w:rtl/>
          <w:lang w:bidi="ar-IQ"/>
        </w:rPr>
        <w:t>بدنية وعلوم الرياضة</w:t>
      </w:r>
    </w:p>
    <w:p w:rsidR="005F66EE" w:rsidRPr="00401762" w:rsidRDefault="005F66EE" w:rsidP="005F66EE">
      <w:pPr>
        <w:tabs>
          <w:tab w:val="left" w:pos="5711"/>
        </w:tabs>
        <w:rPr>
          <w:b/>
          <w:bCs/>
          <w:sz w:val="28"/>
          <w:szCs w:val="28"/>
          <w:rtl/>
          <w:lang w:bidi="ar-IQ"/>
        </w:rPr>
      </w:pPr>
      <w:r w:rsidRPr="00401762">
        <w:rPr>
          <w:rFonts w:hint="cs"/>
          <w:b/>
          <w:bCs/>
          <w:sz w:val="28"/>
          <w:szCs w:val="28"/>
          <w:rtl/>
          <w:lang w:bidi="ar-IQ"/>
        </w:rPr>
        <w:t>الدراسات العليا/ دكتوراه</w:t>
      </w:r>
      <w:r>
        <w:rPr>
          <w:b/>
          <w:bCs/>
          <w:sz w:val="28"/>
          <w:szCs w:val="28"/>
          <w:rtl/>
          <w:lang w:bidi="ar-IQ"/>
        </w:rPr>
        <w:tab/>
      </w:r>
    </w:p>
    <w:p w:rsidR="005F66EE" w:rsidRDefault="005F66EE" w:rsidP="005F66EE">
      <w:pPr>
        <w:rPr>
          <w:rtl/>
          <w:lang w:bidi="ar-IQ"/>
        </w:rPr>
      </w:pPr>
    </w:p>
    <w:p w:rsidR="005F66EE" w:rsidRDefault="005F66EE" w:rsidP="005F66EE">
      <w:pPr>
        <w:jc w:val="center"/>
        <w:rPr>
          <w:b/>
          <w:bCs/>
          <w:sz w:val="52"/>
          <w:szCs w:val="52"/>
          <w:rtl/>
          <w:lang w:bidi="ar-IQ"/>
        </w:rPr>
      </w:pPr>
    </w:p>
    <w:p w:rsidR="005F66EE" w:rsidRPr="005F66EE" w:rsidRDefault="005F66EE" w:rsidP="005F66EE">
      <w:pPr>
        <w:jc w:val="center"/>
        <w:rPr>
          <w:b/>
          <w:bCs/>
          <w:color w:val="FF0000"/>
          <w:sz w:val="96"/>
          <w:szCs w:val="96"/>
          <w:rtl/>
          <w:lang w:bidi="ar-IQ"/>
        </w:rPr>
      </w:pPr>
      <w:r w:rsidRPr="005F66EE">
        <w:rPr>
          <w:rFonts w:hint="cs"/>
          <w:b/>
          <w:bCs/>
          <w:color w:val="FF0000"/>
          <w:sz w:val="96"/>
          <w:szCs w:val="96"/>
          <w:rtl/>
          <w:lang w:bidi="ar-IQ"/>
        </w:rPr>
        <w:t>التكيف الوظيفي</w:t>
      </w:r>
    </w:p>
    <w:p w:rsidR="005F66EE" w:rsidRDefault="005F66EE" w:rsidP="005F66EE">
      <w:pPr>
        <w:jc w:val="center"/>
        <w:rPr>
          <w:rFonts w:ascii="Simplified Arabic" w:hAnsi="Simplified Arabic" w:cs="Simplified Arabic"/>
          <w:b/>
          <w:bCs/>
          <w:sz w:val="40"/>
          <w:szCs w:val="40"/>
          <w:rtl/>
          <w:lang w:bidi="ar-IQ"/>
        </w:rPr>
      </w:pPr>
    </w:p>
    <w:p w:rsidR="005F66EE" w:rsidRDefault="005F66EE" w:rsidP="005F66EE">
      <w:pPr>
        <w:jc w:val="center"/>
        <w:rPr>
          <w:rFonts w:ascii="Simplified Arabic" w:hAnsi="Simplified Arabic" w:cs="Simplified Arabic"/>
          <w:b/>
          <w:bCs/>
          <w:sz w:val="40"/>
          <w:szCs w:val="40"/>
          <w:rtl/>
          <w:lang w:bidi="ar-IQ"/>
        </w:rPr>
      </w:pPr>
    </w:p>
    <w:p w:rsidR="005F66EE" w:rsidRPr="00C642F2" w:rsidRDefault="005F66EE" w:rsidP="005F66EE">
      <w:pPr>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من قبل طالب الدكتوراه</w:t>
      </w:r>
    </w:p>
    <w:p w:rsidR="005F66EE" w:rsidRPr="005F66EE" w:rsidRDefault="005F66EE" w:rsidP="005F66EE">
      <w:pPr>
        <w:jc w:val="center"/>
        <w:rPr>
          <w:rFonts w:ascii="Tahoma" w:hAnsi="Tahoma" w:cs="DecoType Naskh Swashes"/>
          <w:b/>
          <w:bCs/>
          <w:color w:val="00B050"/>
          <w:sz w:val="72"/>
          <w:szCs w:val="72"/>
          <w:rtl/>
          <w:lang w:bidi="ar-IQ"/>
        </w:rPr>
      </w:pPr>
      <w:r w:rsidRPr="005F66EE">
        <w:rPr>
          <w:rFonts w:ascii="Tahoma" w:hAnsi="Tahoma" w:cs="DecoType Naskh Swashes" w:hint="cs"/>
          <w:b/>
          <w:bCs/>
          <w:color w:val="00B050"/>
          <w:sz w:val="72"/>
          <w:szCs w:val="72"/>
          <w:rtl/>
          <w:lang w:bidi="ar-IQ"/>
        </w:rPr>
        <w:t>ليث قاسم مجيد</w:t>
      </w:r>
    </w:p>
    <w:p w:rsidR="005F66EE" w:rsidRPr="00C642F2" w:rsidRDefault="005F66EE" w:rsidP="005F66EE">
      <w:pPr>
        <w:jc w:val="center"/>
        <w:rPr>
          <w:rFonts w:ascii="Simplified Arabic" w:hAnsi="Simplified Arabic" w:cs="Simplified Arabic"/>
          <w:b/>
          <w:bCs/>
          <w:sz w:val="16"/>
          <w:szCs w:val="16"/>
          <w:rtl/>
          <w:lang w:bidi="ar-IQ"/>
        </w:rPr>
      </w:pPr>
    </w:p>
    <w:p w:rsidR="005F66EE" w:rsidRDefault="005F66EE" w:rsidP="005F66EE">
      <w:pPr>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الى</w:t>
      </w:r>
    </w:p>
    <w:p w:rsidR="005F66EE" w:rsidRDefault="005F66EE" w:rsidP="005F66EE">
      <w:pPr>
        <w:jc w:val="center"/>
        <w:rPr>
          <w:rFonts w:ascii="Simplified Arabic" w:hAnsi="Simplified Arabic" w:cs="Simplified Arabic" w:hint="cs"/>
          <w:b/>
          <w:bCs/>
          <w:sz w:val="40"/>
          <w:szCs w:val="40"/>
          <w:rtl/>
          <w:lang w:bidi="ar-IQ"/>
        </w:rPr>
      </w:pPr>
    </w:p>
    <w:p w:rsidR="000F7958" w:rsidRPr="00C642F2" w:rsidRDefault="000F7958" w:rsidP="005F66EE">
      <w:pPr>
        <w:jc w:val="center"/>
        <w:rPr>
          <w:rFonts w:ascii="Simplified Arabic" w:hAnsi="Simplified Arabic" w:cs="Simplified Arabic"/>
          <w:b/>
          <w:bCs/>
          <w:sz w:val="40"/>
          <w:szCs w:val="40"/>
          <w:rtl/>
          <w:lang w:bidi="ar-IQ"/>
        </w:rPr>
      </w:pPr>
    </w:p>
    <w:p w:rsidR="005F66EE" w:rsidRDefault="005F66EE" w:rsidP="005F66EE">
      <w:pPr>
        <w:jc w:val="center"/>
        <w:rPr>
          <w:rFonts w:ascii="Tahoma" w:hAnsi="Tahoma" w:cs="DecoType Naskh Swashes"/>
          <w:b/>
          <w:bCs/>
          <w:sz w:val="72"/>
          <w:szCs w:val="72"/>
          <w:rtl/>
          <w:lang w:bidi="ar-IQ"/>
        </w:rPr>
      </w:pPr>
      <w:r>
        <w:rPr>
          <w:rFonts w:ascii="Tahoma" w:hAnsi="Tahoma" w:cs="DecoType Naskh Swashes" w:hint="cs"/>
          <w:b/>
          <w:bCs/>
          <w:sz w:val="72"/>
          <w:szCs w:val="72"/>
          <w:rtl/>
          <w:lang w:bidi="ar-IQ"/>
        </w:rPr>
        <w:t>أ.د  أمجاد عبد الحميد الماجد</w:t>
      </w:r>
    </w:p>
    <w:p w:rsidR="005F66EE" w:rsidRDefault="005F66EE" w:rsidP="005F66EE">
      <w:pPr>
        <w:rPr>
          <w:rFonts w:ascii="Tahoma" w:hAnsi="Tahoma" w:cs="DecoType Naskh Swashes"/>
          <w:b/>
          <w:bCs/>
          <w:sz w:val="32"/>
          <w:szCs w:val="32"/>
          <w:rtl/>
          <w:lang w:bidi="ar-IQ"/>
        </w:rPr>
      </w:pPr>
    </w:p>
    <w:p w:rsidR="005F66EE" w:rsidRPr="005F66EE" w:rsidRDefault="005F66EE" w:rsidP="005F66EE">
      <w:pPr>
        <w:rPr>
          <w:rFonts w:ascii="Tahoma" w:hAnsi="Tahoma" w:cs="DecoType Naskh Swashes"/>
          <w:b/>
          <w:bCs/>
          <w:sz w:val="32"/>
          <w:szCs w:val="32"/>
          <w:rtl/>
          <w:lang w:bidi="ar-IQ"/>
        </w:rPr>
      </w:pPr>
    </w:p>
    <w:p w:rsidR="005F66EE" w:rsidRDefault="005F66EE" w:rsidP="005F66EE">
      <w:pPr>
        <w:jc w:val="center"/>
        <w:rPr>
          <w:rFonts w:ascii="Tahoma" w:hAnsi="Tahoma" w:cs="Tahoma"/>
          <w:b/>
          <w:bCs/>
          <w:sz w:val="40"/>
          <w:szCs w:val="40"/>
          <w:rtl/>
          <w:lang w:bidi="ar-IQ"/>
        </w:rPr>
      </w:pPr>
    </w:p>
    <w:p w:rsidR="005F66EE" w:rsidRDefault="005F66EE" w:rsidP="005F66EE">
      <w:pPr>
        <w:jc w:val="center"/>
        <w:rPr>
          <w:rFonts w:ascii="Tahoma" w:hAnsi="Tahoma" w:cs="Tahoma"/>
          <w:b/>
          <w:bCs/>
          <w:sz w:val="40"/>
          <w:szCs w:val="40"/>
          <w:lang w:bidi="ar-IQ"/>
        </w:rPr>
      </w:pPr>
    </w:p>
    <w:p w:rsidR="00F4238F" w:rsidRDefault="005F66EE" w:rsidP="005F66EE">
      <w:pPr>
        <w:jc w:val="center"/>
        <w:rPr>
          <w:b/>
          <w:bCs/>
          <w:sz w:val="36"/>
          <w:szCs w:val="36"/>
          <w:rtl/>
          <w:lang w:bidi="ar-IQ"/>
        </w:rPr>
      </w:pPr>
      <w:r w:rsidRPr="00C642F2">
        <w:rPr>
          <w:b/>
          <w:bCs/>
          <w:sz w:val="36"/>
          <w:szCs w:val="36"/>
          <w:lang w:bidi="ar-IQ"/>
        </w:rPr>
        <w:t>14</w:t>
      </w:r>
      <w:r>
        <w:rPr>
          <w:b/>
          <w:bCs/>
          <w:sz w:val="36"/>
          <w:szCs w:val="36"/>
          <w:lang w:bidi="ar-IQ"/>
        </w:rPr>
        <w:t>42</w:t>
      </w:r>
      <w:r>
        <w:rPr>
          <w:rFonts w:hint="cs"/>
          <w:b/>
          <w:bCs/>
          <w:sz w:val="36"/>
          <w:szCs w:val="36"/>
          <w:rtl/>
          <w:lang w:bidi="ar-IQ"/>
        </w:rPr>
        <w:t>هـ</w:t>
      </w:r>
      <w:bookmarkStart w:id="0" w:name="_GoBack"/>
      <w:bookmarkEnd w:id="0"/>
      <w:r w:rsidRPr="00C642F2">
        <w:rPr>
          <w:b/>
          <w:bCs/>
          <w:sz w:val="36"/>
          <w:szCs w:val="36"/>
          <w:lang w:bidi="ar-IQ"/>
        </w:rPr>
        <w:t>20</w:t>
      </w:r>
      <w:r>
        <w:rPr>
          <w:b/>
          <w:bCs/>
          <w:sz w:val="36"/>
          <w:szCs w:val="36"/>
          <w:lang w:bidi="ar-IQ"/>
        </w:rPr>
        <w:t>21</w:t>
      </w:r>
      <w:r w:rsidR="000F7958">
        <w:rPr>
          <w:b/>
          <w:bCs/>
          <w:sz w:val="36"/>
          <w:szCs w:val="36"/>
          <w:lang w:bidi="ar-IQ"/>
        </w:rPr>
        <w:t xml:space="preserve">                                                                      </w:t>
      </w:r>
      <w:r>
        <w:rPr>
          <w:rFonts w:hint="cs"/>
          <w:b/>
          <w:bCs/>
          <w:sz w:val="36"/>
          <w:szCs w:val="36"/>
          <w:rtl/>
          <w:lang w:bidi="ar-IQ"/>
        </w:rPr>
        <w:t xml:space="preserve"> م</w:t>
      </w:r>
    </w:p>
    <w:p w:rsidR="00F4238F" w:rsidRDefault="00F4238F" w:rsidP="00121FCA">
      <w:pPr>
        <w:pStyle w:val="a3"/>
        <w:jc w:val="both"/>
        <w:rPr>
          <w:rStyle w:val="apple-style-span"/>
          <w:rFonts w:ascii="Simplified Arabic" w:hAnsi="Simplified Arabic" w:cs="Simplified Arabic" w:hint="cs"/>
          <w:b/>
          <w:bCs/>
          <w:color w:val="FF0000"/>
          <w:sz w:val="36"/>
          <w:szCs w:val="36"/>
          <w:rtl/>
          <w:lang w:bidi="ar-IQ"/>
        </w:rPr>
      </w:pPr>
    </w:p>
    <w:p w:rsidR="00121FCA" w:rsidRDefault="00121FCA" w:rsidP="00121FCA">
      <w:pPr>
        <w:pStyle w:val="a3"/>
        <w:jc w:val="both"/>
        <w:rPr>
          <w:rStyle w:val="apple-style-span"/>
          <w:rFonts w:ascii="Simplified Arabic" w:hAnsi="Simplified Arabic" w:cs="Simplified Arabic"/>
          <w:b/>
          <w:bCs/>
          <w:color w:val="000000"/>
          <w:sz w:val="36"/>
          <w:szCs w:val="36"/>
        </w:rPr>
      </w:pPr>
      <w:r w:rsidRPr="00121FCA">
        <w:rPr>
          <w:rStyle w:val="apple-style-span"/>
          <w:rFonts w:ascii="Simplified Arabic" w:hAnsi="Simplified Arabic" w:cs="Simplified Arabic" w:hint="cs"/>
          <w:b/>
          <w:bCs/>
          <w:color w:val="FF0000"/>
          <w:sz w:val="36"/>
          <w:szCs w:val="36"/>
          <w:rtl/>
        </w:rPr>
        <w:lastRenderedPageBreak/>
        <w:t>المقدمة</w:t>
      </w:r>
      <w:r w:rsidR="005F66EE">
        <w:rPr>
          <w:rStyle w:val="apple-style-span"/>
          <w:rFonts w:ascii="Simplified Arabic" w:hAnsi="Simplified Arabic" w:cs="Simplified Arabic" w:hint="cs"/>
          <w:b/>
          <w:bCs/>
          <w:color w:val="FF0000"/>
          <w:sz w:val="36"/>
          <w:szCs w:val="36"/>
          <w:rtl/>
        </w:rPr>
        <w:t xml:space="preserve"> :</w:t>
      </w:r>
    </w:p>
    <w:p w:rsidR="001472A3" w:rsidRPr="00574474" w:rsidRDefault="001472A3" w:rsidP="00486990">
      <w:pPr>
        <w:tabs>
          <w:tab w:val="left" w:pos="1127"/>
        </w:tabs>
        <w:spacing w:before="120" w:after="120" w:line="360" w:lineRule="auto"/>
        <w:ind w:firstLine="567"/>
        <w:jc w:val="both"/>
        <w:rPr>
          <w:rFonts w:ascii="Simplified Arabic" w:hAnsi="Simplified Arabic" w:cs="Simplified Arabic"/>
          <w:color w:val="000000"/>
          <w:sz w:val="32"/>
          <w:szCs w:val="32"/>
          <w:rtl/>
        </w:rPr>
      </w:pPr>
      <w:r w:rsidRPr="00574474">
        <w:rPr>
          <w:rFonts w:ascii="Simplified Arabic" w:hAnsi="Simplified Arabic" w:cs="Simplified Arabic"/>
          <w:color w:val="000103"/>
          <w:sz w:val="32"/>
          <w:szCs w:val="32"/>
          <w:shd w:val="clear" w:color="auto" w:fill="FFFEFE"/>
          <w:rtl/>
        </w:rPr>
        <w:t>التكيف بصورة عامة هو تلاؤم الكائن الحي مع كل ظروف الوسط الذي يعيش فيه، بحيث يستطيع التعامل مع هذه الظروف بنجاح، واستغلال الموارد الموجودة ف</w:t>
      </w:r>
      <w:r w:rsidR="00574474">
        <w:rPr>
          <w:rFonts w:ascii="Simplified Arabic" w:hAnsi="Simplified Arabic" w:cs="Simplified Arabic" w:hint="cs"/>
          <w:color w:val="000103"/>
          <w:sz w:val="32"/>
          <w:szCs w:val="32"/>
          <w:shd w:val="clear" w:color="auto" w:fill="FFFEFE"/>
          <w:rtl/>
        </w:rPr>
        <w:t>ي جسمه</w:t>
      </w:r>
      <w:r w:rsidRPr="00574474">
        <w:rPr>
          <w:rFonts w:ascii="Simplified Arabic" w:hAnsi="Simplified Arabic" w:cs="Simplified Arabic"/>
          <w:color w:val="000103"/>
          <w:sz w:val="32"/>
          <w:szCs w:val="32"/>
          <w:shd w:val="clear" w:color="auto" w:fill="FFFEFE"/>
          <w:rtl/>
        </w:rPr>
        <w:t>، والعيش بتناغم مع كل</w:t>
      </w:r>
      <w:r w:rsidR="00574474">
        <w:rPr>
          <w:rFonts w:ascii="Simplified Arabic" w:hAnsi="Simplified Arabic" w:cs="Simplified Arabic" w:hint="cs"/>
          <w:color w:val="000103"/>
          <w:sz w:val="32"/>
          <w:szCs w:val="32"/>
          <w:shd w:val="clear" w:color="auto" w:fill="FFFEFE"/>
          <w:rtl/>
        </w:rPr>
        <w:t xml:space="preserve"> هذه</w:t>
      </w:r>
      <w:r w:rsidRPr="00574474">
        <w:rPr>
          <w:rFonts w:ascii="Simplified Arabic" w:hAnsi="Simplified Arabic" w:cs="Simplified Arabic"/>
          <w:color w:val="000103"/>
          <w:sz w:val="32"/>
          <w:szCs w:val="32"/>
          <w:shd w:val="clear" w:color="auto" w:fill="FFFEFE"/>
          <w:rtl/>
        </w:rPr>
        <w:t xml:space="preserve"> المؤثرات ، وزيادة القدرة على البقاء والتكاثر فيه. أما رياضياهو </w:t>
      </w:r>
      <w:r w:rsidRPr="00574474">
        <w:rPr>
          <w:rFonts w:ascii="Simplified Arabic" w:hAnsi="Simplified Arabic" w:cs="Simplified Arabic"/>
          <w:color w:val="000103"/>
          <w:sz w:val="32"/>
          <w:szCs w:val="32"/>
          <w:shd w:val="clear" w:color="auto" w:fill="FFFEFE"/>
        </w:rPr>
        <w:t xml:space="preserve"> .</w:t>
      </w:r>
      <w:r w:rsidRPr="00574474">
        <w:rPr>
          <w:rFonts w:ascii="Simplified Arabic" w:hAnsi="Simplified Arabic" w:cs="Simplified Arabic"/>
          <w:color w:val="000000"/>
          <w:sz w:val="32"/>
          <w:szCs w:val="32"/>
          <w:rtl/>
        </w:rPr>
        <w:t>ان العمل التدريبي وفقاً لمتطلبات الحمل السليم يؤدي الى حصول حالة التكيف , والتقدم الذي يحدث في مستوى انجاز الاعضاء والاجهزة الداخلية للجسم</w:t>
      </w:r>
      <w:r w:rsidRPr="00574474">
        <w:rPr>
          <w:rFonts w:ascii="Simplified Arabic" w:hAnsi="Simplified Arabic" w:cs="Simplified Arabic" w:hint="cs"/>
          <w:color w:val="000000"/>
          <w:sz w:val="32"/>
          <w:szCs w:val="32"/>
          <w:rtl/>
        </w:rPr>
        <w:t xml:space="preserve"> يكون</w:t>
      </w:r>
      <w:r w:rsidRPr="00574474">
        <w:rPr>
          <w:rFonts w:ascii="Simplified Arabic" w:hAnsi="Simplified Arabic" w:cs="Simplified Arabic"/>
          <w:color w:val="000000"/>
          <w:sz w:val="32"/>
          <w:szCs w:val="32"/>
          <w:rtl/>
        </w:rPr>
        <w:t xml:space="preserve"> نتيجة اداء احمال داخلية وخارجية, وتؤدي</w:t>
      </w:r>
      <w:r w:rsidR="00486990">
        <w:rPr>
          <w:rFonts w:ascii="Simplified Arabic" w:hAnsi="Simplified Arabic" w:cs="Simplified Arabic" w:hint="cs"/>
          <w:color w:val="000000"/>
          <w:sz w:val="32"/>
          <w:szCs w:val="32"/>
          <w:rtl/>
        </w:rPr>
        <w:t xml:space="preserve"> هذه الاحمال التدريبية</w:t>
      </w:r>
      <w:r w:rsidRPr="00574474">
        <w:rPr>
          <w:rFonts w:ascii="Simplified Arabic" w:hAnsi="Simplified Arabic" w:cs="Simplified Arabic"/>
          <w:color w:val="000000"/>
          <w:sz w:val="32"/>
          <w:szCs w:val="32"/>
          <w:rtl/>
        </w:rPr>
        <w:t xml:space="preserve">  الى هدم </w:t>
      </w:r>
      <w:r w:rsidRPr="00574474">
        <w:rPr>
          <w:rFonts w:ascii="Simplified Arabic" w:hAnsi="Simplified Arabic" w:cs="Simplified Arabic" w:hint="cs"/>
          <w:color w:val="000000"/>
          <w:sz w:val="32"/>
          <w:szCs w:val="32"/>
          <w:rtl/>
        </w:rPr>
        <w:t>الخلايا</w:t>
      </w:r>
      <w:r w:rsidRPr="00574474">
        <w:rPr>
          <w:rFonts w:ascii="Simplified Arabic" w:hAnsi="Simplified Arabic" w:cs="Simplified Arabic"/>
          <w:color w:val="000000"/>
          <w:sz w:val="32"/>
          <w:szCs w:val="32"/>
          <w:rtl/>
        </w:rPr>
        <w:t xml:space="preserve"> في داخل الجسم </w:t>
      </w:r>
      <w:r w:rsidRPr="00574474">
        <w:rPr>
          <w:rFonts w:ascii="Simplified Arabic" w:hAnsi="Simplified Arabic" w:cs="Simplified Arabic" w:hint="cs"/>
          <w:color w:val="000000"/>
          <w:sz w:val="32"/>
          <w:szCs w:val="32"/>
          <w:rtl/>
        </w:rPr>
        <w:t>و</w:t>
      </w:r>
      <w:r w:rsidRPr="00574474">
        <w:rPr>
          <w:rFonts w:ascii="Simplified Arabic" w:hAnsi="Simplified Arabic" w:cs="Simplified Arabic"/>
          <w:color w:val="000000"/>
          <w:sz w:val="32"/>
          <w:szCs w:val="32"/>
          <w:rtl/>
        </w:rPr>
        <w:t>يتم تعويضها اثناء مرحلة استعادة</w:t>
      </w:r>
      <w:r w:rsidRPr="00574474">
        <w:rPr>
          <w:rFonts w:ascii="Simplified Arabic" w:hAnsi="Simplified Arabic" w:cs="Simplified Arabic" w:hint="cs"/>
          <w:color w:val="000000"/>
          <w:sz w:val="32"/>
          <w:szCs w:val="32"/>
          <w:rtl/>
        </w:rPr>
        <w:t xml:space="preserve"> الشفاء</w:t>
      </w:r>
      <w:r w:rsidRPr="00574474">
        <w:rPr>
          <w:rFonts w:ascii="Simplified Arabic" w:hAnsi="Simplified Arabic" w:cs="Simplified Arabic"/>
          <w:color w:val="000000"/>
          <w:sz w:val="32"/>
          <w:szCs w:val="32"/>
          <w:rtl/>
        </w:rPr>
        <w:t xml:space="preserve"> واستجماع القوى بمستوى يتخطى المستوى الاصلي , و</w:t>
      </w:r>
      <w:r w:rsidRPr="00574474">
        <w:rPr>
          <w:rFonts w:ascii="Simplified Arabic" w:hAnsi="Simplified Arabic" w:cs="Simplified Arabic" w:hint="cs"/>
          <w:color w:val="000000"/>
          <w:sz w:val="32"/>
          <w:szCs w:val="32"/>
          <w:rtl/>
        </w:rPr>
        <w:t>هنا ت</w:t>
      </w:r>
      <w:r w:rsidRPr="00574474">
        <w:rPr>
          <w:rFonts w:ascii="Simplified Arabic" w:hAnsi="Simplified Arabic" w:cs="Simplified Arabic"/>
          <w:color w:val="000000"/>
          <w:sz w:val="32"/>
          <w:szCs w:val="32"/>
          <w:rtl/>
        </w:rPr>
        <w:t>كمن احد اهم قوانين الطبيعة في قدرة الكائن الحي على التكيف مع الظروف البيئة المختلفة</w:t>
      </w:r>
      <w:r w:rsidRPr="00574474">
        <w:rPr>
          <w:rFonts w:ascii="Simplified Arabic" w:hAnsi="Simplified Arabic" w:cs="Simplified Arabic" w:hint="cs"/>
          <w:color w:val="000000"/>
          <w:sz w:val="32"/>
          <w:szCs w:val="32"/>
          <w:rtl/>
        </w:rPr>
        <w:t xml:space="preserve"> المحيطة به</w:t>
      </w:r>
      <w:r w:rsidR="00574474">
        <w:rPr>
          <w:rFonts w:ascii="Simplified Arabic" w:hAnsi="Simplified Arabic" w:cs="Simplified Arabic"/>
          <w:color w:val="000000"/>
          <w:sz w:val="32"/>
          <w:szCs w:val="32"/>
          <w:rtl/>
        </w:rPr>
        <w:t xml:space="preserve"> , وامكانية هذه القدرات لل</w:t>
      </w:r>
      <w:r w:rsidR="00574474">
        <w:rPr>
          <w:rFonts w:ascii="Simplified Arabic" w:hAnsi="Simplified Arabic" w:cs="Simplified Arabic" w:hint="cs"/>
          <w:color w:val="000000"/>
          <w:sz w:val="32"/>
          <w:szCs w:val="32"/>
          <w:rtl/>
        </w:rPr>
        <w:t>أ</w:t>
      </w:r>
      <w:r w:rsidRPr="00574474">
        <w:rPr>
          <w:rFonts w:ascii="Simplified Arabic" w:hAnsi="Simplified Arabic" w:cs="Simplified Arabic"/>
          <w:color w:val="000000"/>
          <w:sz w:val="32"/>
          <w:szCs w:val="32"/>
          <w:rtl/>
        </w:rPr>
        <w:t xml:space="preserve">عضاء الداخلية على مواجهة متطلبات الحياة المختلفة </w:t>
      </w:r>
      <w:r w:rsidRPr="00574474">
        <w:rPr>
          <w:rFonts w:ascii="Simplified Arabic" w:hAnsi="Simplified Arabic" w:cs="Simplified Arabic" w:hint="cs"/>
          <w:color w:val="000000"/>
          <w:sz w:val="32"/>
          <w:szCs w:val="32"/>
          <w:vertAlign w:val="superscript"/>
          <w:rtl/>
        </w:rPr>
        <w:t>(</w:t>
      </w:r>
      <w:r w:rsidRPr="00574474">
        <w:rPr>
          <w:rStyle w:val="a5"/>
          <w:rFonts w:ascii="Simplified Arabic" w:hAnsi="Simplified Arabic" w:cs="Simplified Arabic"/>
          <w:color w:val="000000"/>
          <w:sz w:val="32"/>
          <w:szCs w:val="32"/>
          <w:rtl/>
        </w:rPr>
        <w:footnoteReference w:id="2"/>
      </w:r>
      <w:r w:rsidRPr="00574474">
        <w:rPr>
          <w:rFonts w:ascii="Simplified Arabic" w:hAnsi="Simplified Arabic" w:cs="Simplified Arabic" w:hint="cs"/>
          <w:color w:val="000000"/>
          <w:sz w:val="32"/>
          <w:szCs w:val="32"/>
          <w:vertAlign w:val="superscript"/>
          <w:rtl/>
        </w:rPr>
        <w:t>)</w:t>
      </w:r>
      <w:r w:rsidRPr="00574474">
        <w:rPr>
          <w:rFonts w:ascii="Simplified Arabic" w:hAnsi="Simplified Arabic" w:cs="Simplified Arabic"/>
          <w:color w:val="000000"/>
          <w:sz w:val="32"/>
          <w:szCs w:val="32"/>
          <w:rtl/>
        </w:rPr>
        <w:t xml:space="preserve">. </w:t>
      </w:r>
    </w:p>
    <w:p w:rsidR="00C04D3D" w:rsidRDefault="00C04D3D"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486990" w:rsidP="00574474">
      <w:pPr>
        <w:pStyle w:val="a3"/>
        <w:jc w:val="both"/>
        <w:rPr>
          <w:rStyle w:val="apple-style-span"/>
          <w:rFonts w:ascii="Simplified Arabic" w:hAnsi="Simplified Arabic" w:cs="Simplified Arabic"/>
          <w:b/>
          <w:bCs/>
          <w:color w:val="000000"/>
          <w:sz w:val="32"/>
          <w:szCs w:val="32"/>
          <w:rtl/>
        </w:rPr>
      </w:pPr>
    </w:p>
    <w:p w:rsidR="00486990" w:rsidRDefault="0061543D" w:rsidP="00574474">
      <w:pPr>
        <w:pStyle w:val="a3"/>
        <w:jc w:val="both"/>
        <w:rPr>
          <w:rStyle w:val="apple-style-span"/>
          <w:rFonts w:ascii="Simplified Arabic" w:hAnsi="Simplified Arabic" w:cs="Simplified Arabic"/>
          <w:b/>
          <w:bCs/>
          <w:color w:val="000000"/>
          <w:sz w:val="32"/>
          <w:szCs w:val="32"/>
          <w:rtl/>
        </w:rPr>
      </w:pPr>
      <w:r w:rsidRPr="000F7958">
        <w:rPr>
          <w:rStyle w:val="apple-style-span"/>
          <w:rFonts w:ascii="Simplified Arabic" w:hAnsi="Simplified Arabic" w:cs="Simplified Arabic" w:hint="cs"/>
          <w:b/>
          <w:bCs/>
          <w:color w:val="000000"/>
          <w:sz w:val="32"/>
          <w:szCs w:val="32"/>
          <w:u w:val="single"/>
          <w:rtl/>
        </w:rPr>
        <w:lastRenderedPageBreak/>
        <w:t>مفهوم التكيف</w:t>
      </w:r>
      <w:r w:rsidR="00AA4173" w:rsidRPr="000F7958">
        <w:rPr>
          <w:rStyle w:val="a5"/>
          <w:rFonts w:ascii="Simplified Arabic" w:hAnsi="Simplified Arabic" w:cs="Simplified Arabic"/>
          <w:b/>
          <w:bCs/>
          <w:color w:val="000000"/>
          <w:sz w:val="32"/>
          <w:szCs w:val="32"/>
          <w:u w:val="single"/>
          <w:rtl/>
        </w:rPr>
        <w:footnoteReference w:customMarkFollows="1" w:id="3"/>
        <w:t>(1</w:t>
      </w:r>
      <w:r w:rsidR="00AA4173">
        <w:rPr>
          <w:rStyle w:val="a5"/>
          <w:rFonts w:ascii="Simplified Arabic" w:hAnsi="Simplified Arabic" w:cs="Simplified Arabic"/>
          <w:b/>
          <w:bCs/>
          <w:color w:val="000000"/>
          <w:sz w:val="32"/>
          <w:szCs w:val="32"/>
          <w:rtl/>
        </w:rPr>
        <w:t>)</w:t>
      </w:r>
    </w:p>
    <w:p w:rsidR="0061543D" w:rsidRDefault="00171EF7" w:rsidP="00AA4173">
      <w:pPr>
        <w:tabs>
          <w:tab w:val="left" w:pos="1127"/>
        </w:tabs>
        <w:spacing w:before="120" w:after="120" w:line="276" w:lineRule="auto"/>
        <w:ind w:firstLine="567"/>
        <w:jc w:val="both"/>
        <w:rPr>
          <w:rFonts w:ascii="Simplified Arabic" w:hAnsi="Simplified Arabic" w:cs="Simplified Arabic"/>
          <w:color w:val="000000"/>
          <w:sz w:val="32"/>
          <w:szCs w:val="32"/>
          <w:rtl/>
        </w:rPr>
      </w:pPr>
      <w:r w:rsidRPr="00171EF7">
        <w:rPr>
          <w:rFonts w:ascii="Simplified Arabic" w:hAnsi="Simplified Arabic" w:cs="Simplified Arabic" w:hint="cs"/>
          <w:color w:val="000000"/>
          <w:sz w:val="32"/>
          <w:szCs w:val="32"/>
          <w:rtl/>
        </w:rPr>
        <w:t>تعتبر</w:t>
      </w:r>
      <w:r w:rsidR="0061543D" w:rsidRPr="00171EF7">
        <w:rPr>
          <w:rFonts w:ascii="Simplified Arabic" w:hAnsi="Simplified Arabic" w:cs="Simplified Arabic"/>
          <w:color w:val="000000"/>
          <w:sz w:val="32"/>
          <w:szCs w:val="32"/>
          <w:rtl/>
        </w:rPr>
        <w:t xml:space="preserve"> عملية التكيف هي نتاج للتبادل الصحيح بين الحمل والراحة , فعند اعطاء حمل اثناء وحدة التدريب اليومية فان الحمل مع تكراره يؤثر في اعضاء واجهزة الجسم ويصل بها الى مرحلة التعب المؤثر , وفي هذه اللحظة يبدأ فيها الجسم في عملية التكيف والتي تكتمل اثناء فترة الراحة (الاستشفاء) ويعقبها فترة تسمى (التعويض الزائد) او زيادة استعادة الاستشفاء وفيها يرتفع اداء اللاعب , إذ تعتبر فترة التعويض الزائد هي الوقت المثالي المناسب لامداد الجسم باثارة جديدة للارتفاع بمستوى مقدرة اللاعب , والسبب في ذلك ان اجهزة الجسم الحيوية لا تقوم في هذه الفترة بتعويض الطاقة السابق</w:t>
      </w:r>
      <w:r w:rsidRPr="00171EF7">
        <w:rPr>
          <w:rFonts w:ascii="Simplified Arabic" w:hAnsi="Simplified Arabic" w:cs="Simplified Arabic" w:hint="cs"/>
          <w:color w:val="000000"/>
          <w:sz w:val="32"/>
          <w:szCs w:val="32"/>
          <w:rtl/>
        </w:rPr>
        <w:t xml:space="preserve"> التي</w:t>
      </w:r>
      <w:r w:rsidR="0061543D" w:rsidRPr="00171EF7">
        <w:rPr>
          <w:rFonts w:ascii="Simplified Arabic" w:hAnsi="Simplified Arabic" w:cs="Simplified Arabic"/>
          <w:color w:val="000000"/>
          <w:sz w:val="32"/>
          <w:szCs w:val="32"/>
          <w:rtl/>
        </w:rPr>
        <w:t xml:space="preserve"> بذل</w:t>
      </w:r>
      <w:r w:rsidRPr="00171EF7">
        <w:rPr>
          <w:rFonts w:ascii="Simplified Arabic" w:hAnsi="Simplified Arabic" w:cs="Simplified Arabic" w:hint="cs"/>
          <w:color w:val="000000"/>
          <w:sz w:val="32"/>
          <w:szCs w:val="32"/>
          <w:rtl/>
        </w:rPr>
        <w:t>ت</w:t>
      </w:r>
      <w:r w:rsidR="0061543D" w:rsidRPr="00171EF7">
        <w:rPr>
          <w:rFonts w:ascii="Simplified Arabic" w:hAnsi="Simplified Arabic" w:cs="Simplified Arabic"/>
          <w:color w:val="000000"/>
          <w:sz w:val="32"/>
          <w:szCs w:val="32"/>
          <w:rtl/>
        </w:rPr>
        <w:t xml:space="preserve">ها فقط , بل تكون في </w:t>
      </w:r>
      <w:r w:rsidRPr="00171EF7">
        <w:rPr>
          <w:rFonts w:ascii="Simplified Arabic" w:hAnsi="Simplified Arabic" w:cs="Simplified Arabic" w:hint="cs"/>
          <w:color w:val="000000"/>
          <w:sz w:val="32"/>
          <w:szCs w:val="32"/>
          <w:rtl/>
        </w:rPr>
        <w:t>هذه ال</w:t>
      </w:r>
      <w:r w:rsidR="0061543D" w:rsidRPr="00171EF7">
        <w:rPr>
          <w:rFonts w:ascii="Simplified Arabic" w:hAnsi="Simplified Arabic" w:cs="Simplified Arabic"/>
          <w:color w:val="000000"/>
          <w:sz w:val="32"/>
          <w:szCs w:val="32"/>
          <w:rtl/>
        </w:rPr>
        <w:t>حالة تستطيع معها زيادة طاقة احتياطية اخرى بالاضافة الى الطاقة السابق</w:t>
      </w:r>
      <w:r w:rsidRPr="00171EF7">
        <w:rPr>
          <w:rFonts w:ascii="Simplified Arabic" w:hAnsi="Simplified Arabic" w:cs="Simplified Arabic" w:hint="cs"/>
          <w:color w:val="000000"/>
          <w:sz w:val="32"/>
          <w:szCs w:val="32"/>
          <w:rtl/>
        </w:rPr>
        <w:t>ة التي تم</w:t>
      </w:r>
      <w:r w:rsidR="0061543D" w:rsidRPr="00171EF7">
        <w:rPr>
          <w:rFonts w:ascii="Simplified Arabic" w:hAnsi="Simplified Arabic" w:cs="Simplified Arabic"/>
          <w:color w:val="000000"/>
          <w:sz w:val="32"/>
          <w:szCs w:val="32"/>
          <w:rtl/>
        </w:rPr>
        <w:t xml:space="preserve"> تعويضها. </w:t>
      </w:r>
    </w:p>
    <w:p w:rsidR="003E6188" w:rsidRDefault="003E6188" w:rsidP="00AA4173">
      <w:pPr>
        <w:spacing w:before="120" w:after="120" w:line="276" w:lineRule="auto"/>
        <w:ind w:firstLine="567"/>
        <w:jc w:val="lowKashida"/>
        <w:rPr>
          <w:rFonts w:ascii="Simplified Arabic" w:eastAsia="Calibri" w:hAnsi="Simplified Arabic" w:cs="Simplified Arabic"/>
          <w:sz w:val="32"/>
          <w:szCs w:val="32"/>
          <w:rtl/>
          <w:lang w:bidi="ar-IQ"/>
        </w:rPr>
      </w:pPr>
      <w:r w:rsidRPr="003E6188">
        <w:rPr>
          <w:rFonts w:ascii="Simplified Arabic" w:eastAsia="Calibri" w:hAnsi="Simplified Arabic" w:cs="Simplified Arabic"/>
          <w:sz w:val="32"/>
          <w:szCs w:val="32"/>
          <w:rtl/>
          <w:lang w:bidi="ar-IQ"/>
        </w:rPr>
        <w:t>ان من اهم خصائص التكيف الذي يحدث من خلال الاستخدام السليم لحمل التدريب ووسائل استعادة الشفاء هو ان الحفاظ على مستوى التكيف الذي تم التوصل اليه يتطلب الاستمرارية في التدريب حيث ان الانقطاع او تخفيض حمل التدريب يؤدي الى فقدان التكيف، ومن الجدير بالذكر ان عمليات التكيف تحدث بصورة أسرع عند بداية تنفيذ المنهج التدريبي ثم يقل معدل تطورها بعد ذلك.</w:t>
      </w:r>
    </w:p>
    <w:p w:rsidR="00AA4173" w:rsidRPr="001A525C" w:rsidRDefault="003E6188" w:rsidP="001A525C">
      <w:pPr>
        <w:tabs>
          <w:tab w:val="left" w:pos="1127"/>
        </w:tabs>
        <w:jc w:val="both"/>
        <w:rPr>
          <w:rFonts w:cs="Simplified Arabic"/>
          <w:color w:val="000000"/>
          <w:sz w:val="32"/>
          <w:szCs w:val="32"/>
          <w:vertAlign w:val="superscript"/>
          <w:rtl/>
        </w:rPr>
      </w:pPr>
      <w:r>
        <w:rPr>
          <w:rFonts w:cs="Simplified Arabic" w:hint="cs"/>
          <w:color w:val="000000"/>
          <w:sz w:val="32"/>
          <w:szCs w:val="32"/>
          <w:rtl/>
        </w:rPr>
        <w:t>وعليه فان مفهوم التكييف هو التغيير الحادث في اجهزة الجسم المختلفة والذي يستهدف مستوى اعلى من الكفاءة والناتجة عن التعرض لحمل بدني يتعدى درجته مستوى التوازن الطبيعي في جسم الكائن الحي واجهزته المختلفة ، مما يؤدي بالتالي الى اخلال حالة التوازن المشار اليها بصورة تعكس تغلب عمليات الهدم على البناء.</w:t>
      </w:r>
    </w:p>
    <w:p w:rsidR="00171EF7" w:rsidRDefault="003E6188" w:rsidP="00AA4173">
      <w:pPr>
        <w:tabs>
          <w:tab w:val="left" w:pos="1127"/>
        </w:tabs>
        <w:spacing w:before="120" w:after="120" w:line="276" w:lineRule="auto"/>
        <w:ind w:firstLine="567"/>
        <w:jc w:val="both"/>
        <w:rPr>
          <w:rFonts w:ascii="Simplified Arabic" w:hAnsi="Simplified Arabic" w:cs="Simplified Arabic"/>
          <w:color w:val="000000"/>
          <w:sz w:val="32"/>
          <w:szCs w:val="32"/>
          <w:rtl/>
          <w:lang w:bidi="ar-IQ"/>
        </w:rPr>
      </w:pPr>
      <w:r w:rsidRPr="00DB1DDA">
        <w:rPr>
          <w:rFonts w:ascii="Simplified Arabic" w:eastAsia="Calibri" w:hAnsi="Simplified Arabic" w:cs="Simplified Arabic" w:hint="cs"/>
          <w:b/>
          <w:bCs/>
          <w:sz w:val="32"/>
          <w:szCs w:val="32"/>
          <w:rtl/>
          <w:lang w:bidi="ar-IQ"/>
        </w:rPr>
        <w:lastRenderedPageBreak/>
        <w:t>ويعرف التكيف</w:t>
      </w:r>
      <w:r w:rsidR="00DB1DDA" w:rsidRPr="00DB1DDA">
        <w:rPr>
          <w:rFonts w:ascii="Simplified Arabic" w:eastAsia="Calibri" w:hAnsi="Simplified Arabic" w:cs="Simplified Arabic" w:hint="cs"/>
          <w:b/>
          <w:bCs/>
          <w:sz w:val="32"/>
          <w:szCs w:val="32"/>
          <w:rtl/>
          <w:lang w:bidi="ar-IQ"/>
        </w:rPr>
        <w:t xml:space="preserve"> الوظيفي</w:t>
      </w:r>
      <w:r w:rsidRPr="00DB1DDA">
        <w:rPr>
          <w:rFonts w:ascii="Simplified Arabic" w:eastAsia="Calibri" w:hAnsi="Simplified Arabic" w:cs="Simplified Arabic" w:hint="cs"/>
          <w:b/>
          <w:bCs/>
          <w:sz w:val="32"/>
          <w:szCs w:val="32"/>
          <w:rtl/>
          <w:lang w:bidi="ar-IQ"/>
        </w:rPr>
        <w:t xml:space="preserve"> بأنه</w:t>
      </w:r>
      <w:r w:rsidRPr="003E6188">
        <w:rPr>
          <w:rFonts w:ascii="Simplified Arabic" w:eastAsia="Calibri" w:hAnsi="Simplified Arabic" w:cs="Simplified Arabic" w:hint="cs"/>
          <w:sz w:val="32"/>
          <w:szCs w:val="32"/>
          <w:rtl/>
          <w:lang w:bidi="ar-IQ"/>
        </w:rPr>
        <w:t xml:space="preserve"> " تعود اجهزة الجسم على اداء حمل بدني معين بحيث يتميز ذلك الاداء بالاقتصاد في الجهد والقدرة على مقاومة التعب وارتفاع مستوى الاداء "</w:t>
      </w:r>
      <w:r w:rsidR="00AA4173">
        <w:rPr>
          <w:rStyle w:val="a5"/>
          <w:rFonts w:ascii="Simplified Arabic" w:eastAsia="Calibri" w:hAnsi="Simplified Arabic" w:cs="Simplified Arabic"/>
          <w:sz w:val="32"/>
          <w:szCs w:val="32"/>
          <w:rtl/>
          <w:lang w:bidi="ar-IQ"/>
        </w:rPr>
        <w:footnoteReference w:customMarkFollows="1" w:id="4"/>
        <w:t>(1)</w:t>
      </w:r>
      <w:r w:rsidRPr="003E6188">
        <w:rPr>
          <w:rFonts w:ascii="Simplified Arabic" w:eastAsia="Calibri" w:hAnsi="Simplified Arabic" w:cs="Simplified Arabic" w:hint="cs"/>
          <w:sz w:val="32"/>
          <w:szCs w:val="32"/>
          <w:rtl/>
          <w:lang w:bidi="ar-IQ"/>
        </w:rPr>
        <w:t>.</w:t>
      </w:r>
    </w:p>
    <w:p w:rsidR="00565E80" w:rsidRDefault="00565E80" w:rsidP="00DB1DDA">
      <w:pPr>
        <w:jc w:val="both"/>
        <w:rPr>
          <w:rFonts w:cs="Simplified Arabic"/>
          <w:sz w:val="32"/>
          <w:szCs w:val="32"/>
          <w:rtl/>
        </w:rPr>
      </w:pPr>
      <w:r w:rsidRPr="00565E80">
        <w:rPr>
          <w:rFonts w:ascii="Simplified Arabic" w:hAnsi="Simplified Arabic" w:cs="Simplified Arabic" w:hint="cs"/>
          <w:b/>
          <w:bCs/>
          <w:color w:val="000000"/>
          <w:sz w:val="32"/>
          <w:szCs w:val="32"/>
          <w:rtl/>
          <w:lang w:bidi="ar-IQ"/>
        </w:rPr>
        <w:t xml:space="preserve">ويعرف </w:t>
      </w:r>
      <w:r w:rsidR="00DB1DDA">
        <w:rPr>
          <w:rFonts w:ascii="Simplified Arabic" w:hAnsi="Simplified Arabic" w:cs="Simplified Arabic" w:hint="cs"/>
          <w:b/>
          <w:bCs/>
          <w:color w:val="000000"/>
          <w:sz w:val="32"/>
          <w:szCs w:val="32"/>
          <w:rtl/>
          <w:lang w:bidi="ar-IQ"/>
        </w:rPr>
        <w:t>ايضا</w:t>
      </w:r>
      <w:r w:rsidRPr="00565E80">
        <w:rPr>
          <w:rFonts w:ascii="Simplified Arabic" w:hAnsi="Simplified Arabic" w:cs="Simplified Arabic" w:hint="cs"/>
          <w:b/>
          <w:bCs/>
          <w:color w:val="000000"/>
          <w:sz w:val="32"/>
          <w:szCs w:val="32"/>
          <w:rtl/>
          <w:lang w:bidi="ar-IQ"/>
        </w:rPr>
        <w:t xml:space="preserve"> التكيف الوظيفي</w:t>
      </w:r>
      <w:r>
        <w:rPr>
          <w:rFonts w:ascii="Simplified Arabic" w:hAnsi="Simplified Arabic" w:cs="Simplified Arabic" w:hint="cs"/>
          <w:color w:val="000000"/>
          <w:sz w:val="32"/>
          <w:szCs w:val="32"/>
          <w:rtl/>
          <w:lang w:bidi="ar-IQ"/>
        </w:rPr>
        <w:t xml:space="preserve">: هو </w:t>
      </w:r>
      <w:r w:rsidRPr="00E80F48">
        <w:rPr>
          <w:rFonts w:cs="Simplified Arabic"/>
          <w:sz w:val="32"/>
          <w:szCs w:val="32"/>
          <w:rtl/>
        </w:rPr>
        <w:t>تغير</w:t>
      </w:r>
      <w:r>
        <w:rPr>
          <w:rFonts w:cs="Simplified Arabic" w:hint="cs"/>
          <w:sz w:val="32"/>
          <w:szCs w:val="32"/>
          <w:rtl/>
        </w:rPr>
        <w:t>ات التي تطرأ على عضلات أو الاجهزة الداخلية لجسم الاعب نتيجة تعرضها لمجموعة من التمرينات المنظمة والمستمرة.</w:t>
      </w:r>
    </w:p>
    <w:p w:rsidR="001A525C" w:rsidRPr="00E80F48" w:rsidRDefault="001A525C" w:rsidP="00565E80">
      <w:pPr>
        <w:jc w:val="both"/>
        <w:rPr>
          <w:rFonts w:cs="Simplified Arabic"/>
          <w:rtl/>
        </w:rPr>
      </w:pPr>
    </w:p>
    <w:p w:rsidR="001A525C" w:rsidRDefault="001A525C" w:rsidP="001A525C">
      <w:pPr>
        <w:tabs>
          <w:tab w:val="left" w:pos="1127"/>
        </w:tabs>
        <w:jc w:val="both"/>
        <w:rPr>
          <w:rFonts w:cs="Simplified Arabic"/>
          <w:color w:val="000000"/>
          <w:sz w:val="32"/>
          <w:szCs w:val="32"/>
          <w:rtl/>
        </w:rPr>
      </w:pPr>
      <w:r w:rsidRPr="00DB1DDA">
        <w:rPr>
          <w:rFonts w:cs="Simplified Arabic" w:hint="cs"/>
          <w:b/>
          <w:bCs/>
          <w:color w:val="000000"/>
          <w:sz w:val="32"/>
          <w:szCs w:val="32"/>
          <w:rtl/>
        </w:rPr>
        <w:t>وقد عرف التكيف بسطوسي احمد بانه</w:t>
      </w:r>
      <w:r>
        <w:rPr>
          <w:rFonts w:cs="Simplified Arabic" w:hint="cs"/>
          <w:color w:val="000000"/>
          <w:sz w:val="32"/>
          <w:szCs w:val="32"/>
          <w:rtl/>
        </w:rPr>
        <w:t xml:space="preserve"> "عملية توافق وانسجام بين ظروف ومتطلبات الحمل الخارجي والحمل الداخلي للتدريب، وحتى يتميز الاداء الاقتصاد في الجهد والقدرة على مواجهة التعب وارتفاع مستوى الاداء، ولحدوث ذلك يجب ان يقنن الحمل الخارجي تقنينا موزونا من حيث الحجم والشدة والراحة وبما يتناسب مع قدرات اللاعبين الوظيفية والبدنية، حتى يحدث التكييف المطلوب للاعب"</w:t>
      </w:r>
      <w:r>
        <w:rPr>
          <w:rStyle w:val="a5"/>
          <w:rFonts w:cs="Simplified Arabic"/>
          <w:color w:val="000000"/>
          <w:sz w:val="32"/>
          <w:szCs w:val="32"/>
          <w:rtl/>
        </w:rPr>
        <w:footnoteReference w:customMarkFollows="1" w:id="5"/>
        <w:t>(2)</w:t>
      </w:r>
      <w:r>
        <w:rPr>
          <w:rFonts w:cs="Simplified Arabic" w:hint="cs"/>
          <w:color w:val="000000"/>
          <w:sz w:val="32"/>
          <w:szCs w:val="32"/>
          <w:rtl/>
        </w:rPr>
        <w:t>.</w:t>
      </w:r>
    </w:p>
    <w:p w:rsidR="003E6188" w:rsidRPr="00634BED" w:rsidRDefault="003E6188" w:rsidP="00634BED">
      <w:pPr>
        <w:tabs>
          <w:tab w:val="left" w:pos="1127"/>
        </w:tabs>
        <w:spacing w:before="120" w:after="120" w:line="276" w:lineRule="auto"/>
        <w:ind w:firstLine="567"/>
        <w:jc w:val="both"/>
        <w:rPr>
          <w:rFonts w:ascii="Simplified Arabic" w:hAnsi="Simplified Arabic" w:cs="Simplified Arabic"/>
          <w:color w:val="000000"/>
          <w:sz w:val="32"/>
          <w:szCs w:val="32"/>
          <w:rtl/>
        </w:rPr>
      </w:pPr>
    </w:p>
    <w:p w:rsidR="00BE593B" w:rsidRPr="000F7958" w:rsidRDefault="00BE593B" w:rsidP="00AA4173">
      <w:pPr>
        <w:spacing w:before="120" w:after="120" w:line="276" w:lineRule="auto"/>
        <w:jc w:val="both"/>
        <w:rPr>
          <w:rFonts w:ascii="Simplified Arabic" w:eastAsia="Arial Unicode MS" w:hAnsi="Simplified Arabic" w:cs="Simplified Arabic"/>
          <w:b/>
          <w:bCs/>
          <w:sz w:val="36"/>
          <w:szCs w:val="36"/>
          <w:u w:val="single"/>
          <w:rtl/>
          <w:lang w:bidi="ar-IQ"/>
        </w:rPr>
      </w:pPr>
      <w:r w:rsidRPr="000F7958">
        <w:rPr>
          <w:rFonts w:ascii="Simplified Arabic" w:eastAsia="Arial Unicode MS" w:hAnsi="Simplified Arabic" w:cs="Simplified Arabic"/>
          <w:b/>
          <w:bCs/>
          <w:sz w:val="36"/>
          <w:szCs w:val="36"/>
          <w:u w:val="single"/>
          <w:rtl/>
          <w:lang w:bidi="ar-IQ"/>
        </w:rPr>
        <w:t>انواع التكيف</w:t>
      </w:r>
      <w:r w:rsidR="001A525C" w:rsidRPr="000F7958">
        <w:rPr>
          <w:rStyle w:val="a5"/>
          <w:rFonts w:ascii="Simplified Arabic" w:eastAsia="Arial Unicode MS" w:hAnsi="Simplified Arabic" w:cs="Simplified Arabic"/>
          <w:b/>
          <w:bCs/>
          <w:sz w:val="36"/>
          <w:szCs w:val="36"/>
          <w:u w:val="single"/>
          <w:rtl/>
          <w:lang w:bidi="ar-IQ"/>
        </w:rPr>
        <w:footnoteReference w:customMarkFollows="1" w:id="6"/>
        <w:t>(3)</w:t>
      </w:r>
      <w:r w:rsidRPr="000F7958">
        <w:rPr>
          <w:rFonts w:ascii="Simplified Arabic" w:eastAsia="Arial Unicode MS" w:hAnsi="Simplified Arabic" w:cs="Simplified Arabic"/>
          <w:b/>
          <w:bCs/>
          <w:sz w:val="36"/>
          <w:szCs w:val="36"/>
          <w:u w:val="single"/>
          <w:rtl/>
          <w:lang w:bidi="ar-IQ"/>
        </w:rPr>
        <w:t>:</w:t>
      </w:r>
    </w:p>
    <w:p w:rsidR="00BE593B" w:rsidRPr="00634BED" w:rsidRDefault="00BE593B" w:rsidP="00634BED">
      <w:pPr>
        <w:numPr>
          <w:ilvl w:val="0"/>
          <w:numId w:val="23"/>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b/>
          <w:bCs/>
          <w:sz w:val="32"/>
          <w:szCs w:val="32"/>
          <w:rtl/>
          <w:lang w:bidi="ar-IQ"/>
        </w:rPr>
        <w:t>من الناحية الفسيولوجية :</w:t>
      </w:r>
      <w:r w:rsidRPr="00634BED">
        <w:rPr>
          <w:rFonts w:ascii="Simplified Arabic" w:eastAsia="Arial Unicode MS" w:hAnsi="Simplified Arabic" w:cs="Simplified Arabic"/>
          <w:sz w:val="32"/>
          <w:szCs w:val="32"/>
          <w:rtl/>
          <w:lang w:bidi="ar-IQ"/>
        </w:rPr>
        <w:t xml:space="preserve"> تشمل التقدم الذي يحدث في مقدرة الاجهزة الوظيفية وعمليات الطاقة والدفع القلبي وغيرها وحجم القلب والشعيرات الدموية ومقاييس الجسم والعضلات .</w:t>
      </w:r>
    </w:p>
    <w:p w:rsidR="00BE593B" w:rsidRPr="00634BED" w:rsidRDefault="00BE593B" w:rsidP="00634BED">
      <w:pPr>
        <w:numPr>
          <w:ilvl w:val="0"/>
          <w:numId w:val="23"/>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b/>
          <w:bCs/>
          <w:sz w:val="32"/>
          <w:szCs w:val="32"/>
          <w:rtl/>
          <w:lang w:bidi="ar-IQ"/>
        </w:rPr>
        <w:t>من الناحية التدريبية :</w:t>
      </w:r>
      <w:r w:rsidRPr="00634BED">
        <w:rPr>
          <w:rFonts w:ascii="Simplified Arabic" w:eastAsia="Arial Unicode MS" w:hAnsi="Simplified Arabic" w:cs="Simplified Arabic"/>
          <w:sz w:val="32"/>
          <w:szCs w:val="32"/>
          <w:rtl/>
          <w:lang w:bidi="ar-IQ"/>
        </w:rPr>
        <w:t xml:space="preserve"> نتيجة اعباء الاحمال يحصل تكيف بيولوجي ايجابي , وتكيف بيولوجي سلبي , فعند استخدام مثيرات بصورة مثالية كماً ونوعاً يحصل تحسن في مستوى الانجاز (تكيف ايجابي) , اما اذا استخدمت </w:t>
      </w:r>
      <w:r w:rsidRPr="00634BED">
        <w:rPr>
          <w:rFonts w:ascii="Simplified Arabic" w:eastAsia="Arial Unicode MS" w:hAnsi="Simplified Arabic" w:cs="Simplified Arabic"/>
          <w:sz w:val="32"/>
          <w:szCs w:val="32"/>
          <w:rtl/>
          <w:lang w:bidi="ar-IQ"/>
        </w:rPr>
        <w:lastRenderedPageBreak/>
        <w:t>مثيرات اكثر من قدرة الاجهزة والاعضاء سيؤدي ذلك الى الاضرار بكل او بعض الجوانب فيطلق عليه (تكيف سلبي) .</w:t>
      </w:r>
    </w:p>
    <w:p w:rsidR="0061543D" w:rsidRPr="00634BED" w:rsidRDefault="00BE593B" w:rsidP="00DB1DDA">
      <w:pPr>
        <w:pStyle w:val="a3"/>
        <w:spacing w:line="276" w:lineRule="auto"/>
        <w:jc w:val="both"/>
        <w:rPr>
          <w:rStyle w:val="apple-style-span"/>
          <w:rFonts w:ascii="Simplified Arabic" w:hAnsi="Simplified Arabic" w:cs="Simplified Arabic"/>
          <w:b/>
          <w:bCs/>
          <w:color w:val="000000"/>
          <w:sz w:val="32"/>
          <w:szCs w:val="32"/>
          <w:rtl/>
          <w:lang w:bidi="ar-IQ"/>
        </w:rPr>
      </w:pPr>
      <w:r w:rsidRPr="00634BED">
        <w:rPr>
          <w:rFonts w:ascii="Simplified Arabic" w:eastAsia="Arial Unicode MS" w:hAnsi="Simplified Arabic" w:cs="Simplified Arabic"/>
          <w:b/>
          <w:bCs/>
          <w:sz w:val="32"/>
          <w:szCs w:val="32"/>
          <w:rtl/>
          <w:lang w:bidi="ar-IQ"/>
        </w:rPr>
        <w:t>من الناحية الزمنية :</w:t>
      </w:r>
      <w:r w:rsidR="00DB1DDA">
        <w:rPr>
          <w:rFonts w:ascii="Simplified Arabic" w:eastAsia="Arial Unicode MS" w:hAnsi="Simplified Arabic" w:cs="Simplified Arabic" w:hint="cs"/>
          <w:sz w:val="32"/>
          <w:szCs w:val="32"/>
          <w:rtl/>
          <w:lang w:bidi="ar-IQ"/>
        </w:rPr>
        <w:t>يجب</w:t>
      </w:r>
      <w:r w:rsidRPr="00634BED">
        <w:rPr>
          <w:rFonts w:ascii="Simplified Arabic" w:eastAsia="Arial Unicode MS" w:hAnsi="Simplified Arabic" w:cs="Simplified Arabic"/>
          <w:sz w:val="32"/>
          <w:szCs w:val="32"/>
          <w:rtl/>
          <w:lang w:bidi="ar-IQ"/>
        </w:rPr>
        <w:t xml:space="preserve"> التفريق بين الاجهزة والاعضاء يحدث فيها تكيف سريع </w:t>
      </w:r>
      <w:r w:rsidR="00DB1DDA">
        <w:rPr>
          <w:rFonts w:ascii="Simplified Arabic" w:eastAsia="Arial Unicode MS" w:hAnsi="Simplified Arabic" w:cs="Simplified Arabic" w:hint="cs"/>
          <w:sz w:val="32"/>
          <w:szCs w:val="32"/>
          <w:rtl/>
          <w:lang w:bidi="ar-IQ"/>
        </w:rPr>
        <w:t xml:space="preserve">مثل </w:t>
      </w:r>
      <w:r w:rsidRPr="00634BED">
        <w:rPr>
          <w:rFonts w:ascii="Simplified Arabic" w:eastAsia="Arial Unicode MS" w:hAnsi="Simplified Arabic" w:cs="Simplified Arabic"/>
          <w:sz w:val="32"/>
          <w:szCs w:val="32"/>
          <w:rtl/>
          <w:lang w:bidi="ar-IQ"/>
        </w:rPr>
        <w:t xml:space="preserve">الجهاز الحركي الايجابي </w:t>
      </w:r>
      <w:r w:rsidR="00DB1DDA" w:rsidRPr="00634BED">
        <w:rPr>
          <w:rFonts w:ascii="Simplified Arabic" w:eastAsia="Arial Unicode MS" w:hAnsi="Simplified Arabic" w:cs="Simplified Arabic"/>
          <w:sz w:val="32"/>
          <w:szCs w:val="32"/>
          <w:rtl/>
          <w:lang w:bidi="ar-IQ"/>
        </w:rPr>
        <w:t>(العضلات)</w:t>
      </w:r>
      <w:r w:rsidRPr="00634BED">
        <w:rPr>
          <w:rFonts w:ascii="Simplified Arabic" w:eastAsia="Arial Unicode MS" w:hAnsi="Simplified Arabic" w:cs="Simplified Arabic"/>
          <w:sz w:val="32"/>
          <w:szCs w:val="32"/>
          <w:rtl/>
          <w:lang w:bidi="ar-IQ"/>
        </w:rPr>
        <w:t>, اما الاجهزة التي يحدث فيها تكيف بطئ فهو الجهاز الحركي السلبي (العظام , الاربطة , الاوتار)</w:t>
      </w:r>
    </w:p>
    <w:p w:rsidR="00BE593B" w:rsidRPr="00634BED" w:rsidRDefault="00BE593B" w:rsidP="00634BED">
      <w:pPr>
        <w:pStyle w:val="a3"/>
        <w:spacing w:line="276" w:lineRule="auto"/>
        <w:jc w:val="both"/>
        <w:rPr>
          <w:rStyle w:val="apple-style-span"/>
          <w:rFonts w:ascii="Simplified Arabic" w:hAnsi="Simplified Arabic" w:cs="Simplified Arabic"/>
          <w:b/>
          <w:bCs/>
          <w:color w:val="000000"/>
          <w:sz w:val="32"/>
          <w:szCs w:val="32"/>
          <w:rtl/>
          <w:lang w:bidi="ar-IQ"/>
        </w:rPr>
      </w:pPr>
    </w:p>
    <w:p w:rsidR="00BE593B" w:rsidRPr="00634BED" w:rsidRDefault="00BE593B" w:rsidP="001A525C">
      <w:pPr>
        <w:tabs>
          <w:tab w:val="left" w:pos="1127"/>
        </w:tabs>
        <w:spacing w:before="120" w:after="120" w:line="276" w:lineRule="auto"/>
        <w:ind w:firstLine="567"/>
        <w:jc w:val="lowKashida"/>
        <w:rPr>
          <w:rFonts w:ascii="Simplified Arabic" w:hAnsi="Simplified Arabic" w:cs="Simplified Arabic"/>
          <w:b/>
          <w:bCs/>
          <w:sz w:val="32"/>
          <w:szCs w:val="32"/>
          <w:vertAlign w:val="superscript"/>
          <w:rtl/>
          <w:lang w:bidi="ar-AE"/>
        </w:rPr>
      </w:pPr>
      <w:r w:rsidRPr="00634BED">
        <w:rPr>
          <w:rFonts w:ascii="Simplified Arabic" w:hAnsi="Simplified Arabic" w:cs="Simplified Arabic"/>
          <w:b/>
          <w:bCs/>
          <w:sz w:val="32"/>
          <w:szCs w:val="32"/>
          <w:rtl/>
        </w:rPr>
        <w:t>وقسم مؤيد علي عبد الطائي انواع التكيف بما يلي</w:t>
      </w:r>
      <w:r w:rsidR="001A525C">
        <w:rPr>
          <w:rStyle w:val="a5"/>
          <w:rFonts w:ascii="Simplified Arabic" w:hAnsi="Simplified Arabic" w:cs="Simplified Arabic"/>
          <w:b/>
          <w:bCs/>
          <w:sz w:val="32"/>
          <w:szCs w:val="32"/>
          <w:rtl/>
        </w:rPr>
        <w:footnoteReference w:customMarkFollows="1" w:id="7"/>
        <w:t>(1)</w:t>
      </w:r>
      <w:r w:rsidRPr="00634BED">
        <w:rPr>
          <w:rFonts w:ascii="Simplified Arabic" w:hAnsi="Simplified Arabic" w:cs="Simplified Arabic"/>
          <w:b/>
          <w:bCs/>
          <w:sz w:val="32"/>
          <w:szCs w:val="32"/>
          <w:rtl/>
        </w:rPr>
        <w:t>:</w:t>
      </w:r>
    </w:p>
    <w:p w:rsidR="00BE593B" w:rsidRPr="00634BED" w:rsidRDefault="00BE593B" w:rsidP="00634BED">
      <w:pPr>
        <w:tabs>
          <w:tab w:val="left" w:pos="1127"/>
        </w:tabs>
        <w:spacing w:before="120" w:after="120" w:line="276" w:lineRule="auto"/>
        <w:jc w:val="lowKashida"/>
        <w:rPr>
          <w:rFonts w:ascii="Simplified Arabic" w:hAnsi="Simplified Arabic" w:cs="Simplified Arabic"/>
          <w:b/>
          <w:bCs/>
          <w:color w:val="000000"/>
          <w:sz w:val="32"/>
          <w:szCs w:val="32"/>
          <w:rtl/>
          <w:lang w:bidi="ar-AE"/>
        </w:rPr>
      </w:pPr>
      <w:r w:rsidRPr="00634BED">
        <w:rPr>
          <w:rFonts w:ascii="Simplified Arabic" w:hAnsi="Simplified Arabic" w:cs="Simplified Arabic"/>
          <w:b/>
          <w:bCs/>
          <w:color w:val="000000"/>
          <w:sz w:val="32"/>
          <w:szCs w:val="32"/>
          <w:rtl/>
          <w:lang w:bidi="ar-AE"/>
        </w:rPr>
        <w:t xml:space="preserve">اولاً : التكيف السريع المؤقت : </w:t>
      </w:r>
      <w:r w:rsidRPr="00634BED">
        <w:rPr>
          <w:rFonts w:ascii="Simplified Arabic" w:hAnsi="Simplified Arabic" w:cs="Simplified Arabic"/>
          <w:color w:val="000000"/>
          <w:sz w:val="32"/>
          <w:szCs w:val="32"/>
          <w:rtl/>
          <w:lang w:bidi="ar-AE"/>
        </w:rPr>
        <w:t>تمر مراحل التكيف السريع المؤقت بثلاث مراحل هي:</w:t>
      </w:r>
    </w:p>
    <w:p w:rsidR="00BE593B" w:rsidRPr="00634BED" w:rsidRDefault="00BE593B" w:rsidP="00634BED">
      <w:pPr>
        <w:numPr>
          <w:ilvl w:val="0"/>
          <w:numId w:val="24"/>
        </w:numPr>
        <w:tabs>
          <w:tab w:val="left" w:pos="565"/>
        </w:tabs>
        <w:spacing w:before="120" w:after="120" w:line="276" w:lineRule="auto"/>
        <w:ind w:left="565" w:hanging="297"/>
        <w:jc w:val="lowKashida"/>
        <w:rPr>
          <w:rFonts w:ascii="Simplified Arabic" w:hAnsi="Simplified Arabic" w:cs="Simplified Arabic"/>
          <w:b/>
          <w:bCs/>
          <w:color w:val="000000"/>
          <w:sz w:val="32"/>
          <w:szCs w:val="32"/>
          <w:rtl/>
          <w:lang w:bidi="ar-AE"/>
        </w:rPr>
      </w:pPr>
      <w:r w:rsidRPr="00634BED">
        <w:rPr>
          <w:rFonts w:ascii="Simplified Arabic" w:hAnsi="Simplified Arabic" w:cs="Simplified Arabic"/>
          <w:b/>
          <w:bCs/>
          <w:color w:val="000000"/>
          <w:sz w:val="32"/>
          <w:szCs w:val="32"/>
          <w:rtl/>
          <w:lang w:bidi="ar-AE"/>
        </w:rPr>
        <w:t xml:space="preserve">المرحلة الأولى : </w:t>
      </w:r>
      <w:r w:rsidRPr="00634BED">
        <w:rPr>
          <w:rFonts w:ascii="Simplified Arabic" w:hAnsi="Simplified Arabic" w:cs="Simplified Arabic"/>
          <w:color w:val="000000"/>
          <w:sz w:val="32"/>
          <w:szCs w:val="32"/>
          <w:rtl/>
        </w:rPr>
        <w:t>ترتبط بمختلف مكونات الاجهزة الوظيفية المسئولة عن تنفيذ العمل البدني المطلوب، ويتضح ذلك في زيادة معدل ضربات القلب السريعة وزيادة التهوية الرئوية وزيادة تجمع حامض اللاكتيك بالدم.</w:t>
      </w:r>
    </w:p>
    <w:p w:rsidR="00BE593B" w:rsidRPr="00634BED" w:rsidRDefault="00BE593B" w:rsidP="00634BED">
      <w:pPr>
        <w:numPr>
          <w:ilvl w:val="0"/>
          <w:numId w:val="24"/>
        </w:numPr>
        <w:tabs>
          <w:tab w:val="left" w:pos="565"/>
        </w:tabs>
        <w:spacing w:before="120" w:after="120" w:line="276" w:lineRule="auto"/>
        <w:ind w:left="565" w:hanging="297"/>
        <w:jc w:val="lowKashida"/>
        <w:rPr>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 xml:space="preserve">المرحلة الثانية : </w:t>
      </w:r>
      <w:r w:rsidRPr="00634BED">
        <w:rPr>
          <w:rFonts w:ascii="Simplified Arabic" w:hAnsi="Simplified Arabic" w:cs="Simplified Arabic"/>
          <w:color w:val="000000"/>
          <w:sz w:val="32"/>
          <w:szCs w:val="32"/>
          <w:rtl/>
        </w:rPr>
        <w:t>تتميز بالحالة الثابتة التي يصل فيها مستوى العمليات الفسيولوجية المطلوبة لاداء الجهد البدني الى المستوى الذي يتلائم مع درجة ومتطلبات هذا الحمل.</w:t>
      </w:r>
    </w:p>
    <w:p w:rsidR="00BE593B" w:rsidRPr="00634BED" w:rsidRDefault="00BE593B" w:rsidP="00634BED">
      <w:pPr>
        <w:numPr>
          <w:ilvl w:val="0"/>
          <w:numId w:val="24"/>
        </w:numPr>
        <w:tabs>
          <w:tab w:val="left" w:pos="565"/>
        </w:tabs>
        <w:spacing w:before="120" w:after="120" w:line="276" w:lineRule="auto"/>
        <w:ind w:left="565" w:hanging="297"/>
        <w:jc w:val="lowKashida"/>
        <w:rPr>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 xml:space="preserve">المرحلة الثالثة : </w:t>
      </w:r>
      <w:r w:rsidRPr="00634BED">
        <w:rPr>
          <w:rFonts w:ascii="Simplified Arabic" w:hAnsi="Simplified Arabic" w:cs="Simplified Arabic"/>
          <w:color w:val="000000"/>
          <w:sz w:val="32"/>
          <w:szCs w:val="32"/>
          <w:rtl/>
        </w:rPr>
        <w:t xml:space="preserve">من خلال هذه المرحلة يظهر عدم التوازن بين المتطلبات الفسيولوجية للاستمرار في الاداء وما يستطيع الجسم ان يحققه من هذه المتطلبات، وذلك نتيجة تعب المراكز العصبية المسؤولة عن تنظيم الحركة ونشاط الاجهزة الداخلية ونقص الكربوهيدرات ، ويظهر التاثير السلبي واضحاً من خلال الاداء . </w:t>
      </w:r>
    </w:p>
    <w:p w:rsidR="00BE593B" w:rsidRPr="00634BED" w:rsidRDefault="00BE593B" w:rsidP="00DA5678">
      <w:pPr>
        <w:tabs>
          <w:tab w:val="left" w:pos="1127"/>
        </w:tabs>
        <w:spacing w:before="120" w:after="120" w:line="276" w:lineRule="auto"/>
        <w:jc w:val="lowKashida"/>
        <w:rPr>
          <w:rFonts w:ascii="Simplified Arabic" w:hAnsi="Simplified Arabic" w:cs="Simplified Arabic"/>
          <w:b/>
          <w:bCs/>
          <w:sz w:val="32"/>
          <w:szCs w:val="32"/>
          <w:rtl/>
        </w:rPr>
      </w:pPr>
      <w:r w:rsidRPr="00634BED">
        <w:rPr>
          <w:rFonts w:ascii="Simplified Arabic" w:hAnsi="Simplified Arabic" w:cs="Simplified Arabic"/>
          <w:b/>
          <w:bCs/>
          <w:sz w:val="32"/>
          <w:szCs w:val="32"/>
          <w:rtl/>
          <w:lang w:bidi="ar-AE"/>
        </w:rPr>
        <w:lastRenderedPageBreak/>
        <w:t>ثانياً :</w:t>
      </w:r>
      <w:r w:rsidRPr="00634BED">
        <w:rPr>
          <w:rFonts w:ascii="Simplified Arabic" w:hAnsi="Simplified Arabic" w:cs="Simplified Arabic"/>
          <w:b/>
          <w:bCs/>
          <w:sz w:val="32"/>
          <w:szCs w:val="32"/>
          <w:rtl/>
        </w:rPr>
        <w:t xml:space="preserve"> التكيف الثابت نسبياً: </w:t>
      </w:r>
      <w:r w:rsidRPr="00634BED">
        <w:rPr>
          <w:rFonts w:ascii="Simplified Arabic" w:hAnsi="Simplified Arabic" w:cs="Simplified Arabic"/>
          <w:color w:val="000000"/>
          <w:sz w:val="32"/>
          <w:szCs w:val="32"/>
          <w:rtl/>
        </w:rPr>
        <w:t>تمر عمليات التكيف الثابت نسبيا خلال اربع مراحل تشمل :</w:t>
      </w:r>
    </w:p>
    <w:p w:rsidR="00BE593B" w:rsidRPr="00634BED" w:rsidRDefault="00BE593B" w:rsidP="00634BED">
      <w:pPr>
        <w:numPr>
          <w:ilvl w:val="0"/>
          <w:numId w:val="25"/>
        </w:numPr>
        <w:tabs>
          <w:tab w:val="left" w:pos="565"/>
        </w:tabs>
        <w:spacing w:before="120" w:after="120" w:line="276" w:lineRule="auto"/>
        <w:ind w:left="565" w:hanging="283"/>
        <w:jc w:val="lowKashida"/>
        <w:rPr>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 xml:space="preserve">المرحلة الأولى : </w:t>
      </w:r>
      <w:r w:rsidRPr="00634BED">
        <w:rPr>
          <w:rFonts w:ascii="Simplified Arabic" w:hAnsi="Simplified Arabic" w:cs="Simplified Arabic"/>
          <w:color w:val="000000"/>
          <w:sz w:val="32"/>
          <w:szCs w:val="32"/>
          <w:rtl/>
        </w:rPr>
        <w:t xml:space="preserve">ترتبط بعمليات تنظيم تعبئة وتهيئة وظائف الجسم اثناء العمل حيث تحدث (زيادة الحجم الضرورية) . </w:t>
      </w:r>
    </w:p>
    <w:p w:rsidR="00BE593B" w:rsidRPr="00634BED" w:rsidRDefault="00BE593B" w:rsidP="00634BED">
      <w:pPr>
        <w:numPr>
          <w:ilvl w:val="0"/>
          <w:numId w:val="25"/>
        </w:numPr>
        <w:tabs>
          <w:tab w:val="left" w:pos="565"/>
        </w:tabs>
        <w:spacing w:before="120" w:after="120" w:line="276" w:lineRule="auto"/>
        <w:ind w:left="565" w:hanging="283"/>
        <w:jc w:val="lowKashida"/>
        <w:rPr>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 xml:space="preserve">المرحلة الثانية: </w:t>
      </w:r>
      <w:r w:rsidRPr="00634BED">
        <w:rPr>
          <w:rFonts w:ascii="Simplified Arabic" w:hAnsi="Simplified Arabic" w:cs="Simplified Arabic"/>
          <w:color w:val="000000"/>
          <w:sz w:val="32"/>
          <w:szCs w:val="32"/>
          <w:rtl/>
        </w:rPr>
        <w:t>تتميز بحدوث التغيرات في الاعضاء والانسجة ، وفي نهاية هذه المرحلة تحدث عمليات زيادة الحجم الضرورية لاي عضو من اعضاء الجسم.</w:t>
      </w:r>
    </w:p>
    <w:p w:rsidR="00BE593B" w:rsidRPr="00634BED" w:rsidRDefault="00BE593B" w:rsidP="00634BED">
      <w:pPr>
        <w:numPr>
          <w:ilvl w:val="0"/>
          <w:numId w:val="25"/>
        </w:numPr>
        <w:tabs>
          <w:tab w:val="left" w:pos="565"/>
        </w:tabs>
        <w:spacing w:before="120" w:after="120" w:line="276" w:lineRule="auto"/>
        <w:ind w:left="565" w:hanging="283"/>
        <w:jc w:val="lowKashida"/>
        <w:rPr>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 xml:space="preserve">المرحلة الثالثة: </w:t>
      </w:r>
      <w:r w:rsidRPr="00634BED">
        <w:rPr>
          <w:rFonts w:ascii="Simplified Arabic" w:hAnsi="Simplified Arabic" w:cs="Simplified Arabic"/>
          <w:color w:val="000000"/>
          <w:sz w:val="32"/>
          <w:szCs w:val="32"/>
          <w:rtl/>
        </w:rPr>
        <w:t>تتميز هذه المرحلة بثبات التغيرات الوظيفية ومستوى الاداء للجهد البدني .</w:t>
      </w:r>
    </w:p>
    <w:p w:rsidR="00BE593B" w:rsidRDefault="00BE593B" w:rsidP="00634BED">
      <w:pPr>
        <w:numPr>
          <w:ilvl w:val="0"/>
          <w:numId w:val="25"/>
        </w:numPr>
        <w:tabs>
          <w:tab w:val="left" w:pos="565"/>
        </w:tabs>
        <w:spacing w:before="120" w:after="120" w:line="276" w:lineRule="auto"/>
        <w:ind w:left="565" w:hanging="283"/>
        <w:jc w:val="lowKashida"/>
        <w:rPr>
          <w:rFonts w:ascii="Simplified Arabic" w:hAnsi="Simplified Arabic" w:cs="Simplified Arabic"/>
          <w:color w:val="0000FF"/>
          <w:sz w:val="32"/>
          <w:szCs w:val="32"/>
          <w:lang w:bidi="ar-AE"/>
        </w:rPr>
      </w:pPr>
      <w:r w:rsidRPr="00634BED">
        <w:rPr>
          <w:rFonts w:ascii="Simplified Arabic" w:hAnsi="Simplified Arabic" w:cs="Simplified Arabic"/>
          <w:b/>
          <w:bCs/>
          <w:color w:val="000000"/>
          <w:sz w:val="32"/>
          <w:szCs w:val="32"/>
          <w:rtl/>
        </w:rPr>
        <w:t xml:space="preserve">المرحلة الرابعة: </w:t>
      </w:r>
      <w:r w:rsidRPr="00634BED">
        <w:rPr>
          <w:rFonts w:ascii="Simplified Arabic" w:hAnsi="Simplified Arabic" w:cs="Simplified Arabic"/>
          <w:color w:val="000000"/>
          <w:sz w:val="32"/>
          <w:szCs w:val="32"/>
          <w:rtl/>
        </w:rPr>
        <w:t xml:space="preserve">وتحدث هذه المرحلة نتيجة انخفاض القدرات الوظيفية وعدم الانسجام نتيجة الاستمرارية في زيادة في حمل التدريب دون التخطيط السليم وعدم اعتماد وسائل استعادة الشفاء . </w:t>
      </w:r>
    </w:p>
    <w:p w:rsidR="00511CFB" w:rsidRPr="00634BED" w:rsidRDefault="00511CFB" w:rsidP="00511CFB">
      <w:pPr>
        <w:tabs>
          <w:tab w:val="left" w:pos="565"/>
        </w:tabs>
        <w:spacing w:before="120" w:after="120" w:line="276" w:lineRule="auto"/>
        <w:jc w:val="lowKashida"/>
        <w:rPr>
          <w:rFonts w:ascii="Simplified Arabic" w:hAnsi="Simplified Arabic" w:cs="Simplified Arabic"/>
          <w:color w:val="0000FF"/>
          <w:sz w:val="32"/>
          <w:szCs w:val="32"/>
          <w:lang w:bidi="ar-IQ"/>
        </w:rPr>
      </w:pPr>
    </w:p>
    <w:p w:rsidR="00BE593B" w:rsidRPr="00634BED" w:rsidRDefault="00BE593B" w:rsidP="00AA4173">
      <w:pPr>
        <w:spacing w:before="120" w:after="120" w:line="276" w:lineRule="auto"/>
        <w:jc w:val="both"/>
        <w:rPr>
          <w:rFonts w:ascii="Simplified Arabic" w:eastAsia="Arial Unicode MS" w:hAnsi="Simplified Arabic" w:cs="Simplified Arabic"/>
          <w:b/>
          <w:bCs/>
          <w:sz w:val="32"/>
          <w:szCs w:val="32"/>
          <w:rtl/>
          <w:lang w:bidi="ar-IQ"/>
        </w:rPr>
      </w:pPr>
      <w:r w:rsidRPr="00634BED">
        <w:rPr>
          <w:rFonts w:ascii="Simplified Arabic" w:eastAsia="Arial Unicode MS" w:hAnsi="Simplified Arabic" w:cs="Simplified Arabic"/>
          <w:b/>
          <w:bCs/>
          <w:sz w:val="32"/>
          <w:szCs w:val="32"/>
          <w:rtl/>
          <w:lang w:bidi="ar-IQ"/>
        </w:rPr>
        <w:t>الاهداف العامة للتكيف</w:t>
      </w:r>
      <w:r w:rsidR="00DB1DDA">
        <w:rPr>
          <w:rFonts w:ascii="Simplified Arabic" w:eastAsia="Arial Unicode MS" w:hAnsi="Simplified Arabic" w:cs="Simplified Arabic" w:hint="cs"/>
          <w:b/>
          <w:bCs/>
          <w:sz w:val="32"/>
          <w:szCs w:val="32"/>
          <w:rtl/>
          <w:lang w:bidi="ar-IQ"/>
        </w:rPr>
        <w:t xml:space="preserve"> الوظيفي بالنسبة</w:t>
      </w:r>
      <w:r w:rsidR="000F7958">
        <w:rPr>
          <w:rFonts w:ascii="Simplified Arabic" w:eastAsia="Arial Unicode MS" w:hAnsi="Simplified Arabic" w:cs="Simplified Arabic" w:hint="cs"/>
          <w:b/>
          <w:bCs/>
          <w:sz w:val="32"/>
          <w:szCs w:val="32"/>
          <w:rtl/>
          <w:lang w:bidi="ar-IQ"/>
        </w:rPr>
        <w:t xml:space="preserve"> </w:t>
      </w:r>
      <w:r w:rsidR="00DB1DDA">
        <w:rPr>
          <w:rFonts w:ascii="Simplified Arabic" w:eastAsia="Arial Unicode MS" w:hAnsi="Simplified Arabic" w:cs="Simplified Arabic" w:hint="cs"/>
          <w:b/>
          <w:bCs/>
          <w:sz w:val="32"/>
          <w:szCs w:val="32"/>
          <w:rtl/>
          <w:lang w:bidi="ar-IQ"/>
        </w:rPr>
        <w:t>ل</w:t>
      </w:r>
      <w:r w:rsidRPr="00634BED">
        <w:rPr>
          <w:rFonts w:ascii="Simplified Arabic" w:eastAsia="Arial Unicode MS" w:hAnsi="Simplified Arabic" w:cs="Simplified Arabic"/>
          <w:b/>
          <w:bCs/>
          <w:sz w:val="32"/>
          <w:szCs w:val="32"/>
          <w:rtl/>
          <w:lang w:bidi="ar-IQ"/>
        </w:rPr>
        <w:t xml:space="preserve">لرياضي </w:t>
      </w:r>
      <w:r w:rsidR="00AA4173">
        <w:rPr>
          <w:rStyle w:val="a5"/>
          <w:rFonts w:ascii="Simplified Arabic" w:eastAsia="Arial Unicode MS" w:hAnsi="Simplified Arabic" w:cs="Simplified Arabic"/>
          <w:b/>
          <w:bCs/>
          <w:sz w:val="32"/>
          <w:szCs w:val="32"/>
          <w:rtl/>
          <w:lang w:bidi="ar-IQ"/>
        </w:rPr>
        <w:footnoteReference w:customMarkFollows="1" w:id="8"/>
        <w:t>(1)</w:t>
      </w:r>
      <w:r w:rsidRPr="00634BED">
        <w:rPr>
          <w:rFonts w:ascii="Simplified Arabic" w:eastAsia="Arial Unicode MS" w:hAnsi="Simplified Arabic" w:cs="Simplified Arabic"/>
          <w:b/>
          <w:bCs/>
          <w:sz w:val="32"/>
          <w:szCs w:val="32"/>
          <w:rtl/>
          <w:lang w:bidi="ar-IQ"/>
        </w:rPr>
        <w:t xml:space="preserve">: </w:t>
      </w:r>
    </w:p>
    <w:p w:rsidR="00BE593B" w:rsidRPr="00634BED" w:rsidRDefault="00BE593B" w:rsidP="00634BED">
      <w:pPr>
        <w:numPr>
          <w:ilvl w:val="0"/>
          <w:numId w:val="26"/>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sz w:val="32"/>
          <w:szCs w:val="32"/>
          <w:rtl/>
          <w:lang w:bidi="ar-IQ"/>
        </w:rPr>
        <w:t>تحسين وظائف القلب والتنفس والدورة الدموية .</w:t>
      </w:r>
    </w:p>
    <w:p w:rsidR="00BE593B" w:rsidRPr="00634BED" w:rsidRDefault="00BE593B" w:rsidP="00634BED">
      <w:pPr>
        <w:numPr>
          <w:ilvl w:val="0"/>
          <w:numId w:val="26"/>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sz w:val="32"/>
          <w:szCs w:val="32"/>
          <w:rtl/>
          <w:lang w:bidi="ar-IQ"/>
        </w:rPr>
        <w:t>من اهداف التكيف هو الاقتصادية في العمل العضلي .</w:t>
      </w:r>
    </w:p>
    <w:p w:rsidR="00BE593B" w:rsidRPr="00634BED" w:rsidRDefault="00BE593B" w:rsidP="00634BED">
      <w:pPr>
        <w:numPr>
          <w:ilvl w:val="0"/>
          <w:numId w:val="26"/>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sz w:val="32"/>
          <w:szCs w:val="32"/>
          <w:rtl/>
          <w:lang w:bidi="ar-IQ"/>
        </w:rPr>
        <w:t>تحسين القوة العضلية والقدرة العضلية والتحمل العضلي .</w:t>
      </w:r>
    </w:p>
    <w:p w:rsidR="002416D8" w:rsidRPr="001A525C" w:rsidRDefault="00BE593B" w:rsidP="001A525C">
      <w:pPr>
        <w:numPr>
          <w:ilvl w:val="0"/>
          <w:numId w:val="26"/>
        </w:numPr>
        <w:spacing w:before="120" w:after="120" w:line="276" w:lineRule="auto"/>
        <w:jc w:val="both"/>
        <w:rPr>
          <w:rFonts w:ascii="Simplified Arabic" w:eastAsia="Arial Unicode MS" w:hAnsi="Simplified Arabic" w:cs="Simplified Arabic"/>
          <w:sz w:val="32"/>
          <w:szCs w:val="32"/>
          <w:rtl/>
          <w:lang w:bidi="ar-IQ"/>
        </w:rPr>
      </w:pPr>
      <w:r w:rsidRPr="00634BED">
        <w:rPr>
          <w:rFonts w:ascii="Simplified Arabic" w:eastAsia="Arial Unicode MS" w:hAnsi="Simplified Arabic" w:cs="Simplified Arabic"/>
          <w:sz w:val="32"/>
          <w:szCs w:val="32"/>
          <w:rtl/>
          <w:lang w:bidi="ar-IQ"/>
        </w:rPr>
        <w:t>زيادة كفاءة عمل العضلات والاربطة والعظام .</w:t>
      </w:r>
    </w:p>
    <w:p w:rsidR="00634BED" w:rsidRPr="00634BED" w:rsidRDefault="00634BED" w:rsidP="00634BED">
      <w:pPr>
        <w:spacing w:before="120" w:after="120" w:line="276" w:lineRule="auto"/>
        <w:jc w:val="both"/>
        <w:rPr>
          <w:rFonts w:ascii="Simplified Arabic" w:eastAsia="Arial Unicode MS" w:hAnsi="Simplified Arabic" w:cs="Simplified Arabic"/>
          <w:b/>
          <w:bCs/>
          <w:sz w:val="32"/>
          <w:szCs w:val="32"/>
          <w:rtl/>
          <w:lang w:bidi="ar-IQ"/>
        </w:rPr>
      </w:pPr>
      <w:r w:rsidRPr="00634BED">
        <w:rPr>
          <w:rFonts w:ascii="Simplified Arabic" w:eastAsia="Arial Unicode MS" w:hAnsi="Simplified Arabic" w:cs="Simplified Arabic"/>
          <w:b/>
          <w:bCs/>
          <w:sz w:val="32"/>
          <w:szCs w:val="32"/>
          <w:rtl/>
          <w:lang w:bidi="ar-IQ"/>
        </w:rPr>
        <w:lastRenderedPageBreak/>
        <w:t xml:space="preserve">خصائص عمليات التكيف في التدريب الرياضي </w:t>
      </w:r>
      <w:r w:rsidR="001A525C">
        <w:rPr>
          <w:rStyle w:val="a5"/>
          <w:rFonts w:ascii="Simplified Arabic" w:eastAsia="Arial Unicode MS" w:hAnsi="Simplified Arabic" w:cs="Simplified Arabic"/>
          <w:b/>
          <w:bCs/>
          <w:sz w:val="32"/>
          <w:szCs w:val="32"/>
          <w:rtl/>
          <w:lang w:bidi="ar-IQ"/>
        </w:rPr>
        <w:footnoteReference w:customMarkFollows="1" w:id="9"/>
        <w:t>(1)</w:t>
      </w:r>
      <w:r w:rsidRPr="00634BED">
        <w:rPr>
          <w:rFonts w:ascii="Simplified Arabic" w:eastAsia="Arial Unicode MS" w:hAnsi="Simplified Arabic" w:cs="Simplified Arabic"/>
          <w:b/>
          <w:bCs/>
          <w:sz w:val="32"/>
          <w:szCs w:val="32"/>
          <w:rtl/>
          <w:lang w:bidi="ar-IQ"/>
        </w:rPr>
        <w:t>:</w:t>
      </w:r>
    </w:p>
    <w:p w:rsidR="00634BED" w:rsidRPr="00634BED" w:rsidRDefault="00634BED" w:rsidP="001A525C">
      <w:pPr>
        <w:spacing w:before="120" w:after="120" w:line="276" w:lineRule="auto"/>
        <w:ind w:firstLine="567"/>
        <w:jc w:val="both"/>
        <w:rPr>
          <w:rFonts w:ascii="Simplified Arabic" w:eastAsia="Arial Unicode MS" w:hAnsi="Simplified Arabic" w:cs="Simplified Arabic"/>
          <w:sz w:val="32"/>
          <w:szCs w:val="32"/>
          <w:rtl/>
          <w:lang w:bidi="ar-IQ"/>
        </w:rPr>
      </w:pPr>
      <w:r w:rsidRPr="00634BED">
        <w:rPr>
          <w:rFonts w:ascii="Simplified Arabic" w:eastAsia="Arial Unicode MS" w:hAnsi="Simplified Arabic" w:cs="Simplified Arabic"/>
          <w:sz w:val="32"/>
          <w:szCs w:val="32"/>
          <w:rtl/>
          <w:lang w:bidi="ar-IQ"/>
        </w:rPr>
        <w:t>تتميز عمليات نمو التكيف الفسيولوجي من خلال الاستخدام السليم لحمل التدريب ووسائل استعادة الشفاء ببعض الخصائص وهي:</w:t>
      </w:r>
    </w:p>
    <w:p w:rsidR="00634BED" w:rsidRPr="00634BED" w:rsidRDefault="00634BED" w:rsidP="00634BED">
      <w:pPr>
        <w:numPr>
          <w:ilvl w:val="0"/>
          <w:numId w:val="38"/>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sz w:val="32"/>
          <w:szCs w:val="32"/>
          <w:rtl/>
          <w:lang w:bidi="ar-IQ"/>
        </w:rPr>
        <w:t>يجب الاستمرارية في التدريب للحفاظ على مستوى التكيف .</w:t>
      </w:r>
    </w:p>
    <w:p w:rsidR="00634BED" w:rsidRPr="00634BED" w:rsidRDefault="00634BED" w:rsidP="00634BED">
      <w:pPr>
        <w:numPr>
          <w:ilvl w:val="0"/>
          <w:numId w:val="38"/>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sz w:val="32"/>
          <w:szCs w:val="32"/>
          <w:rtl/>
          <w:lang w:bidi="ar-IQ"/>
        </w:rPr>
        <w:t>تجنب التذبذب بين التكيف وفقد التكيف والذي يحدث نتيجته الانقطاع عن التدريب .</w:t>
      </w:r>
    </w:p>
    <w:p w:rsidR="00634BED" w:rsidRPr="00634BED" w:rsidRDefault="00634BED" w:rsidP="00634BED">
      <w:pPr>
        <w:numPr>
          <w:ilvl w:val="0"/>
          <w:numId w:val="38"/>
        </w:numPr>
        <w:spacing w:before="120" w:after="120" w:line="276" w:lineRule="auto"/>
        <w:jc w:val="both"/>
        <w:rPr>
          <w:rFonts w:ascii="Simplified Arabic" w:eastAsia="Arial Unicode MS" w:hAnsi="Simplified Arabic" w:cs="Simplified Arabic"/>
          <w:sz w:val="32"/>
          <w:szCs w:val="32"/>
          <w:lang w:bidi="ar-IQ"/>
        </w:rPr>
      </w:pPr>
      <w:r w:rsidRPr="00634BED">
        <w:rPr>
          <w:rFonts w:ascii="Simplified Arabic" w:eastAsia="Arial Unicode MS" w:hAnsi="Simplified Arabic" w:cs="Simplified Arabic"/>
          <w:sz w:val="32"/>
          <w:szCs w:val="32"/>
          <w:rtl/>
          <w:lang w:bidi="ar-IQ"/>
        </w:rPr>
        <w:t>تحدث عمليات التكيف بصورة اسرع عند بداية تنفيذ البرنامج ثم يقل معدل تطورها .</w:t>
      </w:r>
    </w:p>
    <w:p w:rsidR="00405B57" w:rsidRPr="00405B57" w:rsidRDefault="00634BED" w:rsidP="00634BED">
      <w:pPr>
        <w:numPr>
          <w:ilvl w:val="0"/>
          <w:numId w:val="38"/>
        </w:numPr>
        <w:spacing w:before="120" w:after="120" w:line="276" w:lineRule="auto"/>
        <w:jc w:val="both"/>
        <w:rPr>
          <w:rFonts w:ascii="Simplified Arabic" w:eastAsia="Arial Unicode MS" w:hAnsi="Simplified Arabic" w:cs="Simplified Arabic"/>
          <w:b/>
          <w:bCs/>
          <w:sz w:val="32"/>
          <w:szCs w:val="32"/>
          <w:lang w:bidi="ar-IQ"/>
        </w:rPr>
      </w:pPr>
      <w:r w:rsidRPr="00405B57">
        <w:rPr>
          <w:rFonts w:ascii="Simplified Arabic" w:eastAsia="Arial Unicode MS" w:hAnsi="Simplified Arabic" w:cs="Simplified Arabic"/>
          <w:sz w:val="32"/>
          <w:szCs w:val="32"/>
          <w:rtl/>
          <w:lang w:bidi="ar-IQ"/>
        </w:rPr>
        <w:t>ان حدوث عمليات التكيف في حدودها القصوى بصورة مكثفة وسريعة يؤدي الى قصر الفترة التي يكون بها الرياضي في القمة .</w:t>
      </w:r>
    </w:p>
    <w:p w:rsidR="00405B57" w:rsidRPr="00405B57" w:rsidRDefault="00405B57" w:rsidP="00405B57">
      <w:pPr>
        <w:spacing w:before="120" w:after="120" w:line="276" w:lineRule="auto"/>
        <w:ind w:left="720"/>
        <w:jc w:val="both"/>
        <w:rPr>
          <w:rFonts w:ascii="Simplified Arabic" w:eastAsia="Arial Unicode MS" w:hAnsi="Simplified Arabic" w:cs="Simplified Arabic"/>
          <w:b/>
          <w:bCs/>
          <w:sz w:val="32"/>
          <w:szCs w:val="32"/>
          <w:lang w:bidi="ar-IQ"/>
        </w:rPr>
      </w:pPr>
    </w:p>
    <w:p w:rsidR="005D1F14" w:rsidRPr="00B15CE0" w:rsidRDefault="005D1F14" w:rsidP="005D1F14">
      <w:pPr>
        <w:pStyle w:val="a3"/>
        <w:ind w:left="360"/>
        <w:rPr>
          <w:rFonts w:ascii="Simplified Arabic" w:hAnsi="Simplified Arabic" w:cs="Simplified Arabic"/>
          <w:b/>
          <w:bCs/>
          <w:color w:val="000000"/>
          <w:sz w:val="32"/>
          <w:szCs w:val="32"/>
          <w:lang w:bidi="ar-IQ"/>
        </w:rPr>
      </w:pPr>
      <w:r w:rsidRPr="00B15CE0">
        <w:rPr>
          <w:rFonts w:ascii="Simplified Arabic" w:hAnsi="Simplified Arabic" w:cs="Simplified Arabic"/>
          <w:b/>
          <w:bCs/>
          <w:color w:val="000000"/>
          <w:sz w:val="32"/>
          <w:szCs w:val="32"/>
          <w:rtl/>
        </w:rPr>
        <w:t>التكيف</w:t>
      </w:r>
      <w:r w:rsidRPr="00B15CE0">
        <w:rPr>
          <w:rFonts w:ascii="Simplified Arabic" w:hAnsi="Simplified Arabic" w:cs="Simplified Arabic"/>
          <w:b/>
          <w:bCs/>
          <w:color w:val="000000"/>
          <w:sz w:val="32"/>
          <w:szCs w:val="32"/>
          <w:rtl/>
          <w:lang w:bidi="ar-IQ"/>
        </w:rPr>
        <w:t xml:space="preserve"> الفسيولوجي حسب انظمة الطاقة</w:t>
      </w:r>
    </w:p>
    <w:p w:rsidR="005D1F14" w:rsidRPr="00B15CE0" w:rsidRDefault="005D1F14" w:rsidP="005D1F14">
      <w:pPr>
        <w:pStyle w:val="a3"/>
        <w:ind w:left="360"/>
        <w:rPr>
          <w:rFonts w:ascii="Simplified Arabic" w:hAnsi="Simplified Arabic" w:cs="Simplified Arabic"/>
          <w:color w:val="000000"/>
          <w:sz w:val="32"/>
          <w:szCs w:val="32"/>
          <w:lang w:bidi="ar-IQ"/>
        </w:rPr>
      </w:pPr>
      <w:r>
        <w:rPr>
          <w:rFonts w:ascii="Simplified Arabic" w:hAnsi="Simplified Arabic" w:cs="Simplified Arabic"/>
          <w:color w:val="000000"/>
          <w:sz w:val="32"/>
          <w:szCs w:val="32"/>
          <w:rtl/>
          <w:lang w:bidi="ar-IQ"/>
        </w:rPr>
        <w:t>أن الجهد البدني الذي يؤدي</w:t>
      </w:r>
      <w:r>
        <w:rPr>
          <w:rFonts w:ascii="Simplified Arabic" w:hAnsi="Simplified Arabic" w:cs="Simplified Arabic" w:hint="cs"/>
          <w:color w:val="000000"/>
          <w:sz w:val="32"/>
          <w:szCs w:val="32"/>
          <w:rtl/>
          <w:lang w:bidi="ar-IQ"/>
        </w:rPr>
        <w:t>ه</w:t>
      </w:r>
      <w:r w:rsidRPr="00B15CE0">
        <w:rPr>
          <w:rFonts w:ascii="Simplified Arabic" w:hAnsi="Simplified Arabic" w:cs="Simplified Arabic"/>
          <w:color w:val="000000"/>
          <w:sz w:val="32"/>
          <w:szCs w:val="32"/>
          <w:rtl/>
          <w:lang w:bidi="ar-IQ"/>
        </w:rPr>
        <w:t xml:space="preserve"> اللاعب خلال فترات التدريب والمنافسة للوصول الى مرحلة التكيف المثلى يمكن تقسيمها الى ثلاث أقسام من التمارين حسب انظمة الطاقة .</w:t>
      </w:r>
    </w:p>
    <w:p w:rsidR="005D1F14" w:rsidRPr="00B15CE0" w:rsidRDefault="005D1F14" w:rsidP="009B2A7B">
      <w:pPr>
        <w:pStyle w:val="a3"/>
        <w:ind w:left="360"/>
        <w:rPr>
          <w:rFonts w:ascii="Simplified Arabic" w:hAnsi="Simplified Arabic" w:cs="Simplified Arabic"/>
          <w:color w:val="000000"/>
          <w:sz w:val="32"/>
          <w:szCs w:val="32"/>
          <w:rtl/>
          <w:lang w:bidi="ar-IQ"/>
        </w:rPr>
      </w:pPr>
      <w:r w:rsidRPr="00B15CE0">
        <w:rPr>
          <w:rFonts w:ascii="Simplified Arabic" w:hAnsi="Simplified Arabic" w:cs="Simplified Arabic"/>
          <w:b/>
          <w:bCs/>
          <w:color w:val="000000"/>
          <w:sz w:val="32"/>
          <w:szCs w:val="32"/>
          <w:rtl/>
          <w:lang w:bidi="ar-IQ"/>
        </w:rPr>
        <w:t>أولاً:</w:t>
      </w:r>
      <w:r w:rsidRPr="00B15CE0">
        <w:rPr>
          <w:rFonts w:ascii="Simplified Arabic" w:hAnsi="Simplified Arabic" w:cs="Simplified Arabic"/>
          <w:color w:val="000000"/>
          <w:sz w:val="32"/>
          <w:szCs w:val="32"/>
          <w:rtl/>
          <w:lang w:bidi="ar-IQ"/>
        </w:rPr>
        <w:t xml:space="preserve"> التكيف مع التمارين الهوائية ( النظام الهوائي الأوكسجيني) .</w:t>
      </w:r>
      <w:r w:rsidRPr="00B15CE0">
        <w:rPr>
          <w:rFonts w:ascii="Simplified Arabic" w:hAnsi="Simplified Arabic" w:cs="Simplified Arabic"/>
          <w:color w:val="000000"/>
          <w:sz w:val="32"/>
          <w:szCs w:val="32"/>
          <w:lang w:bidi="ar-IQ"/>
        </w:rPr>
        <w:br/>
      </w:r>
      <w:r w:rsidRPr="00B15CE0">
        <w:rPr>
          <w:rFonts w:ascii="Simplified Arabic" w:hAnsi="Simplified Arabic" w:cs="Simplified Arabic"/>
          <w:b/>
          <w:bCs/>
          <w:color w:val="000000"/>
          <w:sz w:val="32"/>
          <w:szCs w:val="32"/>
          <w:rtl/>
          <w:lang w:bidi="ar-IQ"/>
        </w:rPr>
        <w:t>ثانيا :</w:t>
      </w:r>
      <w:r w:rsidRPr="00B15CE0">
        <w:rPr>
          <w:rFonts w:ascii="Simplified Arabic" w:hAnsi="Simplified Arabic" w:cs="Simplified Arabic"/>
          <w:color w:val="000000"/>
          <w:sz w:val="32"/>
          <w:szCs w:val="32"/>
          <w:rtl/>
          <w:lang w:bidi="ar-IQ"/>
        </w:rPr>
        <w:t xml:space="preserve"> التكيف مع التمارين اللاهوائية</w:t>
      </w:r>
      <w:r w:rsidR="009B2A7B">
        <w:rPr>
          <w:rFonts w:ascii="Simplified Arabic" w:hAnsi="Simplified Arabic" w:cs="Simplified Arabic" w:hint="cs"/>
          <w:color w:val="000000"/>
          <w:sz w:val="32"/>
          <w:szCs w:val="32"/>
          <w:rtl/>
          <w:lang w:bidi="ar-IQ"/>
        </w:rPr>
        <w:t>:</w:t>
      </w:r>
      <w:r w:rsidR="009B2A7B">
        <w:rPr>
          <w:rFonts w:ascii="Simplified Arabic" w:hAnsi="Simplified Arabic" w:cs="Simplified Arabic" w:hint="cs"/>
          <w:color w:val="000000"/>
          <w:sz w:val="32"/>
          <w:szCs w:val="32"/>
          <w:rtl/>
        </w:rPr>
        <w:t>(</w:t>
      </w:r>
      <w:r w:rsidRPr="00B15CE0">
        <w:rPr>
          <w:rFonts w:ascii="Simplified Arabic" w:hAnsi="Simplified Arabic" w:cs="Simplified Arabic"/>
          <w:color w:val="000000"/>
          <w:sz w:val="32"/>
          <w:szCs w:val="32"/>
          <w:rtl/>
        </w:rPr>
        <w:t>في نظام</w:t>
      </w:r>
      <w:r w:rsidR="009B2A7B">
        <w:rPr>
          <w:rFonts w:ascii="Simplified Arabic" w:hAnsi="Simplified Arabic" w:cs="Simplified Arabic" w:hint="cs"/>
          <w:color w:val="000000"/>
          <w:sz w:val="32"/>
          <w:szCs w:val="32"/>
          <w:rtl/>
          <w:lang w:bidi="ar-IQ"/>
        </w:rPr>
        <w:t>المختلط</w:t>
      </w:r>
      <w:r w:rsidR="009B2A7B">
        <w:rPr>
          <w:rFonts w:ascii="Simplified Arabic" w:hAnsi="Simplified Arabic" w:cs="Simplified Arabic"/>
          <w:color w:val="000000"/>
          <w:sz w:val="32"/>
          <w:szCs w:val="32"/>
          <w:lang w:bidi="ar-IQ"/>
        </w:rPr>
        <w:t>(</w:t>
      </w:r>
      <w:r w:rsidRPr="00B15CE0">
        <w:rPr>
          <w:rFonts w:ascii="Simplified Arabic" w:hAnsi="Simplified Arabic" w:cs="Simplified Arabic"/>
          <w:color w:val="000000"/>
          <w:sz w:val="32"/>
          <w:szCs w:val="32"/>
          <w:lang w:bidi="ar-IQ"/>
        </w:rPr>
        <w:t xml:space="preserve"> ATP – PC</w:t>
      </w:r>
    </w:p>
    <w:p w:rsidR="005D1F14" w:rsidRDefault="005D1F14" w:rsidP="009B2A7B">
      <w:pPr>
        <w:pStyle w:val="a3"/>
        <w:ind w:left="360"/>
        <w:rPr>
          <w:rFonts w:ascii="Simplified Arabic" w:hAnsi="Simplified Arabic" w:cs="Simplified Arabic"/>
          <w:color w:val="000000"/>
          <w:sz w:val="32"/>
          <w:szCs w:val="32"/>
          <w:rtl/>
          <w:lang w:bidi="ar-IQ"/>
        </w:rPr>
      </w:pPr>
      <w:r w:rsidRPr="00B15CE0">
        <w:rPr>
          <w:rFonts w:ascii="Simplified Arabic" w:hAnsi="Simplified Arabic" w:cs="Simplified Arabic"/>
          <w:b/>
          <w:bCs/>
          <w:color w:val="000000"/>
          <w:sz w:val="32"/>
          <w:szCs w:val="32"/>
          <w:rtl/>
          <w:lang w:bidi="ar-IQ"/>
        </w:rPr>
        <w:t>ثالثاً:</w:t>
      </w:r>
      <w:r w:rsidRPr="00B15CE0">
        <w:rPr>
          <w:rFonts w:ascii="Simplified Arabic" w:hAnsi="Simplified Arabic" w:cs="Simplified Arabic"/>
          <w:color w:val="000000"/>
          <w:sz w:val="32"/>
          <w:szCs w:val="32"/>
          <w:rtl/>
          <w:lang w:bidi="ar-IQ"/>
        </w:rPr>
        <w:t xml:space="preserve"> التكيف مع التمارين اللاهوائية</w:t>
      </w:r>
      <w:r w:rsidR="009B2A7B">
        <w:rPr>
          <w:rFonts w:ascii="Simplified Arabic" w:hAnsi="Simplified Arabic" w:cs="Simplified Arabic" w:hint="cs"/>
          <w:color w:val="000000"/>
          <w:sz w:val="32"/>
          <w:szCs w:val="32"/>
          <w:rtl/>
          <w:lang w:bidi="ar-IQ"/>
        </w:rPr>
        <w:t xml:space="preserve"> الفاسفوجيني</w:t>
      </w:r>
      <w:r w:rsidRPr="00B15CE0">
        <w:rPr>
          <w:rFonts w:ascii="Simplified Arabic" w:hAnsi="Simplified Arabic" w:cs="Simplified Arabic"/>
          <w:color w:val="000000"/>
          <w:sz w:val="32"/>
          <w:szCs w:val="32"/>
          <w:rtl/>
          <w:lang w:bidi="ar-IQ"/>
        </w:rPr>
        <w:t>(التكيفات في التحلل السكري).</w:t>
      </w:r>
    </w:p>
    <w:p w:rsidR="005D1F14" w:rsidRDefault="005D1F14" w:rsidP="005D1F14">
      <w:pPr>
        <w:pStyle w:val="a3"/>
        <w:ind w:left="360"/>
        <w:rPr>
          <w:rFonts w:ascii="Simplified Arabic" w:hAnsi="Simplified Arabic" w:cs="Simplified Arabic"/>
          <w:color w:val="000000"/>
          <w:sz w:val="32"/>
          <w:szCs w:val="32"/>
          <w:rtl/>
          <w:lang w:bidi="ar-IQ"/>
        </w:rPr>
      </w:pPr>
    </w:p>
    <w:p w:rsidR="001A525C" w:rsidRDefault="001A525C" w:rsidP="005D1F14">
      <w:pPr>
        <w:pStyle w:val="a3"/>
        <w:ind w:left="360"/>
        <w:rPr>
          <w:rFonts w:ascii="Simplified Arabic" w:hAnsi="Simplified Arabic" w:cs="Simplified Arabic"/>
          <w:color w:val="000000"/>
          <w:sz w:val="32"/>
          <w:szCs w:val="32"/>
          <w:rtl/>
          <w:lang w:bidi="ar-IQ"/>
        </w:rPr>
      </w:pPr>
    </w:p>
    <w:p w:rsidR="001A525C" w:rsidRDefault="001A525C" w:rsidP="005D1F14">
      <w:pPr>
        <w:pStyle w:val="a3"/>
        <w:ind w:left="360"/>
        <w:rPr>
          <w:rFonts w:ascii="Simplified Arabic" w:hAnsi="Simplified Arabic" w:cs="Simplified Arabic"/>
          <w:color w:val="000000"/>
          <w:sz w:val="32"/>
          <w:szCs w:val="32"/>
          <w:rtl/>
          <w:lang w:bidi="ar-IQ"/>
        </w:rPr>
      </w:pPr>
    </w:p>
    <w:p w:rsidR="005D1F14" w:rsidRPr="004F4D82" w:rsidRDefault="005D1F14" w:rsidP="005D1F14">
      <w:pPr>
        <w:pStyle w:val="a3"/>
        <w:ind w:left="360"/>
        <w:rPr>
          <w:rFonts w:ascii="Simplified Arabic" w:hAnsi="Simplified Arabic" w:cs="Simplified Arabic"/>
          <w:color w:val="000000"/>
          <w:sz w:val="32"/>
          <w:szCs w:val="32"/>
          <w:lang w:bidi="ar-IQ"/>
        </w:rPr>
      </w:pPr>
      <w:r w:rsidRPr="004F4D82">
        <w:rPr>
          <w:rFonts w:ascii="Simplified Arabic" w:hAnsi="Simplified Arabic" w:cs="Simplified Arabic"/>
          <w:b/>
          <w:bCs/>
          <w:color w:val="000000"/>
          <w:sz w:val="32"/>
          <w:szCs w:val="32"/>
          <w:rtl/>
          <w:lang w:bidi="ar-IQ"/>
        </w:rPr>
        <w:lastRenderedPageBreak/>
        <w:t xml:space="preserve">أولاً: </w:t>
      </w:r>
      <w:r w:rsidRPr="004F4D82">
        <w:rPr>
          <w:rFonts w:ascii="Simplified Arabic" w:hAnsi="Simplified Arabic" w:cs="Simplified Arabic"/>
          <w:b/>
          <w:bCs/>
          <w:color w:val="000000"/>
          <w:sz w:val="32"/>
          <w:szCs w:val="32"/>
          <w:rtl/>
        </w:rPr>
        <w:t>التكيف مع التمارين الهوائية</w:t>
      </w:r>
      <w:r w:rsidR="00EC3133">
        <w:rPr>
          <w:rStyle w:val="a5"/>
          <w:rFonts w:ascii="Simplified Arabic" w:hAnsi="Simplified Arabic" w:cs="Simplified Arabic"/>
          <w:b/>
          <w:bCs/>
          <w:color w:val="000000"/>
          <w:sz w:val="32"/>
          <w:szCs w:val="32"/>
          <w:rtl/>
        </w:rPr>
        <w:footnoteReference w:customMarkFollows="1" w:id="10"/>
        <w:t>(1)</w:t>
      </w:r>
    </w:p>
    <w:p w:rsidR="005D1F14" w:rsidRPr="001A525C" w:rsidRDefault="005D1F14" w:rsidP="005D1F14">
      <w:pPr>
        <w:pStyle w:val="a3"/>
        <w:ind w:left="360"/>
        <w:rPr>
          <w:rFonts w:ascii="Simplified Arabic" w:hAnsi="Simplified Arabic" w:cs="Simplified Arabic"/>
          <w:color w:val="000000"/>
          <w:sz w:val="32"/>
          <w:szCs w:val="32"/>
          <w:rtl/>
          <w:lang w:bidi="ar-IQ"/>
        </w:rPr>
      </w:pPr>
    </w:p>
    <w:p w:rsidR="005D1F14" w:rsidRPr="004F4D82" w:rsidRDefault="005D1F14" w:rsidP="001A525C">
      <w:pPr>
        <w:pStyle w:val="a3"/>
        <w:spacing w:line="276" w:lineRule="auto"/>
        <w:ind w:left="360"/>
        <w:rPr>
          <w:rFonts w:ascii="Simplified Arabic" w:hAnsi="Simplified Arabic" w:cs="Simplified Arabic"/>
          <w:color w:val="000000"/>
          <w:sz w:val="32"/>
          <w:szCs w:val="32"/>
          <w:rtl/>
          <w:lang w:bidi="ar-IQ"/>
        </w:rPr>
      </w:pPr>
      <w:r w:rsidRPr="004F4D82">
        <w:rPr>
          <w:rFonts w:ascii="Simplified Arabic" w:hAnsi="Simplified Arabic" w:cs="Simplified Arabic"/>
          <w:color w:val="000000"/>
          <w:sz w:val="32"/>
          <w:szCs w:val="32"/>
          <w:rtl/>
        </w:rPr>
        <w:t>زيادة الجهد المصاحب للتمارين الهوائية اليومي</w:t>
      </w:r>
      <w:r w:rsidRPr="004F4D82">
        <w:rPr>
          <w:rFonts w:ascii="Simplified Arabic" w:hAnsi="Simplified Arabic" w:cs="Simplified Arabic"/>
          <w:color w:val="000000"/>
          <w:sz w:val="32"/>
          <w:szCs w:val="32"/>
          <w:rtl/>
          <w:lang w:bidi="ar-IQ"/>
        </w:rPr>
        <w:t xml:space="preserve">ة </w:t>
      </w:r>
      <w:r w:rsidRPr="004F4D82">
        <w:rPr>
          <w:rFonts w:ascii="Simplified Arabic" w:hAnsi="Simplified Arabic" w:cs="Simplified Arabic"/>
          <w:color w:val="000000"/>
          <w:sz w:val="32"/>
          <w:szCs w:val="32"/>
          <w:rtl/>
        </w:rPr>
        <w:t xml:space="preserve">ينتج عن التكيف مع المحفزات الخاصة بالتمرين </w:t>
      </w:r>
      <w:r w:rsidRPr="004F4D82">
        <w:rPr>
          <w:rFonts w:ascii="Simplified Arabic" w:hAnsi="Simplified Arabic" w:cs="Simplified Arabic"/>
          <w:color w:val="000000"/>
          <w:sz w:val="32"/>
          <w:szCs w:val="32"/>
          <w:rtl/>
          <w:lang w:bidi="ar-IQ"/>
        </w:rPr>
        <w:t>و</w:t>
      </w:r>
      <w:r w:rsidRPr="004F4D82">
        <w:rPr>
          <w:rFonts w:ascii="Simplified Arabic" w:hAnsi="Simplified Arabic" w:cs="Simplified Arabic"/>
          <w:color w:val="000000"/>
          <w:sz w:val="32"/>
          <w:szCs w:val="32"/>
          <w:rtl/>
        </w:rPr>
        <w:t>بعض هذه التكيفات تحدث داخل العضلات كما تتضمن تغيرات في نظام الطاقة ويستمر حدوث التغيرات في الجهاز الدوري لتحسين دورة الدم إلى داخل العضلات . فيما يلي نلقي الضوء على التكيفات العضلية التي تحدث أثناء ممارسة التمارين (تكيفات القلب والجهاز التنفس</w:t>
      </w:r>
      <w:r w:rsidRPr="004F4D82">
        <w:rPr>
          <w:rFonts w:ascii="Simplified Arabic" w:hAnsi="Simplified Arabic" w:cs="Simplified Arabic"/>
          <w:color w:val="000000"/>
          <w:sz w:val="32"/>
          <w:szCs w:val="32"/>
          <w:lang w:bidi="ar-IQ"/>
        </w:rPr>
        <w:t xml:space="preserve"> .</w:t>
      </w:r>
      <w:r w:rsidR="0031435D">
        <w:rPr>
          <w:rFonts w:ascii="Simplified Arabic" w:hAnsi="Simplified Arabic" w:cs="Simplified Arabic"/>
          <w:color w:val="000000"/>
          <w:sz w:val="32"/>
          <w:szCs w:val="32"/>
          <w:lang w:bidi="ar-IQ"/>
        </w:rPr>
        <w:t>(</w:t>
      </w:r>
      <w:r w:rsidRPr="004F4D82">
        <w:rPr>
          <w:rFonts w:ascii="Simplified Arabic" w:hAnsi="Simplified Arabic" w:cs="Simplified Arabic"/>
          <w:color w:val="000000"/>
          <w:sz w:val="32"/>
          <w:szCs w:val="32"/>
          <w:lang w:bidi="ar-IQ"/>
        </w:rPr>
        <w:br/>
      </w:r>
      <w:r w:rsidRPr="004F4D82">
        <w:rPr>
          <w:rFonts w:ascii="Simplified Arabic" w:hAnsi="Simplified Arabic" w:cs="Simplified Arabic"/>
          <w:b/>
          <w:bCs/>
          <w:color w:val="000000"/>
          <w:sz w:val="32"/>
          <w:szCs w:val="32"/>
          <w:rtl/>
          <w:lang w:bidi="ar-IQ"/>
        </w:rPr>
        <w:t>1-ا</w:t>
      </w:r>
      <w:r w:rsidRPr="004F4D82">
        <w:rPr>
          <w:rFonts w:ascii="Simplified Arabic" w:hAnsi="Simplified Arabic" w:cs="Simplified Arabic"/>
          <w:b/>
          <w:bCs/>
          <w:color w:val="000000"/>
          <w:sz w:val="32"/>
          <w:szCs w:val="32"/>
          <w:rtl/>
        </w:rPr>
        <w:t>لتغير في الق</w:t>
      </w:r>
      <w:r w:rsidRPr="004F4D82">
        <w:rPr>
          <w:rFonts w:ascii="Simplified Arabic" w:hAnsi="Simplified Arabic" w:cs="Simplified Arabic"/>
          <w:b/>
          <w:bCs/>
          <w:color w:val="000000"/>
          <w:sz w:val="32"/>
          <w:szCs w:val="32"/>
          <w:rtl/>
          <w:lang w:bidi="ar-IQ"/>
        </w:rPr>
        <w:t>در</w:t>
      </w:r>
      <w:r w:rsidRPr="004F4D82">
        <w:rPr>
          <w:rFonts w:ascii="Simplified Arabic" w:hAnsi="Simplified Arabic" w:cs="Simplified Arabic"/>
          <w:b/>
          <w:bCs/>
          <w:color w:val="000000"/>
          <w:sz w:val="32"/>
          <w:szCs w:val="32"/>
          <w:rtl/>
        </w:rPr>
        <w:t>ة الهوائية</w:t>
      </w:r>
      <w:r w:rsidRPr="004F4D82">
        <w:rPr>
          <w:rFonts w:ascii="Simplified Arabic" w:hAnsi="Simplified Arabic" w:cs="Simplified Arabic"/>
          <w:b/>
          <w:bCs/>
          <w:color w:val="000000"/>
          <w:sz w:val="32"/>
          <w:szCs w:val="32"/>
          <w:lang w:bidi="ar-IQ"/>
        </w:rPr>
        <w:t xml:space="preserve"> :</w:t>
      </w:r>
      <w:r w:rsidRPr="004F4D82">
        <w:rPr>
          <w:rFonts w:ascii="Simplified Arabic" w:hAnsi="Simplified Arabic" w:cs="Simplified Arabic"/>
          <w:color w:val="000000"/>
          <w:sz w:val="32"/>
          <w:szCs w:val="32"/>
          <w:lang w:bidi="ar-IQ"/>
        </w:rPr>
        <w:br/>
      </w:r>
      <w:r w:rsidRPr="004F4D82">
        <w:rPr>
          <w:rFonts w:ascii="Simplified Arabic" w:hAnsi="Simplified Arabic" w:cs="Simplified Arabic"/>
          <w:color w:val="000000"/>
          <w:sz w:val="32"/>
          <w:szCs w:val="32"/>
          <w:rtl/>
        </w:rPr>
        <w:t>أكثر التغيرات ملاحظة بشأن التدريب الهوائي هو</w:t>
      </w:r>
      <w:r>
        <w:rPr>
          <w:rFonts w:ascii="Simplified Arabic" w:hAnsi="Simplified Arabic" w:cs="Simplified Arabic" w:hint="cs"/>
          <w:color w:val="000000"/>
          <w:sz w:val="32"/>
          <w:szCs w:val="32"/>
          <w:rtl/>
        </w:rPr>
        <w:t xml:space="preserve"> تكون</w:t>
      </w:r>
      <w:r w:rsidRPr="004F4D82">
        <w:rPr>
          <w:rFonts w:ascii="Simplified Arabic" w:hAnsi="Simplified Arabic" w:cs="Simplified Arabic"/>
          <w:color w:val="000000"/>
          <w:sz w:val="32"/>
          <w:szCs w:val="32"/>
          <w:rtl/>
        </w:rPr>
        <w:t xml:space="preserve"> زيادة </w:t>
      </w:r>
      <w:r>
        <w:rPr>
          <w:rFonts w:ascii="Simplified Arabic" w:hAnsi="Simplified Arabic" w:cs="Simplified Arabic" w:hint="cs"/>
          <w:color w:val="000000"/>
          <w:sz w:val="32"/>
          <w:szCs w:val="32"/>
          <w:rtl/>
        </w:rPr>
        <w:t xml:space="preserve">في </w:t>
      </w:r>
      <w:r w:rsidRPr="004F4D82">
        <w:rPr>
          <w:rFonts w:ascii="Simplified Arabic" w:hAnsi="Simplified Arabic" w:cs="Simplified Arabic"/>
          <w:color w:val="000000"/>
          <w:sz w:val="32"/>
          <w:szCs w:val="32"/>
          <w:rtl/>
        </w:rPr>
        <w:t>القدرة على أداء أقصى حد ممكن من التدريب الممتد وكذا زيادة الحد الأقصى للكفاءة الهوائية</w:t>
      </w:r>
      <w:r w:rsidRPr="004F4D82">
        <w:rPr>
          <w:rFonts w:ascii="Simplified Arabic" w:hAnsi="Simplified Arabic" w:cs="Simplified Arabic"/>
          <w:color w:val="000000"/>
          <w:sz w:val="32"/>
          <w:szCs w:val="32"/>
          <w:lang w:bidi="ar-IQ"/>
        </w:rPr>
        <w:t xml:space="preserve">  VO² MAX  </w:t>
      </w:r>
      <w:r>
        <w:rPr>
          <w:rFonts w:ascii="Simplified Arabic" w:hAnsi="Simplified Arabic" w:cs="Simplified Arabic" w:hint="cs"/>
          <w:color w:val="000000"/>
          <w:sz w:val="32"/>
          <w:szCs w:val="32"/>
          <w:rtl/>
          <w:lang w:bidi="ar-IQ"/>
        </w:rPr>
        <w:t xml:space="preserve">) </w:t>
      </w:r>
      <w:r w:rsidRPr="004F4D82">
        <w:rPr>
          <w:rFonts w:ascii="Simplified Arabic" w:hAnsi="Simplified Arabic" w:cs="Simplified Arabic"/>
          <w:color w:val="000000"/>
          <w:sz w:val="32"/>
          <w:szCs w:val="32"/>
          <w:rtl/>
        </w:rPr>
        <w:t>مع ملاحظة أنه بالرغم من ذلك توجد اختلافات فردية واسعة في درجة التحسن في كل من الحد الأقصى للتحمل والكفاءة الهوائية</w:t>
      </w:r>
      <w:r w:rsidRPr="004F4D82">
        <w:rPr>
          <w:rFonts w:ascii="Simplified Arabic" w:hAnsi="Simplified Arabic" w:cs="Simplified Arabic"/>
          <w:color w:val="000000"/>
          <w:sz w:val="32"/>
          <w:szCs w:val="32"/>
          <w:lang w:bidi="ar-IQ"/>
        </w:rPr>
        <w:t xml:space="preserve"> (VO² MAX ) </w:t>
      </w:r>
      <w:r w:rsidRPr="004F4D82">
        <w:rPr>
          <w:rFonts w:ascii="Simplified Arabic" w:hAnsi="Simplified Arabic" w:cs="Simplified Arabic"/>
          <w:color w:val="000000"/>
          <w:sz w:val="32"/>
          <w:szCs w:val="32"/>
          <w:rtl/>
        </w:rPr>
        <w:t>مع أي برنامج تدريبي</w:t>
      </w:r>
      <w:r>
        <w:rPr>
          <w:rFonts w:ascii="Simplified Arabic" w:hAnsi="Simplified Arabic" w:cs="Simplified Arabic" w:hint="cs"/>
          <w:color w:val="000000"/>
          <w:sz w:val="32"/>
          <w:szCs w:val="32"/>
          <w:rtl/>
          <w:lang w:bidi="ar-IQ"/>
        </w:rPr>
        <w:t>.</w:t>
      </w:r>
    </w:p>
    <w:p w:rsidR="005D1F14" w:rsidRPr="004F4D82" w:rsidRDefault="005D1F14" w:rsidP="001A525C">
      <w:pPr>
        <w:pStyle w:val="a3"/>
        <w:spacing w:line="276" w:lineRule="auto"/>
        <w:ind w:left="360"/>
        <w:rPr>
          <w:rFonts w:ascii="Simplified Arabic" w:hAnsi="Simplified Arabic" w:cs="Simplified Arabic"/>
          <w:color w:val="000000"/>
          <w:sz w:val="32"/>
          <w:szCs w:val="32"/>
          <w:rtl/>
        </w:rPr>
      </w:pPr>
      <w:r w:rsidRPr="004551AF">
        <w:rPr>
          <w:rFonts w:ascii="Simplified Arabic" w:hAnsi="Simplified Arabic" w:cs="Simplified Arabic"/>
          <w:b/>
          <w:bCs/>
          <w:color w:val="000000"/>
          <w:sz w:val="32"/>
          <w:szCs w:val="32"/>
          <w:rtl/>
          <w:lang w:bidi="ar-IQ"/>
        </w:rPr>
        <w:t>2-</w:t>
      </w:r>
      <w:r w:rsidRPr="004551AF">
        <w:rPr>
          <w:rFonts w:ascii="Simplified Arabic" w:hAnsi="Simplified Arabic" w:cs="Simplified Arabic"/>
          <w:b/>
          <w:bCs/>
          <w:color w:val="000000"/>
          <w:sz w:val="32"/>
          <w:szCs w:val="32"/>
          <w:rtl/>
        </w:rPr>
        <w:t>التكيف في العضلات</w:t>
      </w:r>
      <w:r w:rsidRPr="004F4D82">
        <w:rPr>
          <w:rFonts w:ascii="Simplified Arabic" w:hAnsi="Simplified Arabic" w:cs="Simplified Arabic"/>
          <w:color w:val="000000"/>
          <w:sz w:val="32"/>
          <w:szCs w:val="32"/>
          <w:lang w:bidi="ar-IQ"/>
        </w:rPr>
        <w:t>:</w:t>
      </w:r>
      <w:r w:rsidRPr="004F4D82">
        <w:rPr>
          <w:rFonts w:ascii="Simplified Arabic" w:hAnsi="Simplified Arabic" w:cs="Simplified Arabic"/>
          <w:color w:val="000000"/>
          <w:sz w:val="32"/>
          <w:szCs w:val="32"/>
          <w:lang w:bidi="ar-IQ"/>
        </w:rPr>
        <w:br/>
      </w:r>
      <w:r w:rsidRPr="004F4D82">
        <w:rPr>
          <w:rFonts w:ascii="Simplified Arabic" w:hAnsi="Simplified Arabic" w:cs="Simplified Arabic"/>
          <w:color w:val="000000"/>
          <w:sz w:val="32"/>
          <w:szCs w:val="32"/>
          <w:rtl/>
        </w:rPr>
        <w:t>يتسبب كثرة إستخدام الألياف العضلية في ح</w:t>
      </w:r>
      <w:r>
        <w:rPr>
          <w:rFonts w:ascii="Simplified Arabic" w:hAnsi="Simplified Arabic" w:cs="Simplified Arabic"/>
          <w:color w:val="000000"/>
          <w:sz w:val="32"/>
          <w:szCs w:val="32"/>
          <w:rtl/>
        </w:rPr>
        <w:t xml:space="preserve">دوث تغيرات في تكوينها ووظيفتها </w:t>
      </w:r>
      <w:r>
        <w:rPr>
          <w:rFonts w:ascii="Simplified Arabic" w:hAnsi="Simplified Arabic" w:cs="Simplified Arabic" w:hint="cs"/>
          <w:color w:val="000000"/>
          <w:sz w:val="32"/>
          <w:szCs w:val="32"/>
          <w:rtl/>
        </w:rPr>
        <w:t>كما يأتي .</w:t>
      </w:r>
    </w:p>
    <w:p w:rsidR="001A525C" w:rsidRDefault="005D1F14" w:rsidP="001A525C">
      <w:pPr>
        <w:pStyle w:val="a3"/>
        <w:spacing w:line="276" w:lineRule="auto"/>
        <w:ind w:left="360"/>
        <w:rPr>
          <w:rFonts w:ascii="Simplified Arabic" w:hAnsi="Simplified Arabic" w:cs="Simplified Arabic"/>
          <w:color w:val="000000"/>
          <w:sz w:val="32"/>
          <w:szCs w:val="32"/>
          <w:rtl/>
          <w:lang w:bidi="ar-IQ"/>
        </w:rPr>
      </w:pPr>
      <w:r w:rsidRPr="004F4D82">
        <w:rPr>
          <w:rFonts w:ascii="Simplified Arabic" w:hAnsi="Simplified Arabic" w:cs="Simplified Arabic"/>
          <w:color w:val="000000"/>
          <w:sz w:val="32"/>
          <w:szCs w:val="32"/>
          <w:lang w:bidi="ar-IQ"/>
        </w:rPr>
        <w:t>•</w:t>
      </w:r>
      <w:r w:rsidRPr="004F4D82">
        <w:rPr>
          <w:rFonts w:ascii="Simplified Arabic" w:hAnsi="Simplified Arabic" w:cs="Simplified Arabic"/>
          <w:color w:val="000000"/>
          <w:sz w:val="32"/>
          <w:szCs w:val="32"/>
          <w:rtl/>
        </w:rPr>
        <w:t>المد الشعيري</w:t>
      </w:r>
      <w:r w:rsidRPr="004F4D82">
        <w:rPr>
          <w:rFonts w:ascii="Simplified Arabic" w:hAnsi="Simplified Arabic" w:cs="Simplified Arabic"/>
          <w:color w:val="000000"/>
          <w:sz w:val="32"/>
          <w:szCs w:val="32"/>
          <w:lang w:bidi="ar-IQ"/>
        </w:rPr>
        <w:t xml:space="preserve"> .</w:t>
      </w:r>
      <w:r w:rsidRPr="004F4D82">
        <w:rPr>
          <w:rFonts w:ascii="Simplified Arabic" w:hAnsi="Simplified Arabic" w:cs="Simplified Arabic"/>
          <w:color w:val="000000"/>
          <w:sz w:val="32"/>
          <w:szCs w:val="32"/>
          <w:lang w:bidi="ar-IQ"/>
        </w:rPr>
        <w:br/>
        <w:t>•</w:t>
      </w:r>
      <w:r w:rsidRPr="004F4D82">
        <w:rPr>
          <w:rFonts w:ascii="Simplified Arabic" w:hAnsi="Simplified Arabic" w:cs="Simplified Arabic"/>
          <w:color w:val="000000"/>
          <w:sz w:val="32"/>
          <w:szCs w:val="32"/>
          <w:rtl/>
        </w:rPr>
        <w:t>محتوى ميوجلوبين العضلة</w:t>
      </w:r>
      <w:r w:rsidRPr="004F4D82">
        <w:rPr>
          <w:rFonts w:ascii="Simplified Arabic" w:hAnsi="Simplified Arabic" w:cs="Simplified Arabic"/>
          <w:color w:val="000000"/>
          <w:sz w:val="32"/>
          <w:szCs w:val="32"/>
          <w:lang w:bidi="ar-IQ"/>
        </w:rPr>
        <w:t xml:space="preserve"> .</w:t>
      </w:r>
      <w:r w:rsidRPr="004F4D82">
        <w:rPr>
          <w:rFonts w:ascii="Simplified Arabic" w:hAnsi="Simplified Arabic" w:cs="Simplified Arabic"/>
          <w:color w:val="000000"/>
          <w:sz w:val="32"/>
          <w:szCs w:val="32"/>
          <w:lang w:bidi="ar-IQ"/>
        </w:rPr>
        <w:br/>
        <w:t>•</w:t>
      </w:r>
      <w:r w:rsidRPr="004F4D82">
        <w:rPr>
          <w:rFonts w:ascii="Simplified Arabic" w:hAnsi="Simplified Arabic" w:cs="Simplified Arabic"/>
          <w:color w:val="000000"/>
          <w:sz w:val="32"/>
          <w:szCs w:val="32"/>
          <w:rtl/>
        </w:rPr>
        <w:t>وظيفة الميتاكوندريا</w:t>
      </w:r>
      <w:r w:rsidRPr="004F4D82">
        <w:rPr>
          <w:rFonts w:ascii="Simplified Arabic" w:hAnsi="Simplified Arabic" w:cs="Simplified Arabic"/>
          <w:color w:val="000000"/>
          <w:sz w:val="32"/>
          <w:szCs w:val="32"/>
          <w:lang w:bidi="ar-IQ"/>
        </w:rPr>
        <w:t xml:space="preserve"> .</w:t>
      </w:r>
      <w:r w:rsidRPr="004F4D82">
        <w:rPr>
          <w:rFonts w:ascii="Simplified Arabic" w:hAnsi="Simplified Arabic" w:cs="Simplified Arabic"/>
          <w:color w:val="000000"/>
          <w:sz w:val="32"/>
          <w:szCs w:val="32"/>
          <w:lang w:bidi="ar-IQ"/>
        </w:rPr>
        <w:br/>
        <w:t>•</w:t>
      </w:r>
      <w:r w:rsidRPr="004F4D82">
        <w:rPr>
          <w:rFonts w:ascii="Simplified Arabic" w:hAnsi="Simplified Arabic" w:cs="Simplified Arabic"/>
          <w:color w:val="000000"/>
          <w:sz w:val="32"/>
          <w:szCs w:val="32"/>
          <w:rtl/>
        </w:rPr>
        <w:t>الأنزيمات المؤكسدة</w:t>
      </w:r>
      <w:r w:rsidRPr="004F4D82">
        <w:rPr>
          <w:rFonts w:ascii="Simplified Arabic" w:hAnsi="Simplified Arabic" w:cs="Simplified Arabic"/>
          <w:color w:val="000000"/>
          <w:sz w:val="32"/>
          <w:szCs w:val="32"/>
          <w:lang w:bidi="ar-IQ"/>
        </w:rPr>
        <w:t xml:space="preserve"> .</w:t>
      </w:r>
    </w:p>
    <w:p w:rsidR="005D1F14" w:rsidRDefault="005D1F14" w:rsidP="001A525C">
      <w:pPr>
        <w:pStyle w:val="a3"/>
        <w:spacing w:line="276" w:lineRule="auto"/>
        <w:ind w:left="360"/>
        <w:rPr>
          <w:rFonts w:ascii="Simplified Arabic" w:hAnsi="Simplified Arabic" w:cs="Simplified Arabic"/>
          <w:color w:val="000000"/>
          <w:sz w:val="32"/>
          <w:szCs w:val="32"/>
          <w:rtl/>
          <w:lang w:bidi="ar-IQ"/>
        </w:rPr>
      </w:pPr>
      <w:r w:rsidRPr="004551AF">
        <w:rPr>
          <w:rFonts w:ascii="Simplified Arabic" w:hAnsi="Simplified Arabic" w:cs="Simplified Arabic"/>
          <w:b/>
          <w:bCs/>
          <w:color w:val="000000"/>
          <w:sz w:val="32"/>
          <w:szCs w:val="32"/>
          <w:rtl/>
          <w:lang w:bidi="ar-IQ"/>
        </w:rPr>
        <w:lastRenderedPageBreak/>
        <w:t>3-</w:t>
      </w:r>
      <w:r w:rsidRPr="004551AF">
        <w:rPr>
          <w:rFonts w:ascii="Simplified Arabic" w:hAnsi="Simplified Arabic" w:cs="Simplified Arabic"/>
          <w:b/>
          <w:bCs/>
          <w:color w:val="000000"/>
          <w:sz w:val="32"/>
          <w:szCs w:val="32"/>
          <w:rtl/>
        </w:rPr>
        <w:t>التكيفات التي تؤثر على مصادر الطاقة</w:t>
      </w:r>
      <w:r w:rsidRPr="004F4D82">
        <w:rPr>
          <w:rFonts w:ascii="Simplified Arabic" w:hAnsi="Simplified Arabic" w:cs="Simplified Arabic"/>
          <w:color w:val="000000"/>
          <w:sz w:val="32"/>
          <w:szCs w:val="32"/>
          <w:lang w:bidi="ar-IQ"/>
        </w:rPr>
        <w:t>:</w:t>
      </w:r>
      <w:r w:rsidRPr="004F4D82">
        <w:rPr>
          <w:rFonts w:ascii="Simplified Arabic" w:hAnsi="Simplified Arabic" w:cs="Simplified Arabic"/>
          <w:color w:val="000000"/>
          <w:sz w:val="32"/>
          <w:szCs w:val="32"/>
          <w:lang w:bidi="ar-IQ"/>
        </w:rPr>
        <w:br/>
      </w:r>
      <w:r w:rsidRPr="004F4D82">
        <w:rPr>
          <w:rFonts w:ascii="Simplified Arabic" w:hAnsi="Simplified Arabic" w:cs="Simplified Arabic"/>
          <w:color w:val="000000"/>
          <w:sz w:val="32"/>
          <w:szCs w:val="32"/>
          <w:rtl/>
          <w:lang w:bidi="ar-IQ"/>
        </w:rPr>
        <w:t>ي</w:t>
      </w:r>
      <w:r w:rsidRPr="004F4D82">
        <w:rPr>
          <w:rFonts w:ascii="Simplified Arabic" w:hAnsi="Simplified Arabic" w:cs="Simplified Arabic"/>
          <w:color w:val="000000"/>
          <w:sz w:val="32"/>
          <w:szCs w:val="32"/>
          <w:rtl/>
        </w:rPr>
        <w:t xml:space="preserve">فرض التدريب الهوائي متطلبات متكررة على مخزون العضلات من كل من الجليكوجين والدهون . ومن غير المفاجئ أن أجسامنا تتوافق مع هذا المثير المتكرر يجعل إنتاجها من الطاقة أكثر كفاءة وتقليل مخاطر التعب والإرهاق . </w:t>
      </w:r>
      <w:r w:rsidRPr="004F4D82">
        <w:rPr>
          <w:rFonts w:ascii="Simplified Arabic" w:hAnsi="Simplified Arabic" w:cs="Simplified Arabic"/>
          <w:color w:val="000000"/>
          <w:sz w:val="32"/>
          <w:szCs w:val="32"/>
          <w:lang w:bidi="ar-IQ"/>
        </w:rPr>
        <w:br/>
      </w:r>
    </w:p>
    <w:p w:rsidR="005D1F14" w:rsidRPr="004551AF" w:rsidRDefault="005D1F14" w:rsidP="005D1F14">
      <w:pPr>
        <w:pStyle w:val="a3"/>
        <w:ind w:left="360"/>
        <w:rPr>
          <w:rFonts w:ascii="Simplified Arabic" w:hAnsi="Simplified Arabic" w:cs="Simplified Arabic"/>
          <w:color w:val="000000"/>
          <w:sz w:val="32"/>
          <w:szCs w:val="32"/>
          <w:lang w:bidi="ar-IQ"/>
        </w:rPr>
      </w:pPr>
      <w:r w:rsidRPr="004551AF">
        <w:rPr>
          <w:rFonts w:ascii="Simplified Arabic" w:hAnsi="Simplified Arabic" w:cs="Simplified Arabic"/>
          <w:b/>
          <w:bCs/>
          <w:color w:val="000000"/>
          <w:sz w:val="32"/>
          <w:szCs w:val="32"/>
          <w:rtl/>
          <w:lang w:bidi="ar-IQ"/>
        </w:rPr>
        <w:t xml:space="preserve">ثانيا : </w:t>
      </w:r>
      <w:r w:rsidRPr="004551AF">
        <w:rPr>
          <w:rFonts w:ascii="Simplified Arabic" w:hAnsi="Simplified Arabic" w:cs="Simplified Arabic"/>
          <w:b/>
          <w:bCs/>
          <w:color w:val="000000"/>
          <w:sz w:val="32"/>
          <w:szCs w:val="32"/>
          <w:rtl/>
        </w:rPr>
        <w:t xml:space="preserve">التكيف مع التمارين </w:t>
      </w:r>
      <w:r w:rsidRPr="004551AF">
        <w:rPr>
          <w:rFonts w:ascii="Simplified Arabic" w:hAnsi="Simplified Arabic" w:cs="Simplified Arabic"/>
          <w:b/>
          <w:bCs/>
          <w:color w:val="000000"/>
          <w:sz w:val="32"/>
          <w:szCs w:val="32"/>
          <w:rtl/>
          <w:lang w:bidi="ar-IQ"/>
        </w:rPr>
        <w:t>اللاهوائية (</w:t>
      </w:r>
      <w:r w:rsidRPr="004551AF">
        <w:rPr>
          <w:rFonts w:ascii="Simplified Arabic" w:hAnsi="Simplified Arabic" w:cs="Simplified Arabic"/>
          <w:b/>
          <w:bCs/>
          <w:color w:val="000000"/>
          <w:sz w:val="32"/>
          <w:szCs w:val="32"/>
          <w:rtl/>
        </w:rPr>
        <w:t>نظام</w:t>
      </w:r>
      <w:r w:rsidRPr="004551AF">
        <w:rPr>
          <w:rFonts w:ascii="Simplified Arabic" w:hAnsi="Simplified Arabic" w:cs="Simplified Arabic"/>
          <w:b/>
          <w:bCs/>
          <w:color w:val="000000"/>
          <w:sz w:val="32"/>
          <w:szCs w:val="32"/>
          <w:lang w:bidi="ar-IQ"/>
        </w:rPr>
        <w:t>( ATP – PC :</w:t>
      </w:r>
      <w:r w:rsidR="001A525C">
        <w:rPr>
          <w:rStyle w:val="a5"/>
          <w:rFonts w:ascii="Simplified Arabic" w:hAnsi="Simplified Arabic" w:cs="Simplified Arabic"/>
          <w:b/>
          <w:bCs/>
          <w:color w:val="000000"/>
          <w:sz w:val="32"/>
          <w:szCs w:val="32"/>
          <w:rtl/>
          <w:lang w:bidi="ar-IQ"/>
        </w:rPr>
        <w:footnoteReference w:customMarkFollows="1" w:id="11"/>
        <w:t>(1)</w:t>
      </w:r>
    </w:p>
    <w:p w:rsidR="001A525C" w:rsidRDefault="005D1F14" w:rsidP="001A525C">
      <w:pPr>
        <w:pStyle w:val="a3"/>
        <w:ind w:left="360"/>
        <w:jc w:val="both"/>
        <w:rPr>
          <w:rFonts w:ascii="Simplified Arabic" w:hAnsi="Simplified Arabic" w:cs="Simplified Arabic"/>
          <w:color w:val="000000"/>
          <w:sz w:val="32"/>
          <w:szCs w:val="32"/>
          <w:rtl/>
          <w:lang w:bidi="ar-IQ"/>
        </w:rPr>
      </w:pPr>
      <w:r w:rsidRPr="004551AF">
        <w:rPr>
          <w:rFonts w:ascii="Simplified Arabic" w:hAnsi="Simplified Arabic" w:cs="Simplified Arabic"/>
          <w:color w:val="000000"/>
          <w:sz w:val="32"/>
          <w:szCs w:val="32"/>
          <w:lang w:bidi="ar-IQ"/>
        </w:rPr>
        <w:br/>
      </w:r>
      <w:r w:rsidRPr="004551AF">
        <w:rPr>
          <w:rFonts w:ascii="Simplified Arabic" w:hAnsi="Simplified Arabic" w:cs="Simplified Arabic"/>
          <w:color w:val="000000"/>
          <w:sz w:val="32"/>
          <w:szCs w:val="32"/>
          <w:rtl/>
        </w:rPr>
        <w:t>الأنشطة التي تؤكد على إنتاج قوة عضلية قصوى مثل الجري السريع قصير المسافة ، ورفع الأثقال تعتمد بشدة على نظام</w:t>
      </w:r>
      <w:r w:rsidRPr="004551AF">
        <w:rPr>
          <w:rFonts w:ascii="Simplified Arabic" w:hAnsi="Simplified Arabic" w:cs="Simplified Arabic"/>
          <w:color w:val="000000"/>
          <w:sz w:val="32"/>
          <w:szCs w:val="32"/>
          <w:lang w:bidi="ar-IQ"/>
        </w:rPr>
        <w:t xml:space="preserve"> ATP – PC </w:t>
      </w:r>
      <w:r w:rsidRPr="004551AF">
        <w:rPr>
          <w:rFonts w:ascii="Simplified Arabic" w:hAnsi="Simplified Arabic" w:cs="Simplified Arabic"/>
          <w:color w:val="000000"/>
          <w:sz w:val="32"/>
          <w:szCs w:val="32"/>
          <w:rtl/>
        </w:rPr>
        <w:t>من أجل الحصول على الطاقة . فالجهود القصوى التي تستمر لفترة أقل من 6 ثواني تفرض أعلى الاحتياجات على ان</w:t>
      </w:r>
      <w:r>
        <w:rPr>
          <w:rFonts w:ascii="Simplified Arabic" w:hAnsi="Simplified Arabic" w:cs="Simplified Arabic" w:hint="cs"/>
          <w:color w:val="000000"/>
          <w:sz w:val="32"/>
          <w:szCs w:val="32"/>
          <w:rtl/>
        </w:rPr>
        <w:t>شطار</w:t>
      </w:r>
      <w:r w:rsidRPr="004551AF">
        <w:rPr>
          <w:rFonts w:ascii="Simplified Arabic" w:hAnsi="Simplified Arabic" w:cs="Simplified Arabic"/>
          <w:color w:val="000000"/>
          <w:sz w:val="32"/>
          <w:szCs w:val="32"/>
          <w:rtl/>
        </w:rPr>
        <w:t xml:space="preserve"> وإعادة تركيب</w:t>
      </w:r>
      <w:r>
        <w:rPr>
          <w:rFonts w:ascii="Simplified Arabic" w:hAnsi="Simplified Arabic" w:cs="Simplified Arabic" w:hint="cs"/>
          <w:color w:val="000000"/>
          <w:sz w:val="32"/>
          <w:szCs w:val="32"/>
          <w:rtl/>
          <w:lang w:bidi="ar-IQ"/>
        </w:rPr>
        <w:t>المركبات الكميائية الخاصة بالطاقة</w:t>
      </w:r>
      <w:r w:rsidRPr="004551AF">
        <w:rPr>
          <w:rFonts w:ascii="Simplified Arabic" w:hAnsi="Simplified Arabic" w:cs="Simplified Arabic"/>
          <w:color w:val="000000"/>
          <w:sz w:val="32"/>
          <w:szCs w:val="32"/>
          <w:lang w:bidi="ar-IQ"/>
        </w:rPr>
        <w:t>ATP , PC</w:t>
      </w:r>
      <w:r>
        <w:rPr>
          <w:rFonts w:ascii="Simplified Arabic" w:hAnsi="Simplified Arabic" w:cs="Simplified Arabic" w:hint="cs"/>
          <w:color w:val="000000"/>
          <w:sz w:val="32"/>
          <w:szCs w:val="32"/>
          <w:rtl/>
          <w:lang w:bidi="ar-IQ"/>
        </w:rPr>
        <w:t>.</w:t>
      </w:r>
    </w:p>
    <w:p w:rsidR="005D1F14" w:rsidRDefault="005D1F14" w:rsidP="00914AC8">
      <w:pPr>
        <w:pStyle w:val="a3"/>
        <w:ind w:left="360"/>
        <w:jc w:val="both"/>
        <w:rPr>
          <w:rFonts w:ascii="Simplified Arabic" w:hAnsi="Simplified Arabic" w:cs="Simplified Arabic"/>
          <w:color w:val="000000"/>
          <w:sz w:val="32"/>
          <w:szCs w:val="32"/>
          <w:rtl/>
        </w:rPr>
      </w:pPr>
      <w:r w:rsidRPr="004551AF">
        <w:rPr>
          <w:rFonts w:ascii="Simplified Arabic" w:hAnsi="Simplified Arabic" w:cs="Simplified Arabic"/>
          <w:color w:val="000000"/>
          <w:sz w:val="32"/>
          <w:szCs w:val="32"/>
          <w:lang w:bidi="ar-IQ"/>
        </w:rPr>
        <w:br/>
      </w:r>
      <w:r w:rsidRPr="004551AF">
        <w:rPr>
          <w:rFonts w:ascii="Simplified Arabic" w:hAnsi="Simplified Arabic" w:cs="Simplified Arabic"/>
          <w:color w:val="000000"/>
          <w:sz w:val="32"/>
          <w:szCs w:val="32"/>
          <w:rtl/>
        </w:rPr>
        <w:t>وقد تناولت</w:t>
      </w:r>
      <w:r w:rsidR="001A525C">
        <w:rPr>
          <w:rFonts w:ascii="Simplified Arabic" w:hAnsi="Simplified Arabic" w:cs="Simplified Arabic" w:hint="cs"/>
          <w:color w:val="000000"/>
          <w:sz w:val="32"/>
          <w:szCs w:val="32"/>
          <w:rtl/>
        </w:rPr>
        <w:t xml:space="preserve"> بعضال</w:t>
      </w:r>
      <w:r w:rsidRPr="004551AF">
        <w:rPr>
          <w:rFonts w:ascii="Simplified Arabic" w:hAnsi="Simplified Arabic" w:cs="Simplified Arabic"/>
          <w:color w:val="000000"/>
          <w:sz w:val="32"/>
          <w:szCs w:val="32"/>
          <w:rtl/>
        </w:rPr>
        <w:t>دراسات توافقات التدريب مع جولات التدريب القصوى القصيرة التي تهدف بصورة خاصة إلى تحسين نظام</w:t>
      </w:r>
      <w:r w:rsidRPr="004551AF">
        <w:rPr>
          <w:rFonts w:ascii="Simplified Arabic" w:hAnsi="Simplified Arabic" w:cs="Simplified Arabic"/>
          <w:color w:val="000000"/>
          <w:sz w:val="32"/>
          <w:szCs w:val="32"/>
          <w:lang w:bidi="ar-IQ"/>
        </w:rPr>
        <w:t xml:space="preserve"> ATP – PC </w:t>
      </w:r>
      <w:r w:rsidRPr="004551AF">
        <w:rPr>
          <w:rFonts w:ascii="Simplified Arabic" w:hAnsi="Simplified Arabic" w:cs="Simplified Arabic"/>
          <w:color w:val="000000"/>
          <w:sz w:val="32"/>
          <w:szCs w:val="32"/>
          <w:rtl/>
        </w:rPr>
        <w:t>، إلا أنه في عام 1979م نشر كوستيل</w:t>
      </w:r>
      <w:r w:rsidRPr="004551AF">
        <w:rPr>
          <w:rFonts w:ascii="Simplified Arabic" w:hAnsi="Simplified Arabic" w:cs="Simplified Arabic"/>
          <w:color w:val="000000"/>
          <w:sz w:val="32"/>
          <w:szCs w:val="32"/>
          <w:lang w:bidi="ar-IQ"/>
        </w:rPr>
        <w:t xml:space="preserve">COSTILL </w:t>
      </w:r>
      <w:r w:rsidRPr="004551AF">
        <w:rPr>
          <w:rFonts w:ascii="Simplified Arabic" w:hAnsi="Simplified Arabic" w:cs="Simplified Arabic"/>
          <w:color w:val="000000"/>
          <w:sz w:val="32"/>
          <w:szCs w:val="32"/>
          <w:rtl/>
        </w:rPr>
        <w:t xml:space="preserve">ومعاونوه النتائج التي توصلوا إليها نتيجة إحدى هذه الدراسات قام المفحوصين بأداء تدريبات مد للركبة ، تم تدريب أحد الساقين باستخدام </w:t>
      </w:r>
      <w:r>
        <w:rPr>
          <w:rFonts w:ascii="Simplified Arabic" w:hAnsi="Simplified Arabic" w:cs="Simplified Arabic" w:hint="cs"/>
          <w:color w:val="000000"/>
          <w:sz w:val="32"/>
          <w:szCs w:val="32"/>
          <w:rtl/>
        </w:rPr>
        <w:t>مجموعات</w:t>
      </w:r>
      <w:r w:rsidRPr="004551AF">
        <w:rPr>
          <w:rFonts w:ascii="Simplified Arabic" w:hAnsi="Simplified Arabic" w:cs="Simplified Arabic"/>
          <w:color w:val="000000"/>
          <w:sz w:val="32"/>
          <w:szCs w:val="32"/>
          <w:rtl/>
        </w:rPr>
        <w:t xml:space="preserve"> عمل تدريبية تستمر 6 ثواني وتكرر ذلك 10 مرات . وهذا النوع من التدريب يجهد نظام طاقة</w:t>
      </w:r>
      <w:r w:rsidRPr="004551AF">
        <w:rPr>
          <w:rFonts w:ascii="Simplified Arabic" w:hAnsi="Simplified Arabic" w:cs="Simplified Arabic"/>
          <w:color w:val="000000"/>
          <w:sz w:val="32"/>
          <w:szCs w:val="32"/>
          <w:lang w:bidi="ar-IQ"/>
        </w:rPr>
        <w:t xml:space="preserve"> ATP – PC </w:t>
      </w:r>
      <w:r w:rsidRPr="004551AF">
        <w:rPr>
          <w:rFonts w:ascii="Simplified Arabic" w:hAnsi="Simplified Arabic" w:cs="Simplified Arabic"/>
          <w:color w:val="000000"/>
          <w:sz w:val="32"/>
          <w:szCs w:val="32"/>
          <w:rtl/>
        </w:rPr>
        <w:t>بطريقة أفضل . أما الساق الأخرى فقد تدربت عن طريق جولات تدريبية متكررة طول كل منها 30 ثانية . وهذه الطريقة تجهد نظام الجليكوجين بطريقة أفضل</w:t>
      </w:r>
      <w:r w:rsidRPr="004551AF">
        <w:rPr>
          <w:rFonts w:ascii="Simplified Arabic" w:hAnsi="Simplified Arabic" w:cs="Simplified Arabic"/>
          <w:color w:val="000000"/>
          <w:sz w:val="32"/>
          <w:szCs w:val="32"/>
          <w:rtl/>
          <w:lang w:bidi="ar-IQ"/>
        </w:rPr>
        <w:t>.</w:t>
      </w:r>
      <w:r w:rsidRPr="004551AF">
        <w:rPr>
          <w:rFonts w:ascii="Simplified Arabic" w:hAnsi="Simplified Arabic" w:cs="Simplified Arabic"/>
          <w:color w:val="000000"/>
          <w:sz w:val="32"/>
          <w:szCs w:val="32"/>
          <w:lang w:bidi="ar-IQ"/>
        </w:rPr>
        <w:br/>
      </w:r>
      <w:r w:rsidRPr="004551AF">
        <w:rPr>
          <w:rFonts w:ascii="Simplified Arabic" w:hAnsi="Simplified Arabic" w:cs="Simplified Arabic"/>
          <w:color w:val="000000"/>
          <w:sz w:val="32"/>
          <w:szCs w:val="32"/>
          <w:rtl/>
        </w:rPr>
        <w:t xml:space="preserve">وقد أنتج كل من هذين النوعين من التدريب نفس الزيادة في القوة العضلية حوالي 14% ونفس المقاومة للتعب . </w:t>
      </w:r>
    </w:p>
    <w:p w:rsidR="005D1F14" w:rsidRDefault="005D1F14" w:rsidP="005D1F14">
      <w:pPr>
        <w:pStyle w:val="a3"/>
        <w:ind w:left="360"/>
        <w:rPr>
          <w:rFonts w:ascii="Simplified Arabic" w:hAnsi="Simplified Arabic" w:cs="Simplified Arabic"/>
          <w:color w:val="000000"/>
          <w:sz w:val="32"/>
          <w:szCs w:val="32"/>
          <w:rtl/>
          <w:lang w:bidi="ar-IQ"/>
        </w:rPr>
      </w:pPr>
      <w:r w:rsidRPr="005D1F14">
        <w:rPr>
          <w:rFonts w:ascii="Simplified Arabic" w:hAnsi="Simplified Arabic" w:cs="Simplified Arabic"/>
          <w:b/>
          <w:bCs/>
          <w:color w:val="000000"/>
          <w:sz w:val="32"/>
          <w:szCs w:val="32"/>
          <w:rtl/>
          <w:lang w:bidi="ar-IQ"/>
        </w:rPr>
        <w:lastRenderedPageBreak/>
        <w:t xml:space="preserve">ثالثاً: </w:t>
      </w:r>
      <w:r w:rsidRPr="005D1F14">
        <w:rPr>
          <w:rFonts w:ascii="Simplified Arabic" w:hAnsi="Simplified Arabic" w:cs="Simplified Arabic"/>
          <w:b/>
          <w:bCs/>
          <w:color w:val="000000"/>
          <w:sz w:val="32"/>
          <w:szCs w:val="32"/>
          <w:rtl/>
        </w:rPr>
        <w:t xml:space="preserve">التكيف مع التمارين </w:t>
      </w:r>
      <w:r w:rsidRPr="005D1F14">
        <w:rPr>
          <w:rFonts w:ascii="Simplified Arabic" w:hAnsi="Simplified Arabic" w:cs="Simplified Arabic"/>
          <w:b/>
          <w:bCs/>
          <w:color w:val="000000"/>
          <w:sz w:val="32"/>
          <w:szCs w:val="32"/>
          <w:rtl/>
          <w:lang w:bidi="ar-IQ"/>
        </w:rPr>
        <w:t>اللاهوائية (</w:t>
      </w:r>
      <w:r w:rsidRPr="005D1F14">
        <w:rPr>
          <w:rFonts w:ascii="Simplified Arabic" w:hAnsi="Simplified Arabic" w:cs="Simplified Arabic"/>
          <w:b/>
          <w:bCs/>
          <w:color w:val="000000"/>
          <w:sz w:val="32"/>
          <w:szCs w:val="32"/>
          <w:rtl/>
        </w:rPr>
        <w:t>نظام</w:t>
      </w:r>
      <w:r w:rsidRPr="005D1F14">
        <w:rPr>
          <w:rFonts w:ascii="Simplified Arabic" w:hAnsi="Simplified Arabic" w:cs="Simplified Arabic"/>
          <w:b/>
          <w:bCs/>
          <w:color w:val="000000"/>
          <w:sz w:val="32"/>
          <w:szCs w:val="32"/>
          <w:rtl/>
          <w:lang w:bidi="ar-IQ"/>
        </w:rPr>
        <w:t>التحلل السكري)</w:t>
      </w:r>
      <w:r w:rsidR="00914AC8">
        <w:rPr>
          <w:rStyle w:val="a5"/>
          <w:rFonts w:ascii="Simplified Arabic" w:hAnsi="Simplified Arabic" w:cs="Simplified Arabic"/>
          <w:b/>
          <w:bCs/>
          <w:color w:val="000000"/>
          <w:sz w:val="32"/>
          <w:szCs w:val="32"/>
          <w:rtl/>
          <w:lang w:bidi="ar-IQ"/>
        </w:rPr>
        <w:footnoteReference w:customMarkFollows="1" w:id="12"/>
        <w:t>(1)</w:t>
      </w:r>
    </w:p>
    <w:p w:rsidR="005D1F14" w:rsidRPr="005D1F14" w:rsidRDefault="005D1F14" w:rsidP="005F6FDD">
      <w:pPr>
        <w:pStyle w:val="a3"/>
        <w:ind w:left="360"/>
        <w:rPr>
          <w:rFonts w:ascii="Simplified Arabic" w:hAnsi="Simplified Arabic" w:cs="Simplified Arabic"/>
          <w:color w:val="000000"/>
          <w:sz w:val="32"/>
          <w:szCs w:val="32"/>
          <w:lang w:bidi="ar-IQ"/>
        </w:rPr>
      </w:pPr>
      <w:r w:rsidRPr="005D1F14">
        <w:rPr>
          <w:rFonts w:ascii="Simplified Arabic" w:hAnsi="Simplified Arabic" w:cs="Simplified Arabic"/>
          <w:color w:val="000000"/>
          <w:sz w:val="32"/>
          <w:szCs w:val="32"/>
          <w:lang w:bidi="ar-IQ"/>
        </w:rPr>
        <w:br/>
      </w:r>
      <w:r w:rsidRPr="005D1F14">
        <w:rPr>
          <w:rFonts w:ascii="Simplified Arabic" w:hAnsi="Simplified Arabic" w:cs="Simplified Arabic"/>
          <w:color w:val="000000"/>
          <w:sz w:val="32"/>
          <w:szCs w:val="32"/>
          <w:rtl/>
        </w:rPr>
        <w:t>يزيد التدريب اللاهوائي ( جولات تبلغ 30 ثانية ) أنشطة العديد من إنزيمات التحلل السكري وأكثر هذه الإنزيمات دراسة هي الفوسفوريلز</w:t>
      </w:r>
      <w:r w:rsidRPr="005D1F14">
        <w:rPr>
          <w:rFonts w:ascii="Simplified Arabic" w:hAnsi="Simplified Arabic" w:cs="Simplified Arabic"/>
          <w:color w:val="000000"/>
          <w:sz w:val="32"/>
          <w:szCs w:val="32"/>
          <w:lang w:bidi="ar-IQ"/>
        </w:rPr>
        <w:t xml:space="preserve"> PHOSPHORLASE </w:t>
      </w:r>
      <w:r w:rsidRPr="005D1F14">
        <w:rPr>
          <w:rFonts w:ascii="Simplified Arabic" w:hAnsi="Simplified Arabic" w:cs="Simplified Arabic"/>
          <w:color w:val="000000"/>
          <w:sz w:val="32"/>
          <w:szCs w:val="32"/>
          <w:rtl/>
        </w:rPr>
        <w:t>والفسفور وكتوكيناز</w:t>
      </w:r>
      <w:r w:rsidRPr="005D1F14">
        <w:rPr>
          <w:rFonts w:ascii="Simplified Arabic" w:hAnsi="Simplified Arabic" w:cs="Simplified Arabic"/>
          <w:color w:val="000000"/>
          <w:sz w:val="32"/>
          <w:szCs w:val="32"/>
          <w:lang w:bidi="ar-IQ"/>
        </w:rPr>
        <w:t xml:space="preserve">( PFK ) </w:t>
      </w:r>
      <w:r w:rsidRPr="005D1F14">
        <w:rPr>
          <w:rFonts w:ascii="Simplified Arabic" w:hAnsi="Simplified Arabic" w:cs="Simplified Arabic"/>
          <w:color w:val="000000"/>
          <w:sz w:val="32"/>
          <w:szCs w:val="32"/>
          <w:rtl/>
        </w:rPr>
        <w:t>ولاكتات ديهيدروجيناز</w:t>
      </w:r>
      <w:r w:rsidRPr="005D1F14">
        <w:rPr>
          <w:rFonts w:ascii="Simplified Arabic" w:hAnsi="Simplified Arabic" w:cs="Simplified Arabic"/>
          <w:color w:val="000000"/>
          <w:sz w:val="32"/>
          <w:szCs w:val="32"/>
          <w:lang w:bidi="ar-IQ"/>
        </w:rPr>
        <w:t xml:space="preserve"> DEHYDROGENASE ( LDH ) . </w:t>
      </w:r>
      <w:r w:rsidRPr="005D1F14">
        <w:rPr>
          <w:rFonts w:ascii="Simplified Arabic" w:hAnsi="Simplified Arabic" w:cs="Simplified Arabic"/>
          <w:color w:val="000000"/>
          <w:sz w:val="32"/>
          <w:szCs w:val="32"/>
          <w:rtl/>
        </w:rPr>
        <w:t>وتزيد أنشطة هذه الإنزيمات بنسبة تتراوح بين</w:t>
      </w:r>
      <w:r w:rsidRPr="005D1F14">
        <w:rPr>
          <w:rFonts w:ascii="Simplified Arabic" w:hAnsi="Simplified Arabic" w:cs="Simplified Arabic"/>
          <w:color w:val="000000"/>
          <w:sz w:val="32"/>
          <w:szCs w:val="32"/>
          <w:lang w:bidi="ar-IQ"/>
        </w:rPr>
        <w:t xml:space="preserve"> 10% </w:t>
      </w:r>
      <w:r w:rsidRPr="005D1F14">
        <w:rPr>
          <w:rFonts w:ascii="Simplified Arabic" w:hAnsi="Simplified Arabic" w:cs="Simplified Arabic"/>
          <w:color w:val="000000"/>
          <w:sz w:val="32"/>
          <w:szCs w:val="32"/>
          <w:rtl/>
        </w:rPr>
        <w:t>إلى 25% مع الجولات التدريبية المتكررة التي يبلغ زمن كل منها 30 ثانية ، ولكن هذه الأنشطة تتغير قليلا جولات التدريب القصيرة 6ثانية التي تجهد بصفة رئيسية نظام</w:t>
      </w:r>
      <w:r w:rsidRPr="005D1F14">
        <w:rPr>
          <w:rFonts w:ascii="Simplified Arabic" w:hAnsi="Simplified Arabic" w:cs="Simplified Arabic"/>
          <w:color w:val="000000"/>
          <w:sz w:val="32"/>
          <w:szCs w:val="32"/>
          <w:lang w:bidi="ar-IQ"/>
        </w:rPr>
        <w:t xml:space="preserve"> ATP – PC </w:t>
      </w:r>
      <w:r w:rsidRPr="005D1F14">
        <w:rPr>
          <w:rFonts w:ascii="Simplified Arabic" w:hAnsi="Simplified Arabic" w:cs="Simplified Arabic"/>
          <w:color w:val="000000"/>
          <w:sz w:val="32"/>
          <w:szCs w:val="32"/>
          <w:rtl/>
        </w:rPr>
        <w:t>ولأن كل من</w:t>
      </w:r>
      <w:r w:rsidRPr="005D1F14">
        <w:rPr>
          <w:rFonts w:ascii="Simplified Arabic" w:hAnsi="Simplified Arabic" w:cs="Simplified Arabic"/>
          <w:color w:val="000000"/>
          <w:sz w:val="32"/>
          <w:szCs w:val="32"/>
          <w:lang w:bidi="ar-IQ"/>
        </w:rPr>
        <w:t xml:space="preserve"> PFK </w:t>
      </w:r>
      <w:r w:rsidRPr="005D1F14">
        <w:rPr>
          <w:rFonts w:ascii="Simplified Arabic" w:hAnsi="Simplified Arabic" w:cs="Simplified Arabic"/>
          <w:color w:val="000000"/>
          <w:sz w:val="32"/>
          <w:szCs w:val="32"/>
          <w:rtl/>
        </w:rPr>
        <w:t>والفسفوريلز ضروريين للناتج اللاهوائي من</w:t>
      </w:r>
      <w:r w:rsidRPr="005D1F14">
        <w:rPr>
          <w:rFonts w:ascii="Simplified Arabic" w:hAnsi="Simplified Arabic" w:cs="Simplified Arabic"/>
          <w:color w:val="000000"/>
          <w:sz w:val="32"/>
          <w:szCs w:val="32"/>
          <w:lang w:bidi="ar-IQ"/>
        </w:rPr>
        <w:t xml:space="preserve"> ATP </w:t>
      </w:r>
      <w:r w:rsidRPr="005D1F14">
        <w:rPr>
          <w:rFonts w:ascii="Simplified Arabic" w:hAnsi="Simplified Arabic" w:cs="Simplified Arabic"/>
          <w:color w:val="000000"/>
          <w:sz w:val="32"/>
          <w:szCs w:val="32"/>
          <w:rtl/>
        </w:rPr>
        <w:t>فإن هذا التدريب قد يحفز القدرة على التحلل السكري ويتيح للعضلة أن تطور من قوة الشد لدرجة أعلى لمدة أطول من الوقت</w:t>
      </w:r>
      <w:r w:rsidRPr="005D1F14">
        <w:rPr>
          <w:rFonts w:ascii="Simplified Arabic" w:hAnsi="Simplified Arabic" w:cs="Simplified Arabic"/>
          <w:color w:val="000000"/>
          <w:sz w:val="32"/>
          <w:szCs w:val="32"/>
          <w:lang w:bidi="ar-IQ"/>
        </w:rPr>
        <w:t xml:space="preserve"> . </w:t>
      </w:r>
      <w:r w:rsidRPr="005D1F14">
        <w:rPr>
          <w:rFonts w:ascii="Simplified Arabic" w:hAnsi="Simplified Arabic" w:cs="Simplified Arabic"/>
          <w:color w:val="000000"/>
          <w:sz w:val="32"/>
          <w:szCs w:val="32"/>
          <w:lang w:bidi="ar-IQ"/>
        </w:rPr>
        <w:br/>
      </w:r>
      <w:r w:rsidRPr="005D1F14">
        <w:rPr>
          <w:rFonts w:ascii="Simplified Arabic" w:hAnsi="Simplified Arabic" w:cs="Simplified Arabic"/>
          <w:color w:val="000000"/>
          <w:sz w:val="32"/>
          <w:szCs w:val="32"/>
          <w:rtl/>
        </w:rPr>
        <w:t>مع ذلك فإن هذا الإستنتاج لا تدعمه نتائج اختبار أداء للجري السريع قصير المسافة لمدة 60 ثانية والذي قام فيه المفحوصين بمد وثني الركبة لأقصى حد . ناتج القدرة ومعدل الإرهاق ( المقاس بقلة إنتاج القدرة ) تأثرا بنفس الدرجة بعد التدريب على الجري السريع لمسافة قصيرة في جولات تدريبية بلغ طولها</w:t>
      </w:r>
      <w:r w:rsidRPr="005D1F14">
        <w:rPr>
          <w:rFonts w:ascii="Simplified Arabic" w:hAnsi="Simplified Arabic" w:cs="Simplified Arabic"/>
          <w:color w:val="000000"/>
          <w:sz w:val="32"/>
          <w:szCs w:val="32"/>
          <w:lang w:bidi="ar-IQ"/>
        </w:rPr>
        <w:t xml:space="preserve"> 6 </w:t>
      </w:r>
      <w:r w:rsidRPr="005D1F14">
        <w:rPr>
          <w:rFonts w:ascii="Simplified Arabic" w:hAnsi="Simplified Arabic" w:cs="Simplified Arabic"/>
          <w:color w:val="000000"/>
          <w:sz w:val="32"/>
          <w:szCs w:val="32"/>
          <w:rtl/>
        </w:rPr>
        <w:t>أو 30 ثانية . وهكذا يجب أن نستنتج أن ما نحصل عليه من زيادة في الأداء مع هذه الأشكال من التدريب ينتج عن التحسنات في القوة وليس عن تحسنات في الناتج اللاهوائي للـ</w:t>
      </w:r>
      <w:r w:rsidRPr="005D1F14">
        <w:rPr>
          <w:rFonts w:ascii="Simplified Arabic" w:hAnsi="Simplified Arabic" w:cs="Simplified Arabic"/>
          <w:color w:val="000000"/>
          <w:sz w:val="32"/>
          <w:szCs w:val="32"/>
          <w:lang w:bidi="ar-IQ"/>
        </w:rPr>
        <w:t xml:space="preserve"> ATP .</w:t>
      </w:r>
    </w:p>
    <w:p w:rsidR="00BD6831" w:rsidRDefault="00BD6831" w:rsidP="00634BED">
      <w:pPr>
        <w:spacing w:before="120" w:after="120" w:line="276" w:lineRule="auto"/>
        <w:jc w:val="both"/>
        <w:rPr>
          <w:rFonts w:ascii="Simplified Arabic" w:eastAsia="Arial Unicode MS" w:hAnsi="Simplified Arabic" w:cs="Simplified Arabic"/>
          <w:sz w:val="32"/>
          <w:szCs w:val="32"/>
          <w:rtl/>
          <w:lang w:bidi="ar-IQ"/>
        </w:rPr>
      </w:pPr>
    </w:p>
    <w:p w:rsidR="00914AC8" w:rsidRDefault="00914AC8" w:rsidP="00634BED">
      <w:pPr>
        <w:spacing w:before="120" w:after="120" w:line="276" w:lineRule="auto"/>
        <w:jc w:val="both"/>
        <w:rPr>
          <w:rFonts w:ascii="Simplified Arabic" w:eastAsia="Arial Unicode MS" w:hAnsi="Simplified Arabic" w:cs="Simplified Arabic"/>
          <w:sz w:val="32"/>
          <w:szCs w:val="32"/>
          <w:rtl/>
          <w:lang w:bidi="ar-IQ"/>
        </w:rPr>
      </w:pPr>
    </w:p>
    <w:p w:rsidR="00914AC8" w:rsidRDefault="00914AC8" w:rsidP="00634BED">
      <w:pPr>
        <w:spacing w:before="120" w:after="120" w:line="276" w:lineRule="auto"/>
        <w:jc w:val="both"/>
        <w:rPr>
          <w:rFonts w:ascii="Simplified Arabic" w:eastAsia="Arial Unicode MS" w:hAnsi="Simplified Arabic" w:cs="Simplified Arabic"/>
          <w:sz w:val="32"/>
          <w:szCs w:val="32"/>
          <w:rtl/>
          <w:lang w:bidi="ar-IQ"/>
        </w:rPr>
      </w:pPr>
    </w:p>
    <w:p w:rsidR="005F6FDD" w:rsidRPr="00634BED" w:rsidRDefault="005F6FDD" w:rsidP="00634BED">
      <w:pPr>
        <w:spacing w:before="120" w:after="120" w:line="276" w:lineRule="auto"/>
        <w:jc w:val="both"/>
        <w:rPr>
          <w:rFonts w:ascii="Simplified Arabic" w:eastAsia="Arial Unicode MS" w:hAnsi="Simplified Arabic" w:cs="Simplified Arabic"/>
          <w:sz w:val="32"/>
          <w:szCs w:val="32"/>
          <w:lang w:bidi="ar-IQ"/>
        </w:rPr>
      </w:pPr>
    </w:p>
    <w:p w:rsidR="00BE593B" w:rsidRPr="00020B62" w:rsidRDefault="00BE593B" w:rsidP="00634BED">
      <w:pPr>
        <w:spacing w:before="120" w:after="120" w:line="276" w:lineRule="auto"/>
        <w:jc w:val="both"/>
        <w:rPr>
          <w:rFonts w:ascii="Simplified Arabic" w:eastAsia="Arial Unicode MS" w:hAnsi="Simplified Arabic" w:cs="Simplified Arabic"/>
          <w:b/>
          <w:bCs/>
          <w:sz w:val="32"/>
          <w:szCs w:val="32"/>
          <w:rtl/>
          <w:lang w:bidi="ar-IQ"/>
        </w:rPr>
      </w:pPr>
      <w:r w:rsidRPr="00020B62">
        <w:rPr>
          <w:rFonts w:ascii="Simplified Arabic" w:eastAsia="Arial Unicode MS" w:hAnsi="Simplified Arabic" w:cs="Simplified Arabic"/>
          <w:b/>
          <w:bCs/>
          <w:sz w:val="32"/>
          <w:szCs w:val="32"/>
          <w:rtl/>
          <w:lang w:bidi="ar-IQ"/>
        </w:rPr>
        <w:lastRenderedPageBreak/>
        <w:t>العوامل المؤثرة على التكيف الوظيفي</w:t>
      </w:r>
      <w:r w:rsidR="0062523B">
        <w:rPr>
          <w:rStyle w:val="a5"/>
          <w:rFonts w:ascii="Simplified Arabic" w:eastAsia="Arial Unicode MS" w:hAnsi="Simplified Arabic" w:cs="Simplified Arabic"/>
          <w:b/>
          <w:bCs/>
          <w:sz w:val="32"/>
          <w:szCs w:val="32"/>
          <w:rtl/>
          <w:lang w:bidi="ar-IQ"/>
        </w:rPr>
        <w:footnoteReference w:customMarkFollows="1" w:id="13"/>
        <w:t>(1)</w:t>
      </w:r>
    </w:p>
    <w:p w:rsidR="00BE593B" w:rsidRDefault="00BE593B" w:rsidP="00634BED">
      <w:pPr>
        <w:tabs>
          <w:tab w:val="left" w:pos="1127"/>
        </w:tabs>
        <w:spacing w:line="276" w:lineRule="auto"/>
        <w:jc w:val="both"/>
        <w:rPr>
          <w:rFonts w:ascii="Simplified Arabic" w:hAnsi="Simplified Arabic" w:cs="Simplified Arabic"/>
          <w:color w:val="000000"/>
          <w:sz w:val="32"/>
          <w:szCs w:val="32"/>
          <w:rtl/>
          <w:lang w:bidi="ar-AE"/>
        </w:rPr>
      </w:pPr>
      <w:r w:rsidRPr="00020B62">
        <w:rPr>
          <w:rFonts w:ascii="Simplified Arabic" w:hAnsi="Simplified Arabic" w:cs="Simplified Arabic"/>
          <w:color w:val="000000"/>
          <w:sz w:val="32"/>
          <w:szCs w:val="32"/>
          <w:rtl/>
          <w:lang w:bidi="ar-AE"/>
        </w:rPr>
        <w:t>تتأثر عمليات التكيف بنوعين من العوامل (العوامل الداخلية والعوامل الخارجية) .</w:t>
      </w:r>
    </w:p>
    <w:p w:rsidR="00FD01F4" w:rsidRPr="00020B62" w:rsidRDefault="00FD01F4" w:rsidP="00634BED">
      <w:pPr>
        <w:tabs>
          <w:tab w:val="left" w:pos="1127"/>
        </w:tabs>
        <w:spacing w:line="276" w:lineRule="auto"/>
        <w:jc w:val="both"/>
        <w:rPr>
          <w:rFonts w:ascii="Simplified Arabic" w:hAnsi="Simplified Arabic" w:cs="Simplified Arabic"/>
          <w:color w:val="000000"/>
          <w:sz w:val="32"/>
          <w:szCs w:val="32"/>
          <w:rtl/>
          <w:lang w:bidi="ar-AE"/>
        </w:rPr>
      </w:pPr>
    </w:p>
    <w:p w:rsidR="00BE593B" w:rsidRPr="00FD01F4" w:rsidRDefault="00BE593B" w:rsidP="00634BED">
      <w:pPr>
        <w:tabs>
          <w:tab w:val="left" w:pos="1127"/>
        </w:tabs>
        <w:spacing w:line="276" w:lineRule="auto"/>
        <w:jc w:val="both"/>
        <w:rPr>
          <w:rFonts w:ascii="Simplified Arabic" w:hAnsi="Simplified Arabic" w:cs="Simplified Arabic"/>
          <w:b/>
          <w:bCs/>
          <w:color w:val="FF0000"/>
          <w:sz w:val="32"/>
          <w:szCs w:val="32"/>
          <w:rtl/>
          <w:lang w:bidi="ar-AE"/>
        </w:rPr>
      </w:pPr>
      <w:r w:rsidRPr="00FD01F4">
        <w:rPr>
          <w:rFonts w:ascii="Simplified Arabic" w:hAnsi="Simplified Arabic" w:cs="Simplified Arabic"/>
          <w:b/>
          <w:bCs/>
          <w:color w:val="FF0000"/>
          <w:sz w:val="32"/>
          <w:szCs w:val="32"/>
          <w:rtl/>
          <w:lang w:bidi="ar-AE"/>
        </w:rPr>
        <w:t>أولا: العوامل الداخلية :</w:t>
      </w:r>
    </w:p>
    <w:p w:rsidR="00FD01F4" w:rsidRDefault="00BE593B" w:rsidP="00FD01F4">
      <w:pPr>
        <w:pStyle w:val="a6"/>
        <w:numPr>
          <w:ilvl w:val="0"/>
          <w:numId w:val="43"/>
        </w:numPr>
        <w:tabs>
          <w:tab w:val="left" w:pos="1127"/>
        </w:tabs>
        <w:spacing w:line="276" w:lineRule="auto"/>
        <w:jc w:val="both"/>
        <w:rPr>
          <w:rFonts w:ascii="Simplified Arabic" w:hAnsi="Simplified Arabic" w:cs="Simplified Arabic"/>
          <w:color w:val="000000"/>
          <w:sz w:val="32"/>
          <w:szCs w:val="32"/>
          <w:lang w:bidi="ar-AE"/>
        </w:rPr>
      </w:pPr>
      <w:r w:rsidRPr="00FD01F4">
        <w:rPr>
          <w:rFonts w:ascii="Simplified Arabic" w:hAnsi="Simplified Arabic" w:cs="Simplified Arabic"/>
          <w:b/>
          <w:bCs/>
          <w:color w:val="000000"/>
          <w:sz w:val="32"/>
          <w:szCs w:val="32"/>
          <w:rtl/>
          <w:lang w:bidi="ar-AE"/>
        </w:rPr>
        <w:t xml:space="preserve">العمر : </w:t>
      </w:r>
      <w:r w:rsidRPr="00FD01F4">
        <w:rPr>
          <w:rFonts w:ascii="Simplified Arabic" w:hAnsi="Simplified Arabic" w:cs="Simplified Arabic"/>
          <w:color w:val="000000"/>
          <w:sz w:val="32"/>
          <w:szCs w:val="32"/>
          <w:rtl/>
          <w:lang w:bidi="ar-AE"/>
        </w:rPr>
        <w:t>تتميز الاعضاء الداخلية في المراحل التي تسبق المراهقة بمستوى عالي للتكيف بينما تكون أصلح المراحل لتطوير قدرات الاسس البدنية هي مراحل المراهقة. ومع التقدم في العمر تنخفض قدرة الاعضاء الداخلية للانسان على التكيف ، الا انها تبقى متوافرة من حيث المبدأ وحتى مراحل العمر المتقدمة.</w:t>
      </w:r>
    </w:p>
    <w:p w:rsidR="00FD01F4" w:rsidRPr="00FD01F4" w:rsidRDefault="00FD01F4" w:rsidP="00FD01F4">
      <w:pPr>
        <w:pStyle w:val="a6"/>
        <w:tabs>
          <w:tab w:val="left" w:pos="1127"/>
        </w:tabs>
        <w:spacing w:line="276" w:lineRule="auto"/>
        <w:ind w:left="855"/>
        <w:jc w:val="both"/>
        <w:rPr>
          <w:rFonts w:ascii="Simplified Arabic" w:hAnsi="Simplified Arabic" w:cs="Simplified Arabic"/>
          <w:color w:val="000000"/>
          <w:sz w:val="32"/>
          <w:szCs w:val="32"/>
          <w:rtl/>
          <w:lang w:bidi="ar-AE"/>
        </w:rPr>
      </w:pPr>
    </w:p>
    <w:p w:rsidR="00BE593B" w:rsidRPr="00FD01F4" w:rsidRDefault="00BE593B" w:rsidP="00FD01F4">
      <w:pPr>
        <w:pStyle w:val="a6"/>
        <w:numPr>
          <w:ilvl w:val="0"/>
          <w:numId w:val="43"/>
        </w:numPr>
        <w:tabs>
          <w:tab w:val="left" w:pos="1127"/>
        </w:tabs>
        <w:spacing w:line="276" w:lineRule="auto"/>
        <w:jc w:val="both"/>
        <w:rPr>
          <w:rFonts w:ascii="Simplified Arabic" w:hAnsi="Simplified Arabic" w:cs="Simplified Arabic"/>
          <w:color w:val="000000"/>
          <w:sz w:val="32"/>
          <w:szCs w:val="32"/>
          <w:rtl/>
          <w:lang w:bidi="ar-AE"/>
        </w:rPr>
      </w:pPr>
      <w:r w:rsidRPr="00FD01F4">
        <w:rPr>
          <w:rFonts w:ascii="Simplified Arabic" w:hAnsi="Simplified Arabic" w:cs="Simplified Arabic"/>
          <w:b/>
          <w:bCs/>
          <w:color w:val="000000"/>
          <w:sz w:val="32"/>
          <w:szCs w:val="32"/>
          <w:rtl/>
          <w:lang w:bidi="ar-AE"/>
        </w:rPr>
        <w:t xml:space="preserve">الجنس : </w:t>
      </w:r>
      <w:r w:rsidRPr="00FD01F4">
        <w:rPr>
          <w:rFonts w:ascii="Simplified Arabic" w:hAnsi="Simplified Arabic" w:cs="Simplified Arabic"/>
          <w:color w:val="000000"/>
          <w:sz w:val="32"/>
          <w:szCs w:val="32"/>
          <w:rtl/>
          <w:lang w:bidi="ar-AE"/>
        </w:rPr>
        <w:t>تتوقف قدرة الاجهزة والاعضاء الداخلية للانسان على التكيف على الجنس، فعلى سبيل المثال / تكون قدرة تكيف وبالتالي قابلية عضلات المرأة للتدريب أقل منها بالنسبة للرجل وذلك بسبب قلة محتوى عضلات المرأة من هرمون التستوسترون.</w:t>
      </w:r>
    </w:p>
    <w:p w:rsidR="00FD01F4" w:rsidRPr="00FD01F4" w:rsidRDefault="00FD01F4" w:rsidP="00FD01F4">
      <w:pPr>
        <w:pStyle w:val="a6"/>
        <w:rPr>
          <w:rFonts w:ascii="Simplified Arabic" w:hAnsi="Simplified Arabic" w:cs="Simplified Arabic"/>
          <w:color w:val="000000"/>
          <w:sz w:val="32"/>
          <w:szCs w:val="32"/>
          <w:rtl/>
          <w:lang w:bidi="ar-AE"/>
        </w:rPr>
      </w:pPr>
    </w:p>
    <w:p w:rsidR="00BE593B" w:rsidRPr="00020B62" w:rsidRDefault="00BE593B" w:rsidP="00634BED">
      <w:pPr>
        <w:tabs>
          <w:tab w:val="left" w:pos="1127"/>
        </w:tabs>
        <w:spacing w:line="276" w:lineRule="auto"/>
        <w:jc w:val="both"/>
        <w:rPr>
          <w:rFonts w:ascii="Simplified Arabic" w:hAnsi="Simplified Arabic" w:cs="Simplified Arabic"/>
          <w:color w:val="000000"/>
          <w:sz w:val="32"/>
          <w:szCs w:val="32"/>
          <w:rtl/>
          <w:lang w:bidi="ar-AE"/>
        </w:rPr>
      </w:pPr>
      <w:r w:rsidRPr="00020B62">
        <w:rPr>
          <w:rFonts w:ascii="Simplified Arabic" w:hAnsi="Simplified Arabic" w:cs="Simplified Arabic"/>
          <w:b/>
          <w:bCs/>
          <w:color w:val="000000"/>
          <w:sz w:val="32"/>
          <w:szCs w:val="32"/>
          <w:rtl/>
          <w:lang w:bidi="ar-AE"/>
        </w:rPr>
        <w:t xml:space="preserve">3-  الحالة التدريبية : </w:t>
      </w:r>
      <w:r w:rsidRPr="00020B62">
        <w:rPr>
          <w:rFonts w:ascii="Simplified Arabic" w:hAnsi="Simplified Arabic" w:cs="Simplified Arabic"/>
          <w:color w:val="000000"/>
          <w:sz w:val="32"/>
          <w:szCs w:val="32"/>
          <w:rtl/>
          <w:lang w:bidi="ar-AE"/>
        </w:rPr>
        <w:t>كلما أنخفض مستوى أنجاز الفرد كلما سارت ميكانيكية التكيف بصورة أسرع وحدث التكيف بمدى أوسع . بحيث تطور سريع في مستوى التكيف ( الحالة التدريبية) عند بداية التدريب ثم يسير بعد ذلك بصورة أبطى وأصعب.</w:t>
      </w:r>
    </w:p>
    <w:p w:rsidR="00BE593B" w:rsidRDefault="00BE593B" w:rsidP="00634BED">
      <w:pPr>
        <w:tabs>
          <w:tab w:val="left" w:pos="1127"/>
        </w:tabs>
        <w:spacing w:line="276" w:lineRule="auto"/>
        <w:jc w:val="both"/>
        <w:rPr>
          <w:rFonts w:ascii="Simplified Arabic" w:hAnsi="Simplified Arabic" w:cs="Simplified Arabic"/>
          <w:color w:val="000000"/>
          <w:sz w:val="32"/>
          <w:szCs w:val="32"/>
          <w:rtl/>
          <w:lang w:bidi="ar-AE"/>
        </w:rPr>
      </w:pPr>
      <w:r w:rsidRPr="00020B62">
        <w:rPr>
          <w:rFonts w:ascii="Simplified Arabic" w:hAnsi="Simplified Arabic" w:cs="Simplified Arabic"/>
          <w:color w:val="000000"/>
          <w:sz w:val="32"/>
          <w:szCs w:val="32"/>
          <w:rtl/>
          <w:lang w:bidi="ar-AE"/>
        </w:rPr>
        <w:lastRenderedPageBreak/>
        <w:t>تؤدي مثيرات ذات الجانب الواحد الى توقف مبكر في تصاعد مستوى الانجاز ، لذا يجب البحث عن عمليات تكيف أخرى وإيجاد عوامل أضافية أخرى ( كزيادة الحمل ،أو تنظيم الحمل بطرق جديدة ومختلفة).</w:t>
      </w:r>
    </w:p>
    <w:p w:rsidR="00FD01F4" w:rsidRPr="00020B62" w:rsidRDefault="00FD01F4" w:rsidP="00634BED">
      <w:pPr>
        <w:tabs>
          <w:tab w:val="left" w:pos="1127"/>
        </w:tabs>
        <w:spacing w:line="276" w:lineRule="auto"/>
        <w:jc w:val="both"/>
        <w:rPr>
          <w:rFonts w:ascii="Simplified Arabic" w:hAnsi="Simplified Arabic" w:cs="Simplified Arabic"/>
          <w:color w:val="000000"/>
          <w:sz w:val="32"/>
          <w:szCs w:val="32"/>
          <w:rtl/>
          <w:lang w:bidi="ar-AE"/>
        </w:rPr>
      </w:pPr>
    </w:p>
    <w:p w:rsidR="00BE593B" w:rsidRPr="00FD01F4" w:rsidRDefault="00BE593B" w:rsidP="00634BED">
      <w:pPr>
        <w:tabs>
          <w:tab w:val="left" w:pos="1127"/>
        </w:tabs>
        <w:spacing w:line="276" w:lineRule="auto"/>
        <w:jc w:val="both"/>
        <w:rPr>
          <w:rFonts w:ascii="Simplified Arabic" w:hAnsi="Simplified Arabic" w:cs="Simplified Arabic"/>
          <w:color w:val="FF0000"/>
          <w:sz w:val="32"/>
          <w:szCs w:val="32"/>
          <w:rtl/>
          <w:lang w:bidi="ar-AE"/>
        </w:rPr>
      </w:pPr>
      <w:r w:rsidRPr="00FD01F4">
        <w:rPr>
          <w:rFonts w:ascii="Simplified Arabic" w:hAnsi="Simplified Arabic" w:cs="Simplified Arabic"/>
          <w:b/>
          <w:bCs/>
          <w:color w:val="FF0000"/>
          <w:sz w:val="32"/>
          <w:szCs w:val="32"/>
          <w:rtl/>
          <w:lang w:bidi="ar-AE"/>
        </w:rPr>
        <w:t>ثانيا : العوامل الخارجية</w:t>
      </w:r>
      <w:r w:rsidRPr="00FD01F4">
        <w:rPr>
          <w:rFonts w:ascii="Simplified Arabic" w:hAnsi="Simplified Arabic" w:cs="Simplified Arabic"/>
          <w:color w:val="FF0000"/>
          <w:sz w:val="32"/>
          <w:szCs w:val="32"/>
          <w:rtl/>
          <w:lang w:bidi="ar-AE"/>
        </w:rPr>
        <w:t xml:space="preserve"> : وتشمل ما يلي:</w:t>
      </w:r>
    </w:p>
    <w:p w:rsidR="00FD01F4" w:rsidRPr="00020B62" w:rsidRDefault="00FD01F4" w:rsidP="00634BED">
      <w:pPr>
        <w:tabs>
          <w:tab w:val="left" w:pos="1127"/>
        </w:tabs>
        <w:spacing w:line="276" w:lineRule="auto"/>
        <w:jc w:val="both"/>
        <w:rPr>
          <w:rFonts w:ascii="Simplified Arabic" w:hAnsi="Simplified Arabic" w:cs="Simplified Arabic"/>
          <w:color w:val="000000"/>
          <w:sz w:val="32"/>
          <w:szCs w:val="32"/>
          <w:rtl/>
          <w:lang w:bidi="ar-AE"/>
        </w:rPr>
      </w:pPr>
    </w:p>
    <w:p w:rsidR="00FD01F4" w:rsidRDefault="00BE593B" w:rsidP="00FD01F4">
      <w:pPr>
        <w:pStyle w:val="a6"/>
        <w:numPr>
          <w:ilvl w:val="0"/>
          <w:numId w:val="44"/>
        </w:numPr>
        <w:tabs>
          <w:tab w:val="left" w:pos="1127"/>
        </w:tabs>
        <w:spacing w:line="276" w:lineRule="auto"/>
        <w:jc w:val="both"/>
        <w:rPr>
          <w:rFonts w:ascii="Simplified Arabic" w:hAnsi="Simplified Arabic" w:cs="Simplified Arabic"/>
          <w:color w:val="000000"/>
          <w:sz w:val="32"/>
          <w:szCs w:val="32"/>
          <w:lang w:bidi="ar-AE"/>
        </w:rPr>
      </w:pPr>
      <w:r w:rsidRPr="00FD01F4">
        <w:rPr>
          <w:rFonts w:ascii="Simplified Arabic" w:hAnsi="Simplified Arabic" w:cs="Simplified Arabic"/>
          <w:b/>
          <w:bCs/>
          <w:color w:val="000000"/>
          <w:sz w:val="32"/>
          <w:szCs w:val="32"/>
          <w:rtl/>
          <w:lang w:bidi="ar-AE"/>
        </w:rPr>
        <w:t xml:space="preserve">التغذية </w:t>
      </w:r>
      <w:r w:rsidRPr="00FD01F4">
        <w:rPr>
          <w:rFonts w:ascii="Simplified Arabic" w:hAnsi="Simplified Arabic" w:cs="Simplified Arabic"/>
          <w:color w:val="000000"/>
          <w:sz w:val="32"/>
          <w:szCs w:val="32"/>
          <w:rtl/>
          <w:lang w:bidi="ar-AE"/>
        </w:rPr>
        <w:t>: لا يمكن ضمان حدوث عمليات التكيف مثالية اذا لم يتم توفير الاسس اللازمة والضرورية للبناء عن طريق تغذية سليمة ووفيرة.</w:t>
      </w:r>
    </w:p>
    <w:p w:rsidR="00FD01F4" w:rsidRPr="00FD01F4" w:rsidRDefault="00FD01F4" w:rsidP="00FD01F4">
      <w:pPr>
        <w:pStyle w:val="a6"/>
        <w:tabs>
          <w:tab w:val="left" w:pos="1127"/>
        </w:tabs>
        <w:spacing w:line="276" w:lineRule="auto"/>
        <w:ind w:left="900"/>
        <w:jc w:val="both"/>
        <w:rPr>
          <w:rFonts w:ascii="Simplified Arabic" w:hAnsi="Simplified Arabic" w:cs="Simplified Arabic"/>
          <w:color w:val="000000"/>
          <w:sz w:val="32"/>
          <w:szCs w:val="32"/>
          <w:rtl/>
          <w:lang w:bidi="ar-AE"/>
        </w:rPr>
      </w:pPr>
    </w:p>
    <w:p w:rsidR="00BE593B" w:rsidRPr="00FD01F4" w:rsidRDefault="00BE593B" w:rsidP="00FD01F4">
      <w:pPr>
        <w:pStyle w:val="a6"/>
        <w:numPr>
          <w:ilvl w:val="0"/>
          <w:numId w:val="44"/>
        </w:numPr>
        <w:tabs>
          <w:tab w:val="left" w:pos="1127"/>
        </w:tabs>
        <w:spacing w:line="276" w:lineRule="auto"/>
        <w:jc w:val="both"/>
        <w:rPr>
          <w:rFonts w:ascii="Simplified Arabic" w:hAnsi="Simplified Arabic" w:cs="Simplified Arabic"/>
          <w:color w:val="000000"/>
          <w:sz w:val="32"/>
          <w:szCs w:val="32"/>
          <w:rtl/>
          <w:lang w:bidi="ar-AE"/>
        </w:rPr>
      </w:pPr>
      <w:r w:rsidRPr="00FD01F4">
        <w:rPr>
          <w:rFonts w:ascii="Simplified Arabic" w:hAnsi="Simplified Arabic" w:cs="Simplified Arabic"/>
          <w:b/>
          <w:bCs/>
          <w:color w:val="000000"/>
          <w:sz w:val="32"/>
          <w:szCs w:val="32"/>
          <w:rtl/>
          <w:lang w:bidi="ar-AE"/>
        </w:rPr>
        <w:t>مستوى الحمل</w:t>
      </w:r>
      <w:r w:rsidRPr="00FD01F4">
        <w:rPr>
          <w:rFonts w:ascii="Simplified Arabic" w:hAnsi="Simplified Arabic" w:cs="Simplified Arabic"/>
          <w:color w:val="000000"/>
          <w:sz w:val="32"/>
          <w:szCs w:val="32"/>
          <w:rtl/>
          <w:lang w:bidi="ar-AE"/>
        </w:rPr>
        <w:t xml:space="preserve"> : يلعب التتابع السليم للمثيرات وعناصر الحمل ( الشدة والحجم والكثافة) دورا حاسما في نوع وحجم عمليات التكيف. فالاحمال التي تتم تحت عتبة الاثارة لا تؤدي الى أي ميكانيكية للتكيف ، بينما تؤدي تلك الاحمال التي تقع فوق مستوى عتبة الاثارة الى مسارات تكيف ايجابية. وتؤدي المثيرات القوية أكثر من اللازم الى أضرار وأجهاد الاجهزة والاعضاء الداخلية ومن ثم تؤدي الى عمليات التكيف بيولوجي سلبي .</w:t>
      </w:r>
    </w:p>
    <w:p w:rsidR="00FD01F4" w:rsidRPr="00FD01F4" w:rsidRDefault="00FD01F4" w:rsidP="00FD01F4">
      <w:pPr>
        <w:pStyle w:val="a6"/>
        <w:rPr>
          <w:rFonts w:ascii="Simplified Arabic" w:hAnsi="Simplified Arabic" w:cs="Simplified Arabic"/>
          <w:color w:val="000000"/>
          <w:sz w:val="32"/>
          <w:szCs w:val="32"/>
          <w:rtl/>
          <w:lang w:bidi="ar-AE"/>
        </w:rPr>
      </w:pPr>
    </w:p>
    <w:p w:rsidR="00FD01F4" w:rsidRPr="00FD01F4" w:rsidRDefault="00FD01F4" w:rsidP="00FD01F4">
      <w:pPr>
        <w:pStyle w:val="a6"/>
        <w:tabs>
          <w:tab w:val="left" w:pos="1127"/>
        </w:tabs>
        <w:spacing w:line="276" w:lineRule="auto"/>
        <w:ind w:left="900"/>
        <w:jc w:val="both"/>
        <w:rPr>
          <w:rFonts w:ascii="Simplified Arabic" w:hAnsi="Simplified Arabic" w:cs="Simplified Arabic"/>
          <w:color w:val="000000"/>
          <w:sz w:val="32"/>
          <w:szCs w:val="32"/>
          <w:rtl/>
          <w:lang w:bidi="ar-AE"/>
        </w:rPr>
      </w:pPr>
    </w:p>
    <w:p w:rsidR="005D1F14" w:rsidRDefault="005D1F14" w:rsidP="0062523B">
      <w:pPr>
        <w:tabs>
          <w:tab w:val="left" w:pos="1127"/>
        </w:tabs>
        <w:jc w:val="both"/>
        <w:rPr>
          <w:rFonts w:cs="Simplified Arabic"/>
          <w:color w:val="000000"/>
          <w:sz w:val="32"/>
          <w:szCs w:val="32"/>
          <w:rtl/>
          <w:lang w:bidi="ar-AE"/>
        </w:rPr>
      </w:pPr>
    </w:p>
    <w:p w:rsidR="00A1481B" w:rsidRDefault="00A1481B" w:rsidP="00634BED">
      <w:pPr>
        <w:tabs>
          <w:tab w:val="left" w:pos="1127"/>
        </w:tabs>
        <w:jc w:val="both"/>
        <w:rPr>
          <w:rFonts w:cs="Simplified Arabic"/>
          <w:color w:val="000000"/>
          <w:sz w:val="32"/>
          <w:szCs w:val="32"/>
          <w:rtl/>
          <w:lang w:bidi="ar-AE"/>
        </w:rPr>
      </w:pPr>
    </w:p>
    <w:p w:rsidR="00A1481B" w:rsidRDefault="00A1481B" w:rsidP="00634BED">
      <w:pPr>
        <w:tabs>
          <w:tab w:val="left" w:pos="1127"/>
        </w:tabs>
        <w:jc w:val="both"/>
        <w:rPr>
          <w:rFonts w:cs="Simplified Arabic"/>
          <w:color w:val="000000"/>
          <w:sz w:val="32"/>
          <w:szCs w:val="32"/>
          <w:rtl/>
          <w:lang w:bidi="ar-AE"/>
        </w:rPr>
      </w:pPr>
    </w:p>
    <w:p w:rsidR="00FD01F4" w:rsidRDefault="00FD01F4" w:rsidP="00634BED">
      <w:pPr>
        <w:tabs>
          <w:tab w:val="left" w:pos="1127"/>
        </w:tabs>
        <w:jc w:val="both"/>
        <w:rPr>
          <w:rFonts w:cs="Simplified Arabic"/>
          <w:color w:val="000000"/>
          <w:sz w:val="32"/>
          <w:szCs w:val="32"/>
          <w:rtl/>
          <w:lang w:bidi="ar-AE"/>
        </w:rPr>
      </w:pPr>
    </w:p>
    <w:p w:rsidR="00FD01F4" w:rsidRPr="00634BED" w:rsidRDefault="00FD01F4" w:rsidP="00634BED">
      <w:pPr>
        <w:tabs>
          <w:tab w:val="left" w:pos="1127"/>
        </w:tabs>
        <w:jc w:val="both"/>
        <w:rPr>
          <w:rFonts w:cs="Simplified Arabic"/>
          <w:color w:val="000000"/>
          <w:sz w:val="32"/>
          <w:szCs w:val="32"/>
          <w:rtl/>
          <w:lang w:bidi="ar-AE"/>
        </w:rPr>
      </w:pPr>
    </w:p>
    <w:p w:rsidR="00BE593B" w:rsidRPr="008D4E8B" w:rsidRDefault="00CF6FE4" w:rsidP="00BE593B">
      <w:pPr>
        <w:tabs>
          <w:tab w:val="left" w:pos="1127"/>
        </w:tabs>
        <w:jc w:val="both"/>
        <w:rPr>
          <w:rFonts w:cs="Simplified Arabic"/>
          <w:b/>
          <w:bCs/>
          <w:color w:val="FF6600"/>
          <w:sz w:val="32"/>
          <w:szCs w:val="32"/>
          <w:rtl/>
          <w:lang w:bidi="ar-AE"/>
        </w:rPr>
      </w:pPr>
      <w:r>
        <w:rPr>
          <w:rFonts w:cs="Simplified Arabic"/>
          <w:b/>
          <w:bCs/>
          <w:noProof/>
          <w:color w:val="FF6600"/>
          <w:sz w:val="32"/>
          <w:szCs w:val="32"/>
          <w:rtl/>
        </w:rPr>
        <w:lastRenderedPageBreak/>
        <w:pict>
          <v:line id="رابط مستقيم 24" o:spid="_x0000_s1026" style="position:absolute;left:0;text-align:left;flip:x;z-index:251673600;visibility:visible" from="264.75pt,44.25pt" to="355.4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">
            <v:stroke endarrow="block"/>
          </v:line>
        </w:pict>
      </w:r>
      <w:r>
        <w:rPr>
          <w:rFonts w:cs="Simplified Arabic"/>
          <w:b/>
          <w:bCs/>
          <w:noProof/>
          <w:color w:val="FF6600"/>
          <w:sz w:val="32"/>
          <w:szCs w:val="32"/>
          <w:rtl/>
        </w:rPr>
        <w:pict>
          <v:line id="رابط مستقيم 22" o:spid="_x0000_s1038" style="position:absolute;left:0;text-align:left;z-index:251661312;visibility:visible" from="73.5pt,35.25pt" to="171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">
            <v:stroke endarrow="block"/>
          </v:line>
        </w:pict>
      </w:r>
      <w:r w:rsidR="00BE593B" w:rsidRPr="008D4E8B">
        <w:rPr>
          <w:rFonts w:cs="Simplified Arabic" w:hint="cs"/>
          <w:b/>
          <w:bCs/>
          <w:color w:val="FF6600"/>
          <w:sz w:val="32"/>
          <w:szCs w:val="32"/>
          <w:rtl/>
          <w:lang w:bidi="ar-AE"/>
        </w:rPr>
        <w:t>القدرة على التكيف       نوع الحمل                   فصول السنة    العوامل النفسية</w:t>
      </w:r>
    </w:p>
    <w:p w:rsidR="00BE593B" w:rsidRPr="008D4E8B" w:rsidRDefault="00CF6FE4" w:rsidP="00BE593B">
      <w:pPr>
        <w:tabs>
          <w:tab w:val="left" w:pos="1127"/>
        </w:tabs>
        <w:jc w:val="both"/>
        <w:rPr>
          <w:rFonts w:cs="Simplified Arabic"/>
          <w:b/>
          <w:bCs/>
          <w:color w:val="FF6600"/>
          <w:sz w:val="32"/>
          <w:szCs w:val="32"/>
          <w:rtl/>
          <w:lang w:bidi="ar-AE"/>
        </w:rPr>
      </w:pPr>
      <w:r>
        <w:rPr>
          <w:rFonts w:cs="Simplified Arabic"/>
          <w:b/>
          <w:bCs/>
          <w:noProof/>
          <w:color w:val="FF6600"/>
          <w:sz w:val="32"/>
          <w:szCs w:val="32"/>
          <w:rtl/>
        </w:rPr>
        <w:pict>
          <v:line id="رابط مستقيم 21" o:spid="_x0000_s1037" style="position:absolute;left:0;text-align:left;z-index:251669504;visibility:visible" from="234pt,24.05pt" to="234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">
            <v:stroke endarrow="block"/>
          </v:line>
        </w:pict>
      </w:r>
      <w:r w:rsidR="00BE593B" w:rsidRPr="008D4E8B">
        <w:rPr>
          <w:rFonts w:cs="Simplified Arabic" w:hint="cs"/>
          <w:b/>
          <w:bCs/>
          <w:color w:val="FF6600"/>
          <w:sz w:val="32"/>
          <w:szCs w:val="32"/>
          <w:rtl/>
          <w:lang w:bidi="ar-AE"/>
        </w:rPr>
        <w:t xml:space="preserve">                    (التغير في عناصر الحمل)</w:t>
      </w:r>
    </w:p>
    <w:p w:rsidR="00BE593B" w:rsidRPr="008D4E8B" w:rsidRDefault="00BE593B" w:rsidP="00BE593B">
      <w:pPr>
        <w:tabs>
          <w:tab w:val="left" w:pos="1127"/>
        </w:tabs>
        <w:jc w:val="both"/>
        <w:rPr>
          <w:rFonts w:cs="Simplified Arabic"/>
          <w:b/>
          <w:bCs/>
          <w:color w:val="FF6600"/>
          <w:sz w:val="32"/>
          <w:szCs w:val="32"/>
          <w:rtl/>
          <w:lang w:bidi="ar-AE"/>
        </w:rPr>
      </w:pPr>
    </w:p>
    <w:p w:rsidR="00BE593B" w:rsidRPr="003A4B01" w:rsidRDefault="00BE593B" w:rsidP="00BE593B">
      <w:pPr>
        <w:tabs>
          <w:tab w:val="left" w:pos="1127"/>
        </w:tabs>
        <w:jc w:val="both"/>
        <w:rPr>
          <w:rFonts w:cs="Simplified Arabic"/>
          <w:b/>
          <w:bCs/>
          <w:color w:val="FF6600"/>
          <w:sz w:val="28"/>
          <w:szCs w:val="28"/>
          <w:rtl/>
          <w:lang w:bidi="ar-AE"/>
        </w:rPr>
      </w:pPr>
      <w:r w:rsidRPr="003A4B01">
        <w:rPr>
          <w:rFonts w:cs="Simplified Arabic" w:hint="cs"/>
          <w:b/>
          <w:bCs/>
          <w:color w:val="FF6600"/>
          <w:sz w:val="28"/>
          <w:szCs w:val="28"/>
          <w:rtl/>
          <w:lang w:bidi="ar-AE"/>
        </w:rPr>
        <w:t>الحالة التدريبية</w:t>
      </w:r>
    </w:p>
    <w:p w:rsidR="00BE593B" w:rsidRPr="003A4B01" w:rsidRDefault="00CF6FE4" w:rsidP="00BE593B">
      <w:pPr>
        <w:tabs>
          <w:tab w:val="left" w:pos="1127"/>
        </w:tabs>
        <w:jc w:val="both"/>
        <w:rPr>
          <w:rFonts w:cs="Simplified Arabic"/>
          <w:b/>
          <w:bCs/>
          <w:color w:val="FF6600"/>
          <w:sz w:val="28"/>
          <w:szCs w:val="28"/>
          <w:rtl/>
          <w:lang w:bidi="ar-AE"/>
        </w:rPr>
      </w:pPr>
      <w:r>
        <w:rPr>
          <w:rFonts w:cs="Simplified Arabic"/>
          <w:b/>
          <w:bCs/>
          <w:noProof/>
          <w:color w:val="FF6600"/>
          <w:sz w:val="28"/>
          <w:szCs w:val="28"/>
          <w:rtl/>
        </w:rPr>
        <w:pict>
          <v:line id="رابط مستقيم 20" o:spid="_x0000_s1036" style="position:absolute;left:0;text-align:left;flip:x;z-index:251662336;visibility:visible" from="281.75pt,4.35pt" to="365.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">
            <v:stroke endarrow="block"/>
          </v:line>
        </w:pict>
      </w:r>
    </w:p>
    <w:p w:rsidR="00BE593B" w:rsidRPr="003A4B01" w:rsidRDefault="00BE593B" w:rsidP="00BE593B">
      <w:pPr>
        <w:tabs>
          <w:tab w:val="left" w:pos="1127"/>
        </w:tabs>
        <w:jc w:val="both"/>
        <w:rPr>
          <w:rFonts w:cs="Simplified Arabic"/>
          <w:b/>
          <w:bCs/>
          <w:color w:val="FF6600"/>
          <w:sz w:val="28"/>
          <w:szCs w:val="28"/>
          <w:rtl/>
          <w:lang w:bidi="ar-AE"/>
        </w:rPr>
      </w:pPr>
    </w:p>
    <w:p w:rsidR="00BE593B" w:rsidRPr="003A4B01" w:rsidRDefault="00CF6FE4" w:rsidP="00BE593B">
      <w:pPr>
        <w:tabs>
          <w:tab w:val="left" w:pos="6645"/>
          <w:tab w:val="left" w:pos="7255"/>
        </w:tabs>
        <w:jc w:val="both"/>
        <w:rPr>
          <w:rFonts w:cs="Simplified Arabic"/>
          <w:b/>
          <w:bCs/>
          <w:color w:val="FF6600"/>
          <w:sz w:val="28"/>
          <w:szCs w:val="28"/>
          <w:rtl/>
          <w:lang w:bidi="ar-AE"/>
        </w:rPr>
      </w:pPr>
      <w:r>
        <w:rPr>
          <w:rFonts w:cs="Simplified Arabic"/>
          <w:b/>
          <w:bCs/>
          <w:noProof/>
          <w:color w:val="FF6600"/>
          <w:sz w:val="28"/>
          <w:szCs w:val="28"/>
          <w:rtl/>
        </w:rPr>
        <w:pict>
          <v:oval id="شكل بيضاوي 19" o:spid="_x0000_s1035" style="position:absolute;left:0;text-align:left;margin-left:123.75pt;margin-top:1.5pt;width:194.25pt;height:14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" fillcolor="lime" strokecolor="red"/>
        </w:pict>
      </w:r>
      <w:r>
        <w:rPr>
          <w:rFonts w:cs="Simplified Arabic"/>
          <w:b/>
          <w:bCs/>
          <w:noProof/>
          <w:color w:val="FF6600"/>
          <w:sz w:val="28"/>
          <w:szCs w:val="28"/>
          <w:rtl/>
        </w:rPr>
        <w:pict>
          <v:line id="رابط مستقيم 18" o:spid="_x0000_s1034" style="position:absolute;left:0;text-align:left;flip:x;z-index:251663360;visibility:visible" from="323.25pt,19.55pt" to="389.2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">
            <v:stroke endarrow="block"/>
          </v:line>
        </w:pict>
      </w:r>
      <w:r w:rsidR="00BE593B" w:rsidRPr="003A4B01">
        <w:rPr>
          <w:rFonts w:cs="Simplified Arabic" w:hint="cs"/>
          <w:b/>
          <w:bCs/>
          <w:color w:val="FF6600"/>
          <w:sz w:val="28"/>
          <w:szCs w:val="28"/>
          <w:rtl/>
          <w:lang w:bidi="ar-AE"/>
        </w:rPr>
        <w:t xml:space="preserve">العمر                </w:t>
      </w:r>
      <w:r w:rsidR="003A4B01" w:rsidRPr="003A4B01">
        <w:rPr>
          <w:rFonts w:asciiTheme="minorBidi" w:hAnsiTheme="minorBidi" w:cstheme="minorBidi"/>
          <w:b/>
          <w:bCs/>
          <w:color w:val="FF6600"/>
          <w:sz w:val="28"/>
          <w:szCs w:val="28"/>
          <w:rtl/>
          <w:lang w:bidi="ar-AE"/>
        </w:rPr>
        <w:t xml:space="preserve">العوامل </w:t>
      </w:r>
      <w:r w:rsidR="00BE593B" w:rsidRPr="003A4B01">
        <w:rPr>
          <w:rFonts w:asciiTheme="minorBidi" w:hAnsiTheme="minorBidi" w:cstheme="minorBidi"/>
          <w:b/>
          <w:bCs/>
          <w:color w:val="FF6600"/>
          <w:sz w:val="28"/>
          <w:szCs w:val="28"/>
          <w:rtl/>
          <w:lang w:bidi="ar-AE"/>
        </w:rPr>
        <w:t xml:space="preserve">الخاصة  </w:t>
      </w:r>
      <w:r w:rsidR="003A4B01" w:rsidRPr="003A4B01">
        <w:rPr>
          <w:rFonts w:asciiTheme="minorBidi" w:hAnsiTheme="minorBidi" w:cstheme="minorBidi"/>
          <w:b/>
          <w:bCs/>
          <w:color w:val="FF6600"/>
          <w:sz w:val="28"/>
          <w:szCs w:val="28"/>
          <w:rtl/>
          <w:lang w:bidi="ar-AE"/>
        </w:rPr>
        <w:t>بالايقاع</w:t>
      </w:r>
    </w:p>
    <w:p w:rsidR="00BE593B" w:rsidRPr="003A4B01" w:rsidRDefault="00CF6FE4" w:rsidP="003A4B01">
      <w:pPr>
        <w:tabs>
          <w:tab w:val="left" w:pos="1127"/>
        </w:tabs>
        <w:jc w:val="both"/>
        <w:rPr>
          <w:rFonts w:cs="Simplified Arabic"/>
          <w:b/>
          <w:bCs/>
          <w:color w:val="FF6600"/>
          <w:sz w:val="28"/>
          <w:szCs w:val="28"/>
          <w:rtl/>
          <w:lang w:bidi="ar-AE"/>
        </w:rPr>
      </w:pPr>
      <w:r>
        <w:rPr>
          <w:rFonts w:cs="Simplified Arabic"/>
          <w:b/>
          <w:bCs/>
          <w:noProof/>
          <w:color w:val="FF6600"/>
          <w:sz w:val="28"/>
          <w:szCs w:val="28"/>
          <w:rtl/>
        </w:rPr>
        <w:pict>
          <v:line id="رابط مستقيم 23" o:spid="_x0000_s1033" style="position:absolute;left:0;text-align:left;z-index:251671552;visibility:visible" from="111.75pt,3pt" to="161.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">
            <v:stroke endarrow="block"/>
          </v:line>
        </w:pict>
      </w:r>
      <w:r w:rsidR="00BE593B" w:rsidRPr="003A4B01">
        <w:rPr>
          <w:rFonts w:cs="Simplified Arabic" w:hint="cs"/>
          <w:b/>
          <w:bCs/>
          <w:color w:val="FF6600"/>
          <w:sz w:val="28"/>
          <w:szCs w:val="28"/>
          <w:rtl/>
          <w:lang w:bidi="ar-AE"/>
        </w:rPr>
        <w:t xml:space="preserve">الجنس                                                                 الحيوي                                                         </w:t>
      </w:r>
    </w:p>
    <w:p w:rsidR="00BE593B" w:rsidRPr="003A4B01" w:rsidRDefault="00CF6FE4" w:rsidP="00BE593B">
      <w:pPr>
        <w:tabs>
          <w:tab w:val="left" w:pos="1127"/>
        </w:tabs>
        <w:jc w:val="both"/>
        <w:rPr>
          <w:rFonts w:cs="Simplified Arabic"/>
          <w:b/>
          <w:bCs/>
          <w:color w:val="FF6600"/>
          <w:sz w:val="28"/>
          <w:szCs w:val="28"/>
          <w:rtl/>
          <w:lang w:bidi="ar-AE"/>
        </w:rPr>
      </w:pPr>
      <w:r>
        <w:rPr>
          <w:rFonts w:cs="Simplified Arabic"/>
          <w:b/>
          <w:bCs/>
          <w:noProof/>
          <w:color w:val="FF6600"/>
          <w:sz w:val="28"/>
          <w:szCs w:val="28"/>
          <w:rtl/>
        </w:rPr>
        <w:pict>
          <v:line id="رابط مستقيم 16" o:spid="_x0000_s1032" style="position:absolute;left:0;text-align:left;flip:x;z-index:251664384;visibility:visible" from="287.25pt,12.5pt" to="34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">
            <v:stroke endarrow="block"/>
          </v:line>
        </w:pict>
      </w:r>
      <w:r>
        <w:rPr>
          <w:rFonts w:cs="Simplified Arabic"/>
          <w:b/>
          <w:bCs/>
          <w:noProof/>
          <w:color w:val="FF6600"/>
          <w:sz w:val="28"/>
          <w:szCs w:val="28"/>
          <w:rtl/>
        </w:rPr>
        <w:pict>
          <v:shapetype id="_x0000_t202" coordsize="21600,21600" o:spt="202" path="m,l,21600r21600,l21600,xe">
            <v:stroke joinstyle="miter"/>
            <v:path gradientshapeok="t" o:connecttype="rect"/>
          </v:shapetype>
          <v:shape id="مربع نص 17" o:spid="_x0000_s1031" type="#_x0000_t202" style="position:absolute;left:0;text-align:left;margin-left:153.75pt;margin-top:12pt;width:120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" strokecolor="white">
            <v:textbox>
              <w:txbxContent>
                <w:p w:rsidR="00BE593B" w:rsidRPr="000F2F0B" w:rsidRDefault="00BE593B" w:rsidP="00BE593B">
                  <w:pPr>
                    <w:jc w:val="center"/>
                    <w:rPr>
                      <w:b/>
                      <w:bCs/>
                      <w:sz w:val="32"/>
                      <w:szCs w:val="32"/>
                    </w:rPr>
                  </w:pPr>
                  <w:r w:rsidRPr="000F2F0B">
                    <w:rPr>
                      <w:rFonts w:hint="cs"/>
                      <w:b/>
                      <w:bCs/>
                      <w:sz w:val="32"/>
                      <w:szCs w:val="32"/>
                      <w:rtl/>
                    </w:rPr>
                    <w:t>عمليات التكيف</w:t>
                  </w:r>
                </w:p>
              </w:txbxContent>
            </v:textbox>
          </v:shape>
        </w:pict>
      </w:r>
      <w:r w:rsidR="00BE593B" w:rsidRPr="003A4B01">
        <w:rPr>
          <w:rFonts w:cs="Simplified Arabic" w:hint="cs"/>
          <w:b/>
          <w:bCs/>
          <w:color w:val="FF6600"/>
          <w:sz w:val="28"/>
          <w:szCs w:val="28"/>
          <w:rtl/>
          <w:lang w:bidi="ar-AE"/>
        </w:rPr>
        <w:t xml:space="preserve">التغذية المناسبة                                                       </w:t>
      </w:r>
    </w:p>
    <w:p w:rsidR="00BE593B" w:rsidRPr="003A4B01" w:rsidRDefault="00CF6FE4" w:rsidP="00BE593B">
      <w:pPr>
        <w:tabs>
          <w:tab w:val="left" w:pos="1127"/>
        </w:tabs>
        <w:jc w:val="both"/>
        <w:rPr>
          <w:rFonts w:cs="Simplified Arabic"/>
          <w:b/>
          <w:bCs/>
          <w:color w:val="FF6600"/>
          <w:sz w:val="28"/>
          <w:szCs w:val="28"/>
          <w:rtl/>
          <w:lang w:bidi="ar-AE"/>
        </w:rPr>
      </w:pPr>
      <w:r>
        <w:rPr>
          <w:rFonts w:cs="Simplified Arabic"/>
          <w:b/>
          <w:bCs/>
          <w:noProof/>
          <w:color w:val="FF6600"/>
          <w:sz w:val="28"/>
          <w:szCs w:val="28"/>
          <w:rtl/>
        </w:rPr>
        <w:pict>
          <v:line id="رابط مستقيم 14" o:spid="_x0000_s1030" style="position:absolute;left:0;text-align:left;flip:x y;z-index:251665408;visibility:visible" from="305.25pt,7.45pt" to="35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">
            <v:stroke endarrow="block"/>
          </v:line>
        </w:pict>
      </w:r>
      <w:r>
        <w:rPr>
          <w:rFonts w:cs="Simplified Arabic"/>
          <w:b/>
          <w:bCs/>
          <w:noProof/>
          <w:color w:val="FF6600"/>
          <w:sz w:val="28"/>
          <w:szCs w:val="28"/>
          <w:rtl/>
        </w:rPr>
        <w:pict>
          <v:line id="رابط مستقيم 13" o:spid="_x0000_s1029" style="position:absolute;left:0;text-align:left;flip:x y;z-index:251666432;visibility:visible" from="282pt,17.2pt" to="327.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">
            <v:stroke endarrow="block"/>
          </v:line>
        </w:pict>
      </w:r>
      <w:r w:rsidR="00BE593B" w:rsidRPr="003A4B01">
        <w:rPr>
          <w:rFonts w:cs="Simplified Arabic" w:hint="cs"/>
          <w:b/>
          <w:bCs/>
          <w:color w:val="FF6600"/>
          <w:sz w:val="28"/>
          <w:szCs w:val="28"/>
          <w:rtl/>
          <w:lang w:bidi="ar-AE"/>
        </w:rPr>
        <w:t>طرق التدريب                                                        العوامل الاجتماعية</w:t>
      </w:r>
    </w:p>
    <w:p w:rsidR="00BE593B" w:rsidRPr="003A4B01" w:rsidRDefault="00CF6FE4" w:rsidP="00BE593B">
      <w:pPr>
        <w:tabs>
          <w:tab w:val="left" w:pos="1127"/>
        </w:tabs>
        <w:jc w:val="both"/>
        <w:rPr>
          <w:rFonts w:cs="Simplified Arabic"/>
          <w:b/>
          <w:bCs/>
          <w:color w:val="FF6600"/>
          <w:sz w:val="28"/>
          <w:szCs w:val="28"/>
          <w:rtl/>
          <w:lang w:bidi="ar-AE"/>
        </w:rPr>
      </w:pPr>
      <w:r>
        <w:rPr>
          <w:rFonts w:cs="Simplified Arabic"/>
          <w:b/>
          <w:bCs/>
          <w:noProof/>
          <w:color w:val="FF6600"/>
          <w:sz w:val="28"/>
          <w:szCs w:val="28"/>
          <w:rtl/>
        </w:rPr>
        <w:pict>
          <v:line id="رابط مستقيم 15" o:spid="_x0000_s1028" style="position:absolute;left:0;text-align:left;flip:y;z-index:251668480;visibility:visible" from="99.75pt,.95pt" to="141.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">
            <v:stroke endarrow="block"/>
          </v:line>
        </w:pict>
      </w:r>
      <w:r w:rsidR="00BE593B" w:rsidRPr="003A4B01">
        <w:rPr>
          <w:rFonts w:cs="Simplified Arabic" w:hint="cs"/>
          <w:b/>
          <w:bCs/>
          <w:color w:val="FF6600"/>
          <w:sz w:val="28"/>
          <w:szCs w:val="28"/>
          <w:rtl/>
          <w:lang w:bidi="ar-AE"/>
        </w:rPr>
        <w:t>مستويات التدريب                                                      وسائل التدريب</w:t>
      </w:r>
    </w:p>
    <w:p w:rsidR="00BE593B" w:rsidRDefault="00BE593B" w:rsidP="003A4B01">
      <w:pPr>
        <w:tabs>
          <w:tab w:val="left" w:pos="1127"/>
        </w:tabs>
        <w:jc w:val="both"/>
        <w:rPr>
          <w:rFonts w:ascii="Simplified Arabic" w:eastAsia="Arial Unicode MS" w:hAnsi="Simplified Arabic" w:cs="Simplified Arabic"/>
          <w:sz w:val="28"/>
          <w:szCs w:val="28"/>
          <w:rtl/>
          <w:lang w:bidi="ar-AE"/>
        </w:rPr>
      </w:pPr>
    </w:p>
    <w:p w:rsidR="00511CFB" w:rsidRDefault="00CF6FE4" w:rsidP="00BE593B">
      <w:pPr>
        <w:pStyle w:val="a3"/>
        <w:jc w:val="both"/>
        <w:rPr>
          <w:rFonts w:ascii="Simplified Arabic" w:eastAsia="Arial Unicode MS" w:hAnsi="Simplified Arabic" w:cs="Simplified Arabic"/>
          <w:sz w:val="28"/>
          <w:szCs w:val="28"/>
          <w:rtl/>
          <w:lang w:bidi="ar-AE"/>
        </w:rPr>
      </w:pPr>
      <w:r w:rsidRPr="00CF6FE4">
        <w:rPr>
          <w:rFonts w:cs="Simplified Arabic"/>
          <w:b/>
          <w:bCs/>
          <w:noProof/>
          <w:color w:val="FF6600"/>
          <w:sz w:val="28"/>
          <w:szCs w:val="28"/>
          <w:rtl/>
        </w:rPr>
        <w:pict>
          <v:line id="رابط مستقيم 12" o:spid="_x0000_s1027" style="position:absolute;left:0;text-align:left;flip:y;z-index:251667456;visibility:visible" from="225.75pt,6.65pt" to="225.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">
            <v:stroke endarrow="block"/>
          </v:line>
        </w:pict>
      </w:r>
    </w:p>
    <w:p w:rsidR="00FD01F4" w:rsidRDefault="00FD01F4" w:rsidP="00BE593B">
      <w:pPr>
        <w:pStyle w:val="a3"/>
        <w:jc w:val="both"/>
        <w:rPr>
          <w:rFonts w:ascii="Simplified Arabic" w:eastAsia="Arial Unicode MS" w:hAnsi="Simplified Arabic" w:cs="Simplified Arabic"/>
          <w:sz w:val="28"/>
          <w:szCs w:val="28"/>
          <w:rtl/>
          <w:lang w:bidi="ar-IQ"/>
        </w:rPr>
      </w:pPr>
    </w:p>
    <w:p w:rsidR="00FD01F4" w:rsidRDefault="00FD01F4" w:rsidP="00BE593B">
      <w:pPr>
        <w:pStyle w:val="a3"/>
        <w:jc w:val="both"/>
        <w:rPr>
          <w:rFonts w:ascii="Simplified Arabic" w:eastAsia="Arial Unicode MS" w:hAnsi="Simplified Arabic" w:cs="Simplified Arabic"/>
          <w:sz w:val="28"/>
          <w:szCs w:val="28"/>
          <w:rtl/>
          <w:lang w:bidi="ar-AE"/>
        </w:rPr>
      </w:pPr>
    </w:p>
    <w:p w:rsidR="00511CFB" w:rsidRPr="003A4B01" w:rsidRDefault="00405B57" w:rsidP="003A4B01">
      <w:pPr>
        <w:pStyle w:val="a3"/>
        <w:jc w:val="center"/>
        <w:rPr>
          <w:rFonts w:ascii="Simplified Arabic" w:eastAsia="Arial Unicode MS" w:hAnsi="Simplified Arabic" w:cs="Simplified Arabic"/>
          <w:b/>
          <w:bCs/>
          <w:sz w:val="32"/>
          <w:szCs w:val="32"/>
          <w:rtl/>
          <w:lang w:bidi="ar-AE"/>
        </w:rPr>
      </w:pPr>
      <w:r w:rsidRPr="003A4B01">
        <w:rPr>
          <w:rFonts w:ascii="Simplified Arabic" w:eastAsia="Arial Unicode MS" w:hAnsi="Simplified Arabic" w:cs="Simplified Arabic" w:hint="cs"/>
          <w:b/>
          <w:bCs/>
          <w:sz w:val="32"/>
          <w:szCs w:val="32"/>
          <w:rtl/>
          <w:lang w:bidi="ar-AE"/>
        </w:rPr>
        <w:t xml:space="preserve">مخطط </w:t>
      </w:r>
      <w:r w:rsidR="003A4B01" w:rsidRPr="003A4B01">
        <w:rPr>
          <w:rFonts w:ascii="Simplified Arabic" w:eastAsia="Arial Unicode MS" w:hAnsi="Simplified Arabic" w:cs="Simplified Arabic" w:hint="cs"/>
          <w:b/>
          <w:bCs/>
          <w:sz w:val="32"/>
          <w:szCs w:val="32"/>
          <w:rtl/>
          <w:lang w:bidi="ar-AE"/>
        </w:rPr>
        <w:t>يوضح العوامل التي تو</w:t>
      </w:r>
      <w:r w:rsidRPr="003A4B01">
        <w:rPr>
          <w:rFonts w:ascii="Simplified Arabic" w:eastAsia="Arial Unicode MS" w:hAnsi="Simplified Arabic" w:cs="Simplified Arabic" w:hint="cs"/>
          <w:b/>
          <w:bCs/>
          <w:sz w:val="32"/>
          <w:szCs w:val="32"/>
          <w:rtl/>
          <w:lang w:bidi="ar-AE"/>
        </w:rPr>
        <w:t xml:space="preserve">ثر على </w:t>
      </w:r>
      <w:r w:rsidR="003A4B01" w:rsidRPr="003A4B01">
        <w:rPr>
          <w:rFonts w:ascii="Simplified Arabic" w:eastAsia="Arial Unicode MS" w:hAnsi="Simplified Arabic" w:cs="Simplified Arabic" w:hint="cs"/>
          <w:b/>
          <w:bCs/>
          <w:sz w:val="32"/>
          <w:szCs w:val="32"/>
          <w:rtl/>
          <w:lang w:bidi="ar-AE"/>
        </w:rPr>
        <w:t>عملية التكيف</w:t>
      </w:r>
    </w:p>
    <w:p w:rsidR="00511CFB" w:rsidRDefault="00511CFB" w:rsidP="00BE593B">
      <w:pPr>
        <w:pStyle w:val="a3"/>
        <w:jc w:val="both"/>
        <w:rPr>
          <w:rFonts w:ascii="Simplified Arabic" w:eastAsia="Arial Unicode MS" w:hAnsi="Simplified Arabic" w:cs="Simplified Arabic"/>
          <w:sz w:val="28"/>
          <w:szCs w:val="28"/>
          <w:rtl/>
          <w:lang w:bidi="ar-AE"/>
        </w:rPr>
      </w:pPr>
    </w:p>
    <w:p w:rsidR="00BE593B" w:rsidRDefault="00BE593B" w:rsidP="00BE593B">
      <w:pPr>
        <w:pStyle w:val="a3"/>
        <w:jc w:val="both"/>
        <w:rPr>
          <w:rStyle w:val="apple-style-span"/>
          <w:rFonts w:ascii="Simplified Arabic" w:hAnsi="Simplified Arabic" w:cs="Simplified Arabic"/>
          <w:b/>
          <w:bCs/>
          <w:color w:val="000000"/>
          <w:sz w:val="32"/>
          <w:szCs w:val="32"/>
          <w:rtl/>
          <w:lang w:bidi="ar-AE"/>
        </w:rPr>
      </w:pPr>
    </w:p>
    <w:p w:rsidR="00BE593B" w:rsidRPr="00634BED" w:rsidRDefault="00BE593B" w:rsidP="00634BED">
      <w:pPr>
        <w:pStyle w:val="a3"/>
        <w:spacing w:line="276" w:lineRule="auto"/>
        <w:jc w:val="both"/>
        <w:rPr>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العلاقة بين التكيف الوظيفي والحمل التدريبي</w:t>
      </w:r>
      <w:r w:rsidR="0062523B">
        <w:rPr>
          <w:rStyle w:val="a5"/>
          <w:rFonts w:ascii="Simplified Arabic" w:hAnsi="Simplified Arabic" w:cs="Simplified Arabic"/>
          <w:b/>
          <w:bCs/>
          <w:color w:val="000000"/>
          <w:sz w:val="32"/>
          <w:szCs w:val="32"/>
          <w:rtl/>
        </w:rPr>
        <w:footnoteReference w:customMarkFollows="1" w:id="14"/>
        <w:t>(1)</w:t>
      </w:r>
    </w:p>
    <w:p w:rsidR="00BE593B" w:rsidRPr="00634BED" w:rsidRDefault="00BE593B" w:rsidP="00634BED">
      <w:pPr>
        <w:pStyle w:val="a3"/>
        <w:spacing w:line="276" w:lineRule="auto"/>
        <w:jc w:val="both"/>
        <w:rPr>
          <w:rFonts w:ascii="Simplified Arabic" w:hAnsi="Simplified Arabic" w:cs="Simplified Arabic"/>
          <w:color w:val="000000"/>
          <w:sz w:val="32"/>
          <w:szCs w:val="32"/>
          <w:rtl/>
          <w:lang w:bidi="ar-IQ"/>
        </w:rPr>
      </w:pPr>
      <w:r w:rsidRPr="00634BED">
        <w:rPr>
          <w:rFonts w:ascii="Simplified Arabic" w:hAnsi="Simplified Arabic" w:cs="Simplified Arabic"/>
          <w:color w:val="000000"/>
          <w:sz w:val="32"/>
          <w:szCs w:val="32"/>
          <w:rtl/>
        </w:rPr>
        <w:t xml:space="preserve">إن العلاقة بين الحمل والتكيف علاقة حتمية وأساساً جوهرياً لحدوثتقدم في المستوي الوظيفي للأجهزة والاعضاء ، وتعتمد في المقام الأول علي العلاقة بين مستوي الحمل وفترةالراحة ولذا يجب النظر إليها علي أنهما وحدة واحدة يؤثر كل منهما في </w:t>
      </w:r>
      <w:r w:rsidRPr="00634BED">
        <w:rPr>
          <w:rFonts w:ascii="Simplified Arabic" w:hAnsi="Simplified Arabic" w:cs="Simplified Arabic"/>
          <w:color w:val="000000"/>
          <w:sz w:val="32"/>
          <w:szCs w:val="32"/>
          <w:rtl/>
        </w:rPr>
        <w:lastRenderedPageBreak/>
        <w:t>الآخر تأثيراً</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 xml:space="preserve">مباشراً ، وقد يؤدي هذا التأثير إلي الارتقاء بالمستوى إذا كان مناسباً لمستوى الحالة التدريبية ، أو علي العكس انخفاض أو إعاقة تقدم المستوي </w:t>
      </w:r>
    </w:p>
    <w:p w:rsidR="00BE593B" w:rsidRPr="00634BED" w:rsidRDefault="00BE593B" w:rsidP="00634BED">
      <w:pPr>
        <w:pStyle w:val="a3"/>
        <w:spacing w:line="276" w:lineRule="auto"/>
        <w:rPr>
          <w:rStyle w:val="apple-style-span"/>
          <w:rFonts w:ascii="Simplified Arabic" w:hAnsi="Simplified Arabic" w:cs="Simplified Arabic"/>
          <w:b/>
          <w:bCs/>
          <w:color w:val="000000"/>
          <w:sz w:val="32"/>
          <w:szCs w:val="32"/>
          <w:rtl/>
          <w:lang w:bidi="ar-AE"/>
        </w:rPr>
      </w:pPr>
      <w:r w:rsidRPr="00634BED">
        <w:rPr>
          <w:rFonts w:ascii="Simplified Arabic" w:hAnsi="Simplified Arabic" w:cs="Simplified Arabic"/>
          <w:color w:val="000000"/>
          <w:sz w:val="32"/>
          <w:szCs w:val="32"/>
          <w:rtl/>
        </w:rPr>
        <w:t>( ظاهرة الحمل</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الزائد ) إذا تم تجاهله</w:t>
      </w:r>
      <w:r w:rsidRPr="00634BED">
        <w:rPr>
          <w:rFonts w:ascii="Simplified Arabic" w:hAnsi="Simplified Arabic" w:cs="Simplified Arabic"/>
          <w:color w:val="000000"/>
          <w:sz w:val="32"/>
          <w:szCs w:val="32"/>
        </w:rPr>
        <w:t xml:space="preserve"> .</w:t>
      </w:r>
      <w:r w:rsidRPr="00634BED">
        <w:rPr>
          <w:rFonts w:ascii="Simplified Arabic" w:hAnsi="Simplified Arabic" w:cs="Simplified Arabic"/>
          <w:color w:val="000000"/>
          <w:sz w:val="32"/>
          <w:szCs w:val="32"/>
        </w:rPr>
        <w:br/>
      </w:r>
      <w:r w:rsidRPr="00634BED">
        <w:rPr>
          <w:rFonts w:ascii="Simplified Arabic" w:hAnsi="Simplified Arabic" w:cs="Simplified Arabic"/>
          <w:color w:val="000000"/>
          <w:sz w:val="32"/>
          <w:szCs w:val="32"/>
          <w:rtl/>
        </w:rPr>
        <w:t>وتحدث عملية التكيف نتيجة للعلاقة السليمة بين</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فترات أداء الحمل وفترات الراحة فإذا ما أدي</w:t>
      </w:r>
      <w:r w:rsidR="000F7958">
        <w:rPr>
          <w:rFonts w:ascii="Simplified Arabic" w:hAnsi="Simplified Arabic" w:cs="Simplified Arabic"/>
          <w:color w:val="000000"/>
          <w:sz w:val="32"/>
          <w:szCs w:val="32"/>
          <w:rtl/>
        </w:rPr>
        <w:t xml:space="preserve"> اللاعب بحمل مناسب فإن قدرته عل</w:t>
      </w:r>
      <w:r w:rsidR="000F7958">
        <w:rPr>
          <w:rFonts w:ascii="Simplified Arabic" w:hAnsi="Simplified Arabic" w:cs="Simplified Arabic" w:hint="cs"/>
          <w:color w:val="000000"/>
          <w:sz w:val="32"/>
          <w:szCs w:val="32"/>
          <w:rtl/>
        </w:rPr>
        <w:t xml:space="preserve">ى </w:t>
      </w:r>
      <w:r w:rsidRPr="00634BED">
        <w:rPr>
          <w:rFonts w:ascii="Simplified Arabic" w:hAnsi="Simplified Arabic" w:cs="Simplified Arabic"/>
          <w:color w:val="000000"/>
          <w:sz w:val="32"/>
          <w:szCs w:val="32"/>
          <w:rtl/>
        </w:rPr>
        <w:t>الأداء تقل تدريجياً لاستهلاك القوة الوظيفية لأجهزة الجسم وهنا تكمن عملية التكيف</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حيث يتطلب الجسم فترة من الراحة لاستعادة المستهلك من الطاقة وعند تكرار نفس الحمل</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في فترة التعويض الزائد يتم نفس التأثير ، ومن ثم حدوث تكيف لأعضاء وأجهزة الجسم</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عند هذا المستوي من الحمل ( توازن بين عمليات الهدم والبناء)</w:t>
      </w:r>
      <w:r w:rsidRPr="00634BED">
        <w:rPr>
          <w:rFonts w:ascii="Simplified Arabic" w:hAnsi="Simplified Arabic" w:cs="Simplified Arabic"/>
          <w:color w:val="000000"/>
          <w:sz w:val="32"/>
          <w:szCs w:val="32"/>
        </w:rPr>
        <w:t xml:space="preserve">  .</w:t>
      </w:r>
      <w:r w:rsidRPr="00634BED">
        <w:rPr>
          <w:rFonts w:ascii="Simplified Arabic" w:hAnsi="Simplified Arabic" w:cs="Simplified Arabic"/>
          <w:color w:val="000000"/>
          <w:sz w:val="32"/>
          <w:szCs w:val="32"/>
        </w:rPr>
        <w:br/>
      </w:r>
      <w:r w:rsidRPr="00634BED">
        <w:rPr>
          <w:rFonts w:ascii="Simplified Arabic" w:hAnsi="Simplified Arabic" w:cs="Simplified Arabic"/>
          <w:color w:val="000000"/>
          <w:sz w:val="32"/>
          <w:szCs w:val="32"/>
          <w:rtl/>
        </w:rPr>
        <w:t>فإذا ما رغب</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المدرب من الإرتقاء بالمستوي وحدوث مستوي ت</w:t>
      </w:r>
      <w:r w:rsidR="000F7958">
        <w:rPr>
          <w:rFonts w:ascii="Simplified Arabic" w:hAnsi="Simplified Arabic" w:cs="Simplified Arabic"/>
          <w:color w:val="000000"/>
          <w:sz w:val="32"/>
          <w:szCs w:val="32"/>
          <w:rtl/>
        </w:rPr>
        <w:t>كيف أعلي فاعلية بالإرتقاء بمستو</w:t>
      </w:r>
      <w:r w:rsidR="000F7958">
        <w:rPr>
          <w:rFonts w:ascii="Simplified Arabic" w:hAnsi="Simplified Arabic" w:cs="Simplified Arabic" w:hint="cs"/>
          <w:color w:val="000000"/>
          <w:sz w:val="32"/>
          <w:szCs w:val="32"/>
          <w:rtl/>
        </w:rPr>
        <w:t xml:space="preserve">ى </w:t>
      </w:r>
      <w:r w:rsidRPr="00634BED">
        <w:rPr>
          <w:rFonts w:ascii="Simplified Arabic" w:hAnsi="Simplified Arabic" w:cs="Simplified Arabic"/>
          <w:color w:val="000000"/>
          <w:sz w:val="32"/>
          <w:szCs w:val="32"/>
          <w:rtl/>
        </w:rPr>
        <w:t>الأحمال الجديدة ( عزم الحمل المؤثر ) أي أن التكيف دائماً يؤدي إلي زحزحة مجال</w:t>
      </w:r>
      <w:r w:rsidR="000F7958">
        <w:rPr>
          <w:rFonts w:ascii="Simplified Arabic" w:hAnsi="Simplified Arabic" w:cs="Simplified Arabic" w:hint="cs"/>
          <w:color w:val="000000"/>
          <w:sz w:val="32"/>
          <w:szCs w:val="32"/>
          <w:rtl/>
        </w:rPr>
        <w:t xml:space="preserve"> </w:t>
      </w:r>
      <w:r w:rsidRPr="00634BED">
        <w:rPr>
          <w:rFonts w:ascii="Simplified Arabic" w:hAnsi="Simplified Arabic" w:cs="Simplified Arabic"/>
          <w:color w:val="000000"/>
          <w:sz w:val="32"/>
          <w:szCs w:val="32"/>
          <w:rtl/>
        </w:rPr>
        <w:t>الأحمال الفعالة إلي أعلي</w:t>
      </w:r>
      <w:r w:rsidRPr="00634BED">
        <w:rPr>
          <w:rFonts w:ascii="Simplified Arabic" w:hAnsi="Simplified Arabic" w:cs="Simplified Arabic"/>
          <w:color w:val="000000"/>
          <w:sz w:val="32"/>
          <w:szCs w:val="32"/>
        </w:rPr>
        <w:t xml:space="preserve"> .</w:t>
      </w:r>
    </w:p>
    <w:p w:rsidR="007B1634" w:rsidRPr="00634BED" w:rsidRDefault="00634BED" w:rsidP="00634BED">
      <w:pPr>
        <w:tabs>
          <w:tab w:val="left" w:pos="1127"/>
        </w:tabs>
        <w:spacing w:before="120" w:after="120" w:line="276" w:lineRule="auto"/>
        <w:jc w:val="lowKashida"/>
        <w:rPr>
          <w:rFonts w:ascii="Simplified Arabic" w:hAnsi="Simplified Arabic" w:cs="Simplified Arabic"/>
          <w:sz w:val="32"/>
          <w:szCs w:val="32"/>
          <w:rtl/>
        </w:rPr>
      </w:pPr>
      <w:r w:rsidRPr="00634BED">
        <w:rPr>
          <w:rFonts w:ascii="Simplified Arabic" w:hAnsi="Simplified Arabic" w:cs="Simplified Arabic"/>
          <w:sz w:val="32"/>
          <w:szCs w:val="32"/>
          <w:rtl/>
        </w:rPr>
        <w:t>ويمكن تلخيص</w:t>
      </w:r>
      <w:r w:rsidR="007B1634" w:rsidRPr="00634BED">
        <w:rPr>
          <w:rFonts w:ascii="Simplified Arabic" w:hAnsi="Simplified Arabic" w:cs="Simplified Arabic"/>
          <w:sz w:val="32"/>
          <w:szCs w:val="32"/>
          <w:rtl/>
        </w:rPr>
        <w:t xml:space="preserve"> العلاقة بين الحمل والتكيف فيما يلي :</w:t>
      </w:r>
    </w:p>
    <w:p w:rsidR="007B1634" w:rsidRPr="00634BED" w:rsidRDefault="007B1634" w:rsidP="00634BED">
      <w:pPr>
        <w:numPr>
          <w:ilvl w:val="0"/>
          <w:numId w:val="37"/>
        </w:numPr>
        <w:tabs>
          <w:tab w:val="left" w:pos="565"/>
        </w:tabs>
        <w:spacing w:before="120" w:after="120" w:line="276" w:lineRule="auto"/>
        <w:ind w:left="565"/>
        <w:jc w:val="lowKashida"/>
        <w:rPr>
          <w:rFonts w:ascii="Simplified Arabic" w:hAnsi="Simplified Arabic" w:cs="Simplified Arabic"/>
          <w:sz w:val="32"/>
          <w:szCs w:val="32"/>
        </w:rPr>
      </w:pPr>
      <w:r w:rsidRPr="00634BED">
        <w:rPr>
          <w:rFonts w:ascii="Simplified Arabic" w:hAnsi="Simplified Arabic" w:cs="Simplified Arabic"/>
          <w:sz w:val="32"/>
          <w:szCs w:val="32"/>
          <w:rtl/>
        </w:rPr>
        <w:t>اطالة الحمل تتطلب تنفيذه بشدة متوسطة او قليلة , والشدة العالية تتطلب فترة اداء بسيطة للاسهام في عملية التكيف .</w:t>
      </w:r>
    </w:p>
    <w:p w:rsidR="007B1634" w:rsidRPr="00634BED" w:rsidRDefault="007B1634" w:rsidP="00634BED">
      <w:pPr>
        <w:numPr>
          <w:ilvl w:val="0"/>
          <w:numId w:val="37"/>
        </w:numPr>
        <w:tabs>
          <w:tab w:val="left" w:pos="565"/>
        </w:tabs>
        <w:spacing w:before="120" w:after="120" w:line="276" w:lineRule="auto"/>
        <w:ind w:left="565"/>
        <w:jc w:val="lowKashida"/>
        <w:rPr>
          <w:rFonts w:ascii="Simplified Arabic" w:hAnsi="Simplified Arabic" w:cs="Simplified Arabic"/>
          <w:sz w:val="32"/>
          <w:szCs w:val="32"/>
        </w:rPr>
      </w:pPr>
      <w:r w:rsidRPr="00634BED">
        <w:rPr>
          <w:rFonts w:ascii="Simplified Arabic" w:hAnsi="Simplified Arabic" w:cs="Simplified Arabic"/>
          <w:sz w:val="32"/>
          <w:szCs w:val="32"/>
          <w:rtl/>
        </w:rPr>
        <w:t xml:space="preserve">تجنب تخطي اعلى قيمة من زيادة شدة الحمل التدريبي </w:t>
      </w:r>
      <w:r w:rsidR="00634BED" w:rsidRPr="00634BED">
        <w:rPr>
          <w:rFonts w:ascii="Simplified Arabic" w:hAnsi="Simplified Arabic" w:cs="Simplified Arabic"/>
          <w:sz w:val="32"/>
          <w:szCs w:val="32"/>
          <w:rtl/>
        </w:rPr>
        <w:t xml:space="preserve">(الحمل الزائد عن الحد المسموح) </w:t>
      </w:r>
    </w:p>
    <w:p w:rsidR="007B1634" w:rsidRPr="00634BED" w:rsidRDefault="007B1634" w:rsidP="00634BED">
      <w:pPr>
        <w:numPr>
          <w:ilvl w:val="0"/>
          <w:numId w:val="37"/>
        </w:numPr>
        <w:tabs>
          <w:tab w:val="left" w:pos="565"/>
        </w:tabs>
        <w:spacing w:before="120" w:after="120" w:line="276" w:lineRule="auto"/>
        <w:ind w:left="565"/>
        <w:jc w:val="lowKashida"/>
        <w:rPr>
          <w:rFonts w:ascii="Simplified Arabic" w:hAnsi="Simplified Arabic" w:cs="Simplified Arabic"/>
          <w:sz w:val="32"/>
          <w:szCs w:val="32"/>
        </w:rPr>
      </w:pPr>
      <w:r w:rsidRPr="00634BED">
        <w:rPr>
          <w:rFonts w:ascii="Simplified Arabic" w:hAnsi="Simplified Arabic" w:cs="Simplified Arabic"/>
          <w:sz w:val="32"/>
          <w:szCs w:val="32"/>
          <w:rtl/>
        </w:rPr>
        <w:t>الاستمرارية في التدريبي مع التدرج في زيادة الحمل بشكل منتظم .</w:t>
      </w:r>
    </w:p>
    <w:p w:rsidR="007B1634" w:rsidRPr="00634BED" w:rsidRDefault="007B1634" w:rsidP="00634BED">
      <w:pPr>
        <w:numPr>
          <w:ilvl w:val="0"/>
          <w:numId w:val="37"/>
        </w:numPr>
        <w:tabs>
          <w:tab w:val="left" w:pos="565"/>
        </w:tabs>
        <w:spacing w:before="120" w:after="120" w:line="276" w:lineRule="auto"/>
        <w:ind w:left="565"/>
        <w:jc w:val="lowKashida"/>
        <w:rPr>
          <w:rFonts w:ascii="Simplified Arabic" w:hAnsi="Simplified Arabic" w:cs="Simplified Arabic"/>
          <w:sz w:val="32"/>
          <w:szCs w:val="32"/>
        </w:rPr>
      </w:pPr>
      <w:r w:rsidRPr="00634BED">
        <w:rPr>
          <w:rFonts w:ascii="Simplified Arabic" w:hAnsi="Simplified Arabic" w:cs="Simplified Arabic"/>
          <w:sz w:val="32"/>
          <w:szCs w:val="32"/>
          <w:rtl/>
        </w:rPr>
        <w:t>مراعاة التشكيل الصحيح للحمل بما يتناسب مع اتجاهات التدريب (شدة قليلة = حجم عالي) .</w:t>
      </w:r>
    </w:p>
    <w:p w:rsidR="007B1634" w:rsidRPr="00634BED" w:rsidRDefault="007B1634" w:rsidP="00634BED">
      <w:pPr>
        <w:numPr>
          <w:ilvl w:val="0"/>
          <w:numId w:val="37"/>
        </w:numPr>
        <w:tabs>
          <w:tab w:val="left" w:pos="565"/>
        </w:tabs>
        <w:spacing w:before="120" w:after="120" w:line="276" w:lineRule="auto"/>
        <w:ind w:left="565"/>
        <w:jc w:val="lowKashida"/>
        <w:rPr>
          <w:rFonts w:ascii="Simplified Arabic" w:hAnsi="Simplified Arabic" w:cs="Simplified Arabic"/>
          <w:sz w:val="32"/>
          <w:szCs w:val="32"/>
        </w:rPr>
      </w:pPr>
      <w:r w:rsidRPr="00634BED">
        <w:rPr>
          <w:rFonts w:ascii="Simplified Arabic" w:hAnsi="Simplified Arabic" w:cs="Simplified Arabic"/>
          <w:sz w:val="32"/>
          <w:szCs w:val="32"/>
          <w:rtl/>
        </w:rPr>
        <w:lastRenderedPageBreak/>
        <w:t>مراعاة ديناميكية الاحمال التدريبية (المتموجة) , العلاقة بين شدة الحمل وحجمه عند تشكيله .</w:t>
      </w:r>
    </w:p>
    <w:p w:rsidR="00651BBC" w:rsidRPr="00634BED" w:rsidRDefault="00651BBC" w:rsidP="00634BED">
      <w:pPr>
        <w:pStyle w:val="a3"/>
        <w:spacing w:line="276" w:lineRule="auto"/>
        <w:rPr>
          <w:rStyle w:val="apple-style-span"/>
          <w:rFonts w:ascii="Simplified Arabic" w:hAnsi="Simplified Arabic" w:cs="Simplified Arabic"/>
          <w:b/>
          <w:bCs/>
          <w:color w:val="000000"/>
          <w:sz w:val="32"/>
          <w:szCs w:val="32"/>
          <w:rtl/>
          <w:lang w:bidi="ar-AE"/>
        </w:rPr>
      </w:pPr>
    </w:p>
    <w:p w:rsidR="00651BBC" w:rsidRPr="00634BED" w:rsidRDefault="00651BBC" w:rsidP="00634BED">
      <w:pPr>
        <w:pStyle w:val="a3"/>
        <w:spacing w:line="276" w:lineRule="auto"/>
        <w:rPr>
          <w:rStyle w:val="apple-style-span"/>
          <w:rFonts w:ascii="Simplified Arabic" w:hAnsi="Simplified Arabic" w:cs="Simplified Arabic"/>
          <w:b/>
          <w:bCs/>
          <w:color w:val="000000"/>
          <w:sz w:val="32"/>
          <w:szCs w:val="32"/>
          <w:rtl/>
        </w:rPr>
      </w:pPr>
      <w:r w:rsidRPr="00634BED">
        <w:rPr>
          <w:rFonts w:ascii="Simplified Arabic" w:hAnsi="Simplified Arabic" w:cs="Simplified Arabic"/>
          <w:b/>
          <w:bCs/>
          <w:color w:val="000000"/>
          <w:sz w:val="32"/>
          <w:szCs w:val="32"/>
          <w:rtl/>
        </w:rPr>
        <w:t>مناطق التكيف تبعا لنوع الفعالية او اللعبة</w:t>
      </w:r>
      <w:r w:rsidR="005F6FDD">
        <w:rPr>
          <w:rStyle w:val="a5"/>
          <w:rFonts w:ascii="Simplified Arabic" w:hAnsi="Simplified Arabic" w:cs="Simplified Arabic"/>
          <w:b/>
          <w:bCs/>
          <w:color w:val="000000"/>
          <w:sz w:val="32"/>
          <w:szCs w:val="32"/>
          <w:rtl/>
        </w:rPr>
        <w:footnoteReference w:customMarkFollows="1" w:id="15"/>
        <w:t>(1)</w:t>
      </w:r>
      <w:r w:rsidR="005F6FDD">
        <w:rPr>
          <w:rStyle w:val="apple-style-span"/>
          <w:rFonts w:ascii="Simplified Arabic" w:hAnsi="Simplified Arabic" w:cs="Simplified Arabic" w:hint="cs"/>
          <w:b/>
          <w:bCs/>
          <w:color w:val="000000"/>
          <w:sz w:val="32"/>
          <w:szCs w:val="32"/>
          <w:rtl/>
        </w:rPr>
        <w:t>:</w:t>
      </w:r>
    </w:p>
    <w:p w:rsidR="00634BED" w:rsidRPr="00634BED" w:rsidRDefault="00634BED" w:rsidP="00634BED">
      <w:pPr>
        <w:pStyle w:val="a3"/>
        <w:spacing w:line="276" w:lineRule="auto"/>
        <w:rPr>
          <w:rStyle w:val="apple-style-span"/>
          <w:rFonts w:ascii="Simplified Arabic" w:hAnsi="Simplified Arabic" w:cs="Simplified Arabic"/>
          <w:b/>
          <w:bCs/>
          <w:color w:val="000000"/>
          <w:sz w:val="32"/>
          <w:szCs w:val="32"/>
          <w:rtl/>
        </w:rPr>
      </w:pPr>
      <w:r w:rsidRPr="00634BED">
        <w:rPr>
          <w:rStyle w:val="apple-style-span"/>
          <w:rFonts w:ascii="Simplified Arabic" w:hAnsi="Simplified Arabic" w:cs="Simplified Arabic"/>
          <w:b/>
          <w:bCs/>
          <w:color w:val="000000"/>
          <w:sz w:val="32"/>
          <w:szCs w:val="32"/>
          <w:rtl/>
        </w:rPr>
        <w:t>من الطبيعي ان التكيف لا يحدث في جميع اجزاء او اعضاء او اجهزة الجسم فالتكيف يحدث حسب متطلبات النشاط الرياضي ويمكن ان نصنفها الى ما يأتي:-</w:t>
      </w:r>
    </w:p>
    <w:p w:rsidR="000F3744" w:rsidRPr="00634BED" w:rsidRDefault="007F25BD" w:rsidP="00634BED">
      <w:pPr>
        <w:pStyle w:val="a3"/>
        <w:spacing w:line="276" w:lineRule="auto"/>
        <w:ind w:left="360"/>
        <w:rPr>
          <w:rFonts w:ascii="Simplified Arabic" w:hAnsi="Simplified Arabic" w:cs="Simplified Arabic"/>
          <w:color w:val="000000"/>
          <w:sz w:val="32"/>
          <w:szCs w:val="32"/>
          <w:lang w:bidi="ar-IQ"/>
        </w:rPr>
      </w:pPr>
      <w:r w:rsidRPr="00634BED">
        <w:rPr>
          <w:rFonts w:ascii="Simplified Arabic" w:hAnsi="Simplified Arabic" w:cs="Simplified Arabic"/>
          <w:color w:val="000000"/>
          <w:sz w:val="32"/>
          <w:szCs w:val="32"/>
          <w:rtl/>
        </w:rPr>
        <w:t>1- الطرف العلوي لذراع واحدة ( المضرب – دفع الكرة الحديدية – الرمح- القرص )( في الاجزاء المتناظرة)</w:t>
      </w:r>
    </w:p>
    <w:p w:rsidR="000F3744" w:rsidRPr="00634BED" w:rsidRDefault="007F25BD" w:rsidP="00634BED">
      <w:pPr>
        <w:pStyle w:val="a3"/>
        <w:spacing w:line="276" w:lineRule="auto"/>
        <w:ind w:left="360"/>
        <w:rPr>
          <w:rFonts w:ascii="Simplified Arabic" w:hAnsi="Simplified Arabic" w:cs="Simplified Arabic"/>
          <w:color w:val="000000"/>
          <w:sz w:val="32"/>
          <w:szCs w:val="32"/>
          <w:rtl/>
          <w:lang w:bidi="ar-IQ"/>
        </w:rPr>
      </w:pPr>
      <w:r w:rsidRPr="00634BED">
        <w:rPr>
          <w:rFonts w:ascii="Simplified Arabic" w:hAnsi="Simplified Arabic" w:cs="Simplified Arabic"/>
          <w:color w:val="000000"/>
          <w:sz w:val="32"/>
          <w:szCs w:val="32"/>
          <w:rtl/>
        </w:rPr>
        <w:t>2- الطرف العلوي للذراعين ( الجلة – التجذيف - الملاكمه)</w:t>
      </w:r>
    </w:p>
    <w:p w:rsidR="000F3744" w:rsidRPr="00634BED" w:rsidRDefault="007F25BD" w:rsidP="00634BED">
      <w:pPr>
        <w:pStyle w:val="a3"/>
        <w:spacing w:line="276" w:lineRule="auto"/>
        <w:ind w:left="360"/>
        <w:rPr>
          <w:rFonts w:ascii="Simplified Arabic" w:hAnsi="Simplified Arabic" w:cs="Simplified Arabic"/>
          <w:color w:val="000000"/>
          <w:sz w:val="32"/>
          <w:szCs w:val="32"/>
          <w:rtl/>
          <w:lang w:bidi="ar-IQ"/>
        </w:rPr>
      </w:pPr>
      <w:r w:rsidRPr="00634BED">
        <w:rPr>
          <w:rFonts w:ascii="Simplified Arabic" w:hAnsi="Simplified Arabic" w:cs="Simplified Arabic"/>
          <w:color w:val="000000"/>
          <w:sz w:val="32"/>
          <w:szCs w:val="32"/>
          <w:rtl/>
        </w:rPr>
        <w:t xml:space="preserve">3-التكيف في الطرف السفلي ( لساق واحدة </w:t>
      </w:r>
      <w:r w:rsidR="00634BED" w:rsidRPr="00634BED">
        <w:rPr>
          <w:rFonts w:ascii="Simplified Arabic" w:hAnsi="Simplified Arabic" w:cs="Simplified Arabic"/>
          <w:color w:val="000000"/>
          <w:sz w:val="32"/>
          <w:szCs w:val="32"/>
          <w:rtl/>
        </w:rPr>
        <w:t>(</w:t>
      </w:r>
      <w:r w:rsidRPr="00634BED">
        <w:rPr>
          <w:rFonts w:ascii="Simplified Arabic" w:hAnsi="Simplified Arabic" w:cs="Simplified Arabic"/>
          <w:color w:val="000000"/>
          <w:sz w:val="32"/>
          <w:szCs w:val="32"/>
          <w:rtl/>
        </w:rPr>
        <w:t xml:space="preserve"> ساق الارتقاء </w:t>
      </w:r>
      <w:r w:rsidR="00634BED" w:rsidRPr="00634BED">
        <w:rPr>
          <w:rFonts w:ascii="Simplified Arabic" w:hAnsi="Simplified Arabic" w:cs="Simplified Arabic"/>
          <w:color w:val="000000"/>
          <w:sz w:val="32"/>
          <w:szCs w:val="32"/>
          <w:rtl/>
        </w:rPr>
        <w:t xml:space="preserve">) </w:t>
      </w:r>
      <w:r w:rsidRPr="00634BED">
        <w:rPr>
          <w:rFonts w:ascii="Simplified Arabic" w:hAnsi="Simplified Arabic" w:cs="Simplified Arabic"/>
          <w:color w:val="000000"/>
          <w:sz w:val="32"/>
          <w:szCs w:val="32"/>
          <w:rtl/>
        </w:rPr>
        <w:t>في 110م موانع – الوثب الطويل – القفز العالي )</w:t>
      </w:r>
    </w:p>
    <w:p w:rsidR="000F3744" w:rsidRPr="00634BED" w:rsidRDefault="007F25BD" w:rsidP="00634BED">
      <w:pPr>
        <w:pStyle w:val="a3"/>
        <w:spacing w:line="276" w:lineRule="auto"/>
        <w:ind w:left="360"/>
        <w:rPr>
          <w:rFonts w:ascii="Simplified Arabic" w:hAnsi="Simplified Arabic" w:cs="Simplified Arabic"/>
          <w:color w:val="000000"/>
          <w:sz w:val="32"/>
          <w:szCs w:val="32"/>
          <w:rtl/>
          <w:lang w:bidi="ar-IQ"/>
        </w:rPr>
      </w:pPr>
      <w:r w:rsidRPr="00634BED">
        <w:rPr>
          <w:rFonts w:ascii="Simplified Arabic" w:hAnsi="Simplified Arabic" w:cs="Simplified Arabic"/>
          <w:color w:val="000000"/>
          <w:sz w:val="32"/>
          <w:szCs w:val="32"/>
          <w:rtl/>
        </w:rPr>
        <w:t>4- الطرف السفلي في الساقين ( القدم – فعاليات الساحة والميدان الاركاض – الدراجات الهوائية)</w:t>
      </w:r>
    </w:p>
    <w:p w:rsidR="000F3744" w:rsidRPr="00634BED" w:rsidRDefault="007F25BD" w:rsidP="00634BED">
      <w:pPr>
        <w:pStyle w:val="a3"/>
        <w:spacing w:line="276" w:lineRule="auto"/>
        <w:ind w:left="360"/>
        <w:rPr>
          <w:rFonts w:ascii="Simplified Arabic" w:hAnsi="Simplified Arabic" w:cs="Simplified Arabic"/>
          <w:color w:val="000000"/>
          <w:sz w:val="32"/>
          <w:szCs w:val="32"/>
          <w:rtl/>
          <w:lang w:bidi="ar-IQ"/>
        </w:rPr>
      </w:pPr>
      <w:r w:rsidRPr="00634BED">
        <w:rPr>
          <w:rFonts w:ascii="Simplified Arabic" w:hAnsi="Simplified Arabic" w:cs="Simplified Arabic"/>
          <w:color w:val="000000"/>
          <w:sz w:val="32"/>
          <w:szCs w:val="32"/>
          <w:rtl/>
        </w:rPr>
        <w:t>5- جميع اجزاء الجسم ( السباحة –</w:t>
      </w:r>
      <w:r w:rsidR="00651BBC" w:rsidRPr="00634BED">
        <w:rPr>
          <w:rFonts w:ascii="Simplified Arabic" w:hAnsi="Simplified Arabic" w:cs="Simplified Arabic"/>
          <w:color w:val="000000"/>
          <w:sz w:val="32"/>
          <w:szCs w:val="32"/>
          <w:rtl/>
        </w:rPr>
        <w:t xml:space="preserve"> المصارعة)</w:t>
      </w:r>
    </w:p>
    <w:p w:rsidR="000F3744" w:rsidRPr="00634BED" w:rsidRDefault="007F25BD" w:rsidP="00634BED">
      <w:pPr>
        <w:pStyle w:val="a3"/>
        <w:spacing w:line="276" w:lineRule="auto"/>
        <w:ind w:left="360"/>
        <w:rPr>
          <w:rFonts w:ascii="Simplified Arabic" w:hAnsi="Simplified Arabic" w:cs="Simplified Arabic"/>
          <w:color w:val="000000"/>
          <w:sz w:val="32"/>
          <w:szCs w:val="32"/>
          <w:rtl/>
          <w:lang w:bidi="ar-IQ"/>
        </w:rPr>
      </w:pPr>
      <w:r w:rsidRPr="00634BED">
        <w:rPr>
          <w:rFonts w:ascii="Simplified Arabic" w:hAnsi="Simplified Arabic" w:cs="Simplified Arabic"/>
          <w:color w:val="000000"/>
          <w:sz w:val="32"/>
          <w:szCs w:val="32"/>
          <w:rtl/>
        </w:rPr>
        <w:t>6- التكيف في الجهاز الدوري التنفسي في الالعاب وفعاليات المطاولة )</w:t>
      </w:r>
    </w:p>
    <w:p w:rsidR="007B1634" w:rsidRDefault="007F25BD" w:rsidP="0062523B">
      <w:pPr>
        <w:pStyle w:val="a3"/>
        <w:spacing w:line="276" w:lineRule="auto"/>
        <w:ind w:left="360"/>
        <w:rPr>
          <w:rFonts w:ascii="Simplified Arabic" w:hAnsi="Simplified Arabic" w:cs="Simplified Arabic"/>
          <w:color w:val="000000"/>
          <w:sz w:val="32"/>
          <w:szCs w:val="32"/>
          <w:rtl/>
        </w:rPr>
      </w:pPr>
      <w:r w:rsidRPr="00634BED">
        <w:rPr>
          <w:rFonts w:ascii="Simplified Arabic" w:hAnsi="Simplified Arabic" w:cs="Simplified Arabic"/>
          <w:color w:val="000000"/>
          <w:sz w:val="32"/>
          <w:szCs w:val="32"/>
          <w:rtl/>
        </w:rPr>
        <w:t>7- التكيف في الكتل العضلية في الالعاب والفعاليات اللاهوائية (</w:t>
      </w:r>
      <w:r w:rsidR="0062523B">
        <w:rPr>
          <w:rFonts w:ascii="Simplified Arabic" w:hAnsi="Simplified Arabic" w:cs="Simplified Arabic"/>
          <w:color w:val="000000"/>
          <w:sz w:val="32"/>
          <w:szCs w:val="32"/>
          <w:rtl/>
        </w:rPr>
        <w:t xml:space="preserve"> الاركاض السريعة – رفع الاثقال </w:t>
      </w:r>
    </w:p>
    <w:p w:rsidR="00FD01F4" w:rsidRDefault="00FD01F4" w:rsidP="0062523B">
      <w:pPr>
        <w:pStyle w:val="a3"/>
        <w:spacing w:line="276" w:lineRule="auto"/>
        <w:ind w:left="360"/>
        <w:rPr>
          <w:rFonts w:ascii="Simplified Arabic" w:hAnsi="Simplified Arabic" w:cs="Simplified Arabic"/>
          <w:color w:val="000000"/>
          <w:sz w:val="32"/>
          <w:szCs w:val="32"/>
          <w:rtl/>
        </w:rPr>
      </w:pPr>
    </w:p>
    <w:p w:rsidR="001A50D2" w:rsidRDefault="001A50D2" w:rsidP="0062523B">
      <w:pPr>
        <w:pStyle w:val="a3"/>
        <w:spacing w:line="276" w:lineRule="auto"/>
        <w:ind w:left="360"/>
        <w:rPr>
          <w:rFonts w:ascii="Simplified Arabic" w:hAnsi="Simplified Arabic" w:cs="Simplified Arabic"/>
          <w:color w:val="000000"/>
          <w:sz w:val="32"/>
          <w:szCs w:val="32"/>
          <w:rtl/>
        </w:rPr>
      </w:pPr>
    </w:p>
    <w:p w:rsidR="001A50D2" w:rsidRDefault="001A50D2" w:rsidP="0062523B">
      <w:pPr>
        <w:pStyle w:val="a3"/>
        <w:spacing w:line="276" w:lineRule="auto"/>
        <w:ind w:left="360"/>
        <w:rPr>
          <w:rFonts w:ascii="Simplified Arabic" w:hAnsi="Simplified Arabic" w:cs="Simplified Arabic"/>
          <w:color w:val="000000"/>
          <w:sz w:val="32"/>
          <w:szCs w:val="32"/>
          <w:rtl/>
        </w:rPr>
      </w:pPr>
    </w:p>
    <w:p w:rsidR="00FD01F4" w:rsidRDefault="00FD01F4" w:rsidP="0062523B">
      <w:pPr>
        <w:pStyle w:val="a3"/>
        <w:spacing w:line="276" w:lineRule="auto"/>
        <w:ind w:left="360"/>
        <w:rPr>
          <w:rFonts w:ascii="Simplified Arabic" w:hAnsi="Simplified Arabic" w:cs="Simplified Arabic"/>
          <w:color w:val="000000"/>
          <w:sz w:val="32"/>
          <w:szCs w:val="32"/>
          <w:rtl/>
        </w:rPr>
      </w:pPr>
    </w:p>
    <w:p w:rsidR="001A50D2" w:rsidRPr="0063331A" w:rsidRDefault="001A50D2" w:rsidP="001A50D2">
      <w:pPr>
        <w:tabs>
          <w:tab w:val="left" w:pos="1127"/>
        </w:tabs>
        <w:jc w:val="both"/>
        <w:rPr>
          <w:rFonts w:ascii="Simplified Arabic" w:hAnsi="Simplified Arabic" w:cs="Simplified Arabic"/>
          <w:b/>
          <w:bCs/>
          <w:color w:val="000000"/>
          <w:sz w:val="36"/>
          <w:szCs w:val="36"/>
          <w:rtl/>
          <w:lang w:bidi="ar-IQ"/>
        </w:rPr>
      </w:pPr>
      <w:r w:rsidRPr="0063331A">
        <w:rPr>
          <w:rFonts w:ascii="Simplified Arabic" w:hAnsi="Simplified Arabic" w:cs="Simplified Arabic"/>
          <w:b/>
          <w:bCs/>
          <w:color w:val="000000"/>
          <w:sz w:val="36"/>
          <w:szCs w:val="36"/>
          <w:rtl/>
          <w:lang w:bidi="ar-IQ"/>
        </w:rPr>
        <w:lastRenderedPageBreak/>
        <w:t>المفاهيم العامة للتكيف البدني :</w:t>
      </w: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t>أولاً : مفهوم الاستتباب او الاتزان الداخلي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من المعروف علميا ان الجسم البشري يعمل على الحفاظ على بيئة داخلية ثابتة قدر الامكان حيث ان جميع الاليات الوظيفية للجسم تعمل ضمن نطاق المحافظة على ثبات هذه البيئة المتزنة وكما يعمل جهاز منظم الحرارة والذي يستخدم كثيرا في حياتنا اليومية سواء في المكائن او المعدات او الابنية والذي يحافظ على مستوى ثابت ومستقر من الحرارة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تحت هذا المبدأ يعمل الجسم البشري ولكن بطبيعة الحال فنحن لا نستطيع دائما ان نحافظ على بيئة الجسم الداخلية ضمن الحدود المثالية فالامراض مثلا تخل بالبيئة الداخلية للجسم لهذا فأن الجسم يتفاعل معها ويحاول ان يعمل بصورة مضادة لها لتقليل هذا الاختلال الذي قد تكون من ضمن اعراضه الالم او الحمى او اعراض اخرى .</w:t>
      </w: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t>ثانياً : مفهوم التكيف المزمن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ان الاختلال المزمن في البيئة الداخلية للجسم الناتج عن تأثير التمارين البدنية يؤدي الى حدوث ظاهرة التكيف المزمن والذي بموجبه يصبح الجسم قادراً على تغيير عمل الوظائف الحيوية بطريقة تقلل من التأثير السلبي للتمارين البدنية وتزيد بنفس الوقت من قابلية الاجهزة الوظيفية على تحمل مؤثر اكبر دون حصول اختلال او عدم اتزان في بيئة الجسم الداخلية لهذا نشاهد في حياتنا العملية ان ذوي اللياقة البدنية الضعيفة يعانون من تغير كبير في بيئتهم الداخلية عند تعرضهم لأي عمل بدني حتى لو كان خفيفا مقارنة بالافراد ذوي اللياقة البدنية العالية .</w:t>
      </w: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t>ثالثاً : استخدام المثير المناسب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من المعلوم ان الاختلال البسيط الناتج عن مؤثر بدني ضعيف سوف يؤدي الى تغيير بسيط حتماً في حين ان المؤثر البدني الشديد سوف يؤدي حتماً الى تغيير كبير.</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 xml:space="preserve">ان هذه القاعدة صحيحة لكن يجب ان تراعي الكثير من الاعتبارات كالعمر والجنس والحالة التدريبية وذلك خوفاً من حدوث حالات تكيف سلبية مزمنة كحالات الاجهاد </w:t>
      </w:r>
      <w:r w:rsidRPr="0063331A">
        <w:rPr>
          <w:rFonts w:ascii="Simplified Arabic" w:hAnsi="Simplified Arabic" w:cs="Simplified Arabic"/>
          <w:color w:val="000000"/>
          <w:sz w:val="32"/>
          <w:szCs w:val="32"/>
          <w:rtl/>
          <w:lang w:bidi="ar-IQ"/>
        </w:rPr>
        <w:lastRenderedPageBreak/>
        <w:t>او حدوث اصابات ان الفهم الجيد لكيفية استخدام المثير البدني يتطلب فهم اساسيات هيكلية التمارين البدنية والتي تتحدد بالجوانب التالية :</w:t>
      </w:r>
    </w:p>
    <w:p w:rsidR="001A50D2" w:rsidRPr="0063331A" w:rsidRDefault="001A50D2" w:rsidP="001A50D2">
      <w:pPr>
        <w:pStyle w:val="a6"/>
        <w:numPr>
          <w:ilvl w:val="0"/>
          <w:numId w:val="45"/>
        </w:numPr>
        <w:tabs>
          <w:tab w:val="left" w:pos="1127"/>
        </w:tabs>
        <w:spacing w:after="200" w:line="276" w:lineRule="auto"/>
        <w:jc w:val="both"/>
        <w:rPr>
          <w:rFonts w:ascii="Simplified Arabic" w:hAnsi="Simplified Arabic" w:cs="Simplified Arabic"/>
          <w:color w:val="000000"/>
          <w:sz w:val="32"/>
          <w:szCs w:val="32"/>
          <w:lang w:bidi="ar-IQ"/>
        </w:rPr>
      </w:pPr>
      <w:r w:rsidRPr="0063331A">
        <w:rPr>
          <w:rFonts w:ascii="Simplified Arabic" w:hAnsi="Simplified Arabic" w:cs="Simplified Arabic"/>
          <w:color w:val="000000"/>
          <w:sz w:val="32"/>
          <w:szCs w:val="32"/>
          <w:rtl/>
          <w:lang w:bidi="ar-IQ"/>
        </w:rPr>
        <w:t>الشدة.</w:t>
      </w:r>
    </w:p>
    <w:p w:rsidR="001A50D2" w:rsidRPr="0063331A" w:rsidRDefault="001A50D2" w:rsidP="001A50D2">
      <w:pPr>
        <w:pStyle w:val="a6"/>
        <w:numPr>
          <w:ilvl w:val="0"/>
          <w:numId w:val="45"/>
        </w:numPr>
        <w:tabs>
          <w:tab w:val="left" w:pos="1127"/>
        </w:tabs>
        <w:spacing w:after="200" w:line="276" w:lineRule="auto"/>
        <w:jc w:val="both"/>
        <w:rPr>
          <w:rFonts w:ascii="Simplified Arabic" w:hAnsi="Simplified Arabic" w:cs="Simplified Arabic"/>
          <w:color w:val="000000"/>
          <w:sz w:val="32"/>
          <w:szCs w:val="32"/>
          <w:lang w:bidi="ar-IQ"/>
        </w:rPr>
      </w:pPr>
      <w:r w:rsidRPr="0063331A">
        <w:rPr>
          <w:rFonts w:ascii="Simplified Arabic" w:hAnsi="Simplified Arabic" w:cs="Simplified Arabic"/>
          <w:color w:val="000000"/>
          <w:sz w:val="32"/>
          <w:szCs w:val="32"/>
          <w:rtl/>
          <w:lang w:bidi="ar-IQ"/>
        </w:rPr>
        <w:t>الفترة.</w:t>
      </w:r>
    </w:p>
    <w:p w:rsidR="001A50D2" w:rsidRPr="0063331A" w:rsidRDefault="001A50D2" w:rsidP="001A50D2">
      <w:pPr>
        <w:pStyle w:val="a6"/>
        <w:numPr>
          <w:ilvl w:val="0"/>
          <w:numId w:val="45"/>
        </w:numPr>
        <w:tabs>
          <w:tab w:val="left" w:pos="1127"/>
        </w:tabs>
        <w:spacing w:after="200" w:line="276" w:lineRule="auto"/>
        <w:jc w:val="both"/>
        <w:rPr>
          <w:rFonts w:ascii="Simplified Arabic" w:hAnsi="Simplified Arabic" w:cs="Simplified Arabic"/>
          <w:color w:val="000000"/>
          <w:sz w:val="32"/>
          <w:szCs w:val="32"/>
          <w:lang w:bidi="ar-IQ"/>
        </w:rPr>
      </w:pPr>
      <w:r w:rsidRPr="0063331A">
        <w:rPr>
          <w:rFonts w:ascii="Simplified Arabic" w:hAnsi="Simplified Arabic" w:cs="Simplified Arabic"/>
          <w:color w:val="000000"/>
          <w:sz w:val="32"/>
          <w:szCs w:val="32"/>
          <w:rtl/>
          <w:lang w:bidi="ar-IQ"/>
        </w:rPr>
        <w:t>التكرار.</w:t>
      </w: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t>رابعاً : انواع التمارين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هناك اكثر من مجموعة من التمارين تخضع الى تصنيفات عديدة منها الفردية او الفرقية او التمارين البسيطة او المركبة لهذا فأن من اساسيات مفاهيم التكيف البدني هي معرفة نوعية التمرين وصفاته وهل يتطلب مهارة اداء عالية كفعاليات الجمناستكوان الصفات البدنية هي التي تمثل الاولوية كما في بعض فعاليات الساحة والميدان.</w:t>
      </w: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t>خامساً : العوامل النفسية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ان الحالية النفسية والفكرية والانفعالية للكائن البشري قبل واثناء وبعد اداء التمارين البدنية تؤثر حتماً بدرجة او بأخرى على الاستجابة الوظيفية للتكيف البدني وذلك نتيجة للتأثير العصبي الهرموني الذي يؤثر على عمل الاجهزة الوظيفية والتي يمكن ملاحظتها في حالات التنافس او الخوف او اللامبالات او الانفعال.</w:t>
      </w: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t>سادساً : العوامل الوراثية :</w:t>
      </w: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من المعلوم ان معظم الافراد يمتلكون خواص وراثية تجعلهم منحازين اما الى القوة العضلية او الى المطاولة .</w:t>
      </w:r>
    </w:p>
    <w:p w:rsidR="001A50D2" w:rsidRDefault="001A50D2" w:rsidP="001A50D2">
      <w:pPr>
        <w:tabs>
          <w:tab w:val="left" w:pos="1127"/>
        </w:tabs>
        <w:jc w:val="both"/>
        <w:rPr>
          <w:rFonts w:ascii="Simplified Arabic" w:hAnsi="Simplified Arabic" w:cs="Simplified Arabic"/>
          <w:color w:val="000000"/>
          <w:sz w:val="32"/>
          <w:szCs w:val="32"/>
          <w:rtl/>
          <w:lang w:bidi="ar-IQ"/>
        </w:rPr>
      </w:pPr>
      <w:r w:rsidRPr="0063331A">
        <w:rPr>
          <w:rFonts w:ascii="Simplified Arabic" w:hAnsi="Simplified Arabic" w:cs="Simplified Arabic"/>
          <w:color w:val="000000"/>
          <w:sz w:val="32"/>
          <w:szCs w:val="32"/>
          <w:rtl/>
          <w:lang w:bidi="ar-IQ"/>
        </w:rPr>
        <w:t>ويحاول المختصون بعلم التكيف البدني معرفة هذه الكوامن بوقت مبكر من اجل تحديد من هم المؤهلين الذين يجب ان يتجهوا الى رياضات القوة ومن هم الذين يجب ان يتجهوا الى رياضات السرعة او المطاولة من اجل الاختصار بالوقت والجهد والمال .</w:t>
      </w:r>
    </w:p>
    <w:p w:rsidR="001A50D2" w:rsidRDefault="001A50D2" w:rsidP="001A50D2">
      <w:pPr>
        <w:tabs>
          <w:tab w:val="left" w:pos="1127"/>
        </w:tabs>
        <w:jc w:val="both"/>
        <w:rPr>
          <w:rFonts w:ascii="Simplified Arabic" w:hAnsi="Simplified Arabic" w:cs="Simplified Arabic"/>
          <w:color w:val="000000"/>
          <w:sz w:val="32"/>
          <w:szCs w:val="32"/>
          <w:rtl/>
          <w:lang w:bidi="ar-IQ"/>
        </w:rPr>
      </w:pPr>
    </w:p>
    <w:p w:rsidR="001A50D2" w:rsidRPr="0063331A" w:rsidRDefault="001A50D2" w:rsidP="001A50D2">
      <w:pPr>
        <w:tabs>
          <w:tab w:val="left" w:pos="1127"/>
        </w:tabs>
        <w:jc w:val="both"/>
        <w:rPr>
          <w:rFonts w:ascii="Simplified Arabic" w:hAnsi="Simplified Arabic" w:cs="Simplified Arabic"/>
          <w:color w:val="000000"/>
          <w:sz w:val="32"/>
          <w:szCs w:val="32"/>
          <w:rtl/>
          <w:lang w:bidi="ar-IQ"/>
        </w:rPr>
      </w:pPr>
    </w:p>
    <w:p w:rsidR="001A50D2" w:rsidRPr="0063331A" w:rsidRDefault="001A50D2" w:rsidP="001A50D2">
      <w:pPr>
        <w:tabs>
          <w:tab w:val="left" w:pos="1127"/>
        </w:tabs>
        <w:jc w:val="both"/>
        <w:rPr>
          <w:rFonts w:ascii="Simplified Arabic" w:hAnsi="Simplified Arabic" w:cs="Simplified Arabic"/>
          <w:b/>
          <w:bCs/>
          <w:color w:val="000000"/>
          <w:sz w:val="32"/>
          <w:szCs w:val="32"/>
          <w:rtl/>
          <w:lang w:bidi="ar-IQ"/>
        </w:rPr>
      </w:pPr>
      <w:r w:rsidRPr="0063331A">
        <w:rPr>
          <w:rFonts w:ascii="Simplified Arabic" w:hAnsi="Simplified Arabic" w:cs="Simplified Arabic"/>
          <w:b/>
          <w:bCs/>
          <w:color w:val="000000"/>
          <w:sz w:val="32"/>
          <w:szCs w:val="32"/>
          <w:rtl/>
          <w:lang w:bidi="ar-IQ"/>
        </w:rPr>
        <w:lastRenderedPageBreak/>
        <w:t>سابعاً : العوامل الخارجية :</w:t>
      </w:r>
    </w:p>
    <w:p w:rsidR="001A50D2" w:rsidRPr="0063331A" w:rsidRDefault="001A50D2" w:rsidP="001A50D2">
      <w:pPr>
        <w:tabs>
          <w:tab w:val="left" w:pos="1127"/>
        </w:tabs>
        <w:jc w:val="both"/>
        <w:rPr>
          <w:rFonts w:ascii="Simplified Arabic" w:hAnsi="Simplified Arabic" w:cs="Simplified Arabic"/>
          <w:sz w:val="32"/>
          <w:szCs w:val="32"/>
          <w:rtl/>
          <w:lang w:bidi="ar-IQ"/>
        </w:rPr>
      </w:pPr>
      <w:r w:rsidRPr="0063331A">
        <w:rPr>
          <w:rFonts w:ascii="Simplified Arabic" w:hAnsi="Simplified Arabic" w:cs="Simplified Arabic"/>
          <w:color w:val="000000"/>
          <w:sz w:val="32"/>
          <w:szCs w:val="32"/>
          <w:rtl/>
          <w:lang w:bidi="ar-IQ"/>
        </w:rPr>
        <w:t>هناك العديد من العوامل الخارجية والتي تعتبر من المفاهيم الاساسية المساعدة في التكيف البدني كالاجهزة التدريبية الحديثة والقاعات الرياضية المغطات والملاعب والتي تساعد حتماً من تحسين الانجاز الرياضي وضمان سلامة اللاعب لذلك فأن التكنولوجيا ادت الى الارتفاع بمستوى الاداء للاعبين بكافة مجالاتها.</w:t>
      </w:r>
    </w:p>
    <w:p w:rsidR="001A50D2" w:rsidRDefault="001A50D2" w:rsidP="001A50D2">
      <w:pPr>
        <w:rPr>
          <w:lang w:bidi="ar-IQ"/>
        </w:rPr>
      </w:pPr>
    </w:p>
    <w:p w:rsidR="00FD01F4" w:rsidRDefault="00FD01F4" w:rsidP="0062523B">
      <w:pPr>
        <w:pStyle w:val="a3"/>
        <w:spacing w:line="276" w:lineRule="auto"/>
        <w:ind w:left="360"/>
        <w:rPr>
          <w:rFonts w:ascii="Simplified Arabic" w:hAnsi="Simplified Arabic" w:cs="Simplified Arabic"/>
          <w:color w:val="000000"/>
          <w:sz w:val="32"/>
          <w:szCs w:val="32"/>
          <w:rtl/>
        </w:rPr>
      </w:pPr>
    </w:p>
    <w:p w:rsidR="00FD01F4" w:rsidRPr="00FD01F4" w:rsidRDefault="00FD01F4" w:rsidP="0062523B">
      <w:pPr>
        <w:pStyle w:val="a3"/>
        <w:spacing w:line="276" w:lineRule="auto"/>
        <w:ind w:left="360"/>
        <w:rPr>
          <w:rFonts w:ascii="Simplified Arabic" w:hAnsi="Simplified Arabic" w:cs="Simplified Arabic"/>
          <w:b/>
          <w:bCs/>
          <w:color w:val="000000"/>
          <w:sz w:val="44"/>
          <w:szCs w:val="44"/>
          <w:rtl/>
        </w:rPr>
      </w:pPr>
      <w:r w:rsidRPr="00FD01F4">
        <w:rPr>
          <w:rFonts w:ascii="Simplified Arabic" w:hAnsi="Simplified Arabic" w:cs="Simplified Arabic" w:hint="cs"/>
          <w:b/>
          <w:bCs/>
          <w:color w:val="000000"/>
          <w:sz w:val="44"/>
          <w:szCs w:val="44"/>
          <w:rtl/>
        </w:rPr>
        <w:t>المصادر</w:t>
      </w:r>
    </w:p>
    <w:p w:rsidR="0062523B" w:rsidRPr="007475E9" w:rsidRDefault="0062523B" w:rsidP="007475E9">
      <w:pPr>
        <w:pStyle w:val="a4"/>
        <w:numPr>
          <w:ilvl w:val="0"/>
          <w:numId w:val="42"/>
        </w:numPr>
        <w:jc w:val="lowKashida"/>
        <w:rPr>
          <w:rFonts w:ascii="Simplified Arabic" w:hAnsi="Simplified Arabic" w:cs="Simplified Arabic"/>
          <w:sz w:val="32"/>
          <w:szCs w:val="32"/>
          <w:rtl/>
          <w:lang w:bidi="ar-IQ"/>
        </w:rPr>
      </w:pPr>
      <w:r w:rsidRPr="007475E9">
        <w:rPr>
          <w:rFonts w:ascii="Simplified Arabic" w:hAnsi="Simplified Arabic" w:cs="Simplified Arabic"/>
          <w:sz w:val="32"/>
          <w:szCs w:val="32"/>
          <w:rtl/>
          <w:lang w:bidi="ar-IQ"/>
        </w:rPr>
        <w:t xml:space="preserve">منصور جميل العنبكي : </w:t>
      </w:r>
      <w:r w:rsidRPr="007475E9">
        <w:rPr>
          <w:rFonts w:ascii="Simplified Arabic" w:hAnsi="Simplified Arabic" w:cs="Simplified Arabic"/>
          <w:sz w:val="32"/>
          <w:szCs w:val="32"/>
          <w:u w:val="single"/>
          <w:rtl/>
          <w:lang w:bidi="ar-IQ"/>
        </w:rPr>
        <w:t>التدريب الرياضي وافاق المستقبل</w:t>
      </w:r>
      <w:r w:rsidRPr="007475E9">
        <w:rPr>
          <w:rFonts w:ascii="Simplified Arabic" w:hAnsi="Simplified Arabic" w:cs="Simplified Arabic"/>
          <w:sz w:val="32"/>
          <w:szCs w:val="32"/>
          <w:rtl/>
          <w:lang w:bidi="ar-IQ"/>
        </w:rPr>
        <w:t xml:space="preserve"> , ط1 , عمان , مكتبة المجتمع العربي للنشر والتوزيع , 2013 , ص169.</w:t>
      </w:r>
    </w:p>
    <w:p w:rsidR="007475E9" w:rsidRDefault="007475E9" w:rsidP="007475E9">
      <w:pPr>
        <w:jc w:val="lowKashida"/>
        <w:rPr>
          <w:rFonts w:ascii="Simplified Arabic" w:hAnsi="Simplified Arabic" w:cs="Simplified Arabic"/>
          <w:sz w:val="32"/>
          <w:szCs w:val="32"/>
          <w:rtl/>
          <w:lang w:bidi="ar-IQ"/>
        </w:rPr>
      </w:pPr>
    </w:p>
    <w:p w:rsidR="0062523B" w:rsidRPr="007475E9" w:rsidRDefault="0062523B" w:rsidP="007475E9">
      <w:pPr>
        <w:pStyle w:val="a6"/>
        <w:numPr>
          <w:ilvl w:val="0"/>
          <w:numId w:val="42"/>
        </w:numPr>
        <w:jc w:val="lowKashida"/>
        <w:rPr>
          <w:rFonts w:ascii="Simplified Arabic" w:hAnsi="Simplified Arabic" w:cs="Simplified Arabic"/>
          <w:sz w:val="32"/>
          <w:szCs w:val="32"/>
          <w:u w:val="single"/>
          <w:rtl/>
          <w:lang w:bidi="ar-IQ"/>
        </w:rPr>
      </w:pPr>
      <w:r w:rsidRPr="007475E9">
        <w:rPr>
          <w:rFonts w:ascii="Simplified Arabic" w:hAnsi="Simplified Arabic" w:cs="Simplified Arabic"/>
          <w:sz w:val="32"/>
          <w:szCs w:val="32"/>
          <w:rtl/>
          <w:lang w:bidi="ar-IQ"/>
        </w:rPr>
        <w:t>أبو العلا احمد عبد الفتاح :</w:t>
      </w:r>
      <w:r w:rsidRPr="007475E9">
        <w:rPr>
          <w:rFonts w:ascii="Simplified Arabic" w:hAnsi="Simplified Arabic" w:cs="Simplified Arabic"/>
          <w:b/>
          <w:bCs/>
          <w:sz w:val="32"/>
          <w:szCs w:val="32"/>
          <w:u w:val="single"/>
          <w:rtl/>
          <w:lang w:bidi="ar-IQ"/>
        </w:rPr>
        <w:t xml:space="preserve">حمل التدريب وصحة الرياضي </w:t>
      </w:r>
      <w:r w:rsidRPr="007475E9">
        <w:rPr>
          <w:rFonts w:ascii="Simplified Arabic" w:hAnsi="Simplified Arabic" w:cs="Simplified Arabic"/>
          <w:b/>
          <w:bCs/>
          <w:sz w:val="32"/>
          <w:szCs w:val="32"/>
          <w:rtl/>
          <w:lang w:bidi="ar-IQ"/>
        </w:rPr>
        <w:t>،</w:t>
      </w:r>
      <w:r w:rsidRPr="007475E9">
        <w:rPr>
          <w:rFonts w:ascii="Simplified Arabic" w:hAnsi="Simplified Arabic" w:cs="Simplified Arabic"/>
          <w:sz w:val="32"/>
          <w:szCs w:val="32"/>
          <w:rtl/>
          <w:lang w:bidi="ar-IQ"/>
        </w:rPr>
        <w:t xml:space="preserve"> القاهرة ، دار الفكر العربي ، 1996 ، ص59 .</w:t>
      </w:r>
    </w:p>
    <w:p w:rsidR="0062523B" w:rsidRPr="007475E9" w:rsidRDefault="0062523B" w:rsidP="0062523B">
      <w:pPr>
        <w:pStyle w:val="a4"/>
        <w:rPr>
          <w:rStyle w:val="a5"/>
          <w:rFonts w:ascii="Simplified Arabic" w:hAnsi="Simplified Arabic" w:cs="Simplified Arabic"/>
          <w:sz w:val="32"/>
          <w:szCs w:val="32"/>
          <w:rtl/>
        </w:rPr>
      </w:pPr>
    </w:p>
    <w:p w:rsidR="0062523B" w:rsidRPr="007475E9" w:rsidRDefault="0062523B" w:rsidP="007475E9">
      <w:pPr>
        <w:pStyle w:val="a4"/>
        <w:numPr>
          <w:ilvl w:val="0"/>
          <w:numId w:val="42"/>
        </w:numPr>
        <w:rPr>
          <w:rFonts w:ascii="Simplified Arabic" w:hAnsi="Simplified Arabic" w:cs="Simplified Arabic"/>
          <w:sz w:val="32"/>
          <w:szCs w:val="32"/>
          <w:lang w:bidi="ar-AE"/>
        </w:rPr>
      </w:pPr>
      <w:r w:rsidRPr="007475E9">
        <w:rPr>
          <w:rFonts w:ascii="Simplified Arabic" w:hAnsi="Simplified Arabic" w:cs="Simplified Arabic"/>
          <w:sz w:val="32"/>
          <w:szCs w:val="32"/>
          <w:rtl/>
          <w:lang w:bidi="ar-AE"/>
        </w:rPr>
        <w:t>ابو العلا احمد عبد الفتاح</w:t>
      </w:r>
      <w:r w:rsidRPr="007475E9">
        <w:rPr>
          <w:rFonts w:ascii="Simplified Arabic" w:hAnsi="Simplified Arabic" w:cs="Simplified Arabic"/>
          <w:b/>
          <w:bCs/>
          <w:sz w:val="32"/>
          <w:szCs w:val="32"/>
          <w:rtl/>
          <w:lang w:bidi="ar-AE"/>
        </w:rPr>
        <w:t xml:space="preserve">؛ </w:t>
      </w:r>
      <w:r w:rsidRPr="007475E9">
        <w:rPr>
          <w:rFonts w:ascii="Simplified Arabic" w:hAnsi="Simplified Arabic" w:cs="Simplified Arabic"/>
          <w:b/>
          <w:bCs/>
          <w:sz w:val="32"/>
          <w:szCs w:val="32"/>
          <w:u w:val="single"/>
          <w:rtl/>
          <w:lang w:bidi="ar-AE"/>
        </w:rPr>
        <w:t xml:space="preserve">التدريب الرياضي والأسس الفسيولوجية، </w:t>
      </w:r>
      <w:r w:rsidRPr="007475E9">
        <w:rPr>
          <w:rFonts w:ascii="Simplified Arabic" w:hAnsi="Simplified Arabic" w:cs="Simplified Arabic"/>
          <w:sz w:val="32"/>
          <w:szCs w:val="32"/>
          <w:rtl/>
          <w:lang w:bidi="ar-AE"/>
        </w:rPr>
        <w:t>ط1، القاهرة، دار الفكر العربي، 1997.</w:t>
      </w:r>
    </w:p>
    <w:p w:rsidR="0062523B" w:rsidRPr="007475E9" w:rsidRDefault="0062523B" w:rsidP="004B0FA7">
      <w:pPr>
        <w:pStyle w:val="a6"/>
        <w:numPr>
          <w:ilvl w:val="0"/>
          <w:numId w:val="42"/>
        </w:numPr>
        <w:jc w:val="lowKashida"/>
        <w:rPr>
          <w:rFonts w:ascii="Simplified Arabic" w:hAnsi="Simplified Arabic" w:cs="Simplified Arabic"/>
          <w:sz w:val="32"/>
          <w:szCs w:val="32"/>
          <w:lang w:bidi="ar-IQ"/>
        </w:rPr>
      </w:pPr>
      <w:r w:rsidRPr="007475E9">
        <w:rPr>
          <w:rFonts w:ascii="Simplified Arabic" w:hAnsi="Simplified Arabic" w:cs="Simplified Arabic"/>
          <w:sz w:val="32"/>
          <w:szCs w:val="32"/>
          <w:rtl/>
          <w:lang w:bidi="ar-IQ"/>
        </w:rPr>
        <w:t xml:space="preserve">بسطويسي احمد : </w:t>
      </w:r>
      <w:r w:rsidRPr="004B0FA7">
        <w:rPr>
          <w:rFonts w:ascii="Simplified Arabic" w:hAnsi="Simplified Arabic" w:cs="Simplified Arabic"/>
          <w:b/>
          <w:bCs/>
          <w:sz w:val="32"/>
          <w:szCs w:val="32"/>
          <w:u w:val="single"/>
          <w:rtl/>
          <w:lang w:bidi="ar-IQ"/>
        </w:rPr>
        <w:t>أسس ونظريات التدريب الرياضي</w:t>
      </w:r>
      <w:r w:rsidRPr="007475E9">
        <w:rPr>
          <w:rFonts w:ascii="Simplified Arabic" w:hAnsi="Simplified Arabic" w:cs="Simplified Arabic"/>
          <w:sz w:val="32"/>
          <w:szCs w:val="32"/>
          <w:rtl/>
          <w:lang w:bidi="ar-IQ"/>
        </w:rPr>
        <w:t xml:space="preserve"> ، ال</w:t>
      </w:r>
      <w:r w:rsidR="004B0FA7">
        <w:rPr>
          <w:rFonts w:ascii="Simplified Arabic" w:hAnsi="Simplified Arabic" w:cs="Simplified Arabic"/>
          <w:sz w:val="32"/>
          <w:szCs w:val="32"/>
          <w:rtl/>
          <w:lang w:bidi="ar-IQ"/>
        </w:rPr>
        <w:t xml:space="preserve">قاهرة، دار الفكر العربي، 1999 </w:t>
      </w:r>
      <w:r w:rsidRPr="007475E9">
        <w:rPr>
          <w:rFonts w:ascii="Simplified Arabic" w:hAnsi="Simplified Arabic" w:cs="Simplified Arabic"/>
          <w:sz w:val="32"/>
          <w:szCs w:val="32"/>
          <w:rtl/>
          <w:lang w:bidi="ar-IQ"/>
        </w:rPr>
        <w:t>.</w:t>
      </w:r>
    </w:p>
    <w:p w:rsidR="0062523B" w:rsidRPr="007475E9" w:rsidRDefault="0062523B" w:rsidP="004B0FA7">
      <w:pPr>
        <w:pStyle w:val="a4"/>
        <w:numPr>
          <w:ilvl w:val="0"/>
          <w:numId w:val="42"/>
        </w:numPr>
        <w:rPr>
          <w:rFonts w:ascii="Simplified Arabic" w:hAnsi="Simplified Arabic" w:cs="Simplified Arabic"/>
          <w:sz w:val="32"/>
          <w:szCs w:val="32"/>
          <w:lang w:bidi="ar-IQ"/>
        </w:rPr>
      </w:pPr>
      <w:r w:rsidRPr="007475E9">
        <w:rPr>
          <w:rFonts w:ascii="Simplified Arabic" w:hAnsi="Simplified Arabic" w:cs="Simplified Arabic"/>
          <w:sz w:val="32"/>
          <w:szCs w:val="32"/>
          <w:rtl/>
          <w:lang w:bidi="ar-IQ"/>
        </w:rPr>
        <w:t xml:space="preserve">مؤيد عبد علي الطائي : </w:t>
      </w:r>
      <w:r w:rsidRPr="007475E9">
        <w:rPr>
          <w:rFonts w:ascii="Simplified Arabic" w:hAnsi="Simplified Arabic" w:cs="Simplified Arabic"/>
          <w:b/>
          <w:bCs/>
          <w:sz w:val="32"/>
          <w:szCs w:val="32"/>
          <w:u w:val="single"/>
          <w:rtl/>
          <w:lang w:bidi="ar-IQ"/>
        </w:rPr>
        <w:t>اسس الفسلجة الرياضية</w:t>
      </w:r>
      <w:r w:rsidRPr="007475E9">
        <w:rPr>
          <w:rFonts w:ascii="Simplified Arabic" w:hAnsi="Simplified Arabic" w:cs="Simplified Arabic"/>
          <w:sz w:val="32"/>
          <w:szCs w:val="32"/>
          <w:rtl/>
          <w:lang w:bidi="ar-IQ"/>
        </w:rPr>
        <w:t xml:space="preserve"> , بابل , مؤسسة دار الصادق الثقافية , 2017.</w:t>
      </w:r>
    </w:p>
    <w:p w:rsidR="0062523B" w:rsidRPr="007475E9" w:rsidRDefault="0062523B" w:rsidP="007475E9">
      <w:pPr>
        <w:pStyle w:val="a6"/>
        <w:numPr>
          <w:ilvl w:val="0"/>
          <w:numId w:val="42"/>
        </w:numPr>
        <w:jc w:val="lowKashida"/>
        <w:rPr>
          <w:rFonts w:ascii="Simplified Arabic" w:hAnsi="Simplified Arabic" w:cs="Simplified Arabic"/>
          <w:sz w:val="32"/>
          <w:szCs w:val="32"/>
          <w:lang w:bidi="ar-IQ"/>
        </w:rPr>
      </w:pPr>
      <w:r w:rsidRPr="007475E9">
        <w:rPr>
          <w:rFonts w:ascii="Simplified Arabic" w:hAnsi="Simplified Arabic" w:cs="Simplified Arabic"/>
          <w:sz w:val="32"/>
          <w:szCs w:val="32"/>
          <w:rtl/>
          <w:lang w:bidi="ar-IQ"/>
        </w:rPr>
        <w:t xml:space="preserve">سراء فواد صالح الويس و سهاد قاسم سعيد الموسوي : </w:t>
      </w:r>
      <w:r w:rsidRPr="007475E9">
        <w:rPr>
          <w:rFonts w:ascii="Simplified Arabic" w:hAnsi="Simplified Arabic" w:cs="Simplified Arabic"/>
          <w:sz w:val="32"/>
          <w:szCs w:val="32"/>
          <w:u w:val="single"/>
          <w:rtl/>
          <w:lang w:bidi="ar-IQ"/>
        </w:rPr>
        <w:t>ابعاد التدريب الرياضي بين الحداثة والتنفيذ</w:t>
      </w:r>
      <w:r w:rsidRPr="007475E9">
        <w:rPr>
          <w:rFonts w:ascii="Simplified Arabic" w:hAnsi="Simplified Arabic" w:cs="Simplified Arabic"/>
          <w:sz w:val="32"/>
          <w:szCs w:val="32"/>
          <w:rtl/>
          <w:lang w:bidi="ar-IQ"/>
        </w:rPr>
        <w:t xml:space="preserve"> ، ط1 ، بغداد ، الجزيرة للطباعة والنشر ، 2016.</w:t>
      </w:r>
    </w:p>
    <w:p w:rsidR="0062523B" w:rsidRPr="007475E9" w:rsidRDefault="0062523B" w:rsidP="0062523B">
      <w:pPr>
        <w:pStyle w:val="a4"/>
        <w:rPr>
          <w:rFonts w:ascii="Simplified Arabic" w:hAnsi="Simplified Arabic" w:cs="Simplified Arabic"/>
          <w:sz w:val="32"/>
          <w:szCs w:val="32"/>
          <w:lang w:bidi="ar-IQ"/>
        </w:rPr>
      </w:pPr>
    </w:p>
    <w:p w:rsidR="0062523B" w:rsidRDefault="0062523B" w:rsidP="007475E9">
      <w:pPr>
        <w:pStyle w:val="a4"/>
        <w:numPr>
          <w:ilvl w:val="0"/>
          <w:numId w:val="42"/>
        </w:numPr>
        <w:rPr>
          <w:rFonts w:ascii="Simplified Arabic" w:hAnsi="Simplified Arabic" w:cs="Simplified Arabic"/>
          <w:sz w:val="32"/>
          <w:szCs w:val="32"/>
          <w:lang w:bidi="ar-IQ"/>
        </w:rPr>
      </w:pPr>
      <w:r w:rsidRPr="007475E9">
        <w:rPr>
          <w:rFonts w:ascii="Simplified Arabic" w:hAnsi="Simplified Arabic" w:cs="Simplified Arabic"/>
          <w:sz w:val="32"/>
          <w:szCs w:val="32"/>
          <w:rtl/>
          <w:lang w:bidi="ar-IQ"/>
        </w:rPr>
        <w:t xml:space="preserve">علي فهمي البيك واخرون : </w:t>
      </w:r>
      <w:r w:rsidRPr="007475E9">
        <w:rPr>
          <w:rFonts w:ascii="Simplified Arabic" w:hAnsi="Simplified Arabic" w:cs="Simplified Arabic"/>
          <w:b/>
          <w:bCs/>
          <w:sz w:val="32"/>
          <w:szCs w:val="32"/>
          <w:u w:val="single"/>
          <w:rtl/>
          <w:lang w:bidi="ar-IQ"/>
        </w:rPr>
        <w:t>طرق واساليب التدريب لتنمية وتطوير القدرات اللاهوائية والهوائية</w:t>
      </w:r>
      <w:r w:rsidRPr="007475E9">
        <w:rPr>
          <w:rFonts w:ascii="Simplified Arabic" w:hAnsi="Simplified Arabic" w:cs="Simplified Arabic"/>
          <w:sz w:val="32"/>
          <w:szCs w:val="32"/>
          <w:rtl/>
          <w:lang w:bidi="ar-IQ"/>
        </w:rPr>
        <w:t xml:space="preserve"> , ط1 , الا</w:t>
      </w:r>
      <w:r w:rsidR="007475E9">
        <w:rPr>
          <w:rFonts w:ascii="Simplified Arabic" w:hAnsi="Simplified Arabic" w:cs="Simplified Arabic"/>
          <w:sz w:val="32"/>
          <w:szCs w:val="32"/>
          <w:rtl/>
          <w:lang w:bidi="ar-IQ"/>
        </w:rPr>
        <w:t xml:space="preserve">سكندرية , منشأة المعارف , 2009 </w:t>
      </w:r>
      <w:r w:rsidRPr="007475E9">
        <w:rPr>
          <w:rFonts w:ascii="Simplified Arabic" w:hAnsi="Simplified Arabic" w:cs="Simplified Arabic"/>
          <w:sz w:val="32"/>
          <w:szCs w:val="32"/>
          <w:rtl/>
          <w:lang w:bidi="ar-IQ"/>
        </w:rPr>
        <w:t>.</w:t>
      </w:r>
    </w:p>
    <w:p w:rsidR="007475E9" w:rsidRPr="007475E9" w:rsidRDefault="007475E9" w:rsidP="007475E9">
      <w:pPr>
        <w:pStyle w:val="a4"/>
        <w:rPr>
          <w:rFonts w:ascii="Simplified Arabic" w:hAnsi="Simplified Arabic" w:cs="Simplified Arabic"/>
          <w:sz w:val="32"/>
          <w:szCs w:val="32"/>
          <w:lang w:bidi="ar-IQ"/>
        </w:rPr>
      </w:pPr>
    </w:p>
    <w:p w:rsidR="0062523B" w:rsidRPr="007475E9" w:rsidRDefault="0062523B" w:rsidP="007475E9">
      <w:pPr>
        <w:pStyle w:val="a3"/>
        <w:numPr>
          <w:ilvl w:val="0"/>
          <w:numId w:val="42"/>
        </w:numPr>
        <w:jc w:val="lowKashida"/>
        <w:rPr>
          <w:rFonts w:ascii="Simplified Arabic" w:hAnsi="Simplified Arabic" w:cs="Simplified Arabic"/>
          <w:sz w:val="32"/>
          <w:szCs w:val="32"/>
        </w:rPr>
      </w:pPr>
      <w:r w:rsidRPr="007475E9">
        <w:rPr>
          <w:rFonts w:ascii="Simplified Arabic" w:hAnsi="Simplified Arabic" w:cs="Simplified Arabic"/>
          <w:sz w:val="32"/>
          <w:szCs w:val="32"/>
          <w:rtl/>
        </w:rPr>
        <w:t>منصور جميل العنكبي</w:t>
      </w:r>
      <w:r w:rsidRPr="007475E9">
        <w:rPr>
          <w:rFonts w:ascii="Simplified Arabic" w:hAnsi="Simplified Arabic" w:cs="Simplified Arabic"/>
          <w:b/>
          <w:bCs/>
          <w:sz w:val="32"/>
          <w:szCs w:val="32"/>
          <w:rtl/>
        </w:rPr>
        <w:t xml:space="preserve"> ؛ </w:t>
      </w:r>
      <w:r w:rsidRPr="007475E9">
        <w:rPr>
          <w:rFonts w:ascii="Simplified Arabic" w:hAnsi="Simplified Arabic" w:cs="Simplified Arabic"/>
          <w:b/>
          <w:bCs/>
          <w:sz w:val="32"/>
          <w:szCs w:val="32"/>
          <w:u w:val="single"/>
          <w:rtl/>
        </w:rPr>
        <w:t>التدريب الرياضي وآفاق المستقبل</w:t>
      </w:r>
      <w:r w:rsidRPr="007475E9">
        <w:rPr>
          <w:rFonts w:ascii="Simplified Arabic" w:hAnsi="Simplified Arabic" w:cs="Simplified Arabic"/>
          <w:b/>
          <w:bCs/>
          <w:sz w:val="32"/>
          <w:szCs w:val="32"/>
          <w:rtl/>
        </w:rPr>
        <w:t xml:space="preserve"> ، </w:t>
      </w:r>
      <w:r w:rsidRPr="007475E9">
        <w:rPr>
          <w:rFonts w:ascii="Simplified Arabic" w:hAnsi="Simplified Arabic" w:cs="Simplified Arabic"/>
          <w:sz w:val="32"/>
          <w:szCs w:val="32"/>
          <w:rtl/>
        </w:rPr>
        <w:t>ط1 : ( بغداد ، مكتب الابتكار ، 2010 ) .</w:t>
      </w:r>
    </w:p>
    <w:p w:rsidR="00B15CE0" w:rsidRPr="00FD01F4" w:rsidRDefault="0062523B" w:rsidP="00FD01F4">
      <w:pPr>
        <w:pStyle w:val="a6"/>
        <w:numPr>
          <w:ilvl w:val="0"/>
          <w:numId w:val="42"/>
        </w:numPr>
        <w:jc w:val="lowKashida"/>
        <w:rPr>
          <w:rStyle w:val="apple-style-span"/>
          <w:rFonts w:ascii="Simplified Arabic" w:hAnsi="Simplified Arabic" w:cs="Simplified Arabic"/>
          <w:sz w:val="32"/>
          <w:szCs w:val="32"/>
          <w:rtl/>
          <w:lang w:bidi="ar-IQ"/>
        </w:rPr>
      </w:pPr>
      <w:r w:rsidRPr="007475E9">
        <w:rPr>
          <w:rFonts w:ascii="Simplified Arabic" w:hAnsi="Simplified Arabic" w:cs="Simplified Arabic"/>
          <w:sz w:val="32"/>
          <w:szCs w:val="32"/>
          <w:rtl/>
          <w:lang w:bidi="ar-IQ"/>
        </w:rPr>
        <w:t xml:space="preserve">ريسان خريبط و ابو العلا عبد الفتاح </w:t>
      </w:r>
      <w:r w:rsidRPr="007475E9">
        <w:rPr>
          <w:rFonts w:ascii="Simplified Arabic" w:hAnsi="Simplified Arabic" w:cs="Simplified Arabic"/>
          <w:b/>
          <w:bCs/>
          <w:sz w:val="32"/>
          <w:szCs w:val="32"/>
          <w:rtl/>
          <w:lang w:bidi="ar-IQ"/>
        </w:rPr>
        <w:t xml:space="preserve">: </w:t>
      </w:r>
      <w:r w:rsidRPr="007475E9">
        <w:rPr>
          <w:rFonts w:ascii="Simplified Arabic" w:hAnsi="Simplified Arabic" w:cs="Simplified Arabic"/>
          <w:b/>
          <w:bCs/>
          <w:sz w:val="32"/>
          <w:szCs w:val="32"/>
          <w:u w:val="single"/>
          <w:rtl/>
          <w:lang w:bidi="ar-IQ"/>
        </w:rPr>
        <w:t>التدريب الرياضي</w:t>
      </w:r>
      <w:r w:rsidRPr="007475E9">
        <w:rPr>
          <w:rFonts w:ascii="Simplified Arabic" w:hAnsi="Simplified Arabic" w:cs="Simplified Arabic"/>
          <w:sz w:val="32"/>
          <w:szCs w:val="32"/>
          <w:rtl/>
          <w:lang w:bidi="ar-IQ"/>
        </w:rPr>
        <w:t xml:space="preserve"> , ط1 , القا</w:t>
      </w:r>
      <w:r w:rsidR="007475E9">
        <w:rPr>
          <w:rFonts w:ascii="Simplified Arabic" w:hAnsi="Simplified Arabic" w:cs="Simplified Arabic"/>
          <w:sz w:val="32"/>
          <w:szCs w:val="32"/>
          <w:rtl/>
          <w:lang w:bidi="ar-IQ"/>
        </w:rPr>
        <w:t xml:space="preserve">هرة , مركز الكتاب للنشر , 2016 </w:t>
      </w:r>
      <w:r w:rsidR="007475E9">
        <w:rPr>
          <w:rFonts w:ascii="Simplified Arabic" w:hAnsi="Simplified Arabic" w:cs="Simplified Arabic" w:hint="cs"/>
          <w:sz w:val="32"/>
          <w:szCs w:val="32"/>
          <w:rtl/>
          <w:lang w:bidi="ar-IQ"/>
        </w:rPr>
        <w:t>.</w:t>
      </w:r>
    </w:p>
    <w:sectPr w:rsidR="00B15CE0" w:rsidRPr="00FD01F4" w:rsidSect="00FA754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B3" w:rsidRDefault="00426CB3" w:rsidP="00907590">
      <w:r>
        <w:separator/>
      </w:r>
    </w:p>
  </w:endnote>
  <w:endnote w:type="continuationSeparator" w:id="1">
    <w:p w:rsidR="00426CB3" w:rsidRDefault="00426CB3" w:rsidP="009075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Äggstock">
    <w:altName w:val="Times New Roman"/>
    <w:charset w:val="00"/>
    <w:family w:val="auto"/>
    <w:pitch w:val="variable"/>
    <w:sig w:usb0="00000003" w:usb1="00000000" w:usb2="00000000" w:usb3="00000000" w:csb0="00000001" w:csb1="00000000"/>
  </w:font>
  <w:font w:name="DecoType Naskh Swashes">
    <w:panose1 w:val="020104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3D" w:rsidRDefault="0061543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1906239"/>
      <w:docPartObj>
        <w:docPartGallery w:val="Page Numbers (Bottom of Page)"/>
        <w:docPartUnique/>
      </w:docPartObj>
    </w:sdtPr>
    <w:sdtContent>
      <w:p w:rsidR="0061543D" w:rsidRDefault="00CF6FE4">
        <w:pPr>
          <w:pStyle w:val="a7"/>
        </w:pPr>
        <w:r>
          <w:rPr>
            <w:noProof/>
          </w:rPr>
          <w:pict>
            <v:group id="مجموعة 6" o:spid="_x0000_s2049"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" o:allowincell="f">
              <v:rect id="Rectangle 3" o:spid="_x0000_s2051" style="position:absolute;left:10800;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61543D" w:rsidRDefault="0061543D"/>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2050" type="#_x0000_t15" style="position:absolute;left:10813;top:14744;width:1121;height:495;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61543D" w:rsidRDefault="00CF6FE4">
                      <w:pPr>
                        <w:pStyle w:val="a7"/>
                        <w:jc w:val="center"/>
                      </w:pPr>
                      <w:r>
                        <w:fldChar w:fldCharType="begin"/>
                      </w:r>
                      <w:r w:rsidR="0061543D">
                        <w:instrText>PAGE   \* MERGEFORMAT</w:instrText>
                      </w:r>
                      <w:r>
                        <w:fldChar w:fldCharType="separate"/>
                      </w:r>
                      <w:r w:rsidR="000F7958" w:rsidRPr="000F7958">
                        <w:rPr>
                          <w:noProof/>
                          <w:rtl/>
                          <w:lang w:val="ar-SA"/>
                        </w:rPr>
                        <w:t>20</w:t>
                      </w:r>
                      <w:r>
                        <w:fldChar w:fldCharType="end"/>
                      </w:r>
                    </w:p>
                  </w:txbxContent>
                </v:textbox>
              </v:shape>
              <w10:wrap anchorx="margin" anchory="margin"/>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3D" w:rsidRDefault="006154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B3" w:rsidRDefault="00426CB3" w:rsidP="00907590">
      <w:r>
        <w:separator/>
      </w:r>
    </w:p>
  </w:footnote>
  <w:footnote w:type="continuationSeparator" w:id="1">
    <w:p w:rsidR="00426CB3" w:rsidRDefault="00426CB3" w:rsidP="00907590">
      <w:r>
        <w:continuationSeparator/>
      </w:r>
    </w:p>
  </w:footnote>
  <w:footnote w:id="2">
    <w:p w:rsidR="0061543D" w:rsidRPr="00BD5EBA" w:rsidRDefault="0061543D" w:rsidP="001472A3">
      <w:pPr>
        <w:pStyle w:val="a4"/>
        <w:numPr>
          <w:ilvl w:val="0"/>
          <w:numId w:val="20"/>
        </w:numPr>
        <w:ind w:left="423" w:hanging="425"/>
        <w:jc w:val="lowKashida"/>
        <w:rPr>
          <w:rFonts w:ascii="Simplified Arabic" w:hAnsi="Simplified Arabic"/>
          <w:sz w:val="24"/>
          <w:szCs w:val="24"/>
          <w:rtl/>
          <w:lang w:bidi="ar-IQ"/>
        </w:rPr>
      </w:pPr>
      <w:r w:rsidRPr="00BD5EBA">
        <w:rPr>
          <w:rFonts w:ascii="Simplified Arabic" w:hAnsi="Simplified Arabic"/>
          <w:sz w:val="24"/>
          <w:szCs w:val="24"/>
          <w:rtl/>
          <w:lang w:bidi="ar-IQ"/>
        </w:rPr>
        <w:t xml:space="preserve">منصور جميل العنبكي : </w:t>
      </w:r>
      <w:r w:rsidRPr="00BD5EBA">
        <w:rPr>
          <w:rFonts w:ascii="Simplified Arabic" w:hAnsi="Simplified Arabic"/>
          <w:sz w:val="24"/>
          <w:szCs w:val="24"/>
          <w:u w:val="single"/>
          <w:rtl/>
          <w:lang w:bidi="ar-IQ"/>
        </w:rPr>
        <w:t>التدريب الرياضي وافاق المستقبل</w:t>
      </w:r>
      <w:r w:rsidRPr="00BD5EBA">
        <w:rPr>
          <w:rFonts w:ascii="Simplified Arabic" w:hAnsi="Simplified Arabic"/>
          <w:sz w:val="24"/>
          <w:szCs w:val="24"/>
          <w:rtl/>
          <w:lang w:bidi="ar-IQ"/>
        </w:rPr>
        <w:t xml:space="preserve"> , ط1 , عمان , مكتبة المجتمع العربي للنشر والتوزيع , 2013 , ص169.</w:t>
      </w:r>
    </w:p>
  </w:footnote>
  <w:footnote w:id="3">
    <w:p w:rsidR="00AA4173" w:rsidRPr="00AA4173" w:rsidRDefault="00AA4173" w:rsidP="00AA4173">
      <w:pPr>
        <w:ind w:left="360"/>
        <w:jc w:val="lowKashida"/>
        <w:rPr>
          <w:rFonts w:ascii="Simplified Arabic" w:hAnsi="Simplified Arabic" w:cs="Simplified Arabic"/>
          <w:u w:val="single"/>
          <w:rtl/>
          <w:lang w:bidi="ar-IQ"/>
        </w:rPr>
      </w:pPr>
      <w:r>
        <w:rPr>
          <w:rStyle w:val="a5"/>
          <w:rtl/>
        </w:rPr>
        <w:t>(1)</w:t>
      </w:r>
      <w:r w:rsidRPr="00AA4173">
        <w:rPr>
          <w:rFonts w:ascii="Simplified Arabic" w:hAnsi="Simplified Arabic" w:cs="Simplified Arabic"/>
          <w:rtl/>
          <w:lang w:bidi="ar-IQ"/>
        </w:rPr>
        <w:t>أبو العلا احمد عبد الفتاح :</w:t>
      </w:r>
      <w:r w:rsidRPr="0062523B">
        <w:rPr>
          <w:rFonts w:ascii="Simplified Arabic" w:hAnsi="Simplified Arabic" w:cs="Simplified Arabic"/>
          <w:b/>
          <w:bCs/>
          <w:u w:val="single"/>
          <w:rtl/>
          <w:lang w:bidi="ar-IQ"/>
        </w:rPr>
        <w:t xml:space="preserve">حمل التدريب وصحة الرياضي </w:t>
      </w:r>
      <w:r w:rsidRPr="0062523B">
        <w:rPr>
          <w:rFonts w:ascii="Simplified Arabic" w:hAnsi="Simplified Arabic" w:cs="Simplified Arabic"/>
          <w:b/>
          <w:bCs/>
          <w:rtl/>
          <w:lang w:bidi="ar-IQ"/>
        </w:rPr>
        <w:t>،</w:t>
      </w:r>
      <w:r w:rsidRPr="00AA4173">
        <w:rPr>
          <w:rFonts w:ascii="Simplified Arabic" w:hAnsi="Simplified Arabic" w:cs="Simplified Arabic"/>
          <w:rtl/>
          <w:lang w:bidi="ar-IQ"/>
        </w:rPr>
        <w:t xml:space="preserve"> القاهرة ، دار الفكر العربي ، 1996 ، ص59 .</w:t>
      </w:r>
    </w:p>
    <w:p w:rsidR="00AA4173" w:rsidRDefault="00AA4173">
      <w:pPr>
        <w:pStyle w:val="a4"/>
        <w:rPr>
          <w:lang w:bidi="ar-IQ"/>
        </w:rPr>
      </w:pPr>
    </w:p>
  </w:footnote>
  <w:footnote w:id="4">
    <w:p w:rsidR="00AA4173" w:rsidRDefault="00AA4173">
      <w:pPr>
        <w:pStyle w:val="a4"/>
        <w:rPr>
          <w:lang w:bidi="ar-AE"/>
        </w:rPr>
      </w:pPr>
      <w:r>
        <w:rPr>
          <w:rStyle w:val="a5"/>
          <w:rtl/>
        </w:rPr>
        <w:t>(1</w:t>
      </w:r>
      <w:r w:rsidRPr="001A525C">
        <w:rPr>
          <w:rStyle w:val="a5"/>
          <w:sz w:val="22"/>
          <w:szCs w:val="22"/>
          <w:rtl/>
        </w:rPr>
        <w:t>)</w:t>
      </w:r>
      <w:r w:rsidRPr="001A525C">
        <w:rPr>
          <w:rFonts w:cs="Simplified Arabic" w:hint="cs"/>
          <w:b/>
          <w:bCs/>
          <w:sz w:val="22"/>
          <w:szCs w:val="22"/>
          <w:rtl/>
          <w:lang w:bidi="ar-AE"/>
        </w:rPr>
        <w:t xml:space="preserve">ابو العلا احمد عبد الفتاح؛ </w:t>
      </w:r>
      <w:r w:rsidRPr="001A525C">
        <w:rPr>
          <w:rFonts w:cs="Simplified Arabic" w:hint="cs"/>
          <w:b/>
          <w:bCs/>
          <w:sz w:val="22"/>
          <w:szCs w:val="22"/>
          <w:u w:val="single"/>
          <w:rtl/>
          <w:lang w:bidi="ar-AE"/>
        </w:rPr>
        <w:t xml:space="preserve">التدريب الرياضي والأسس الفسيولوجية، </w:t>
      </w:r>
      <w:r w:rsidRPr="001A525C">
        <w:rPr>
          <w:rFonts w:cs="Simplified Arabic" w:hint="cs"/>
          <w:b/>
          <w:bCs/>
          <w:sz w:val="22"/>
          <w:szCs w:val="22"/>
          <w:rtl/>
          <w:lang w:bidi="ar-AE"/>
        </w:rPr>
        <w:t>ط1، القاهرة، دار الفكر العربي، 1997.</w:t>
      </w:r>
    </w:p>
  </w:footnote>
  <w:footnote w:id="5">
    <w:p w:rsidR="001A525C" w:rsidRPr="0004214E" w:rsidRDefault="001A525C" w:rsidP="0004214E">
      <w:pPr>
        <w:jc w:val="lowKashida"/>
        <w:rPr>
          <w:rFonts w:ascii="Simplified Arabic" w:hAnsi="Simplified Arabic" w:cs="Simplified Arabic"/>
          <w:lang w:bidi="ar-IQ"/>
        </w:rPr>
      </w:pPr>
      <w:r>
        <w:rPr>
          <w:rStyle w:val="a5"/>
          <w:rtl/>
        </w:rPr>
        <w:t>(2)</w:t>
      </w:r>
      <w:r w:rsidRPr="0004214E">
        <w:rPr>
          <w:rFonts w:ascii="Simplified Arabic" w:hAnsi="Simplified Arabic" w:cs="Simplified Arabic"/>
          <w:rtl/>
          <w:lang w:bidi="ar-IQ"/>
        </w:rPr>
        <w:t xml:space="preserve">بسطويسي احمد : </w:t>
      </w:r>
      <w:r w:rsidRPr="0004214E">
        <w:rPr>
          <w:rFonts w:ascii="Simplified Arabic" w:hAnsi="Simplified Arabic" w:cs="Simplified Arabic"/>
          <w:u w:val="single"/>
          <w:rtl/>
          <w:lang w:bidi="ar-IQ"/>
        </w:rPr>
        <w:t>أسس ونظريات التدريب الرياضي</w:t>
      </w:r>
      <w:r w:rsidRPr="0004214E">
        <w:rPr>
          <w:rFonts w:ascii="Simplified Arabic" w:hAnsi="Simplified Arabic" w:cs="Simplified Arabic"/>
          <w:rtl/>
          <w:lang w:bidi="ar-IQ"/>
        </w:rPr>
        <w:t xml:space="preserve"> ، القاهرة، دار الفكر العربي، 1999 ، ص 438-442 .</w:t>
      </w:r>
    </w:p>
  </w:footnote>
  <w:footnote w:id="6">
    <w:p w:rsidR="001A525C" w:rsidRDefault="001A525C">
      <w:pPr>
        <w:pStyle w:val="a4"/>
        <w:rPr>
          <w:lang w:bidi="ar-IQ"/>
        </w:rPr>
      </w:pPr>
      <w:r>
        <w:rPr>
          <w:rStyle w:val="a5"/>
          <w:rtl/>
        </w:rPr>
        <w:t>(3)</w:t>
      </w:r>
      <w:r w:rsidRPr="00BD5EBA">
        <w:rPr>
          <w:rFonts w:ascii="Simplified Arabic" w:hAnsi="Simplified Arabic" w:cs="Simplified Arabic"/>
          <w:rtl/>
          <w:lang w:bidi="ar-IQ"/>
        </w:rPr>
        <w:t xml:space="preserve">مؤيد عبد علي الطائي : </w:t>
      </w:r>
      <w:r w:rsidRPr="00AA4173">
        <w:rPr>
          <w:rFonts w:ascii="Simplified Arabic" w:hAnsi="Simplified Arabic" w:cs="Simplified Arabic"/>
          <w:b/>
          <w:bCs/>
          <w:u w:val="single"/>
          <w:rtl/>
          <w:lang w:bidi="ar-IQ"/>
        </w:rPr>
        <w:t>اسس الفسلجة الرياضية</w:t>
      </w:r>
      <w:r w:rsidRPr="00BD5EBA">
        <w:rPr>
          <w:rFonts w:ascii="Simplified Arabic" w:hAnsi="Simplified Arabic" w:cs="Simplified Arabic"/>
          <w:rtl/>
          <w:lang w:bidi="ar-IQ"/>
        </w:rPr>
        <w:t xml:space="preserve"> , بابل , مؤسسة دار الصادق الثقافية , 2017 , ص171.</w:t>
      </w:r>
    </w:p>
  </w:footnote>
  <w:footnote w:id="7">
    <w:p w:rsidR="001A525C" w:rsidRDefault="001A525C">
      <w:pPr>
        <w:pStyle w:val="a4"/>
      </w:pPr>
      <w:r>
        <w:rPr>
          <w:rStyle w:val="a5"/>
          <w:rtl/>
        </w:rPr>
        <w:t>(1)</w:t>
      </w:r>
      <w:r w:rsidRPr="00BD5EBA">
        <w:rPr>
          <w:rFonts w:ascii="Simplified Arabic" w:hAnsi="Simplified Arabic" w:cs="Simplified Arabic"/>
          <w:rtl/>
          <w:lang w:bidi="ar-IQ"/>
        </w:rPr>
        <w:t xml:space="preserve">مؤيد عبد علي الطائي </w:t>
      </w:r>
      <w:r w:rsidRPr="001A525C">
        <w:rPr>
          <w:rFonts w:ascii="Simplified Arabic" w:hAnsi="Simplified Arabic" w:cs="Simplified Arabic"/>
          <w:b/>
          <w:bCs/>
          <w:rtl/>
          <w:lang w:bidi="ar-IQ"/>
        </w:rPr>
        <w:t xml:space="preserve">: </w:t>
      </w:r>
      <w:r w:rsidRPr="001A525C">
        <w:rPr>
          <w:rFonts w:ascii="Simplified Arabic" w:hAnsi="Simplified Arabic" w:cs="Simplified Arabic"/>
          <w:b/>
          <w:bCs/>
          <w:u w:val="single"/>
          <w:rtl/>
          <w:lang w:bidi="ar-IQ"/>
        </w:rPr>
        <w:t>مصدر سبق ذكره</w:t>
      </w:r>
      <w:r w:rsidRPr="00BD5EBA">
        <w:rPr>
          <w:rFonts w:ascii="Simplified Arabic" w:hAnsi="Simplified Arabic" w:cs="Simplified Arabic"/>
          <w:rtl/>
          <w:lang w:bidi="ar-IQ"/>
        </w:rPr>
        <w:t xml:space="preserve"> , ص 175-176.</w:t>
      </w:r>
    </w:p>
  </w:footnote>
  <w:footnote w:id="8">
    <w:p w:rsidR="00AA4173" w:rsidRPr="00AA4173" w:rsidRDefault="00AA4173" w:rsidP="00AA4173">
      <w:pPr>
        <w:ind w:left="360"/>
        <w:jc w:val="lowKashida"/>
        <w:rPr>
          <w:rFonts w:ascii="Simplified Arabic" w:hAnsi="Simplified Arabic" w:cs="Simplified Arabic"/>
          <w:rtl/>
          <w:lang w:bidi="ar-IQ"/>
        </w:rPr>
      </w:pPr>
      <w:r>
        <w:rPr>
          <w:rStyle w:val="a5"/>
          <w:rtl/>
        </w:rPr>
        <w:t>(1)</w:t>
      </w:r>
      <w:r w:rsidRPr="00AA4173">
        <w:rPr>
          <w:rFonts w:ascii="Simplified Arabic" w:hAnsi="Simplified Arabic" w:cs="Simplified Arabic" w:hint="cs"/>
          <w:rtl/>
          <w:lang w:bidi="ar-IQ"/>
        </w:rPr>
        <w:t xml:space="preserve">اسراء فواد صالح الويس و سهاد قاسم سعيد الموسوي </w:t>
      </w:r>
      <w:r w:rsidRPr="00AA4173">
        <w:rPr>
          <w:rFonts w:ascii="Simplified Arabic" w:hAnsi="Simplified Arabic" w:cs="Simplified Arabic"/>
          <w:rtl/>
          <w:lang w:bidi="ar-IQ"/>
        </w:rPr>
        <w:t xml:space="preserve">: </w:t>
      </w:r>
      <w:r w:rsidRPr="00AA4173">
        <w:rPr>
          <w:rFonts w:ascii="Simplified Arabic" w:hAnsi="Simplified Arabic" w:cs="Simplified Arabic" w:hint="cs"/>
          <w:u w:val="single"/>
          <w:rtl/>
          <w:lang w:bidi="ar-IQ"/>
        </w:rPr>
        <w:t>ابعاد التدريب الرياضي بين الحداثة والتنفيذ</w:t>
      </w:r>
      <w:r w:rsidRPr="00AA4173">
        <w:rPr>
          <w:rFonts w:ascii="Simplified Arabic" w:hAnsi="Simplified Arabic" w:cs="Simplified Arabic"/>
          <w:rtl/>
          <w:lang w:bidi="ar-IQ"/>
        </w:rPr>
        <w:t xml:space="preserve"> ، ط1 ، </w:t>
      </w:r>
      <w:r w:rsidRPr="00AA4173">
        <w:rPr>
          <w:rFonts w:ascii="Simplified Arabic" w:hAnsi="Simplified Arabic" w:cs="Simplified Arabic" w:hint="cs"/>
          <w:rtl/>
          <w:lang w:bidi="ar-IQ"/>
        </w:rPr>
        <w:t>بغداد</w:t>
      </w:r>
      <w:r w:rsidRPr="00AA4173">
        <w:rPr>
          <w:rFonts w:ascii="Simplified Arabic" w:hAnsi="Simplified Arabic" w:cs="Simplified Arabic"/>
          <w:rtl/>
          <w:lang w:bidi="ar-IQ"/>
        </w:rPr>
        <w:t xml:space="preserve"> ، </w:t>
      </w:r>
      <w:r w:rsidRPr="00AA4173">
        <w:rPr>
          <w:rFonts w:ascii="Simplified Arabic" w:hAnsi="Simplified Arabic" w:cs="Simplified Arabic" w:hint="cs"/>
          <w:rtl/>
          <w:lang w:bidi="ar-IQ"/>
        </w:rPr>
        <w:t xml:space="preserve">الجزيرة للطباعة والنشر </w:t>
      </w:r>
      <w:r w:rsidRPr="00AA4173">
        <w:rPr>
          <w:rFonts w:ascii="Simplified Arabic" w:hAnsi="Simplified Arabic" w:cs="Simplified Arabic"/>
          <w:rtl/>
          <w:lang w:bidi="ar-IQ"/>
        </w:rPr>
        <w:t xml:space="preserve">، </w:t>
      </w:r>
      <w:r w:rsidRPr="00AA4173">
        <w:rPr>
          <w:rFonts w:ascii="Simplified Arabic" w:hAnsi="Simplified Arabic" w:cs="Simplified Arabic" w:hint="cs"/>
          <w:rtl/>
          <w:lang w:bidi="ar-IQ"/>
        </w:rPr>
        <w:t>2016</w:t>
      </w:r>
      <w:r w:rsidRPr="00AA4173">
        <w:rPr>
          <w:rFonts w:ascii="Simplified Arabic" w:hAnsi="Simplified Arabic" w:cs="Simplified Arabic"/>
          <w:rtl/>
          <w:lang w:bidi="ar-IQ"/>
        </w:rPr>
        <w:t xml:space="preserve"> ، ص </w:t>
      </w:r>
      <w:r w:rsidRPr="00AA4173">
        <w:rPr>
          <w:rFonts w:ascii="Simplified Arabic" w:hAnsi="Simplified Arabic" w:cs="Simplified Arabic" w:hint="cs"/>
          <w:rtl/>
          <w:lang w:bidi="ar-IQ"/>
        </w:rPr>
        <w:t>90-91</w:t>
      </w:r>
      <w:r w:rsidRPr="00AA4173">
        <w:rPr>
          <w:rFonts w:ascii="Simplified Arabic" w:hAnsi="Simplified Arabic" w:cs="Simplified Arabic"/>
          <w:rtl/>
          <w:lang w:bidi="ar-IQ"/>
        </w:rPr>
        <w:t>.</w:t>
      </w:r>
    </w:p>
    <w:p w:rsidR="00AA4173" w:rsidRDefault="00AA4173">
      <w:pPr>
        <w:pStyle w:val="a4"/>
        <w:rPr>
          <w:lang w:bidi="ar-IQ"/>
        </w:rPr>
      </w:pPr>
    </w:p>
  </w:footnote>
  <w:footnote w:id="9">
    <w:p w:rsidR="001A525C" w:rsidRPr="001A525C" w:rsidRDefault="001A525C" w:rsidP="001A525C">
      <w:pPr>
        <w:ind w:left="360"/>
        <w:jc w:val="lowKashida"/>
        <w:rPr>
          <w:rFonts w:ascii="Simplified Arabic" w:hAnsi="Simplified Arabic" w:cs="Simplified Arabic"/>
          <w:rtl/>
          <w:lang w:bidi="ar-IQ"/>
        </w:rPr>
      </w:pPr>
      <w:r>
        <w:rPr>
          <w:rStyle w:val="a5"/>
          <w:rtl/>
        </w:rPr>
        <w:t>(1)</w:t>
      </w:r>
      <w:r w:rsidRPr="001A525C">
        <w:rPr>
          <w:rFonts w:ascii="Simplified Arabic" w:hAnsi="Simplified Arabic" w:cs="Simplified Arabic"/>
          <w:rtl/>
          <w:lang w:bidi="ar-IQ"/>
        </w:rPr>
        <w:t xml:space="preserve">مؤيد عبد علي الطائي : </w:t>
      </w:r>
      <w:r w:rsidRPr="001A525C">
        <w:rPr>
          <w:rFonts w:ascii="Simplified Arabic" w:hAnsi="Simplified Arabic" w:cs="Simplified Arabic"/>
          <w:u w:val="single"/>
          <w:rtl/>
          <w:lang w:bidi="ar-IQ"/>
        </w:rPr>
        <w:t>مصدر سبق ذكره</w:t>
      </w:r>
      <w:r w:rsidRPr="001A525C">
        <w:rPr>
          <w:rFonts w:ascii="Simplified Arabic" w:hAnsi="Simplified Arabic" w:cs="Simplified Arabic"/>
          <w:rtl/>
          <w:lang w:bidi="ar-IQ"/>
        </w:rPr>
        <w:t xml:space="preserve"> , ص </w:t>
      </w:r>
      <w:r w:rsidRPr="001A525C">
        <w:rPr>
          <w:rFonts w:ascii="Simplified Arabic" w:hAnsi="Simplified Arabic" w:cs="Simplified Arabic" w:hint="cs"/>
          <w:rtl/>
          <w:lang w:bidi="ar-IQ"/>
        </w:rPr>
        <w:t>177-178</w:t>
      </w:r>
      <w:r w:rsidRPr="001A525C">
        <w:rPr>
          <w:rFonts w:ascii="Simplified Arabic" w:hAnsi="Simplified Arabic" w:cs="Simplified Arabic"/>
          <w:rtl/>
          <w:lang w:bidi="ar-IQ"/>
        </w:rPr>
        <w:t>.</w:t>
      </w:r>
    </w:p>
    <w:p w:rsidR="001A525C" w:rsidRDefault="001A525C">
      <w:pPr>
        <w:pStyle w:val="a4"/>
        <w:rPr>
          <w:lang w:bidi="ar-IQ"/>
        </w:rPr>
      </w:pPr>
    </w:p>
  </w:footnote>
  <w:footnote w:id="10">
    <w:p w:rsidR="00EC3133" w:rsidRDefault="00EC3133">
      <w:pPr>
        <w:pStyle w:val="a4"/>
        <w:rPr>
          <w:lang w:bidi="ar-IQ"/>
        </w:rPr>
      </w:pPr>
      <w:r>
        <w:rPr>
          <w:rStyle w:val="a5"/>
          <w:rtl/>
        </w:rPr>
        <w:t>(1)</w:t>
      </w:r>
      <w:r w:rsidR="00AA4173" w:rsidRPr="00BD5EBA">
        <w:rPr>
          <w:rFonts w:ascii="Simplified Arabic" w:hAnsi="Simplified Arabic"/>
          <w:sz w:val="24"/>
          <w:szCs w:val="24"/>
          <w:rtl/>
          <w:lang w:bidi="ar-IQ"/>
        </w:rPr>
        <w:t xml:space="preserve">علي فهمي البيك واخرون : </w:t>
      </w:r>
      <w:r w:rsidR="00AA4173" w:rsidRPr="00AA4173">
        <w:rPr>
          <w:rFonts w:ascii="Simplified Arabic" w:hAnsi="Simplified Arabic"/>
          <w:b/>
          <w:bCs/>
          <w:sz w:val="24"/>
          <w:szCs w:val="24"/>
          <w:u w:val="single"/>
          <w:rtl/>
          <w:lang w:bidi="ar-IQ"/>
        </w:rPr>
        <w:t>طرق واساليب التدريب لتنمية وتطوير القدرات اللاهوائية والهوائية</w:t>
      </w:r>
      <w:r w:rsidR="00AA4173" w:rsidRPr="00BD5EBA">
        <w:rPr>
          <w:rFonts w:ascii="Simplified Arabic" w:hAnsi="Simplified Arabic"/>
          <w:sz w:val="24"/>
          <w:szCs w:val="24"/>
          <w:rtl/>
          <w:lang w:bidi="ar-IQ"/>
        </w:rPr>
        <w:t xml:space="preserve"> , ط1 , الاسكندرية , منشأة المعارف , 2009 , ص91-92 .</w:t>
      </w:r>
    </w:p>
  </w:footnote>
  <w:footnote w:id="11">
    <w:p w:rsidR="00914AC8" w:rsidRPr="00774A2A" w:rsidRDefault="001A525C" w:rsidP="00914AC8">
      <w:pPr>
        <w:pStyle w:val="a3"/>
        <w:jc w:val="lowKashida"/>
        <w:rPr>
          <w:rFonts w:ascii="Simplified Arabic" w:hAnsi="Simplified Arabic" w:cs="Simplified Arabic"/>
          <w:b/>
          <w:bCs/>
          <w:sz w:val="24"/>
          <w:szCs w:val="24"/>
        </w:rPr>
      </w:pPr>
      <w:r>
        <w:rPr>
          <w:rStyle w:val="a5"/>
          <w:rtl/>
        </w:rPr>
        <w:t>(1)</w:t>
      </w:r>
      <w:r w:rsidR="00914AC8" w:rsidRPr="00774A2A">
        <w:rPr>
          <w:rFonts w:ascii="Simplified Arabic" w:hAnsi="Simplified Arabic" w:cs="Simplified Arabic"/>
          <w:b/>
          <w:bCs/>
          <w:sz w:val="24"/>
          <w:szCs w:val="24"/>
          <w:rtl/>
        </w:rPr>
        <w:t xml:space="preserve">منصور جميل العنكبي ؛ </w:t>
      </w:r>
      <w:r w:rsidR="00914AC8" w:rsidRPr="00774A2A">
        <w:rPr>
          <w:rFonts w:ascii="Simplified Arabic" w:hAnsi="Simplified Arabic" w:cs="Simplified Arabic"/>
          <w:b/>
          <w:bCs/>
          <w:sz w:val="24"/>
          <w:szCs w:val="24"/>
          <w:u w:val="single"/>
          <w:rtl/>
        </w:rPr>
        <w:t>التدريب الرياضي وآفاق المستقبل</w:t>
      </w:r>
      <w:r w:rsidR="00914AC8" w:rsidRPr="00774A2A">
        <w:rPr>
          <w:rFonts w:ascii="Simplified Arabic" w:hAnsi="Simplified Arabic" w:cs="Simplified Arabic"/>
          <w:b/>
          <w:bCs/>
          <w:sz w:val="24"/>
          <w:szCs w:val="24"/>
          <w:rtl/>
        </w:rPr>
        <w:t xml:space="preserve"> ، ط1 : ( بغداد ، مكتب الابتكار ، 2010 )</w:t>
      </w:r>
      <w:r w:rsidR="00914AC8">
        <w:rPr>
          <w:rFonts w:ascii="Simplified Arabic" w:hAnsi="Simplified Arabic" w:cs="Simplified Arabic" w:hint="cs"/>
          <w:b/>
          <w:bCs/>
          <w:sz w:val="24"/>
          <w:szCs w:val="24"/>
          <w:rtl/>
        </w:rPr>
        <w:t xml:space="preserve"> ص177</w:t>
      </w:r>
      <w:r w:rsidR="00914AC8" w:rsidRPr="00774A2A">
        <w:rPr>
          <w:rFonts w:ascii="Simplified Arabic" w:hAnsi="Simplified Arabic" w:cs="Simplified Arabic"/>
          <w:b/>
          <w:bCs/>
          <w:sz w:val="24"/>
          <w:szCs w:val="24"/>
          <w:rtl/>
        </w:rPr>
        <w:t xml:space="preserve"> .</w:t>
      </w:r>
    </w:p>
    <w:p w:rsidR="001A525C" w:rsidRPr="00914AC8" w:rsidRDefault="001A525C">
      <w:pPr>
        <w:pStyle w:val="a4"/>
      </w:pPr>
    </w:p>
  </w:footnote>
  <w:footnote w:id="12">
    <w:p w:rsidR="00914AC8" w:rsidRDefault="00914AC8">
      <w:pPr>
        <w:pStyle w:val="a4"/>
        <w:rPr>
          <w:lang w:bidi="ar-IQ"/>
        </w:rPr>
      </w:pPr>
      <w:r>
        <w:rPr>
          <w:rStyle w:val="a5"/>
          <w:rtl/>
        </w:rPr>
        <w:t>(1))</w:t>
      </w:r>
      <w:r w:rsidRPr="00774A2A">
        <w:rPr>
          <w:rFonts w:ascii="Simplified Arabic" w:hAnsi="Simplified Arabic" w:cs="Simplified Arabic"/>
          <w:b/>
          <w:bCs/>
          <w:sz w:val="24"/>
          <w:szCs w:val="24"/>
          <w:rtl/>
        </w:rPr>
        <w:t>منصور جميل العنكبي</w:t>
      </w:r>
      <w:r>
        <w:rPr>
          <w:rFonts w:hint="cs"/>
          <w:rtl/>
          <w:lang w:bidi="ar-IQ"/>
        </w:rPr>
        <w:t xml:space="preserve">, </w:t>
      </w:r>
      <w:r w:rsidRPr="00914AC8">
        <w:rPr>
          <w:rFonts w:hint="cs"/>
          <w:b/>
          <w:bCs/>
          <w:u w:val="single"/>
          <w:rtl/>
          <w:lang w:bidi="ar-IQ"/>
        </w:rPr>
        <w:t>مصدر سبق ذكره</w:t>
      </w:r>
      <w:r>
        <w:rPr>
          <w:rFonts w:hint="cs"/>
          <w:rtl/>
          <w:lang w:bidi="ar-IQ"/>
        </w:rPr>
        <w:t xml:space="preserve"> , 2010,ص178.</w:t>
      </w:r>
    </w:p>
  </w:footnote>
  <w:footnote w:id="13">
    <w:p w:rsidR="0062523B" w:rsidRPr="0062523B" w:rsidRDefault="0062523B" w:rsidP="0062523B">
      <w:pPr>
        <w:jc w:val="lowKashida"/>
        <w:rPr>
          <w:rFonts w:ascii="Simplified Arabic" w:hAnsi="Simplified Arabic" w:cs="Simplified Arabic"/>
          <w:rtl/>
          <w:lang w:bidi="ar-IQ"/>
        </w:rPr>
      </w:pPr>
      <w:r>
        <w:rPr>
          <w:rStyle w:val="a5"/>
          <w:rtl/>
        </w:rPr>
        <w:t>(1)</w:t>
      </w:r>
      <w:r w:rsidRPr="0062523B">
        <w:rPr>
          <w:rFonts w:ascii="Simplified Arabic" w:hAnsi="Simplified Arabic" w:cs="Simplified Arabic" w:hint="cs"/>
          <w:rtl/>
          <w:lang w:bidi="ar-IQ"/>
        </w:rPr>
        <w:t xml:space="preserve">اسراء فواد صالح الويس و سهاد قاسم سعيد الموسوي </w:t>
      </w:r>
      <w:r w:rsidRPr="0062523B">
        <w:rPr>
          <w:rFonts w:ascii="Simplified Arabic" w:hAnsi="Simplified Arabic" w:cs="Simplified Arabic"/>
          <w:rtl/>
          <w:lang w:bidi="ar-IQ"/>
        </w:rPr>
        <w:t xml:space="preserve">: </w:t>
      </w:r>
      <w:r w:rsidRPr="0062523B">
        <w:rPr>
          <w:rFonts w:ascii="Simplified Arabic" w:hAnsi="Simplified Arabic" w:cs="Simplified Arabic" w:hint="cs"/>
          <w:u w:val="single"/>
          <w:rtl/>
          <w:lang w:bidi="ar-IQ"/>
        </w:rPr>
        <w:t>مصدر سبق ذكره</w:t>
      </w:r>
      <w:r w:rsidRPr="0062523B">
        <w:rPr>
          <w:rFonts w:ascii="Simplified Arabic" w:hAnsi="Simplified Arabic" w:cs="Simplified Arabic"/>
          <w:rtl/>
          <w:lang w:bidi="ar-IQ"/>
        </w:rPr>
        <w:t xml:space="preserve"> ، ص </w:t>
      </w:r>
      <w:r w:rsidRPr="0062523B">
        <w:rPr>
          <w:rFonts w:ascii="Simplified Arabic" w:hAnsi="Simplified Arabic" w:cs="Simplified Arabic" w:hint="cs"/>
          <w:rtl/>
          <w:lang w:bidi="ar-IQ"/>
        </w:rPr>
        <w:t>90-91</w:t>
      </w:r>
      <w:r w:rsidRPr="0062523B">
        <w:rPr>
          <w:rFonts w:ascii="Simplified Arabic" w:hAnsi="Simplified Arabic" w:cs="Simplified Arabic"/>
          <w:rtl/>
          <w:lang w:bidi="ar-IQ"/>
        </w:rPr>
        <w:t>.</w:t>
      </w:r>
    </w:p>
    <w:p w:rsidR="0062523B" w:rsidRDefault="0062523B">
      <w:pPr>
        <w:pStyle w:val="a4"/>
        <w:rPr>
          <w:lang w:bidi="ar-IQ"/>
        </w:rPr>
      </w:pPr>
    </w:p>
  </w:footnote>
  <w:footnote w:id="14">
    <w:p w:rsidR="0062523B" w:rsidRPr="0062523B" w:rsidRDefault="0062523B" w:rsidP="0062523B">
      <w:pPr>
        <w:jc w:val="lowKashida"/>
        <w:rPr>
          <w:rFonts w:ascii="Simplified Arabic" w:hAnsi="Simplified Arabic" w:cs="Simplified Arabic"/>
          <w:rtl/>
          <w:lang w:bidi="ar-IQ"/>
        </w:rPr>
      </w:pPr>
      <w:r>
        <w:rPr>
          <w:rStyle w:val="a5"/>
          <w:rtl/>
        </w:rPr>
        <w:t>(1)</w:t>
      </w:r>
      <w:r w:rsidRPr="0062523B">
        <w:rPr>
          <w:rFonts w:ascii="Simplified Arabic" w:hAnsi="Simplified Arabic" w:cs="Simplified Arabic" w:hint="cs"/>
          <w:rtl/>
          <w:lang w:bidi="ar-IQ"/>
        </w:rPr>
        <w:t>ريسان خريبط و ابو العلا عبد الفتاح</w:t>
      </w:r>
      <w:r w:rsidRPr="0062523B">
        <w:rPr>
          <w:rFonts w:ascii="Simplified Arabic" w:hAnsi="Simplified Arabic" w:cs="Simplified Arabic"/>
          <w:b/>
          <w:bCs/>
          <w:rtl/>
          <w:lang w:bidi="ar-IQ"/>
        </w:rPr>
        <w:t xml:space="preserve">: </w:t>
      </w:r>
      <w:r w:rsidRPr="0062523B">
        <w:rPr>
          <w:rFonts w:ascii="Simplified Arabic" w:hAnsi="Simplified Arabic" w:cs="Simplified Arabic" w:hint="cs"/>
          <w:b/>
          <w:bCs/>
          <w:u w:val="single"/>
          <w:rtl/>
          <w:lang w:bidi="ar-IQ"/>
        </w:rPr>
        <w:t>التدريب الرياضي</w:t>
      </w:r>
      <w:r w:rsidRPr="0062523B">
        <w:rPr>
          <w:rFonts w:ascii="Simplified Arabic" w:hAnsi="Simplified Arabic" w:cs="Simplified Arabic"/>
          <w:rtl/>
          <w:lang w:bidi="ar-IQ"/>
        </w:rPr>
        <w:t xml:space="preserve"> ,</w:t>
      </w:r>
      <w:r w:rsidRPr="0062523B">
        <w:rPr>
          <w:rFonts w:ascii="Simplified Arabic" w:hAnsi="Simplified Arabic" w:cs="Simplified Arabic" w:hint="cs"/>
          <w:rtl/>
          <w:lang w:bidi="ar-IQ"/>
        </w:rPr>
        <w:t xml:space="preserve"> ط1 , القاهرة , مركز الكتاب للنشر , 2016 ,</w:t>
      </w:r>
      <w:r w:rsidRPr="0062523B">
        <w:rPr>
          <w:rFonts w:ascii="Simplified Arabic" w:hAnsi="Simplified Arabic" w:cs="Simplified Arabic"/>
          <w:rtl/>
          <w:lang w:bidi="ar-IQ"/>
        </w:rPr>
        <w:t xml:space="preserve"> ص </w:t>
      </w:r>
      <w:r w:rsidRPr="0062523B">
        <w:rPr>
          <w:rFonts w:ascii="Simplified Arabic" w:hAnsi="Simplified Arabic" w:cs="Simplified Arabic" w:hint="cs"/>
          <w:rtl/>
          <w:lang w:bidi="ar-IQ"/>
        </w:rPr>
        <w:t>46</w:t>
      </w:r>
      <w:r w:rsidRPr="0062523B">
        <w:rPr>
          <w:rFonts w:ascii="Simplified Arabic" w:hAnsi="Simplified Arabic" w:cs="Simplified Arabic"/>
          <w:rtl/>
          <w:lang w:bidi="ar-IQ"/>
        </w:rPr>
        <w:t>.</w:t>
      </w:r>
    </w:p>
    <w:p w:rsidR="0062523B" w:rsidRDefault="0062523B">
      <w:pPr>
        <w:pStyle w:val="a4"/>
        <w:rPr>
          <w:lang w:bidi="ar-IQ"/>
        </w:rPr>
      </w:pPr>
    </w:p>
  </w:footnote>
  <w:footnote w:id="15">
    <w:p w:rsidR="005F6FDD" w:rsidRDefault="005F6FDD" w:rsidP="005F6FDD">
      <w:pPr>
        <w:pStyle w:val="a4"/>
        <w:rPr>
          <w:lang w:bidi="ar-IQ"/>
        </w:rPr>
      </w:pPr>
      <w:r>
        <w:rPr>
          <w:rStyle w:val="a5"/>
          <w:rtl/>
        </w:rPr>
        <w:t>(1))</w:t>
      </w:r>
      <w:r w:rsidRPr="00BD5EBA">
        <w:rPr>
          <w:rFonts w:ascii="Simplified Arabic" w:hAnsi="Simplified Arabic" w:cs="Simplified Arabic"/>
          <w:rtl/>
          <w:lang w:bidi="ar-IQ"/>
        </w:rPr>
        <w:t xml:space="preserve">مؤيد عبد علي الطائي </w:t>
      </w:r>
      <w:r w:rsidRPr="001A525C">
        <w:rPr>
          <w:rFonts w:ascii="Simplified Arabic" w:hAnsi="Simplified Arabic" w:cs="Simplified Arabic"/>
          <w:b/>
          <w:bCs/>
          <w:rtl/>
          <w:lang w:bidi="ar-IQ"/>
        </w:rPr>
        <w:t xml:space="preserve">: </w:t>
      </w:r>
      <w:r w:rsidRPr="001A525C">
        <w:rPr>
          <w:rFonts w:ascii="Simplified Arabic" w:hAnsi="Simplified Arabic" w:cs="Simplified Arabic"/>
          <w:b/>
          <w:bCs/>
          <w:u w:val="single"/>
          <w:rtl/>
          <w:lang w:bidi="ar-IQ"/>
        </w:rPr>
        <w:t>مصدر سبق ذكره</w:t>
      </w:r>
      <w:r w:rsidRPr="00BD5EBA">
        <w:rPr>
          <w:rFonts w:ascii="Simplified Arabic" w:hAnsi="Simplified Arabic" w:cs="Simplified Arabic"/>
          <w:rtl/>
          <w:lang w:bidi="ar-IQ"/>
        </w:rPr>
        <w:t xml:space="preserve"> , ص 17</w:t>
      </w:r>
      <w:r>
        <w:rPr>
          <w:rFonts w:ascii="Simplified Arabic" w:hAnsi="Simplified Arabic" w:cs="Simplified Arabic" w:hint="cs"/>
          <w:rtl/>
          <w:lang w:bidi="ar-IQ"/>
        </w:rPr>
        <w:t>7</w:t>
      </w:r>
      <w:r w:rsidRPr="00BD5EBA">
        <w:rPr>
          <w:rFonts w:ascii="Simplified Arabic" w:hAnsi="Simplified Arabic" w:cs="Simplified Arabic"/>
          <w:rtl/>
          <w:lang w:bidi="ar-IQ"/>
        </w:rPr>
        <w:t>-17</w:t>
      </w:r>
      <w:r>
        <w:rPr>
          <w:rFonts w:ascii="Simplified Arabic" w:hAnsi="Simplified Arabic" w:cs="Simplified Arabic" w:hint="cs"/>
          <w:rtl/>
          <w:lang w:bidi="ar-IQ"/>
        </w:rPr>
        <w:t>8</w:t>
      </w:r>
      <w:r w:rsidRPr="00BD5EBA">
        <w:rPr>
          <w:rFonts w:ascii="Simplified Arabic" w:hAnsi="Simplified Arabic" w:cs="Simplified Arabic"/>
          <w:rtl/>
          <w:lang w:bidi="ar-IQ"/>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3D" w:rsidRDefault="0061543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3D" w:rsidRDefault="0061543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3D" w:rsidRDefault="006154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artF027"/>
      </v:shape>
    </w:pict>
  </w:numPicBullet>
  <w:abstractNum w:abstractNumId="0">
    <w:nsid w:val="005601D2"/>
    <w:multiLevelType w:val="hybridMultilevel"/>
    <w:tmpl w:val="2A08DC06"/>
    <w:lvl w:ilvl="0" w:tplc="626EB1F6">
      <w:start w:val="1"/>
      <w:numFmt w:val="bullet"/>
      <w:lvlText w:val=""/>
      <w:lvlJc w:val="left"/>
      <w:pPr>
        <w:tabs>
          <w:tab w:val="num" w:pos="1213"/>
        </w:tabs>
        <w:ind w:left="1573" w:hanging="360"/>
      </w:pPr>
      <w:rPr>
        <w:rFonts w:ascii="Wingdings" w:hAnsi="Wingdings" w:hint="default"/>
      </w:rPr>
    </w:lvl>
    <w:lvl w:ilvl="1" w:tplc="04090003" w:tentative="1">
      <w:start w:val="1"/>
      <w:numFmt w:val="bullet"/>
      <w:lvlText w:val="o"/>
      <w:lvlJc w:val="left"/>
      <w:pPr>
        <w:tabs>
          <w:tab w:val="num" w:pos="1519"/>
        </w:tabs>
        <w:ind w:left="1519" w:hanging="360"/>
      </w:pPr>
      <w:rPr>
        <w:rFonts w:ascii="Courier New" w:hAnsi="Courier New" w:cs="Courier New" w:hint="default"/>
      </w:rPr>
    </w:lvl>
    <w:lvl w:ilvl="2" w:tplc="04090005" w:tentative="1">
      <w:start w:val="1"/>
      <w:numFmt w:val="bullet"/>
      <w:lvlText w:val=""/>
      <w:lvlJc w:val="left"/>
      <w:pPr>
        <w:tabs>
          <w:tab w:val="num" w:pos="2239"/>
        </w:tabs>
        <w:ind w:left="2239" w:hanging="360"/>
      </w:pPr>
      <w:rPr>
        <w:rFonts w:ascii="Wingdings" w:hAnsi="Wingdings" w:hint="default"/>
      </w:rPr>
    </w:lvl>
    <w:lvl w:ilvl="3" w:tplc="04090001" w:tentative="1">
      <w:start w:val="1"/>
      <w:numFmt w:val="bullet"/>
      <w:lvlText w:val=""/>
      <w:lvlJc w:val="left"/>
      <w:pPr>
        <w:tabs>
          <w:tab w:val="num" w:pos="2959"/>
        </w:tabs>
        <w:ind w:left="2959" w:hanging="360"/>
      </w:pPr>
      <w:rPr>
        <w:rFonts w:ascii="Symbol" w:hAnsi="Symbol" w:hint="default"/>
      </w:rPr>
    </w:lvl>
    <w:lvl w:ilvl="4" w:tplc="04090003" w:tentative="1">
      <w:start w:val="1"/>
      <w:numFmt w:val="bullet"/>
      <w:lvlText w:val="o"/>
      <w:lvlJc w:val="left"/>
      <w:pPr>
        <w:tabs>
          <w:tab w:val="num" w:pos="3679"/>
        </w:tabs>
        <w:ind w:left="3679" w:hanging="360"/>
      </w:pPr>
      <w:rPr>
        <w:rFonts w:ascii="Courier New" w:hAnsi="Courier New" w:cs="Courier New" w:hint="default"/>
      </w:rPr>
    </w:lvl>
    <w:lvl w:ilvl="5" w:tplc="04090005" w:tentative="1">
      <w:start w:val="1"/>
      <w:numFmt w:val="bullet"/>
      <w:lvlText w:val=""/>
      <w:lvlJc w:val="left"/>
      <w:pPr>
        <w:tabs>
          <w:tab w:val="num" w:pos="4399"/>
        </w:tabs>
        <w:ind w:left="4399" w:hanging="360"/>
      </w:pPr>
      <w:rPr>
        <w:rFonts w:ascii="Wingdings" w:hAnsi="Wingdings" w:hint="default"/>
      </w:rPr>
    </w:lvl>
    <w:lvl w:ilvl="6" w:tplc="04090001" w:tentative="1">
      <w:start w:val="1"/>
      <w:numFmt w:val="bullet"/>
      <w:lvlText w:val=""/>
      <w:lvlJc w:val="left"/>
      <w:pPr>
        <w:tabs>
          <w:tab w:val="num" w:pos="5119"/>
        </w:tabs>
        <w:ind w:left="5119" w:hanging="360"/>
      </w:pPr>
      <w:rPr>
        <w:rFonts w:ascii="Symbol" w:hAnsi="Symbol" w:hint="default"/>
      </w:rPr>
    </w:lvl>
    <w:lvl w:ilvl="7" w:tplc="04090003" w:tentative="1">
      <w:start w:val="1"/>
      <w:numFmt w:val="bullet"/>
      <w:lvlText w:val="o"/>
      <w:lvlJc w:val="left"/>
      <w:pPr>
        <w:tabs>
          <w:tab w:val="num" w:pos="5839"/>
        </w:tabs>
        <w:ind w:left="5839" w:hanging="360"/>
      </w:pPr>
      <w:rPr>
        <w:rFonts w:ascii="Courier New" w:hAnsi="Courier New" w:cs="Courier New" w:hint="default"/>
      </w:rPr>
    </w:lvl>
    <w:lvl w:ilvl="8" w:tplc="04090005" w:tentative="1">
      <w:start w:val="1"/>
      <w:numFmt w:val="bullet"/>
      <w:lvlText w:val=""/>
      <w:lvlJc w:val="left"/>
      <w:pPr>
        <w:tabs>
          <w:tab w:val="num" w:pos="6559"/>
        </w:tabs>
        <w:ind w:left="6559" w:hanging="360"/>
      </w:pPr>
      <w:rPr>
        <w:rFonts w:ascii="Wingdings" w:hAnsi="Wingdings" w:hint="default"/>
      </w:rPr>
    </w:lvl>
  </w:abstractNum>
  <w:abstractNum w:abstractNumId="1">
    <w:nsid w:val="00F44C12"/>
    <w:multiLevelType w:val="hybridMultilevel"/>
    <w:tmpl w:val="0122C2C4"/>
    <w:lvl w:ilvl="0" w:tplc="58786114">
      <w:start w:val="1"/>
      <w:numFmt w:val="bullet"/>
      <w:lvlText w:val=""/>
      <w:lvlPicBulletId w:val="0"/>
      <w:lvlJc w:val="left"/>
      <w:pPr>
        <w:tabs>
          <w:tab w:val="num" w:pos="720"/>
        </w:tabs>
        <w:ind w:left="720" w:hanging="360"/>
      </w:pPr>
      <w:rPr>
        <w:rFonts w:ascii="Symbol" w:hAnsi="Symbol" w:hint="default"/>
      </w:rPr>
    </w:lvl>
    <w:lvl w:ilvl="1" w:tplc="A942F5C4" w:tentative="1">
      <w:start w:val="1"/>
      <w:numFmt w:val="bullet"/>
      <w:lvlText w:val=""/>
      <w:lvlPicBulletId w:val="0"/>
      <w:lvlJc w:val="left"/>
      <w:pPr>
        <w:tabs>
          <w:tab w:val="num" w:pos="1440"/>
        </w:tabs>
        <w:ind w:left="1440" w:hanging="360"/>
      </w:pPr>
      <w:rPr>
        <w:rFonts w:ascii="Symbol" w:hAnsi="Symbol" w:hint="default"/>
      </w:rPr>
    </w:lvl>
    <w:lvl w:ilvl="2" w:tplc="0772E972" w:tentative="1">
      <w:start w:val="1"/>
      <w:numFmt w:val="bullet"/>
      <w:lvlText w:val=""/>
      <w:lvlPicBulletId w:val="0"/>
      <w:lvlJc w:val="left"/>
      <w:pPr>
        <w:tabs>
          <w:tab w:val="num" w:pos="2160"/>
        </w:tabs>
        <w:ind w:left="2160" w:hanging="360"/>
      </w:pPr>
      <w:rPr>
        <w:rFonts w:ascii="Symbol" w:hAnsi="Symbol" w:hint="default"/>
      </w:rPr>
    </w:lvl>
    <w:lvl w:ilvl="3" w:tplc="5FA001FE" w:tentative="1">
      <w:start w:val="1"/>
      <w:numFmt w:val="bullet"/>
      <w:lvlText w:val=""/>
      <w:lvlPicBulletId w:val="0"/>
      <w:lvlJc w:val="left"/>
      <w:pPr>
        <w:tabs>
          <w:tab w:val="num" w:pos="2880"/>
        </w:tabs>
        <w:ind w:left="2880" w:hanging="360"/>
      </w:pPr>
      <w:rPr>
        <w:rFonts w:ascii="Symbol" w:hAnsi="Symbol" w:hint="default"/>
      </w:rPr>
    </w:lvl>
    <w:lvl w:ilvl="4" w:tplc="BF14E572" w:tentative="1">
      <w:start w:val="1"/>
      <w:numFmt w:val="bullet"/>
      <w:lvlText w:val=""/>
      <w:lvlPicBulletId w:val="0"/>
      <w:lvlJc w:val="left"/>
      <w:pPr>
        <w:tabs>
          <w:tab w:val="num" w:pos="3600"/>
        </w:tabs>
        <w:ind w:left="3600" w:hanging="360"/>
      </w:pPr>
      <w:rPr>
        <w:rFonts w:ascii="Symbol" w:hAnsi="Symbol" w:hint="default"/>
      </w:rPr>
    </w:lvl>
    <w:lvl w:ilvl="5" w:tplc="F9223180" w:tentative="1">
      <w:start w:val="1"/>
      <w:numFmt w:val="bullet"/>
      <w:lvlText w:val=""/>
      <w:lvlPicBulletId w:val="0"/>
      <w:lvlJc w:val="left"/>
      <w:pPr>
        <w:tabs>
          <w:tab w:val="num" w:pos="4320"/>
        </w:tabs>
        <w:ind w:left="4320" w:hanging="360"/>
      </w:pPr>
      <w:rPr>
        <w:rFonts w:ascii="Symbol" w:hAnsi="Symbol" w:hint="default"/>
      </w:rPr>
    </w:lvl>
    <w:lvl w:ilvl="6" w:tplc="5ABE8CAA" w:tentative="1">
      <w:start w:val="1"/>
      <w:numFmt w:val="bullet"/>
      <w:lvlText w:val=""/>
      <w:lvlPicBulletId w:val="0"/>
      <w:lvlJc w:val="left"/>
      <w:pPr>
        <w:tabs>
          <w:tab w:val="num" w:pos="5040"/>
        </w:tabs>
        <w:ind w:left="5040" w:hanging="360"/>
      </w:pPr>
      <w:rPr>
        <w:rFonts w:ascii="Symbol" w:hAnsi="Symbol" w:hint="default"/>
      </w:rPr>
    </w:lvl>
    <w:lvl w:ilvl="7" w:tplc="EEF85F3C" w:tentative="1">
      <w:start w:val="1"/>
      <w:numFmt w:val="bullet"/>
      <w:lvlText w:val=""/>
      <w:lvlPicBulletId w:val="0"/>
      <w:lvlJc w:val="left"/>
      <w:pPr>
        <w:tabs>
          <w:tab w:val="num" w:pos="5760"/>
        </w:tabs>
        <w:ind w:left="5760" w:hanging="360"/>
      </w:pPr>
      <w:rPr>
        <w:rFonts w:ascii="Symbol" w:hAnsi="Symbol" w:hint="default"/>
      </w:rPr>
    </w:lvl>
    <w:lvl w:ilvl="8" w:tplc="07B8661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BB13E10"/>
    <w:multiLevelType w:val="hybridMultilevel"/>
    <w:tmpl w:val="1FF678CE"/>
    <w:lvl w:ilvl="0" w:tplc="F134D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15311"/>
    <w:multiLevelType w:val="hybridMultilevel"/>
    <w:tmpl w:val="F1C6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B12AD"/>
    <w:multiLevelType w:val="hybridMultilevel"/>
    <w:tmpl w:val="C8E4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11FE5"/>
    <w:multiLevelType w:val="hybridMultilevel"/>
    <w:tmpl w:val="99027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B4830"/>
    <w:multiLevelType w:val="hybridMultilevel"/>
    <w:tmpl w:val="92F41906"/>
    <w:lvl w:ilvl="0" w:tplc="FE5EFEAC">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65610"/>
    <w:multiLevelType w:val="hybridMultilevel"/>
    <w:tmpl w:val="6AB4FF72"/>
    <w:lvl w:ilvl="0" w:tplc="B6D22B2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722C8"/>
    <w:multiLevelType w:val="hybridMultilevel"/>
    <w:tmpl w:val="5454A6BA"/>
    <w:lvl w:ilvl="0" w:tplc="262A5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45DAB"/>
    <w:multiLevelType w:val="hybridMultilevel"/>
    <w:tmpl w:val="390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665"/>
    <w:multiLevelType w:val="hybridMultilevel"/>
    <w:tmpl w:val="B3E863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7D19"/>
    <w:multiLevelType w:val="hybridMultilevel"/>
    <w:tmpl w:val="0EBCB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301CE"/>
    <w:multiLevelType w:val="hybridMultilevel"/>
    <w:tmpl w:val="CB82CD72"/>
    <w:lvl w:ilvl="0" w:tplc="7ACA180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83B02"/>
    <w:multiLevelType w:val="hybridMultilevel"/>
    <w:tmpl w:val="9EBC4216"/>
    <w:lvl w:ilvl="0" w:tplc="F134D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36D61"/>
    <w:multiLevelType w:val="hybridMultilevel"/>
    <w:tmpl w:val="F1141FD8"/>
    <w:lvl w:ilvl="0" w:tplc="F370C860">
      <w:start w:val="1"/>
      <w:numFmt w:val="bullet"/>
      <w:lvlText w:val=""/>
      <w:lvlPicBulletId w:val="0"/>
      <w:lvlJc w:val="left"/>
      <w:pPr>
        <w:tabs>
          <w:tab w:val="num" w:pos="720"/>
        </w:tabs>
        <w:ind w:left="720" w:hanging="360"/>
      </w:pPr>
      <w:rPr>
        <w:rFonts w:ascii="Symbol" w:hAnsi="Symbol" w:hint="default"/>
      </w:rPr>
    </w:lvl>
    <w:lvl w:ilvl="1" w:tplc="7E5859C4" w:tentative="1">
      <w:start w:val="1"/>
      <w:numFmt w:val="bullet"/>
      <w:lvlText w:val=""/>
      <w:lvlPicBulletId w:val="0"/>
      <w:lvlJc w:val="left"/>
      <w:pPr>
        <w:tabs>
          <w:tab w:val="num" w:pos="1440"/>
        </w:tabs>
        <w:ind w:left="1440" w:hanging="360"/>
      </w:pPr>
      <w:rPr>
        <w:rFonts w:ascii="Symbol" w:hAnsi="Symbol" w:hint="default"/>
      </w:rPr>
    </w:lvl>
    <w:lvl w:ilvl="2" w:tplc="085AD1AA" w:tentative="1">
      <w:start w:val="1"/>
      <w:numFmt w:val="bullet"/>
      <w:lvlText w:val=""/>
      <w:lvlPicBulletId w:val="0"/>
      <w:lvlJc w:val="left"/>
      <w:pPr>
        <w:tabs>
          <w:tab w:val="num" w:pos="2160"/>
        </w:tabs>
        <w:ind w:left="2160" w:hanging="360"/>
      </w:pPr>
      <w:rPr>
        <w:rFonts w:ascii="Symbol" w:hAnsi="Symbol" w:hint="default"/>
      </w:rPr>
    </w:lvl>
    <w:lvl w:ilvl="3" w:tplc="0C240FAE" w:tentative="1">
      <w:start w:val="1"/>
      <w:numFmt w:val="bullet"/>
      <w:lvlText w:val=""/>
      <w:lvlPicBulletId w:val="0"/>
      <w:lvlJc w:val="left"/>
      <w:pPr>
        <w:tabs>
          <w:tab w:val="num" w:pos="2880"/>
        </w:tabs>
        <w:ind w:left="2880" w:hanging="360"/>
      </w:pPr>
      <w:rPr>
        <w:rFonts w:ascii="Symbol" w:hAnsi="Symbol" w:hint="default"/>
      </w:rPr>
    </w:lvl>
    <w:lvl w:ilvl="4" w:tplc="07D4C4D8" w:tentative="1">
      <w:start w:val="1"/>
      <w:numFmt w:val="bullet"/>
      <w:lvlText w:val=""/>
      <w:lvlPicBulletId w:val="0"/>
      <w:lvlJc w:val="left"/>
      <w:pPr>
        <w:tabs>
          <w:tab w:val="num" w:pos="3600"/>
        </w:tabs>
        <w:ind w:left="3600" w:hanging="360"/>
      </w:pPr>
      <w:rPr>
        <w:rFonts w:ascii="Symbol" w:hAnsi="Symbol" w:hint="default"/>
      </w:rPr>
    </w:lvl>
    <w:lvl w:ilvl="5" w:tplc="3A30996A" w:tentative="1">
      <w:start w:val="1"/>
      <w:numFmt w:val="bullet"/>
      <w:lvlText w:val=""/>
      <w:lvlPicBulletId w:val="0"/>
      <w:lvlJc w:val="left"/>
      <w:pPr>
        <w:tabs>
          <w:tab w:val="num" w:pos="4320"/>
        </w:tabs>
        <w:ind w:left="4320" w:hanging="360"/>
      </w:pPr>
      <w:rPr>
        <w:rFonts w:ascii="Symbol" w:hAnsi="Symbol" w:hint="default"/>
      </w:rPr>
    </w:lvl>
    <w:lvl w:ilvl="6" w:tplc="0D3048F4" w:tentative="1">
      <w:start w:val="1"/>
      <w:numFmt w:val="bullet"/>
      <w:lvlText w:val=""/>
      <w:lvlPicBulletId w:val="0"/>
      <w:lvlJc w:val="left"/>
      <w:pPr>
        <w:tabs>
          <w:tab w:val="num" w:pos="5040"/>
        </w:tabs>
        <w:ind w:left="5040" w:hanging="360"/>
      </w:pPr>
      <w:rPr>
        <w:rFonts w:ascii="Symbol" w:hAnsi="Symbol" w:hint="default"/>
      </w:rPr>
    </w:lvl>
    <w:lvl w:ilvl="7" w:tplc="45320FA0" w:tentative="1">
      <w:start w:val="1"/>
      <w:numFmt w:val="bullet"/>
      <w:lvlText w:val=""/>
      <w:lvlPicBulletId w:val="0"/>
      <w:lvlJc w:val="left"/>
      <w:pPr>
        <w:tabs>
          <w:tab w:val="num" w:pos="5760"/>
        </w:tabs>
        <w:ind w:left="5760" w:hanging="360"/>
      </w:pPr>
      <w:rPr>
        <w:rFonts w:ascii="Symbol" w:hAnsi="Symbol" w:hint="default"/>
      </w:rPr>
    </w:lvl>
    <w:lvl w:ilvl="8" w:tplc="A90CBA92"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92E0F4C"/>
    <w:multiLevelType w:val="hybridMultilevel"/>
    <w:tmpl w:val="27DC801A"/>
    <w:lvl w:ilvl="0" w:tplc="374CE9B4">
      <w:start w:val="1"/>
      <w:numFmt w:val="decimal"/>
      <w:lvlText w:val="%1-"/>
      <w:lvlJc w:val="left"/>
      <w:pPr>
        <w:ind w:left="600" w:hanging="360"/>
      </w:pPr>
      <w:rPr>
        <w:rFonts w:asciiTheme="minorBidi" w:hAnsiTheme="minorBidi" w:cstheme="minorBidi"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29E323FE"/>
    <w:multiLevelType w:val="hybridMultilevel"/>
    <w:tmpl w:val="DC60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89493E"/>
    <w:multiLevelType w:val="hybridMultilevel"/>
    <w:tmpl w:val="9038479C"/>
    <w:lvl w:ilvl="0" w:tplc="ED5803C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6951FD"/>
    <w:multiLevelType w:val="hybridMultilevel"/>
    <w:tmpl w:val="AFB06AE2"/>
    <w:lvl w:ilvl="0" w:tplc="7144C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379A6"/>
    <w:multiLevelType w:val="hybridMultilevel"/>
    <w:tmpl w:val="4FF25A74"/>
    <w:lvl w:ilvl="0" w:tplc="F2904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742C2F"/>
    <w:multiLevelType w:val="hybridMultilevel"/>
    <w:tmpl w:val="649E7DA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0D100B"/>
    <w:multiLevelType w:val="hybridMultilevel"/>
    <w:tmpl w:val="3EDA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62938"/>
    <w:multiLevelType w:val="hybridMultilevel"/>
    <w:tmpl w:val="C748A766"/>
    <w:lvl w:ilvl="0" w:tplc="F134D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05CC6"/>
    <w:multiLevelType w:val="hybridMultilevel"/>
    <w:tmpl w:val="AC2EF7F2"/>
    <w:lvl w:ilvl="0" w:tplc="99446022">
      <w:start w:val="1"/>
      <w:numFmt w:val="bullet"/>
      <w:lvlText w:val=""/>
      <w:lvlPicBulletId w:val="0"/>
      <w:lvlJc w:val="left"/>
      <w:pPr>
        <w:tabs>
          <w:tab w:val="num" w:pos="720"/>
        </w:tabs>
        <w:ind w:left="720" w:hanging="360"/>
      </w:pPr>
      <w:rPr>
        <w:rFonts w:ascii="Symbol" w:hAnsi="Symbol" w:hint="default"/>
      </w:rPr>
    </w:lvl>
    <w:lvl w:ilvl="1" w:tplc="8F08B8B4" w:tentative="1">
      <w:start w:val="1"/>
      <w:numFmt w:val="bullet"/>
      <w:lvlText w:val=""/>
      <w:lvlPicBulletId w:val="0"/>
      <w:lvlJc w:val="left"/>
      <w:pPr>
        <w:tabs>
          <w:tab w:val="num" w:pos="1440"/>
        </w:tabs>
        <w:ind w:left="1440" w:hanging="360"/>
      </w:pPr>
      <w:rPr>
        <w:rFonts w:ascii="Symbol" w:hAnsi="Symbol" w:hint="default"/>
      </w:rPr>
    </w:lvl>
    <w:lvl w:ilvl="2" w:tplc="72C699E6" w:tentative="1">
      <w:start w:val="1"/>
      <w:numFmt w:val="bullet"/>
      <w:lvlText w:val=""/>
      <w:lvlPicBulletId w:val="0"/>
      <w:lvlJc w:val="left"/>
      <w:pPr>
        <w:tabs>
          <w:tab w:val="num" w:pos="2160"/>
        </w:tabs>
        <w:ind w:left="2160" w:hanging="360"/>
      </w:pPr>
      <w:rPr>
        <w:rFonts w:ascii="Symbol" w:hAnsi="Symbol" w:hint="default"/>
      </w:rPr>
    </w:lvl>
    <w:lvl w:ilvl="3" w:tplc="854880B8" w:tentative="1">
      <w:start w:val="1"/>
      <w:numFmt w:val="bullet"/>
      <w:lvlText w:val=""/>
      <w:lvlPicBulletId w:val="0"/>
      <w:lvlJc w:val="left"/>
      <w:pPr>
        <w:tabs>
          <w:tab w:val="num" w:pos="2880"/>
        </w:tabs>
        <w:ind w:left="2880" w:hanging="360"/>
      </w:pPr>
      <w:rPr>
        <w:rFonts w:ascii="Symbol" w:hAnsi="Symbol" w:hint="default"/>
      </w:rPr>
    </w:lvl>
    <w:lvl w:ilvl="4" w:tplc="B2F85B38" w:tentative="1">
      <w:start w:val="1"/>
      <w:numFmt w:val="bullet"/>
      <w:lvlText w:val=""/>
      <w:lvlPicBulletId w:val="0"/>
      <w:lvlJc w:val="left"/>
      <w:pPr>
        <w:tabs>
          <w:tab w:val="num" w:pos="3600"/>
        </w:tabs>
        <w:ind w:left="3600" w:hanging="360"/>
      </w:pPr>
      <w:rPr>
        <w:rFonts w:ascii="Symbol" w:hAnsi="Symbol" w:hint="default"/>
      </w:rPr>
    </w:lvl>
    <w:lvl w:ilvl="5" w:tplc="042EA3DA" w:tentative="1">
      <w:start w:val="1"/>
      <w:numFmt w:val="bullet"/>
      <w:lvlText w:val=""/>
      <w:lvlPicBulletId w:val="0"/>
      <w:lvlJc w:val="left"/>
      <w:pPr>
        <w:tabs>
          <w:tab w:val="num" w:pos="4320"/>
        </w:tabs>
        <w:ind w:left="4320" w:hanging="360"/>
      </w:pPr>
      <w:rPr>
        <w:rFonts w:ascii="Symbol" w:hAnsi="Symbol" w:hint="default"/>
      </w:rPr>
    </w:lvl>
    <w:lvl w:ilvl="6" w:tplc="693A2DB0" w:tentative="1">
      <w:start w:val="1"/>
      <w:numFmt w:val="bullet"/>
      <w:lvlText w:val=""/>
      <w:lvlPicBulletId w:val="0"/>
      <w:lvlJc w:val="left"/>
      <w:pPr>
        <w:tabs>
          <w:tab w:val="num" w:pos="5040"/>
        </w:tabs>
        <w:ind w:left="5040" w:hanging="360"/>
      </w:pPr>
      <w:rPr>
        <w:rFonts w:ascii="Symbol" w:hAnsi="Symbol" w:hint="default"/>
      </w:rPr>
    </w:lvl>
    <w:lvl w:ilvl="7" w:tplc="27AC7000" w:tentative="1">
      <w:start w:val="1"/>
      <w:numFmt w:val="bullet"/>
      <w:lvlText w:val=""/>
      <w:lvlPicBulletId w:val="0"/>
      <w:lvlJc w:val="left"/>
      <w:pPr>
        <w:tabs>
          <w:tab w:val="num" w:pos="5760"/>
        </w:tabs>
        <w:ind w:left="5760" w:hanging="360"/>
      </w:pPr>
      <w:rPr>
        <w:rFonts w:ascii="Symbol" w:hAnsi="Symbol" w:hint="default"/>
      </w:rPr>
    </w:lvl>
    <w:lvl w:ilvl="8" w:tplc="0BFC163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5DE0A03"/>
    <w:multiLevelType w:val="hybridMultilevel"/>
    <w:tmpl w:val="76B8E30A"/>
    <w:lvl w:ilvl="0" w:tplc="F134D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C5AEB"/>
    <w:multiLevelType w:val="hybridMultilevel"/>
    <w:tmpl w:val="3964022A"/>
    <w:lvl w:ilvl="0" w:tplc="E856AD70">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75FFD"/>
    <w:multiLevelType w:val="hybridMultilevel"/>
    <w:tmpl w:val="4D841830"/>
    <w:lvl w:ilvl="0" w:tplc="3BF47AFA">
      <w:start w:val="1"/>
      <w:numFmt w:val="bullet"/>
      <w:lvlText w:val=""/>
      <w:lvlPicBulletId w:val="0"/>
      <w:lvlJc w:val="left"/>
      <w:pPr>
        <w:tabs>
          <w:tab w:val="num" w:pos="720"/>
        </w:tabs>
        <w:ind w:left="720" w:hanging="360"/>
      </w:pPr>
      <w:rPr>
        <w:rFonts w:ascii="Symbol" w:hAnsi="Symbol" w:hint="default"/>
      </w:rPr>
    </w:lvl>
    <w:lvl w:ilvl="1" w:tplc="2DC0749A" w:tentative="1">
      <w:start w:val="1"/>
      <w:numFmt w:val="bullet"/>
      <w:lvlText w:val=""/>
      <w:lvlPicBulletId w:val="0"/>
      <w:lvlJc w:val="left"/>
      <w:pPr>
        <w:tabs>
          <w:tab w:val="num" w:pos="1440"/>
        </w:tabs>
        <w:ind w:left="1440" w:hanging="360"/>
      </w:pPr>
      <w:rPr>
        <w:rFonts w:ascii="Symbol" w:hAnsi="Symbol" w:hint="default"/>
      </w:rPr>
    </w:lvl>
    <w:lvl w:ilvl="2" w:tplc="BD444A2A" w:tentative="1">
      <w:start w:val="1"/>
      <w:numFmt w:val="bullet"/>
      <w:lvlText w:val=""/>
      <w:lvlPicBulletId w:val="0"/>
      <w:lvlJc w:val="left"/>
      <w:pPr>
        <w:tabs>
          <w:tab w:val="num" w:pos="2160"/>
        </w:tabs>
        <w:ind w:left="2160" w:hanging="360"/>
      </w:pPr>
      <w:rPr>
        <w:rFonts w:ascii="Symbol" w:hAnsi="Symbol" w:hint="default"/>
      </w:rPr>
    </w:lvl>
    <w:lvl w:ilvl="3" w:tplc="BFFCCD5A" w:tentative="1">
      <w:start w:val="1"/>
      <w:numFmt w:val="bullet"/>
      <w:lvlText w:val=""/>
      <w:lvlPicBulletId w:val="0"/>
      <w:lvlJc w:val="left"/>
      <w:pPr>
        <w:tabs>
          <w:tab w:val="num" w:pos="2880"/>
        </w:tabs>
        <w:ind w:left="2880" w:hanging="360"/>
      </w:pPr>
      <w:rPr>
        <w:rFonts w:ascii="Symbol" w:hAnsi="Symbol" w:hint="default"/>
      </w:rPr>
    </w:lvl>
    <w:lvl w:ilvl="4" w:tplc="72EAE53C" w:tentative="1">
      <w:start w:val="1"/>
      <w:numFmt w:val="bullet"/>
      <w:lvlText w:val=""/>
      <w:lvlPicBulletId w:val="0"/>
      <w:lvlJc w:val="left"/>
      <w:pPr>
        <w:tabs>
          <w:tab w:val="num" w:pos="3600"/>
        </w:tabs>
        <w:ind w:left="3600" w:hanging="360"/>
      </w:pPr>
      <w:rPr>
        <w:rFonts w:ascii="Symbol" w:hAnsi="Symbol" w:hint="default"/>
      </w:rPr>
    </w:lvl>
    <w:lvl w:ilvl="5" w:tplc="E7AEA3F0" w:tentative="1">
      <w:start w:val="1"/>
      <w:numFmt w:val="bullet"/>
      <w:lvlText w:val=""/>
      <w:lvlPicBulletId w:val="0"/>
      <w:lvlJc w:val="left"/>
      <w:pPr>
        <w:tabs>
          <w:tab w:val="num" w:pos="4320"/>
        </w:tabs>
        <w:ind w:left="4320" w:hanging="360"/>
      </w:pPr>
      <w:rPr>
        <w:rFonts w:ascii="Symbol" w:hAnsi="Symbol" w:hint="default"/>
      </w:rPr>
    </w:lvl>
    <w:lvl w:ilvl="6" w:tplc="9942E0FA" w:tentative="1">
      <w:start w:val="1"/>
      <w:numFmt w:val="bullet"/>
      <w:lvlText w:val=""/>
      <w:lvlPicBulletId w:val="0"/>
      <w:lvlJc w:val="left"/>
      <w:pPr>
        <w:tabs>
          <w:tab w:val="num" w:pos="5040"/>
        </w:tabs>
        <w:ind w:left="5040" w:hanging="360"/>
      </w:pPr>
      <w:rPr>
        <w:rFonts w:ascii="Symbol" w:hAnsi="Symbol" w:hint="default"/>
      </w:rPr>
    </w:lvl>
    <w:lvl w:ilvl="7" w:tplc="5906D85E" w:tentative="1">
      <w:start w:val="1"/>
      <w:numFmt w:val="bullet"/>
      <w:lvlText w:val=""/>
      <w:lvlPicBulletId w:val="0"/>
      <w:lvlJc w:val="left"/>
      <w:pPr>
        <w:tabs>
          <w:tab w:val="num" w:pos="5760"/>
        </w:tabs>
        <w:ind w:left="5760" w:hanging="360"/>
      </w:pPr>
      <w:rPr>
        <w:rFonts w:ascii="Symbol" w:hAnsi="Symbol" w:hint="default"/>
      </w:rPr>
    </w:lvl>
    <w:lvl w:ilvl="8" w:tplc="0748B90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C077C75"/>
    <w:multiLevelType w:val="hybridMultilevel"/>
    <w:tmpl w:val="5FB654BC"/>
    <w:lvl w:ilvl="0" w:tplc="7144C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026BC"/>
    <w:multiLevelType w:val="hybridMultilevel"/>
    <w:tmpl w:val="B9D49412"/>
    <w:lvl w:ilvl="0" w:tplc="EF1A3A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93631"/>
    <w:multiLevelType w:val="hybridMultilevel"/>
    <w:tmpl w:val="4D60B964"/>
    <w:lvl w:ilvl="0" w:tplc="083A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15A23"/>
    <w:multiLevelType w:val="hybridMultilevel"/>
    <w:tmpl w:val="659C7806"/>
    <w:lvl w:ilvl="0" w:tplc="E8767ED0">
      <w:start w:val="1"/>
      <w:numFmt w:val="bullet"/>
      <w:lvlText w:val=""/>
      <w:lvlPicBulletId w:val="0"/>
      <w:lvlJc w:val="left"/>
      <w:pPr>
        <w:tabs>
          <w:tab w:val="num" w:pos="720"/>
        </w:tabs>
        <w:ind w:left="720" w:hanging="360"/>
      </w:pPr>
      <w:rPr>
        <w:rFonts w:ascii="Symbol" w:hAnsi="Symbol" w:hint="default"/>
      </w:rPr>
    </w:lvl>
    <w:lvl w:ilvl="1" w:tplc="8F261EB0" w:tentative="1">
      <w:start w:val="1"/>
      <w:numFmt w:val="bullet"/>
      <w:lvlText w:val=""/>
      <w:lvlPicBulletId w:val="0"/>
      <w:lvlJc w:val="left"/>
      <w:pPr>
        <w:tabs>
          <w:tab w:val="num" w:pos="1440"/>
        </w:tabs>
        <w:ind w:left="1440" w:hanging="360"/>
      </w:pPr>
      <w:rPr>
        <w:rFonts w:ascii="Symbol" w:hAnsi="Symbol" w:hint="default"/>
      </w:rPr>
    </w:lvl>
    <w:lvl w:ilvl="2" w:tplc="A68AA8DC" w:tentative="1">
      <w:start w:val="1"/>
      <w:numFmt w:val="bullet"/>
      <w:lvlText w:val=""/>
      <w:lvlPicBulletId w:val="0"/>
      <w:lvlJc w:val="left"/>
      <w:pPr>
        <w:tabs>
          <w:tab w:val="num" w:pos="2160"/>
        </w:tabs>
        <w:ind w:left="2160" w:hanging="360"/>
      </w:pPr>
      <w:rPr>
        <w:rFonts w:ascii="Symbol" w:hAnsi="Symbol" w:hint="default"/>
      </w:rPr>
    </w:lvl>
    <w:lvl w:ilvl="3" w:tplc="98324D6C" w:tentative="1">
      <w:start w:val="1"/>
      <w:numFmt w:val="bullet"/>
      <w:lvlText w:val=""/>
      <w:lvlPicBulletId w:val="0"/>
      <w:lvlJc w:val="left"/>
      <w:pPr>
        <w:tabs>
          <w:tab w:val="num" w:pos="2880"/>
        </w:tabs>
        <w:ind w:left="2880" w:hanging="360"/>
      </w:pPr>
      <w:rPr>
        <w:rFonts w:ascii="Symbol" w:hAnsi="Symbol" w:hint="default"/>
      </w:rPr>
    </w:lvl>
    <w:lvl w:ilvl="4" w:tplc="B06CC1C4" w:tentative="1">
      <w:start w:val="1"/>
      <w:numFmt w:val="bullet"/>
      <w:lvlText w:val=""/>
      <w:lvlPicBulletId w:val="0"/>
      <w:lvlJc w:val="left"/>
      <w:pPr>
        <w:tabs>
          <w:tab w:val="num" w:pos="3600"/>
        </w:tabs>
        <w:ind w:left="3600" w:hanging="360"/>
      </w:pPr>
      <w:rPr>
        <w:rFonts w:ascii="Symbol" w:hAnsi="Symbol" w:hint="default"/>
      </w:rPr>
    </w:lvl>
    <w:lvl w:ilvl="5" w:tplc="1D000BB6" w:tentative="1">
      <w:start w:val="1"/>
      <w:numFmt w:val="bullet"/>
      <w:lvlText w:val=""/>
      <w:lvlPicBulletId w:val="0"/>
      <w:lvlJc w:val="left"/>
      <w:pPr>
        <w:tabs>
          <w:tab w:val="num" w:pos="4320"/>
        </w:tabs>
        <w:ind w:left="4320" w:hanging="360"/>
      </w:pPr>
      <w:rPr>
        <w:rFonts w:ascii="Symbol" w:hAnsi="Symbol" w:hint="default"/>
      </w:rPr>
    </w:lvl>
    <w:lvl w:ilvl="6" w:tplc="C5BC62BE" w:tentative="1">
      <w:start w:val="1"/>
      <w:numFmt w:val="bullet"/>
      <w:lvlText w:val=""/>
      <w:lvlPicBulletId w:val="0"/>
      <w:lvlJc w:val="left"/>
      <w:pPr>
        <w:tabs>
          <w:tab w:val="num" w:pos="5040"/>
        </w:tabs>
        <w:ind w:left="5040" w:hanging="360"/>
      </w:pPr>
      <w:rPr>
        <w:rFonts w:ascii="Symbol" w:hAnsi="Symbol" w:hint="default"/>
      </w:rPr>
    </w:lvl>
    <w:lvl w:ilvl="7" w:tplc="ADFC129C" w:tentative="1">
      <w:start w:val="1"/>
      <w:numFmt w:val="bullet"/>
      <w:lvlText w:val=""/>
      <w:lvlPicBulletId w:val="0"/>
      <w:lvlJc w:val="left"/>
      <w:pPr>
        <w:tabs>
          <w:tab w:val="num" w:pos="5760"/>
        </w:tabs>
        <w:ind w:left="5760" w:hanging="360"/>
      </w:pPr>
      <w:rPr>
        <w:rFonts w:ascii="Symbol" w:hAnsi="Symbol" w:hint="default"/>
      </w:rPr>
    </w:lvl>
    <w:lvl w:ilvl="8" w:tplc="267CDD16"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C252A4"/>
    <w:multiLevelType w:val="hybridMultilevel"/>
    <w:tmpl w:val="439636D8"/>
    <w:lvl w:ilvl="0" w:tplc="59CA1FF4">
      <w:start w:val="1"/>
      <w:numFmt w:val="bullet"/>
      <w:lvlText w:val=""/>
      <w:lvlPicBulletId w:val="0"/>
      <w:lvlJc w:val="left"/>
      <w:pPr>
        <w:tabs>
          <w:tab w:val="num" w:pos="720"/>
        </w:tabs>
        <w:ind w:left="720" w:hanging="360"/>
      </w:pPr>
      <w:rPr>
        <w:rFonts w:ascii="Symbol" w:hAnsi="Symbol" w:hint="default"/>
      </w:rPr>
    </w:lvl>
    <w:lvl w:ilvl="1" w:tplc="36221F76" w:tentative="1">
      <w:start w:val="1"/>
      <w:numFmt w:val="bullet"/>
      <w:lvlText w:val=""/>
      <w:lvlPicBulletId w:val="0"/>
      <w:lvlJc w:val="left"/>
      <w:pPr>
        <w:tabs>
          <w:tab w:val="num" w:pos="1440"/>
        </w:tabs>
        <w:ind w:left="1440" w:hanging="360"/>
      </w:pPr>
      <w:rPr>
        <w:rFonts w:ascii="Symbol" w:hAnsi="Symbol" w:hint="default"/>
      </w:rPr>
    </w:lvl>
    <w:lvl w:ilvl="2" w:tplc="43963518" w:tentative="1">
      <w:start w:val="1"/>
      <w:numFmt w:val="bullet"/>
      <w:lvlText w:val=""/>
      <w:lvlPicBulletId w:val="0"/>
      <w:lvlJc w:val="left"/>
      <w:pPr>
        <w:tabs>
          <w:tab w:val="num" w:pos="2160"/>
        </w:tabs>
        <w:ind w:left="2160" w:hanging="360"/>
      </w:pPr>
      <w:rPr>
        <w:rFonts w:ascii="Symbol" w:hAnsi="Symbol" w:hint="default"/>
      </w:rPr>
    </w:lvl>
    <w:lvl w:ilvl="3" w:tplc="5860E9E0" w:tentative="1">
      <w:start w:val="1"/>
      <w:numFmt w:val="bullet"/>
      <w:lvlText w:val=""/>
      <w:lvlPicBulletId w:val="0"/>
      <w:lvlJc w:val="left"/>
      <w:pPr>
        <w:tabs>
          <w:tab w:val="num" w:pos="2880"/>
        </w:tabs>
        <w:ind w:left="2880" w:hanging="360"/>
      </w:pPr>
      <w:rPr>
        <w:rFonts w:ascii="Symbol" w:hAnsi="Symbol" w:hint="default"/>
      </w:rPr>
    </w:lvl>
    <w:lvl w:ilvl="4" w:tplc="F62222A2" w:tentative="1">
      <w:start w:val="1"/>
      <w:numFmt w:val="bullet"/>
      <w:lvlText w:val=""/>
      <w:lvlPicBulletId w:val="0"/>
      <w:lvlJc w:val="left"/>
      <w:pPr>
        <w:tabs>
          <w:tab w:val="num" w:pos="3600"/>
        </w:tabs>
        <w:ind w:left="3600" w:hanging="360"/>
      </w:pPr>
      <w:rPr>
        <w:rFonts w:ascii="Symbol" w:hAnsi="Symbol" w:hint="default"/>
      </w:rPr>
    </w:lvl>
    <w:lvl w:ilvl="5" w:tplc="E3C6A16A" w:tentative="1">
      <w:start w:val="1"/>
      <w:numFmt w:val="bullet"/>
      <w:lvlText w:val=""/>
      <w:lvlPicBulletId w:val="0"/>
      <w:lvlJc w:val="left"/>
      <w:pPr>
        <w:tabs>
          <w:tab w:val="num" w:pos="4320"/>
        </w:tabs>
        <w:ind w:left="4320" w:hanging="360"/>
      </w:pPr>
      <w:rPr>
        <w:rFonts w:ascii="Symbol" w:hAnsi="Symbol" w:hint="default"/>
      </w:rPr>
    </w:lvl>
    <w:lvl w:ilvl="6" w:tplc="D8D2A360" w:tentative="1">
      <w:start w:val="1"/>
      <w:numFmt w:val="bullet"/>
      <w:lvlText w:val=""/>
      <w:lvlPicBulletId w:val="0"/>
      <w:lvlJc w:val="left"/>
      <w:pPr>
        <w:tabs>
          <w:tab w:val="num" w:pos="5040"/>
        </w:tabs>
        <w:ind w:left="5040" w:hanging="360"/>
      </w:pPr>
      <w:rPr>
        <w:rFonts w:ascii="Symbol" w:hAnsi="Symbol" w:hint="default"/>
      </w:rPr>
    </w:lvl>
    <w:lvl w:ilvl="7" w:tplc="21900EC2" w:tentative="1">
      <w:start w:val="1"/>
      <w:numFmt w:val="bullet"/>
      <w:lvlText w:val=""/>
      <w:lvlPicBulletId w:val="0"/>
      <w:lvlJc w:val="left"/>
      <w:pPr>
        <w:tabs>
          <w:tab w:val="num" w:pos="5760"/>
        </w:tabs>
        <w:ind w:left="5760" w:hanging="360"/>
      </w:pPr>
      <w:rPr>
        <w:rFonts w:ascii="Symbol" w:hAnsi="Symbol" w:hint="default"/>
      </w:rPr>
    </w:lvl>
    <w:lvl w:ilvl="8" w:tplc="A698B13C"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A5E2418"/>
    <w:multiLevelType w:val="hybridMultilevel"/>
    <w:tmpl w:val="CAB40A10"/>
    <w:lvl w:ilvl="0" w:tplc="7C485326">
      <w:start w:val="1"/>
      <w:numFmt w:val="bullet"/>
      <w:lvlText w:val=""/>
      <w:lvlPicBulletId w:val="0"/>
      <w:lvlJc w:val="left"/>
      <w:pPr>
        <w:tabs>
          <w:tab w:val="num" w:pos="720"/>
        </w:tabs>
        <w:ind w:left="720" w:hanging="360"/>
      </w:pPr>
      <w:rPr>
        <w:rFonts w:ascii="Symbol" w:hAnsi="Symbol" w:hint="default"/>
      </w:rPr>
    </w:lvl>
    <w:lvl w:ilvl="1" w:tplc="5D587566" w:tentative="1">
      <w:start w:val="1"/>
      <w:numFmt w:val="bullet"/>
      <w:lvlText w:val=""/>
      <w:lvlPicBulletId w:val="0"/>
      <w:lvlJc w:val="left"/>
      <w:pPr>
        <w:tabs>
          <w:tab w:val="num" w:pos="1440"/>
        </w:tabs>
        <w:ind w:left="1440" w:hanging="360"/>
      </w:pPr>
      <w:rPr>
        <w:rFonts w:ascii="Symbol" w:hAnsi="Symbol" w:hint="default"/>
      </w:rPr>
    </w:lvl>
    <w:lvl w:ilvl="2" w:tplc="6C88348E" w:tentative="1">
      <w:start w:val="1"/>
      <w:numFmt w:val="bullet"/>
      <w:lvlText w:val=""/>
      <w:lvlPicBulletId w:val="0"/>
      <w:lvlJc w:val="left"/>
      <w:pPr>
        <w:tabs>
          <w:tab w:val="num" w:pos="2160"/>
        </w:tabs>
        <w:ind w:left="2160" w:hanging="360"/>
      </w:pPr>
      <w:rPr>
        <w:rFonts w:ascii="Symbol" w:hAnsi="Symbol" w:hint="default"/>
      </w:rPr>
    </w:lvl>
    <w:lvl w:ilvl="3" w:tplc="8BB4DCD0" w:tentative="1">
      <w:start w:val="1"/>
      <w:numFmt w:val="bullet"/>
      <w:lvlText w:val=""/>
      <w:lvlPicBulletId w:val="0"/>
      <w:lvlJc w:val="left"/>
      <w:pPr>
        <w:tabs>
          <w:tab w:val="num" w:pos="2880"/>
        </w:tabs>
        <w:ind w:left="2880" w:hanging="360"/>
      </w:pPr>
      <w:rPr>
        <w:rFonts w:ascii="Symbol" w:hAnsi="Symbol" w:hint="default"/>
      </w:rPr>
    </w:lvl>
    <w:lvl w:ilvl="4" w:tplc="9DAC6FF8" w:tentative="1">
      <w:start w:val="1"/>
      <w:numFmt w:val="bullet"/>
      <w:lvlText w:val=""/>
      <w:lvlPicBulletId w:val="0"/>
      <w:lvlJc w:val="left"/>
      <w:pPr>
        <w:tabs>
          <w:tab w:val="num" w:pos="3600"/>
        </w:tabs>
        <w:ind w:left="3600" w:hanging="360"/>
      </w:pPr>
      <w:rPr>
        <w:rFonts w:ascii="Symbol" w:hAnsi="Symbol" w:hint="default"/>
      </w:rPr>
    </w:lvl>
    <w:lvl w:ilvl="5" w:tplc="FA52CF48" w:tentative="1">
      <w:start w:val="1"/>
      <w:numFmt w:val="bullet"/>
      <w:lvlText w:val=""/>
      <w:lvlPicBulletId w:val="0"/>
      <w:lvlJc w:val="left"/>
      <w:pPr>
        <w:tabs>
          <w:tab w:val="num" w:pos="4320"/>
        </w:tabs>
        <w:ind w:left="4320" w:hanging="360"/>
      </w:pPr>
      <w:rPr>
        <w:rFonts w:ascii="Symbol" w:hAnsi="Symbol" w:hint="default"/>
      </w:rPr>
    </w:lvl>
    <w:lvl w:ilvl="6" w:tplc="A2EE10F4" w:tentative="1">
      <w:start w:val="1"/>
      <w:numFmt w:val="bullet"/>
      <w:lvlText w:val=""/>
      <w:lvlPicBulletId w:val="0"/>
      <w:lvlJc w:val="left"/>
      <w:pPr>
        <w:tabs>
          <w:tab w:val="num" w:pos="5040"/>
        </w:tabs>
        <w:ind w:left="5040" w:hanging="360"/>
      </w:pPr>
      <w:rPr>
        <w:rFonts w:ascii="Symbol" w:hAnsi="Symbol" w:hint="default"/>
      </w:rPr>
    </w:lvl>
    <w:lvl w:ilvl="7" w:tplc="E6B41466" w:tentative="1">
      <w:start w:val="1"/>
      <w:numFmt w:val="bullet"/>
      <w:lvlText w:val=""/>
      <w:lvlPicBulletId w:val="0"/>
      <w:lvlJc w:val="left"/>
      <w:pPr>
        <w:tabs>
          <w:tab w:val="num" w:pos="5760"/>
        </w:tabs>
        <w:ind w:left="5760" w:hanging="360"/>
      </w:pPr>
      <w:rPr>
        <w:rFonts w:ascii="Symbol" w:hAnsi="Symbol" w:hint="default"/>
      </w:rPr>
    </w:lvl>
    <w:lvl w:ilvl="8" w:tplc="F0DA96AA"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05017F1"/>
    <w:multiLevelType w:val="hybridMultilevel"/>
    <w:tmpl w:val="58E4BF5C"/>
    <w:lvl w:ilvl="0" w:tplc="7144C69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30E10"/>
    <w:multiLevelType w:val="hybridMultilevel"/>
    <w:tmpl w:val="F3E4F760"/>
    <w:lvl w:ilvl="0" w:tplc="910275B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C6CCF"/>
    <w:multiLevelType w:val="hybridMultilevel"/>
    <w:tmpl w:val="00646A4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30A91"/>
    <w:multiLevelType w:val="hybridMultilevel"/>
    <w:tmpl w:val="3198EF02"/>
    <w:lvl w:ilvl="0" w:tplc="AF1A2844">
      <w:start w:val="1"/>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DA7009"/>
    <w:multiLevelType w:val="hybridMultilevel"/>
    <w:tmpl w:val="1FF678CE"/>
    <w:lvl w:ilvl="0" w:tplc="F134D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0A1E7B"/>
    <w:multiLevelType w:val="hybridMultilevel"/>
    <w:tmpl w:val="E9527490"/>
    <w:lvl w:ilvl="0" w:tplc="646A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A2A8E"/>
    <w:multiLevelType w:val="hybridMultilevel"/>
    <w:tmpl w:val="8038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1A139D"/>
    <w:multiLevelType w:val="hybridMultilevel"/>
    <w:tmpl w:val="F18AB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9444A"/>
    <w:multiLevelType w:val="hybridMultilevel"/>
    <w:tmpl w:val="DA1E6A48"/>
    <w:lvl w:ilvl="0" w:tplc="AB0A267C">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551C0"/>
    <w:multiLevelType w:val="hybridMultilevel"/>
    <w:tmpl w:val="ED4C25EE"/>
    <w:lvl w:ilvl="0" w:tplc="7AD479A8">
      <w:start w:val="1"/>
      <w:numFmt w:val="bullet"/>
      <w:lvlText w:val=""/>
      <w:lvlPicBulletId w:val="0"/>
      <w:lvlJc w:val="left"/>
      <w:pPr>
        <w:tabs>
          <w:tab w:val="num" w:pos="644"/>
        </w:tabs>
        <w:ind w:left="644" w:hanging="360"/>
      </w:pPr>
      <w:rPr>
        <w:rFonts w:ascii="Symbol" w:hAnsi="Symbol" w:hint="default"/>
      </w:rPr>
    </w:lvl>
    <w:lvl w:ilvl="1" w:tplc="9D74DD02" w:tentative="1">
      <w:start w:val="1"/>
      <w:numFmt w:val="bullet"/>
      <w:lvlText w:val=""/>
      <w:lvlPicBulletId w:val="0"/>
      <w:lvlJc w:val="left"/>
      <w:pPr>
        <w:tabs>
          <w:tab w:val="num" w:pos="1364"/>
        </w:tabs>
        <w:ind w:left="1364" w:hanging="360"/>
      </w:pPr>
      <w:rPr>
        <w:rFonts w:ascii="Symbol" w:hAnsi="Symbol" w:hint="default"/>
      </w:rPr>
    </w:lvl>
    <w:lvl w:ilvl="2" w:tplc="2CA2C184" w:tentative="1">
      <w:start w:val="1"/>
      <w:numFmt w:val="bullet"/>
      <w:lvlText w:val=""/>
      <w:lvlPicBulletId w:val="0"/>
      <w:lvlJc w:val="left"/>
      <w:pPr>
        <w:tabs>
          <w:tab w:val="num" w:pos="2084"/>
        </w:tabs>
        <w:ind w:left="2084" w:hanging="360"/>
      </w:pPr>
      <w:rPr>
        <w:rFonts w:ascii="Symbol" w:hAnsi="Symbol" w:hint="default"/>
      </w:rPr>
    </w:lvl>
    <w:lvl w:ilvl="3" w:tplc="9B6268FC" w:tentative="1">
      <w:start w:val="1"/>
      <w:numFmt w:val="bullet"/>
      <w:lvlText w:val=""/>
      <w:lvlPicBulletId w:val="0"/>
      <w:lvlJc w:val="left"/>
      <w:pPr>
        <w:tabs>
          <w:tab w:val="num" w:pos="2804"/>
        </w:tabs>
        <w:ind w:left="2804" w:hanging="360"/>
      </w:pPr>
      <w:rPr>
        <w:rFonts w:ascii="Symbol" w:hAnsi="Symbol" w:hint="default"/>
      </w:rPr>
    </w:lvl>
    <w:lvl w:ilvl="4" w:tplc="03D43980" w:tentative="1">
      <w:start w:val="1"/>
      <w:numFmt w:val="bullet"/>
      <w:lvlText w:val=""/>
      <w:lvlPicBulletId w:val="0"/>
      <w:lvlJc w:val="left"/>
      <w:pPr>
        <w:tabs>
          <w:tab w:val="num" w:pos="3524"/>
        </w:tabs>
        <w:ind w:left="3524" w:hanging="360"/>
      </w:pPr>
      <w:rPr>
        <w:rFonts w:ascii="Symbol" w:hAnsi="Symbol" w:hint="default"/>
      </w:rPr>
    </w:lvl>
    <w:lvl w:ilvl="5" w:tplc="75501876" w:tentative="1">
      <w:start w:val="1"/>
      <w:numFmt w:val="bullet"/>
      <w:lvlText w:val=""/>
      <w:lvlPicBulletId w:val="0"/>
      <w:lvlJc w:val="left"/>
      <w:pPr>
        <w:tabs>
          <w:tab w:val="num" w:pos="4244"/>
        </w:tabs>
        <w:ind w:left="4244" w:hanging="360"/>
      </w:pPr>
      <w:rPr>
        <w:rFonts w:ascii="Symbol" w:hAnsi="Symbol" w:hint="default"/>
      </w:rPr>
    </w:lvl>
    <w:lvl w:ilvl="6" w:tplc="A598386C" w:tentative="1">
      <w:start w:val="1"/>
      <w:numFmt w:val="bullet"/>
      <w:lvlText w:val=""/>
      <w:lvlPicBulletId w:val="0"/>
      <w:lvlJc w:val="left"/>
      <w:pPr>
        <w:tabs>
          <w:tab w:val="num" w:pos="4964"/>
        </w:tabs>
        <w:ind w:left="4964" w:hanging="360"/>
      </w:pPr>
      <w:rPr>
        <w:rFonts w:ascii="Symbol" w:hAnsi="Symbol" w:hint="default"/>
      </w:rPr>
    </w:lvl>
    <w:lvl w:ilvl="7" w:tplc="DFA09EB0" w:tentative="1">
      <w:start w:val="1"/>
      <w:numFmt w:val="bullet"/>
      <w:lvlText w:val=""/>
      <w:lvlPicBulletId w:val="0"/>
      <w:lvlJc w:val="left"/>
      <w:pPr>
        <w:tabs>
          <w:tab w:val="num" w:pos="5684"/>
        </w:tabs>
        <w:ind w:left="5684" w:hanging="360"/>
      </w:pPr>
      <w:rPr>
        <w:rFonts w:ascii="Symbol" w:hAnsi="Symbol" w:hint="default"/>
      </w:rPr>
    </w:lvl>
    <w:lvl w:ilvl="8" w:tplc="7318F540" w:tentative="1">
      <w:start w:val="1"/>
      <w:numFmt w:val="bullet"/>
      <w:lvlText w:val=""/>
      <w:lvlPicBulletId w:val="0"/>
      <w:lvlJc w:val="left"/>
      <w:pPr>
        <w:tabs>
          <w:tab w:val="num" w:pos="6404"/>
        </w:tabs>
        <w:ind w:left="6404" w:hanging="360"/>
      </w:pPr>
      <w:rPr>
        <w:rFonts w:ascii="Symbol" w:hAnsi="Symbol" w:hint="default"/>
      </w:rPr>
    </w:lvl>
  </w:abstractNum>
  <w:abstractNum w:abstractNumId="43">
    <w:nsid w:val="7C7D2538"/>
    <w:multiLevelType w:val="hybridMultilevel"/>
    <w:tmpl w:val="BF2EBAB4"/>
    <w:lvl w:ilvl="0" w:tplc="8906513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793068"/>
    <w:multiLevelType w:val="hybridMultilevel"/>
    <w:tmpl w:val="650A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7"/>
  </w:num>
  <w:num w:numId="4">
    <w:abstractNumId w:val="19"/>
  </w:num>
  <w:num w:numId="5">
    <w:abstractNumId w:val="38"/>
  </w:num>
  <w:num w:numId="6">
    <w:abstractNumId w:val="20"/>
  </w:num>
  <w:num w:numId="7">
    <w:abstractNumId w:val="35"/>
  </w:num>
  <w:num w:numId="8">
    <w:abstractNumId w:val="18"/>
  </w:num>
  <w:num w:numId="9">
    <w:abstractNumId w:val="6"/>
  </w:num>
  <w:num w:numId="10">
    <w:abstractNumId w:val="12"/>
  </w:num>
  <w:num w:numId="11">
    <w:abstractNumId w:val="41"/>
  </w:num>
  <w:num w:numId="12">
    <w:abstractNumId w:val="7"/>
  </w:num>
  <w:num w:numId="13">
    <w:abstractNumId w:val="43"/>
  </w:num>
  <w:num w:numId="14">
    <w:abstractNumId w:val="16"/>
  </w:num>
  <w:num w:numId="15">
    <w:abstractNumId w:val="0"/>
  </w:num>
  <w:num w:numId="16">
    <w:abstractNumId w:val="5"/>
  </w:num>
  <w:num w:numId="17">
    <w:abstractNumId w:val="11"/>
  </w:num>
  <w:num w:numId="18">
    <w:abstractNumId w:val="15"/>
  </w:num>
  <w:num w:numId="19">
    <w:abstractNumId w:val="8"/>
  </w:num>
  <w:num w:numId="20">
    <w:abstractNumId w:val="24"/>
  </w:num>
  <w:num w:numId="21">
    <w:abstractNumId w:val="13"/>
  </w:num>
  <w:num w:numId="22">
    <w:abstractNumId w:val="37"/>
  </w:num>
  <w:num w:numId="23">
    <w:abstractNumId w:val="40"/>
  </w:num>
  <w:num w:numId="24">
    <w:abstractNumId w:val="44"/>
  </w:num>
  <w:num w:numId="25">
    <w:abstractNumId w:val="28"/>
  </w:num>
  <w:num w:numId="26">
    <w:abstractNumId w:val="3"/>
  </w:num>
  <w:num w:numId="27">
    <w:abstractNumId w:val="2"/>
  </w:num>
  <w:num w:numId="28">
    <w:abstractNumId w:val="42"/>
  </w:num>
  <w:num w:numId="29">
    <w:abstractNumId w:val="32"/>
  </w:num>
  <w:num w:numId="30">
    <w:abstractNumId w:val="1"/>
  </w:num>
  <w:num w:numId="31">
    <w:abstractNumId w:val="30"/>
  </w:num>
  <w:num w:numId="32">
    <w:abstractNumId w:val="26"/>
  </w:num>
  <w:num w:numId="33">
    <w:abstractNumId w:val="14"/>
  </w:num>
  <w:num w:numId="34">
    <w:abstractNumId w:val="31"/>
  </w:num>
  <w:num w:numId="35">
    <w:abstractNumId w:val="23"/>
  </w:num>
  <w:num w:numId="36">
    <w:abstractNumId w:val="39"/>
  </w:num>
  <w:num w:numId="37">
    <w:abstractNumId w:val="21"/>
  </w:num>
  <w:num w:numId="38">
    <w:abstractNumId w:val="4"/>
  </w:num>
  <w:num w:numId="39">
    <w:abstractNumId w:val="22"/>
  </w:num>
  <w:num w:numId="40">
    <w:abstractNumId w:val="17"/>
  </w:num>
  <w:num w:numId="41">
    <w:abstractNumId w:val="9"/>
  </w:num>
  <w:num w:numId="42">
    <w:abstractNumId w:val="10"/>
  </w:num>
  <w:num w:numId="43">
    <w:abstractNumId w:val="36"/>
  </w:num>
  <w:num w:numId="44">
    <w:abstractNumId w:val="25"/>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50121"/>
    <w:rsid w:val="00000325"/>
    <w:rsid w:val="0001393C"/>
    <w:rsid w:val="00020B62"/>
    <w:rsid w:val="0004214E"/>
    <w:rsid w:val="00044A5C"/>
    <w:rsid w:val="0008583F"/>
    <w:rsid w:val="000E3444"/>
    <w:rsid w:val="000E500B"/>
    <w:rsid w:val="000F3744"/>
    <w:rsid w:val="000F7958"/>
    <w:rsid w:val="00106278"/>
    <w:rsid w:val="00121FCA"/>
    <w:rsid w:val="00143044"/>
    <w:rsid w:val="001472A3"/>
    <w:rsid w:val="00150914"/>
    <w:rsid w:val="00171EF7"/>
    <w:rsid w:val="00187C07"/>
    <w:rsid w:val="001967DA"/>
    <w:rsid w:val="001A1EE2"/>
    <w:rsid w:val="001A50D2"/>
    <w:rsid w:val="001A525C"/>
    <w:rsid w:val="00227FF2"/>
    <w:rsid w:val="002310A1"/>
    <w:rsid w:val="002416D8"/>
    <w:rsid w:val="0027225B"/>
    <w:rsid w:val="002F14A2"/>
    <w:rsid w:val="00300D9C"/>
    <w:rsid w:val="003138EE"/>
    <w:rsid w:val="0031435D"/>
    <w:rsid w:val="00317DB0"/>
    <w:rsid w:val="003A4B01"/>
    <w:rsid w:val="003E6188"/>
    <w:rsid w:val="003E7EDC"/>
    <w:rsid w:val="003F223A"/>
    <w:rsid w:val="00405B57"/>
    <w:rsid w:val="00423C7E"/>
    <w:rsid w:val="00426CB3"/>
    <w:rsid w:val="00437BE3"/>
    <w:rsid w:val="004551AF"/>
    <w:rsid w:val="00480751"/>
    <w:rsid w:val="00486990"/>
    <w:rsid w:val="004B0FA7"/>
    <w:rsid w:val="004E71C9"/>
    <w:rsid w:val="004F4D82"/>
    <w:rsid w:val="005077CC"/>
    <w:rsid w:val="00511CFB"/>
    <w:rsid w:val="00565E80"/>
    <w:rsid w:val="005738BD"/>
    <w:rsid w:val="00574474"/>
    <w:rsid w:val="00580923"/>
    <w:rsid w:val="005821F4"/>
    <w:rsid w:val="00585635"/>
    <w:rsid w:val="00585D6B"/>
    <w:rsid w:val="005D1F14"/>
    <w:rsid w:val="005D657B"/>
    <w:rsid w:val="005F66EE"/>
    <w:rsid w:val="005F6FDD"/>
    <w:rsid w:val="005F7F2D"/>
    <w:rsid w:val="0061543D"/>
    <w:rsid w:val="0062523B"/>
    <w:rsid w:val="00634BED"/>
    <w:rsid w:val="00651BBC"/>
    <w:rsid w:val="00655238"/>
    <w:rsid w:val="00677A3E"/>
    <w:rsid w:val="006F58E3"/>
    <w:rsid w:val="00723880"/>
    <w:rsid w:val="0073177C"/>
    <w:rsid w:val="007475E9"/>
    <w:rsid w:val="00783485"/>
    <w:rsid w:val="00786E3A"/>
    <w:rsid w:val="007B1634"/>
    <w:rsid w:val="007E2EAD"/>
    <w:rsid w:val="007F25BD"/>
    <w:rsid w:val="00855A2B"/>
    <w:rsid w:val="00892B21"/>
    <w:rsid w:val="008B6C86"/>
    <w:rsid w:val="00907590"/>
    <w:rsid w:val="00914AC8"/>
    <w:rsid w:val="00923BD0"/>
    <w:rsid w:val="00975B24"/>
    <w:rsid w:val="009A293E"/>
    <w:rsid w:val="009B2A7B"/>
    <w:rsid w:val="009D614B"/>
    <w:rsid w:val="009F5BB9"/>
    <w:rsid w:val="00A03891"/>
    <w:rsid w:val="00A06EFC"/>
    <w:rsid w:val="00A11C87"/>
    <w:rsid w:val="00A1481B"/>
    <w:rsid w:val="00A44E85"/>
    <w:rsid w:val="00A600C7"/>
    <w:rsid w:val="00AA4173"/>
    <w:rsid w:val="00AC6937"/>
    <w:rsid w:val="00AD3B69"/>
    <w:rsid w:val="00AE4CE7"/>
    <w:rsid w:val="00B0304B"/>
    <w:rsid w:val="00B15CE0"/>
    <w:rsid w:val="00B450D9"/>
    <w:rsid w:val="00B60F2E"/>
    <w:rsid w:val="00B9736F"/>
    <w:rsid w:val="00BD6831"/>
    <w:rsid w:val="00BE593B"/>
    <w:rsid w:val="00BF482A"/>
    <w:rsid w:val="00C04D3D"/>
    <w:rsid w:val="00C1094A"/>
    <w:rsid w:val="00C11103"/>
    <w:rsid w:val="00C50121"/>
    <w:rsid w:val="00C50504"/>
    <w:rsid w:val="00CF6FE4"/>
    <w:rsid w:val="00D12EA9"/>
    <w:rsid w:val="00D910D0"/>
    <w:rsid w:val="00DA5678"/>
    <w:rsid w:val="00DB1DDA"/>
    <w:rsid w:val="00DB4CBD"/>
    <w:rsid w:val="00DC5E21"/>
    <w:rsid w:val="00E12EB4"/>
    <w:rsid w:val="00E31DFA"/>
    <w:rsid w:val="00E81AEA"/>
    <w:rsid w:val="00EC3133"/>
    <w:rsid w:val="00EE7F9C"/>
    <w:rsid w:val="00EF54AF"/>
    <w:rsid w:val="00F0458D"/>
    <w:rsid w:val="00F4238F"/>
    <w:rsid w:val="00F90FA6"/>
    <w:rsid w:val="00F945B8"/>
    <w:rsid w:val="00FA754A"/>
    <w:rsid w:val="00FC4D2C"/>
    <w:rsid w:val="00FD01F4"/>
    <w:rsid w:val="00FE3B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121FCA"/>
    <w:rPr>
      <w:rFonts w:cs="Times New Roman"/>
    </w:rPr>
  </w:style>
  <w:style w:type="paragraph" w:styleId="a3">
    <w:name w:val="No Spacing"/>
    <w:uiPriority w:val="1"/>
    <w:qFormat/>
    <w:rsid w:val="00121FCA"/>
    <w:pPr>
      <w:bidi/>
      <w:spacing w:after="0" w:line="240" w:lineRule="auto"/>
    </w:pPr>
  </w:style>
  <w:style w:type="paragraph" w:styleId="a4">
    <w:name w:val="footnote text"/>
    <w:aliases w:val=" Char Char Char,نص حاشية سفلية1"/>
    <w:basedOn w:val="a"/>
    <w:link w:val="Char"/>
    <w:unhideWhenUsed/>
    <w:rsid w:val="00907590"/>
    <w:rPr>
      <w:sz w:val="20"/>
      <w:szCs w:val="20"/>
    </w:rPr>
  </w:style>
  <w:style w:type="character" w:customStyle="1" w:styleId="Char">
    <w:name w:val="نص حاشية سفلية Char"/>
    <w:aliases w:val=" Char Char Char Char,نص حاشية سفلية1 Char"/>
    <w:basedOn w:val="a0"/>
    <w:link w:val="a4"/>
    <w:rsid w:val="00907590"/>
    <w:rPr>
      <w:rFonts w:ascii="Times New Roman" w:eastAsia="Times New Roman" w:hAnsi="Times New Roman" w:cs="Times New Roman"/>
      <w:sz w:val="20"/>
      <w:szCs w:val="20"/>
    </w:rPr>
  </w:style>
  <w:style w:type="character" w:styleId="a5">
    <w:name w:val="footnote reference"/>
    <w:basedOn w:val="a0"/>
    <w:semiHidden/>
    <w:unhideWhenUsed/>
    <w:rsid w:val="00907590"/>
    <w:rPr>
      <w:vertAlign w:val="superscript"/>
    </w:rPr>
  </w:style>
  <w:style w:type="paragraph" w:styleId="a6">
    <w:name w:val="List Paragraph"/>
    <w:basedOn w:val="a"/>
    <w:uiPriority w:val="34"/>
    <w:qFormat/>
    <w:rsid w:val="00B0304B"/>
    <w:pPr>
      <w:ind w:left="720"/>
      <w:contextualSpacing/>
    </w:pPr>
  </w:style>
  <w:style w:type="character" w:customStyle="1" w:styleId="ft">
    <w:name w:val="ft"/>
    <w:basedOn w:val="a0"/>
    <w:rsid w:val="00437BE3"/>
    <w:rPr>
      <w:b w:val="0"/>
      <w:bCs w:val="0"/>
      <w:sz w:val="36"/>
      <w:szCs w:val="36"/>
    </w:rPr>
  </w:style>
  <w:style w:type="paragraph" w:customStyle="1" w:styleId="1">
    <w:name w:val="سرد الفقرات1"/>
    <w:basedOn w:val="a"/>
    <w:qFormat/>
    <w:rsid w:val="00437BE3"/>
    <w:pPr>
      <w:spacing w:after="200" w:line="276" w:lineRule="auto"/>
      <w:ind w:left="720"/>
      <w:contextualSpacing/>
    </w:pPr>
    <w:rPr>
      <w:rFonts w:ascii="Calibri" w:hAnsi="Calibri" w:cs="Arial"/>
      <w:sz w:val="22"/>
      <w:szCs w:val="22"/>
    </w:rPr>
  </w:style>
  <w:style w:type="paragraph" w:styleId="a7">
    <w:name w:val="footer"/>
    <w:basedOn w:val="a"/>
    <w:link w:val="Char0"/>
    <w:uiPriority w:val="99"/>
    <w:rsid w:val="00A11C87"/>
    <w:pPr>
      <w:tabs>
        <w:tab w:val="center" w:pos="4153"/>
        <w:tab w:val="right" w:pos="8306"/>
      </w:tabs>
    </w:pPr>
  </w:style>
  <w:style w:type="character" w:customStyle="1" w:styleId="Char0">
    <w:name w:val="تذييل صفحة Char"/>
    <w:basedOn w:val="a0"/>
    <w:link w:val="a7"/>
    <w:uiPriority w:val="99"/>
    <w:rsid w:val="00A11C87"/>
    <w:rPr>
      <w:rFonts w:ascii="Times New Roman" w:eastAsia="Times New Roman" w:hAnsi="Times New Roman" w:cs="Times New Roman"/>
      <w:sz w:val="24"/>
      <w:szCs w:val="24"/>
    </w:rPr>
  </w:style>
  <w:style w:type="paragraph" w:styleId="a8">
    <w:name w:val="Subtitle"/>
    <w:basedOn w:val="a"/>
    <w:link w:val="Char1"/>
    <w:qFormat/>
    <w:rsid w:val="00F90FA6"/>
    <w:pPr>
      <w:jc w:val="lowKashida"/>
    </w:pPr>
    <w:rPr>
      <w:rFonts w:cs="Simplified Arabic"/>
      <w:sz w:val="20"/>
      <w:szCs w:val="30"/>
    </w:rPr>
  </w:style>
  <w:style w:type="character" w:customStyle="1" w:styleId="Char1">
    <w:name w:val="عنوان فرعي Char"/>
    <w:basedOn w:val="a0"/>
    <w:link w:val="a8"/>
    <w:rsid w:val="00F90FA6"/>
    <w:rPr>
      <w:rFonts w:ascii="Times New Roman" w:eastAsia="Times New Roman" w:hAnsi="Times New Roman" w:cs="Simplified Arabic"/>
      <w:sz w:val="20"/>
      <w:szCs w:val="30"/>
    </w:rPr>
  </w:style>
  <w:style w:type="paragraph" w:styleId="a9">
    <w:name w:val="header"/>
    <w:basedOn w:val="a"/>
    <w:link w:val="Char2"/>
    <w:uiPriority w:val="99"/>
    <w:unhideWhenUsed/>
    <w:rsid w:val="00FA754A"/>
    <w:pPr>
      <w:tabs>
        <w:tab w:val="center" w:pos="4153"/>
        <w:tab w:val="right" w:pos="8306"/>
      </w:tabs>
    </w:pPr>
  </w:style>
  <w:style w:type="character" w:customStyle="1" w:styleId="Char2">
    <w:name w:val="رأس صفحة Char"/>
    <w:basedOn w:val="a0"/>
    <w:link w:val="a9"/>
    <w:uiPriority w:val="99"/>
    <w:rsid w:val="00FA754A"/>
    <w:rPr>
      <w:rFonts w:ascii="Times New Roman" w:eastAsia="Times New Roman" w:hAnsi="Times New Roman" w:cs="Times New Roman"/>
      <w:sz w:val="24"/>
      <w:szCs w:val="24"/>
    </w:rPr>
  </w:style>
  <w:style w:type="character" w:styleId="aa">
    <w:name w:val="page number"/>
    <w:basedOn w:val="a0"/>
    <w:rsid w:val="00BE593B"/>
  </w:style>
  <w:style w:type="paragraph" w:styleId="ab">
    <w:name w:val="Balloon Text"/>
    <w:basedOn w:val="a"/>
    <w:link w:val="Char3"/>
    <w:uiPriority w:val="99"/>
    <w:semiHidden/>
    <w:unhideWhenUsed/>
    <w:rsid w:val="0004214E"/>
    <w:rPr>
      <w:rFonts w:ascii="Tahoma" w:hAnsi="Tahoma" w:cs="Tahoma"/>
      <w:sz w:val="16"/>
      <w:szCs w:val="16"/>
    </w:rPr>
  </w:style>
  <w:style w:type="character" w:customStyle="1" w:styleId="Char3">
    <w:name w:val="نص في بالون Char"/>
    <w:basedOn w:val="a0"/>
    <w:link w:val="ab"/>
    <w:uiPriority w:val="99"/>
    <w:semiHidden/>
    <w:rsid w:val="000421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3091">
      <w:bodyDiv w:val="1"/>
      <w:marLeft w:val="0"/>
      <w:marRight w:val="0"/>
      <w:marTop w:val="0"/>
      <w:marBottom w:val="0"/>
      <w:divBdr>
        <w:top w:val="none" w:sz="0" w:space="0" w:color="auto"/>
        <w:left w:val="none" w:sz="0" w:space="0" w:color="auto"/>
        <w:bottom w:val="none" w:sz="0" w:space="0" w:color="auto"/>
        <w:right w:val="none" w:sz="0" w:space="0" w:color="auto"/>
      </w:divBdr>
    </w:div>
    <w:div w:id="38359616">
      <w:bodyDiv w:val="1"/>
      <w:marLeft w:val="0"/>
      <w:marRight w:val="0"/>
      <w:marTop w:val="0"/>
      <w:marBottom w:val="0"/>
      <w:divBdr>
        <w:top w:val="none" w:sz="0" w:space="0" w:color="auto"/>
        <w:left w:val="none" w:sz="0" w:space="0" w:color="auto"/>
        <w:bottom w:val="none" w:sz="0" w:space="0" w:color="auto"/>
        <w:right w:val="none" w:sz="0" w:space="0" w:color="auto"/>
      </w:divBdr>
    </w:div>
    <w:div w:id="100343757">
      <w:bodyDiv w:val="1"/>
      <w:marLeft w:val="0"/>
      <w:marRight w:val="0"/>
      <w:marTop w:val="0"/>
      <w:marBottom w:val="0"/>
      <w:divBdr>
        <w:top w:val="none" w:sz="0" w:space="0" w:color="auto"/>
        <w:left w:val="none" w:sz="0" w:space="0" w:color="auto"/>
        <w:bottom w:val="none" w:sz="0" w:space="0" w:color="auto"/>
        <w:right w:val="none" w:sz="0" w:space="0" w:color="auto"/>
      </w:divBdr>
    </w:div>
    <w:div w:id="196043598">
      <w:bodyDiv w:val="1"/>
      <w:marLeft w:val="0"/>
      <w:marRight w:val="0"/>
      <w:marTop w:val="0"/>
      <w:marBottom w:val="0"/>
      <w:divBdr>
        <w:top w:val="none" w:sz="0" w:space="0" w:color="auto"/>
        <w:left w:val="none" w:sz="0" w:space="0" w:color="auto"/>
        <w:bottom w:val="none" w:sz="0" w:space="0" w:color="auto"/>
        <w:right w:val="none" w:sz="0" w:space="0" w:color="auto"/>
      </w:divBdr>
    </w:div>
    <w:div w:id="294454657">
      <w:bodyDiv w:val="1"/>
      <w:marLeft w:val="0"/>
      <w:marRight w:val="0"/>
      <w:marTop w:val="0"/>
      <w:marBottom w:val="0"/>
      <w:divBdr>
        <w:top w:val="none" w:sz="0" w:space="0" w:color="auto"/>
        <w:left w:val="none" w:sz="0" w:space="0" w:color="auto"/>
        <w:bottom w:val="none" w:sz="0" w:space="0" w:color="auto"/>
        <w:right w:val="none" w:sz="0" w:space="0" w:color="auto"/>
      </w:divBdr>
    </w:div>
    <w:div w:id="420874496">
      <w:bodyDiv w:val="1"/>
      <w:marLeft w:val="0"/>
      <w:marRight w:val="0"/>
      <w:marTop w:val="0"/>
      <w:marBottom w:val="0"/>
      <w:divBdr>
        <w:top w:val="none" w:sz="0" w:space="0" w:color="auto"/>
        <w:left w:val="none" w:sz="0" w:space="0" w:color="auto"/>
        <w:bottom w:val="none" w:sz="0" w:space="0" w:color="auto"/>
        <w:right w:val="none" w:sz="0" w:space="0" w:color="auto"/>
      </w:divBdr>
    </w:div>
    <w:div w:id="826213436">
      <w:bodyDiv w:val="1"/>
      <w:marLeft w:val="0"/>
      <w:marRight w:val="0"/>
      <w:marTop w:val="0"/>
      <w:marBottom w:val="0"/>
      <w:divBdr>
        <w:top w:val="none" w:sz="0" w:space="0" w:color="auto"/>
        <w:left w:val="none" w:sz="0" w:space="0" w:color="auto"/>
        <w:bottom w:val="none" w:sz="0" w:space="0" w:color="auto"/>
        <w:right w:val="none" w:sz="0" w:space="0" w:color="auto"/>
      </w:divBdr>
    </w:div>
    <w:div w:id="846596338">
      <w:bodyDiv w:val="1"/>
      <w:marLeft w:val="0"/>
      <w:marRight w:val="0"/>
      <w:marTop w:val="0"/>
      <w:marBottom w:val="0"/>
      <w:divBdr>
        <w:top w:val="none" w:sz="0" w:space="0" w:color="auto"/>
        <w:left w:val="none" w:sz="0" w:space="0" w:color="auto"/>
        <w:bottom w:val="none" w:sz="0" w:space="0" w:color="auto"/>
        <w:right w:val="none" w:sz="0" w:space="0" w:color="auto"/>
      </w:divBdr>
      <w:divsChild>
        <w:div w:id="1376152296">
          <w:marLeft w:val="0"/>
          <w:marRight w:val="547"/>
          <w:marTop w:val="115"/>
          <w:marBottom w:val="0"/>
          <w:divBdr>
            <w:top w:val="none" w:sz="0" w:space="0" w:color="auto"/>
            <w:left w:val="none" w:sz="0" w:space="0" w:color="auto"/>
            <w:bottom w:val="none" w:sz="0" w:space="0" w:color="auto"/>
            <w:right w:val="none" w:sz="0" w:space="0" w:color="auto"/>
          </w:divBdr>
        </w:div>
        <w:div w:id="32049041">
          <w:marLeft w:val="0"/>
          <w:marRight w:val="547"/>
          <w:marTop w:val="115"/>
          <w:marBottom w:val="0"/>
          <w:divBdr>
            <w:top w:val="none" w:sz="0" w:space="0" w:color="auto"/>
            <w:left w:val="none" w:sz="0" w:space="0" w:color="auto"/>
            <w:bottom w:val="none" w:sz="0" w:space="0" w:color="auto"/>
            <w:right w:val="none" w:sz="0" w:space="0" w:color="auto"/>
          </w:divBdr>
        </w:div>
        <w:div w:id="2110662857">
          <w:marLeft w:val="0"/>
          <w:marRight w:val="547"/>
          <w:marTop w:val="115"/>
          <w:marBottom w:val="0"/>
          <w:divBdr>
            <w:top w:val="none" w:sz="0" w:space="0" w:color="auto"/>
            <w:left w:val="none" w:sz="0" w:space="0" w:color="auto"/>
            <w:bottom w:val="none" w:sz="0" w:space="0" w:color="auto"/>
            <w:right w:val="none" w:sz="0" w:space="0" w:color="auto"/>
          </w:divBdr>
        </w:div>
        <w:div w:id="2120026924">
          <w:marLeft w:val="0"/>
          <w:marRight w:val="547"/>
          <w:marTop w:val="115"/>
          <w:marBottom w:val="0"/>
          <w:divBdr>
            <w:top w:val="none" w:sz="0" w:space="0" w:color="auto"/>
            <w:left w:val="none" w:sz="0" w:space="0" w:color="auto"/>
            <w:bottom w:val="none" w:sz="0" w:space="0" w:color="auto"/>
            <w:right w:val="none" w:sz="0" w:space="0" w:color="auto"/>
          </w:divBdr>
        </w:div>
        <w:div w:id="1763069996">
          <w:marLeft w:val="0"/>
          <w:marRight w:val="547"/>
          <w:marTop w:val="115"/>
          <w:marBottom w:val="0"/>
          <w:divBdr>
            <w:top w:val="none" w:sz="0" w:space="0" w:color="auto"/>
            <w:left w:val="none" w:sz="0" w:space="0" w:color="auto"/>
            <w:bottom w:val="none" w:sz="0" w:space="0" w:color="auto"/>
            <w:right w:val="none" w:sz="0" w:space="0" w:color="auto"/>
          </w:divBdr>
        </w:div>
        <w:div w:id="537091284">
          <w:marLeft w:val="0"/>
          <w:marRight w:val="547"/>
          <w:marTop w:val="115"/>
          <w:marBottom w:val="0"/>
          <w:divBdr>
            <w:top w:val="none" w:sz="0" w:space="0" w:color="auto"/>
            <w:left w:val="none" w:sz="0" w:space="0" w:color="auto"/>
            <w:bottom w:val="none" w:sz="0" w:space="0" w:color="auto"/>
            <w:right w:val="none" w:sz="0" w:space="0" w:color="auto"/>
          </w:divBdr>
        </w:div>
        <w:div w:id="1433889754">
          <w:marLeft w:val="0"/>
          <w:marRight w:val="547"/>
          <w:marTop w:val="115"/>
          <w:marBottom w:val="0"/>
          <w:divBdr>
            <w:top w:val="none" w:sz="0" w:space="0" w:color="auto"/>
            <w:left w:val="none" w:sz="0" w:space="0" w:color="auto"/>
            <w:bottom w:val="none" w:sz="0" w:space="0" w:color="auto"/>
            <w:right w:val="none" w:sz="0" w:space="0" w:color="auto"/>
          </w:divBdr>
        </w:div>
      </w:divsChild>
    </w:div>
    <w:div w:id="1046757530">
      <w:bodyDiv w:val="1"/>
      <w:marLeft w:val="0"/>
      <w:marRight w:val="0"/>
      <w:marTop w:val="0"/>
      <w:marBottom w:val="0"/>
      <w:divBdr>
        <w:top w:val="none" w:sz="0" w:space="0" w:color="auto"/>
        <w:left w:val="none" w:sz="0" w:space="0" w:color="auto"/>
        <w:bottom w:val="none" w:sz="0" w:space="0" w:color="auto"/>
        <w:right w:val="none" w:sz="0" w:space="0" w:color="auto"/>
      </w:divBdr>
    </w:div>
    <w:div w:id="1597055595">
      <w:bodyDiv w:val="1"/>
      <w:marLeft w:val="0"/>
      <w:marRight w:val="0"/>
      <w:marTop w:val="0"/>
      <w:marBottom w:val="0"/>
      <w:divBdr>
        <w:top w:val="none" w:sz="0" w:space="0" w:color="auto"/>
        <w:left w:val="none" w:sz="0" w:space="0" w:color="auto"/>
        <w:bottom w:val="none" w:sz="0" w:space="0" w:color="auto"/>
        <w:right w:val="none" w:sz="0" w:space="0" w:color="auto"/>
      </w:divBdr>
      <w:divsChild>
        <w:div w:id="1048529240">
          <w:marLeft w:val="0"/>
          <w:marRight w:val="547"/>
          <w:marTop w:val="134"/>
          <w:marBottom w:val="0"/>
          <w:divBdr>
            <w:top w:val="none" w:sz="0" w:space="0" w:color="auto"/>
            <w:left w:val="none" w:sz="0" w:space="0" w:color="auto"/>
            <w:bottom w:val="none" w:sz="0" w:space="0" w:color="auto"/>
            <w:right w:val="none" w:sz="0" w:space="0" w:color="auto"/>
          </w:divBdr>
        </w:div>
      </w:divsChild>
    </w:div>
    <w:div w:id="1688141839">
      <w:bodyDiv w:val="1"/>
      <w:marLeft w:val="0"/>
      <w:marRight w:val="0"/>
      <w:marTop w:val="0"/>
      <w:marBottom w:val="0"/>
      <w:divBdr>
        <w:top w:val="none" w:sz="0" w:space="0" w:color="auto"/>
        <w:left w:val="none" w:sz="0" w:space="0" w:color="auto"/>
        <w:bottom w:val="none" w:sz="0" w:space="0" w:color="auto"/>
        <w:right w:val="none" w:sz="0" w:space="0" w:color="auto"/>
      </w:divBdr>
    </w:div>
    <w:div w:id="1806001212">
      <w:bodyDiv w:val="1"/>
      <w:marLeft w:val="0"/>
      <w:marRight w:val="0"/>
      <w:marTop w:val="0"/>
      <w:marBottom w:val="0"/>
      <w:divBdr>
        <w:top w:val="none" w:sz="0" w:space="0" w:color="auto"/>
        <w:left w:val="none" w:sz="0" w:space="0" w:color="auto"/>
        <w:bottom w:val="none" w:sz="0" w:space="0" w:color="auto"/>
        <w:right w:val="none" w:sz="0" w:space="0" w:color="auto"/>
      </w:divBdr>
    </w:div>
    <w:div w:id="19879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466B-B73B-4C90-9BA1-7FD7365B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2680</Words>
  <Characters>15278</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ALBARQ OFFICE</cp:lastModifiedBy>
  <cp:revision>4</cp:revision>
  <cp:lastPrinted>2021-04-18T21:14:00Z</cp:lastPrinted>
  <dcterms:created xsi:type="dcterms:W3CDTF">2021-05-10T21:38:00Z</dcterms:created>
  <dcterms:modified xsi:type="dcterms:W3CDTF">2021-05-22T20:13:00Z</dcterms:modified>
</cp:coreProperties>
</file>