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3" w:rsidRDefault="00DD6803">
      <w:pPr>
        <w:rPr>
          <w:rtl/>
          <w:lang w:bidi="ar-IQ"/>
        </w:rPr>
      </w:pPr>
      <w:bookmarkStart w:id="0" w:name="_GoBack"/>
      <w:bookmarkEnd w:id="0"/>
    </w:p>
    <w:p w:rsidR="00AF1A20" w:rsidRDefault="00AF1A20" w:rsidP="00AF1A20">
      <w:pPr>
        <w:rPr>
          <w:lang w:bidi="ar-IQ"/>
        </w:rPr>
      </w:pPr>
    </w:p>
    <w:tbl>
      <w:tblPr>
        <w:tblStyle w:val="a4"/>
        <w:tblpPr w:leftFromText="180" w:rightFromText="180" w:vertAnchor="text" w:horzAnchor="page" w:tblpX="5227" w:tblpY="123"/>
        <w:tblW w:w="0" w:type="auto"/>
        <w:tblLook w:val="04A0" w:firstRow="1" w:lastRow="0" w:firstColumn="1" w:lastColumn="0" w:noHBand="0" w:noVBand="1"/>
      </w:tblPr>
      <w:tblGrid>
        <w:gridCol w:w="918"/>
        <w:gridCol w:w="900"/>
        <w:gridCol w:w="810"/>
        <w:gridCol w:w="990"/>
        <w:gridCol w:w="1170"/>
      </w:tblGrid>
      <w:tr w:rsidR="00AF1A20" w:rsidTr="00DD5DD5">
        <w:trPr>
          <w:trHeight w:val="240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rtl/>
                    <w:lang w:bidi="ar-LB"/>
                  </w:rPr>
                  <m:t>∼</m:t>
                </m:r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∼q</m:t>
                </m:r>
              </m:oMath>
            </m:oMathPara>
          </w:p>
        </w:tc>
        <w:tc>
          <w:tcPr>
            <w:tcW w:w="1170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rtl/>
                    <w:lang w:bidi="ar-LB"/>
                  </w:rPr>
                  <m:t>∼</m:t>
                </m:r>
                <m:r>
                  <w:rPr>
                    <w:rFonts w:ascii="Cambria Math" w:eastAsiaTheme="minorEastAsia" w:hAnsi="Cambria Math"/>
                    <w:lang w:bidi="ar-LB"/>
                  </w:rPr>
                  <m:t>p∧∼q</m:t>
                </m:r>
              </m:oMath>
            </m:oMathPara>
          </w:p>
        </w:tc>
      </w:tr>
      <w:tr w:rsidR="00AF1A20" w:rsidTr="00DD5DD5">
        <w:trPr>
          <w:trHeight w:val="253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17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rPr>
          <w:trHeight w:val="264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17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rPr>
          <w:trHeight w:val="253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17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rPr>
          <w:trHeight w:val="264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17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</w:tbl>
    <w:p w:rsidR="00AF1A20" w:rsidRPr="006D2124" w:rsidRDefault="00AF1A20" w:rsidP="00AF1A20">
      <w:pPr>
        <w:rPr>
          <w:rtl/>
          <w:lang w:bidi="ar-LB"/>
        </w:rPr>
      </w:pPr>
      <w:r>
        <w:rPr>
          <w:rFonts w:hint="cs"/>
          <w:rtl/>
          <w:lang w:bidi="ar-LB"/>
        </w:rPr>
        <w:t>2-</w:t>
      </w:r>
    </w:p>
    <w:p w:rsidR="00AF1A20" w:rsidRPr="006D2124" w:rsidRDefault="00AF1A20" w:rsidP="00AF1A20">
      <w:pPr>
        <w:rPr>
          <w:rtl/>
          <w:lang w:bidi="ar-LB"/>
        </w:rPr>
      </w:pPr>
    </w:p>
    <w:p w:rsidR="00AF1A20" w:rsidRPr="006D2124" w:rsidRDefault="00AF1A20" w:rsidP="00AF1A20">
      <w:pPr>
        <w:rPr>
          <w:u w:val="single"/>
          <w:rtl/>
          <w:lang w:bidi="ar-LB"/>
        </w:rPr>
      </w:pPr>
    </w:p>
    <w:p w:rsidR="00AF1A20" w:rsidRPr="006D2124" w:rsidRDefault="00AF1A20" w:rsidP="00AF1A20">
      <w:pPr>
        <w:rPr>
          <w:u w:val="single"/>
          <w:rtl/>
          <w:lang w:bidi="ar-LB"/>
        </w:rPr>
      </w:pPr>
    </w:p>
    <w:p w:rsidR="00AF1A20" w:rsidRDefault="00AF1A20" w:rsidP="00AF1A20">
      <w:pPr>
        <w:pStyle w:val="a3"/>
        <w:numPr>
          <w:ilvl w:val="0"/>
          <w:numId w:val="2"/>
        </w:numPr>
        <w:bidi/>
        <w:rPr>
          <w:rFonts w:eastAsiaTheme="minorEastAsia"/>
          <w:i/>
          <w:rtl/>
          <w:lang w:bidi="ar-LB"/>
        </w:rPr>
      </w:pPr>
      <w:r w:rsidRPr="006D2124">
        <w:rPr>
          <w:rFonts w:hint="cs"/>
          <w:u w:val="single"/>
          <w:rtl/>
          <w:lang w:bidi="ar-LB"/>
        </w:rPr>
        <w:t>الانفصال</w:t>
      </w:r>
      <w:r w:rsidRPr="006D2124">
        <w:rPr>
          <w:u w:val="single"/>
          <w:lang w:bidi="ar-LB"/>
        </w:rPr>
        <w:t xml:space="preserve"> </w:t>
      </w:r>
      <w:r>
        <w:rPr>
          <w:lang w:bidi="ar-LB"/>
        </w:rPr>
        <w:t xml:space="preserve">:- (Disjunction) </w:t>
      </w:r>
      <w:r>
        <w:rPr>
          <w:rFonts w:hint="cs"/>
          <w:rtl/>
          <w:lang w:bidi="ar-LB"/>
        </w:rPr>
        <w:t xml:space="preserve">لتكن كل من </w:t>
      </w:r>
      <w:r>
        <w:rPr>
          <w:rFonts w:eastAsiaTheme="minorEastAsia" w:hint="cs"/>
          <w:i/>
          <w:rtl/>
          <w:lang w:bidi="ar-LB"/>
        </w:rPr>
        <w:t xml:space="preserve">لتكن كل من </w:t>
      </w:r>
      <m:oMath>
        <m:r>
          <w:rPr>
            <w:rFonts w:ascii="Cambria Math" w:eastAsiaTheme="minorEastAsia" w:hAnsi="Cambria Math"/>
            <w:lang w:bidi="ar-LB"/>
          </w:rPr>
          <m:t>q,p</m:t>
        </m:r>
      </m:oMath>
      <w:r>
        <w:rPr>
          <w:rFonts w:eastAsiaTheme="minorEastAsia" w:hint="cs"/>
          <w:i/>
          <w:rtl/>
          <w:lang w:bidi="ar-LB"/>
        </w:rPr>
        <w:t xml:space="preserve"> عبارة فان العباراة </w:t>
      </w:r>
      <m:oMath>
        <m:d>
          <m:dPr>
            <m:ctrlPr>
              <w:rPr>
                <w:rFonts w:ascii="Cambria Math" w:eastAsiaTheme="minorEastAsia" w:hAnsi="Cambria Math"/>
                <w:lang w:bidi="ar-LB"/>
              </w:rPr>
            </m:ctrlPr>
          </m:dPr>
          <m:e>
            <m:r>
              <w:rPr>
                <w:rFonts w:ascii="Cambria Math" w:eastAsiaTheme="minorEastAsia" w:hAnsi="Cambria Math"/>
                <w:lang w:bidi="ar-LB"/>
              </w:rPr>
              <m:t xml:space="preserve">p </m:t>
            </m:r>
            <m:r>
              <w:rPr>
                <w:rFonts w:ascii="Cambria Math" w:eastAsiaTheme="minorEastAsia" w:hAnsi="Cambria Math"/>
                <w:rtl/>
                <w:lang w:bidi="ar-LB"/>
              </w:rPr>
              <m:t>او</m:t>
            </m:r>
            <m:r>
              <w:rPr>
                <w:rFonts w:ascii="Cambria Math" w:eastAsiaTheme="minorEastAsia" w:hAnsi="Cambria Math"/>
                <w:lang w:bidi="ar-LB"/>
              </w:rPr>
              <m:t xml:space="preserve"> q</m:t>
            </m:r>
          </m:e>
        </m:d>
      </m:oMath>
      <w:r>
        <w:rPr>
          <w:rFonts w:eastAsiaTheme="minorEastAsia" w:hint="cs"/>
          <w:i/>
          <w:rtl/>
          <w:lang w:bidi="ar-LB"/>
        </w:rPr>
        <w:t xml:space="preserve"> هي عبارة مركبه والتي يرمز لها بالرمز </w:t>
      </w:r>
      <m:oMath>
        <m:r>
          <w:rPr>
            <w:rFonts w:ascii="Cambria Math" w:eastAsiaTheme="minorEastAsia" w:hAnsi="Cambria Math"/>
            <w:lang w:bidi="ar-LB"/>
          </w:rPr>
          <m:t>p∨q</m:t>
        </m:r>
      </m:oMath>
      <w:r>
        <w:rPr>
          <w:rFonts w:eastAsiaTheme="minorEastAsia" w:hint="cs"/>
          <w:i/>
          <w:rtl/>
          <w:lang w:bidi="ar-LB"/>
        </w:rPr>
        <w:t xml:space="preserve"> و تسمى بالانفصال</w:t>
      </w:r>
      <w:r w:rsidRPr="007506D5">
        <w:rPr>
          <w:rFonts w:eastAsiaTheme="minorEastAsia" w:hint="cs"/>
          <w:i/>
          <w:rtl/>
          <w:lang w:bidi="ar-LB"/>
        </w:rPr>
        <w:t xml:space="preserve"> </w:t>
      </w:r>
      <w:r>
        <w:rPr>
          <w:rFonts w:eastAsiaTheme="minorEastAsia" w:hint="cs"/>
          <w:i/>
          <w:rtl/>
          <w:lang w:bidi="ar-LB"/>
        </w:rPr>
        <w:t xml:space="preserve">وتكون هذه العبارة صادقه في جميع  الحالات ما عدا الحاله التي يكون فيها كل من  عندما يكون فيها  كل من </w:t>
      </w:r>
      <m:oMath>
        <m:r>
          <w:rPr>
            <w:rFonts w:ascii="Cambria Math" w:eastAsiaTheme="minorEastAsia" w:hAnsi="Cambria Math"/>
            <w:lang w:bidi="ar-LB"/>
          </w:rPr>
          <m:t xml:space="preserve">p </m:t>
        </m:r>
        <m:r>
          <w:rPr>
            <w:rFonts w:ascii="Cambria Math" w:eastAsiaTheme="minorEastAsia" w:hAnsi="Cambria Math"/>
            <w:rtl/>
            <w:lang w:bidi="ar-LB"/>
          </w:rPr>
          <m:t>و</m:t>
        </m:r>
        <m:r>
          <w:rPr>
            <w:rFonts w:ascii="Cambria Math" w:eastAsiaTheme="minorEastAsia" w:hAnsi="Cambria Math"/>
            <w:lang w:bidi="ar-LB"/>
          </w:rPr>
          <m:t xml:space="preserve"> q</m:t>
        </m:r>
      </m:oMath>
      <w:r>
        <w:rPr>
          <w:rFonts w:eastAsiaTheme="minorEastAsia" w:hint="cs"/>
          <w:i/>
          <w:rtl/>
          <w:lang w:bidi="ar-LB"/>
        </w:rPr>
        <w:t xml:space="preserve"> عبارة كاذبه وجدول صدق العبارة </w:t>
      </w:r>
      <m:oMath>
        <m:r>
          <w:rPr>
            <w:rFonts w:ascii="Cambria Math" w:eastAsiaTheme="minorEastAsia" w:hAnsi="Cambria Math"/>
            <w:lang w:bidi="ar-LB"/>
          </w:rPr>
          <m:t>p∨q</m:t>
        </m:r>
      </m:oMath>
      <w:r>
        <w:rPr>
          <w:rFonts w:eastAsiaTheme="minorEastAsia" w:hint="cs"/>
          <w:i/>
          <w:rtl/>
          <w:lang w:bidi="ar-LB"/>
        </w:rPr>
        <w:t xml:space="preserve"> هو:-</w:t>
      </w:r>
    </w:p>
    <w:p w:rsidR="00AF1A20" w:rsidRPr="006946D2" w:rsidRDefault="00AF1A20" w:rsidP="00AF1A20">
      <w:pPr>
        <w:ind w:left="360"/>
        <w:rPr>
          <w:rFonts w:eastAsiaTheme="minorEastAsia"/>
          <w:i/>
          <w:rtl/>
          <w:lang w:bidi="ar-LB"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6768" w:type="dxa"/>
        <w:tblLook w:val="04A0" w:firstRow="1" w:lastRow="0" w:firstColumn="1" w:lastColumn="0" w:noHBand="0" w:noVBand="1"/>
      </w:tblPr>
      <w:tblGrid>
        <w:gridCol w:w="651"/>
        <w:gridCol w:w="533"/>
        <w:gridCol w:w="570"/>
      </w:tblGrid>
      <w:tr w:rsidR="00AF1A20" w:rsidTr="00DD5DD5"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p∨q</m:t>
                </m:r>
              </m:oMath>
            </m:oMathPara>
          </w:p>
        </w:tc>
        <w:tc>
          <w:tcPr>
            <w:tcW w:w="900" w:type="dxa"/>
          </w:tcPr>
          <w:p w:rsidR="00AF1A20" w:rsidRPr="00DA1FE1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100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</w:tr>
      <w:tr w:rsidR="00AF1A20" w:rsidTr="00DD5DD5"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100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AF1A20" w:rsidTr="00DD5DD5"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100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AF1A20" w:rsidTr="00DD5DD5"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100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  <w:tr w:rsidR="00AF1A20" w:rsidTr="00DD5DD5"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100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</w:tbl>
    <w:p w:rsidR="00AF1A20" w:rsidRDefault="00AF1A20" w:rsidP="00AF1A20">
      <w:pPr>
        <w:pStyle w:val="a3"/>
        <w:numPr>
          <w:ilvl w:val="0"/>
          <w:numId w:val="1"/>
        </w:numPr>
        <w:bidi/>
        <w:rPr>
          <w:lang w:bidi="ar-LB"/>
        </w:rPr>
      </w:pPr>
      <w:r>
        <w:rPr>
          <w:rFonts w:hint="cs"/>
          <w:rtl/>
          <w:lang w:bidi="ar-LB"/>
        </w:rPr>
        <w:t>البصره عاصمة العراق او بغداد عاصمة العراق (صائبة)</w:t>
      </w:r>
    </w:p>
    <w:p w:rsidR="00AF1A20" w:rsidRDefault="00AF1A20" w:rsidP="00AF1A20">
      <w:pPr>
        <w:pStyle w:val="a3"/>
        <w:numPr>
          <w:ilvl w:val="0"/>
          <w:numId w:val="1"/>
        </w:numPr>
        <w:bidi/>
        <w:rPr>
          <w:lang w:bidi="ar-LB"/>
        </w:rPr>
      </w:pPr>
      <w:r>
        <w:rPr>
          <w:rFonts w:hint="cs"/>
          <w:rtl/>
          <w:lang w:bidi="ar-LB"/>
        </w:rPr>
        <w:t>البصره في شمال العراق او الموصل في جنوب العراق (خاطئه)</w:t>
      </w:r>
    </w:p>
    <w:p w:rsidR="00AF1A20" w:rsidRDefault="00AF1A20" w:rsidP="00AF1A20">
      <w:pPr>
        <w:pStyle w:val="a3"/>
        <w:bidi/>
        <w:rPr>
          <w:rtl/>
          <w:lang w:bidi="ar-LB"/>
        </w:rPr>
      </w:pPr>
    </w:p>
    <w:p w:rsidR="00AF1A20" w:rsidRDefault="00AF1A20" w:rsidP="00AF1A20">
      <w:pPr>
        <w:rPr>
          <w:rtl/>
          <w:lang w:bidi="ar-LB"/>
        </w:rPr>
      </w:pPr>
    </w:p>
    <w:p w:rsidR="00AF1A20" w:rsidRDefault="00AF1A20" w:rsidP="00AF1A20">
      <w:pPr>
        <w:rPr>
          <w:rtl/>
          <w:lang w:bidi="ar-LB"/>
        </w:rPr>
      </w:pPr>
      <w:r w:rsidRPr="007506D5">
        <w:rPr>
          <w:rFonts w:hint="cs"/>
          <w:u w:val="single"/>
          <w:rtl/>
          <w:lang w:bidi="ar-LB"/>
        </w:rPr>
        <w:t>مثال</w:t>
      </w:r>
      <w:r>
        <w:rPr>
          <w:rFonts w:hint="cs"/>
          <w:rtl/>
          <w:lang w:bidi="ar-LB"/>
        </w:rPr>
        <w:t>:- اكتب جدول صدق العبارات الاتيه :-</w:t>
      </w:r>
    </w:p>
    <w:p w:rsidR="00AF1A20" w:rsidRPr="006720E3" w:rsidRDefault="00AF1A20" w:rsidP="00AF1A20">
      <w:pPr>
        <w:pStyle w:val="a3"/>
        <w:bidi/>
        <w:ind w:left="0"/>
        <w:rPr>
          <w:rFonts w:eastAsiaTheme="minorEastAsia"/>
          <w:i/>
          <w:rtl/>
          <w:lang w:bidi="ar-LB"/>
        </w:rPr>
      </w:pPr>
      <w:r>
        <w:rPr>
          <w:rFonts w:hint="cs"/>
          <w:rtl/>
          <w:lang w:bidi="ar-LB"/>
        </w:rPr>
        <w:t xml:space="preserve">1- </w:t>
      </w:r>
      <w:r>
        <w:rPr>
          <w:rFonts w:eastAsiaTheme="minorEastAsia" w:hint="cs"/>
          <w:i/>
          <w:rtl/>
          <w:lang w:bidi="ar-LB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∼</m:t>
        </m:r>
        <m:r>
          <w:rPr>
            <w:rFonts w:ascii="Cambria Math" w:eastAsiaTheme="minorEastAsia" w:hAnsi="Cambria Math"/>
            <w:lang w:bidi="ar-LB"/>
          </w:rPr>
          <m:t>p∨q</m:t>
        </m:r>
      </m:oMath>
    </w:p>
    <w:p w:rsidR="00AF1A20" w:rsidRPr="007506D5" w:rsidRDefault="00AF1A20" w:rsidP="00AF1A20">
      <w:pPr>
        <w:rPr>
          <w:u w:val="single"/>
          <w:rtl/>
          <w:lang w:bidi="ar-LB"/>
        </w:rPr>
      </w:pPr>
      <w:r>
        <w:rPr>
          <w:rFonts w:eastAsiaTheme="minorEastAsia" w:hint="cs"/>
          <w:i/>
          <w:rtl/>
          <w:lang w:bidi="ar-LB"/>
        </w:rPr>
        <w:t xml:space="preserve">2-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rtl/>
            <w:lang w:bidi="ar-LB"/>
          </w:rPr>
          <m:t>∼</m:t>
        </m:r>
        <m:r>
          <m:rPr>
            <m:sty m:val="p"/>
          </m:rPr>
          <w:rPr>
            <w:rFonts w:ascii="Cambria Math" w:eastAsiaTheme="minorEastAsia" w:hAnsi="Cambria Math" w:cs="Cambria Math"/>
            <w:lang w:bidi="ar-LB"/>
          </w:rPr>
          <m:t>p</m:t>
        </m:r>
        <m:r>
          <m:rPr>
            <m:sty m:val="p"/>
          </m:rPr>
          <w:rPr>
            <w:rFonts w:ascii="Cambria Math" w:eastAsiaTheme="minorEastAsia" w:hAnsi="Cambria Math" w:cs="Cambria Math"/>
            <w:rtl/>
            <w:lang w:bidi="ar-LB"/>
          </w:rPr>
          <m:t>∨</m:t>
        </m:r>
        <m:r>
          <w:rPr>
            <w:rFonts w:ascii="Cambria Math" w:eastAsiaTheme="minorEastAsia" w:hAnsi="Cambria Math" w:cs="Cambria Math"/>
            <w:lang w:bidi="ar-LB"/>
          </w:rPr>
          <m:t>(</m:t>
        </m:r>
        <m:r>
          <w:rPr>
            <w:rFonts w:ascii="Cambria Math" w:eastAsiaTheme="minorEastAsia" w:hAnsi="Cambria Math"/>
            <w:lang w:bidi="ar-LB"/>
          </w:rPr>
          <m:t>p∧∼q)</m:t>
        </m:r>
      </m:oMath>
    </w:p>
    <w:p w:rsidR="00AF1A20" w:rsidRDefault="00AF1A20" w:rsidP="00AF1A20">
      <w:pPr>
        <w:pStyle w:val="a3"/>
        <w:bidi/>
        <w:ind w:left="0"/>
        <w:rPr>
          <w:rFonts w:eastAsiaTheme="minorEastAsia"/>
          <w:i/>
          <w:rtl/>
          <w:lang w:bidi="ar-LB"/>
        </w:rPr>
      </w:pPr>
    </w:p>
    <w:tbl>
      <w:tblPr>
        <w:tblStyle w:val="a4"/>
        <w:tblpPr w:leftFromText="180" w:rightFromText="180" w:vertAnchor="text" w:horzAnchor="page" w:tblpX="6278" w:tblpY="1"/>
        <w:bidiVisual/>
        <w:tblW w:w="0" w:type="auto"/>
        <w:tblLook w:val="04A0" w:firstRow="1" w:lastRow="0" w:firstColumn="1" w:lastColumn="0" w:noHBand="0" w:noVBand="1"/>
      </w:tblPr>
      <w:tblGrid>
        <w:gridCol w:w="1080"/>
        <w:gridCol w:w="810"/>
        <w:gridCol w:w="900"/>
        <w:gridCol w:w="828"/>
      </w:tblGrid>
      <w:tr w:rsidR="00AF1A20" w:rsidTr="00DD5DD5">
        <w:tc>
          <w:tcPr>
            <w:tcW w:w="108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∼p∨q</m:t>
                </m:r>
              </m:oMath>
            </m:oMathPara>
          </w:p>
        </w:tc>
        <w:tc>
          <w:tcPr>
            <w:tcW w:w="81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∼q</m:t>
                </m:r>
              </m:oMath>
            </m:oMathPara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82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</w:tr>
      <w:tr w:rsidR="00AF1A20" w:rsidTr="00DD5DD5">
        <w:tc>
          <w:tcPr>
            <w:tcW w:w="108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2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AF1A20" w:rsidTr="00DD5DD5">
        <w:tc>
          <w:tcPr>
            <w:tcW w:w="108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2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</w:tr>
      <w:tr w:rsidR="00AF1A20" w:rsidTr="00DD5DD5">
        <w:tc>
          <w:tcPr>
            <w:tcW w:w="108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2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rtl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  <w:tr w:rsidR="00AF1A20" w:rsidTr="00DD5DD5">
        <w:tc>
          <w:tcPr>
            <w:tcW w:w="108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  <w:tc>
          <w:tcPr>
            <w:tcW w:w="828" w:type="dxa"/>
          </w:tcPr>
          <w:p w:rsidR="00AF1A20" w:rsidRDefault="00AF1A20" w:rsidP="00DD5DD5">
            <w:pPr>
              <w:pStyle w:val="a3"/>
              <w:bidi/>
              <w:ind w:left="0"/>
              <w:rPr>
                <w:rFonts w:eastAsiaTheme="minorEastAsia"/>
                <w:i/>
                <w:lang w:bidi="ar-LB"/>
              </w:rPr>
            </w:pPr>
            <w:r>
              <w:rPr>
                <w:rFonts w:eastAsiaTheme="minorEastAsia"/>
                <w:i/>
                <w:lang w:bidi="ar-LB"/>
              </w:rPr>
              <w:t>F</w:t>
            </w:r>
          </w:p>
        </w:tc>
      </w:tr>
    </w:tbl>
    <w:p w:rsidR="00AF1A20" w:rsidRPr="006720E3" w:rsidRDefault="00AF1A20" w:rsidP="00AF1A20">
      <w:pPr>
        <w:pStyle w:val="a3"/>
        <w:bidi/>
        <w:ind w:left="0"/>
        <w:rPr>
          <w:rFonts w:eastAsiaTheme="minorEastAsia"/>
          <w:i/>
          <w:lang w:bidi="ar-LB"/>
        </w:rPr>
      </w:pPr>
      <w:r>
        <w:rPr>
          <w:rFonts w:eastAsiaTheme="minorEastAsia" w:hint="cs"/>
          <w:i/>
          <w:rtl/>
          <w:lang w:bidi="ar-LB"/>
        </w:rPr>
        <w:t>1-</w:t>
      </w:r>
    </w:p>
    <w:p w:rsidR="00AF1A20" w:rsidRDefault="00AF1A20" w:rsidP="00AF1A20">
      <w:pPr>
        <w:pStyle w:val="a3"/>
        <w:bidi/>
        <w:ind w:left="0"/>
        <w:rPr>
          <w:rFonts w:eastAsiaTheme="minorEastAsia"/>
          <w:i/>
          <w:lang w:bidi="ar-LB"/>
        </w:rPr>
      </w:pPr>
    </w:p>
    <w:p w:rsidR="00AF1A20" w:rsidRDefault="00AF1A20" w:rsidP="00AF1A20">
      <w:pPr>
        <w:rPr>
          <w:lang w:bidi="ar-LB"/>
        </w:rPr>
      </w:pPr>
    </w:p>
    <w:p w:rsidR="00AF1A20" w:rsidRDefault="00AF1A20" w:rsidP="00AF1A20">
      <w:pPr>
        <w:rPr>
          <w:lang w:bidi="ar-LB"/>
        </w:rPr>
      </w:pPr>
    </w:p>
    <w:tbl>
      <w:tblPr>
        <w:tblStyle w:val="a4"/>
        <w:tblpPr w:leftFromText="180" w:rightFromText="180" w:vertAnchor="text" w:horzAnchor="page" w:tblpX="3951" w:tblpY="126"/>
        <w:tblW w:w="0" w:type="auto"/>
        <w:tblLook w:val="04A0" w:firstRow="1" w:lastRow="0" w:firstColumn="1" w:lastColumn="0" w:noHBand="0" w:noVBand="1"/>
      </w:tblPr>
      <w:tblGrid>
        <w:gridCol w:w="918"/>
        <w:gridCol w:w="1062"/>
        <w:gridCol w:w="810"/>
        <w:gridCol w:w="828"/>
        <w:gridCol w:w="900"/>
        <w:gridCol w:w="1530"/>
      </w:tblGrid>
      <w:tr w:rsidR="00AF1A20" w:rsidTr="00DD5DD5">
        <w:trPr>
          <w:trHeight w:val="240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  <w:tc>
          <w:tcPr>
            <w:tcW w:w="1062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rtl/>
                    <w:lang w:bidi="ar-LB"/>
                  </w:rPr>
                  <m:t>∼</m:t>
                </m:r>
                <m:r>
                  <w:rPr>
                    <w:rFonts w:ascii="Cambria Math" w:eastAsiaTheme="minorEastAsia" w:hAnsi="Cambria Math"/>
                    <w:lang w:bidi="ar-LB"/>
                  </w:rPr>
                  <m:t>p</m:t>
                </m:r>
              </m:oMath>
            </m:oMathPara>
          </w:p>
        </w:tc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∼q</m:t>
                </m:r>
              </m:oMath>
            </m:oMathPara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eastAsiaTheme="minorEastAsia" w:hAnsi="Cambria Math"/>
                    <w:lang w:bidi="ar-LB"/>
                  </w:rPr>
                  <m:t>p∧∼q</m:t>
                </m:r>
              </m:oMath>
            </m:oMathPara>
          </w:p>
        </w:tc>
        <w:tc>
          <w:tcPr>
            <w:tcW w:w="1530" w:type="dxa"/>
          </w:tcPr>
          <w:p w:rsidR="00AF1A20" w:rsidRPr="00CC5E3B" w:rsidRDefault="00AF1A20" w:rsidP="00DD5DD5">
            <w:pPr>
              <w:rPr>
                <w:rFonts w:ascii="Calibri" w:eastAsia="Calibri" w:hAnsi="Calibri" w:cs="Arial"/>
                <w:sz w:val="20"/>
                <w:szCs w:val="20"/>
                <w:lang w:bidi="ar-L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0"/>
                    <w:szCs w:val="20"/>
                    <w:rtl/>
                    <w:lang w:bidi="ar-LB"/>
                  </w:rPr>
                  <m:t>∼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  <w:szCs w:val="20"/>
                    <w:lang w:bidi="ar-LB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0"/>
                    <w:szCs w:val="20"/>
                    <w:rtl/>
                    <w:lang w:bidi="ar-LB"/>
                  </w:rPr>
                  <m:t>∨</m:t>
                </m:r>
                <m:r>
                  <w:rPr>
                    <w:rFonts w:ascii="Cambria Math" w:eastAsiaTheme="minorEastAsia" w:hAnsi="Cambria Math" w:cs="Cambria Math"/>
                    <w:sz w:val="20"/>
                    <w:szCs w:val="20"/>
                    <w:lang w:bidi="ar-LB"/>
                  </w:rPr>
                  <m:t>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  <w:lang w:bidi="ar-LB"/>
                  </w:rPr>
                  <m:t>p∧∼q)</m:t>
                </m:r>
              </m:oMath>
            </m:oMathPara>
          </w:p>
        </w:tc>
      </w:tr>
      <w:tr w:rsidR="00AF1A20" w:rsidTr="00DD5DD5">
        <w:trPr>
          <w:trHeight w:val="253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062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53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rPr>
          <w:trHeight w:val="264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062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53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  <w:tr w:rsidR="00AF1A20" w:rsidTr="00DD5DD5">
        <w:trPr>
          <w:trHeight w:val="253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062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53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  <w:tr w:rsidR="00AF1A20" w:rsidTr="00DD5DD5">
        <w:trPr>
          <w:trHeight w:val="264"/>
        </w:trPr>
        <w:tc>
          <w:tcPr>
            <w:tcW w:w="91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062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53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</w:tbl>
    <w:p w:rsidR="00AF1A20" w:rsidRPr="006D2124" w:rsidRDefault="00AF1A20" w:rsidP="00AF1A20">
      <w:pPr>
        <w:rPr>
          <w:rtl/>
          <w:lang w:bidi="ar-LB"/>
        </w:rPr>
      </w:pPr>
      <w:r>
        <w:rPr>
          <w:rFonts w:hint="cs"/>
          <w:rtl/>
          <w:lang w:bidi="ar-LB"/>
        </w:rPr>
        <w:t>2-</w:t>
      </w:r>
    </w:p>
    <w:p w:rsidR="00AF1A20" w:rsidRPr="006D2124" w:rsidRDefault="00AF1A20" w:rsidP="00AF1A20">
      <w:pPr>
        <w:rPr>
          <w:rtl/>
          <w:lang w:bidi="ar-LB"/>
        </w:rPr>
      </w:pPr>
    </w:p>
    <w:p w:rsidR="00AF1A20" w:rsidRDefault="00AF1A20" w:rsidP="00AF1A20">
      <w:pPr>
        <w:rPr>
          <w:rtl/>
          <w:lang w:bidi="ar-LB"/>
        </w:rPr>
      </w:pPr>
    </w:p>
    <w:p w:rsidR="00AF1A20" w:rsidRDefault="00AF1A20" w:rsidP="00AF1A20">
      <w:pPr>
        <w:rPr>
          <w:rtl/>
          <w:lang w:bidi="ar-IQ"/>
        </w:rPr>
      </w:pPr>
    </w:p>
    <w:p w:rsidR="00AF1A20" w:rsidRDefault="00AF1A20" w:rsidP="00AF1A20">
      <w:pPr>
        <w:rPr>
          <w:rFonts w:eastAsiaTheme="minorEastAsia"/>
          <w:lang w:bidi="ar-LB"/>
        </w:rPr>
      </w:pPr>
      <w:r>
        <w:rPr>
          <w:rFonts w:hint="cs"/>
          <w:rtl/>
          <w:lang w:bidi="ar-LB"/>
        </w:rPr>
        <w:t xml:space="preserve">3- </w:t>
      </w:r>
      <w:r w:rsidRPr="00995F7A">
        <w:rPr>
          <w:rFonts w:hint="cs"/>
          <w:u w:val="single"/>
          <w:rtl/>
          <w:lang w:bidi="ar-LB"/>
        </w:rPr>
        <w:t xml:space="preserve">العبارة الاشتراطية </w:t>
      </w:r>
      <w:r w:rsidRPr="00995F7A">
        <w:rPr>
          <w:u w:val="single"/>
          <w:lang w:bidi="ar-LB"/>
        </w:rPr>
        <w:t xml:space="preserve">(condition statement) </w:t>
      </w:r>
      <w:r>
        <w:rPr>
          <w:rFonts w:hint="cs"/>
          <w:rtl/>
          <w:lang w:bidi="ar-LB"/>
        </w:rPr>
        <w:t xml:space="preserve">:- لتكن كل من 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عبارة فان العباره (اذا كان 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فان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>) هي عباره مركبه ويرمز لها بالرمز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hAnsi="Cambria Math"/>
            <w:lang w:bidi="ar-LB"/>
          </w:rPr>
          <m:t>p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→</m:t>
        </m:r>
        <m:r>
          <w:rPr>
            <w:rFonts w:ascii="Cambria Math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وتسمى بالعبارة الاشتراطية وتكون صادقه في كل الحالات ماعدا الحاله التي فيها 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صادقه و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كاذبه</w:t>
      </w:r>
    </w:p>
    <w:p w:rsidR="00AF1A20" w:rsidRDefault="00AF1A20" w:rsidP="00AF1A20">
      <w:pPr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وتسمى  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المقدمة (الفرضيه) وتسمى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 w:hint="cs"/>
          <w:rtl/>
          <w:lang w:bidi="ar-LB"/>
        </w:rPr>
        <w:t xml:space="preserve"> (النتيجه) وجدول صدق العبارة </w:t>
      </w:r>
      <m:oMath>
        <m:r>
          <w:rPr>
            <w:rFonts w:ascii="Cambria Math" w:hAnsi="Cambria Math"/>
            <w:lang w:bidi="ar-LB"/>
          </w:rPr>
          <m:t>p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→</m:t>
        </m:r>
        <m:r>
          <w:rPr>
            <w:rFonts w:ascii="Cambria Math" w:hAnsi="Cambria Math"/>
            <w:lang w:bidi="ar-LB"/>
          </w:rPr>
          <m:t>q</m:t>
        </m:r>
      </m:oMath>
      <w:r>
        <w:rPr>
          <w:rFonts w:eastAsiaTheme="minorEastAsia" w:hint="cs"/>
          <w:rtl/>
          <w:lang w:bidi="ar-LB"/>
        </w:rPr>
        <w:t xml:space="preserve"> هو </w:t>
      </w:r>
      <w:r w:rsidRPr="00B3672D">
        <w:rPr>
          <w:rFonts w:eastAsiaTheme="minorEastAsia" w:hint="cs"/>
          <w:rtl/>
          <w:lang w:bidi="ar-LB"/>
        </w:rPr>
        <w:t>:-</w:t>
      </w:r>
    </w:p>
    <w:p w:rsidR="00AF1A20" w:rsidRDefault="00AF1A20" w:rsidP="00AF1A20">
      <w:pPr>
        <w:rPr>
          <w:rFonts w:eastAsiaTheme="minorEastAsia"/>
          <w:rtl/>
          <w:lang w:bidi="ar-LB"/>
        </w:rPr>
      </w:pPr>
    </w:p>
    <w:p w:rsidR="00AF1A20" w:rsidRPr="001D19E6" w:rsidRDefault="00AF1A20" w:rsidP="00AF1A20">
      <w:pPr>
        <w:rPr>
          <w:rFonts w:eastAsiaTheme="minorEastAsia"/>
          <w:rtl/>
          <w:lang w:bidi="ar-LB"/>
        </w:rPr>
      </w:pPr>
    </w:p>
    <w:tbl>
      <w:tblPr>
        <w:tblStyle w:val="a4"/>
        <w:tblpPr w:leftFromText="180" w:rightFromText="180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828"/>
        <w:gridCol w:w="810"/>
        <w:gridCol w:w="990"/>
      </w:tblGrid>
      <w:tr w:rsidR="00AF1A20" w:rsidTr="00DD5DD5"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p</m:t>
                </m:r>
              </m:oMath>
            </m:oMathPara>
          </w:p>
        </w:tc>
        <w:tc>
          <w:tcPr>
            <w:tcW w:w="810" w:type="dxa"/>
          </w:tcPr>
          <w:p w:rsidR="00AF1A20" w:rsidRPr="006708D7" w:rsidRDefault="00AF1A20" w:rsidP="00DD5DD5">
            <w:pPr>
              <w:rPr>
                <w:lang w:bidi="ar-LB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LB"/>
                  </w:rPr>
                  <m:t>→</m:t>
                </m:r>
                <m:r>
                  <w:rPr>
                    <w:rFonts w:ascii="Cambria Math" w:hAnsi="Cambria Math"/>
                    <w:lang w:bidi="ar-LB"/>
                  </w:rPr>
                  <m:t>q</m:t>
                </m:r>
              </m:oMath>
            </m:oMathPara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90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</w:tbl>
    <w:p w:rsidR="00AF1A20" w:rsidRPr="001D19E6" w:rsidRDefault="00AF1A20" w:rsidP="00AF1A20">
      <w:pPr>
        <w:rPr>
          <w:rFonts w:eastAsiaTheme="minorEastAsia"/>
          <w:rtl/>
          <w:lang w:bidi="ar-LB"/>
        </w:rPr>
      </w:pPr>
    </w:p>
    <w:p w:rsidR="00AF1A20" w:rsidRDefault="00AF1A20" w:rsidP="00AF1A20">
      <w:pPr>
        <w:rPr>
          <w:lang w:bidi="ar-LB"/>
        </w:rPr>
      </w:pPr>
    </w:p>
    <w:p w:rsidR="00AF1A20" w:rsidRDefault="00AF1A20" w:rsidP="00AF1A20">
      <w:pPr>
        <w:rPr>
          <w:lang w:bidi="ar-LB"/>
        </w:rPr>
      </w:pPr>
    </w:p>
    <w:p w:rsidR="00AF1A20" w:rsidRDefault="00AF1A20" w:rsidP="00AF1A20">
      <w:pPr>
        <w:tabs>
          <w:tab w:val="left" w:pos="7388"/>
        </w:tabs>
        <w:rPr>
          <w:lang w:bidi="ar-LB"/>
        </w:rPr>
      </w:pPr>
    </w:p>
    <w:p w:rsidR="00AF1A20" w:rsidRDefault="00AF1A20" w:rsidP="00AF1A20">
      <w:pPr>
        <w:tabs>
          <w:tab w:val="left" w:pos="7388"/>
        </w:tabs>
        <w:rPr>
          <w:rtl/>
          <w:lang w:bidi="ar-LB"/>
        </w:rPr>
      </w:pPr>
      <w:r>
        <w:rPr>
          <w:rFonts w:hint="cs"/>
          <w:rtl/>
          <w:lang w:bidi="ar-LB"/>
        </w:rPr>
        <w:t>مثال:- اكتب جدول صدق العبارات الاتية :-</w:t>
      </w:r>
    </w:p>
    <w:p w:rsidR="00AF1A20" w:rsidRDefault="00AF1A20" w:rsidP="00AF1A20">
      <w:pPr>
        <w:tabs>
          <w:tab w:val="left" w:pos="7388"/>
        </w:tabs>
        <w:rPr>
          <w:rFonts w:eastAsiaTheme="minorEastAsia"/>
          <w:rtl/>
          <w:lang w:bidi="ar-LB"/>
        </w:rPr>
      </w:pPr>
      <m:oMath>
        <m:r>
          <w:rPr>
            <w:rFonts w:ascii="Cambria Math" w:hAnsi="Cambria Math"/>
            <w:lang w:bidi="ar-LB"/>
          </w:rPr>
          <m:t>(p→q)∧(∼p→∼q)</m:t>
        </m:r>
      </m:oMath>
      <w:r>
        <w:rPr>
          <w:rFonts w:eastAsiaTheme="minorEastAsia" w:hint="cs"/>
          <w:rtl/>
          <w:lang w:bidi="ar-LB"/>
        </w:rPr>
        <w:t>1-</w:t>
      </w:r>
    </w:p>
    <w:p w:rsidR="00AF1A20" w:rsidRDefault="00AF1A20" w:rsidP="00AF1A20">
      <w:pPr>
        <w:tabs>
          <w:tab w:val="left" w:pos="7388"/>
        </w:tabs>
        <w:rPr>
          <w:rFonts w:eastAsiaTheme="minorEastAsia"/>
          <w:lang w:bidi="ar-LB"/>
        </w:rPr>
      </w:pPr>
      <w:r>
        <w:rPr>
          <w:rFonts w:eastAsiaTheme="minorEastAsia" w:hint="cs"/>
          <w:rtl/>
          <w:lang w:bidi="ar-LB"/>
        </w:rPr>
        <w:t xml:space="preserve">2- </w:t>
      </w:r>
      <m:oMath>
        <m:r>
          <w:rPr>
            <w:rFonts w:ascii="Cambria Math" w:hAnsi="Cambria Math"/>
            <w:lang w:bidi="ar-LB"/>
          </w:rPr>
          <m:t>(p→∼q)∧(∼p→q)</m:t>
        </m:r>
      </m:oMath>
    </w:p>
    <w:p w:rsidR="00AF1A20" w:rsidRDefault="00AF1A20" w:rsidP="00AF1A20">
      <w:pPr>
        <w:tabs>
          <w:tab w:val="left" w:pos="7388"/>
        </w:tabs>
        <w:rPr>
          <w:rFonts w:eastAsiaTheme="minorEastAsia"/>
          <w:lang w:bidi="ar-IQ"/>
        </w:rPr>
      </w:pPr>
    </w:p>
    <w:p w:rsidR="00AF1A20" w:rsidRDefault="00AF1A20" w:rsidP="00AF1A20">
      <w:pPr>
        <w:tabs>
          <w:tab w:val="left" w:pos="7388"/>
        </w:tabs>
        <w:rPr>
          <w:rFonts w:eastAsiaTheme="minorEastAsia"/>
          <w:rtl/>
          <w:lang w:bidi="ar-LB"/>
        </w:rPr>
      </w:pPr>
    </w:p>
    <w:p w:rsidR="00AF1A20" w:rsidRDefault="00AF1A20" w:rsidP="00AF1A20">
      <w:pPr>
        <w:tabs>
          <w:tab w:val="left" w:pos="7388"/>
        </w:tabs>
        <w:rPr>
          <w:lang w:bidi="ar-LB"/>
        </w:rPr>
      </w:pPr>
      <w:r>
        <w:rPr>
          <w:rFonts w:hint="cs"/>
          <w:rtl/>
          <w:lang w:bidi="ar-LB"/>
        </w:rPr>
        <w:t>الحل /</w:t>
      </w:r>
    </w:p>
    <w:p w:rsidR="00AF1A20" w:rsidRPr="006708D7" w:rsidRDefault="00AF1A20" w:rsidP="00AF1A20">
      <w:pPr>
        <w:tabs>
          <w:tab w:val="left" w:pos="7388"/>
        </w:tabs>
        <w:rPr>
          <w:rtl/>
          <w:lang w:bidi="ar-LB"/>
        </w:rPr>
      </w:pPr>
      <w:r>
        <w:rPr>
          <w:rFonts w:hint="cs"/>
          <w:rtl/>
          <w:lang w:bidi="ar-LB"/>
        </w:rPr>
        <w:t>1-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2"/>
        <w:gridCol w:w="849"/>
        <w:gridCol w:w="869"/>
        <w:gridCol w:w="787"/>
        <w:gridCol w:w="1116"/>
        <w:gridCol w:w="1196"/>
        <w:gridCol w:w="2923"/>
      </w:tblGrid>
      <w:tr w:rsidR="00AF1A20" w:rsidTr="00DD5DD5">
        <w:tc>
          <w:tcPr>
            <w:tcW w:w="828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p</m:t>
                </m:r>
              </m:oMath>
            </m:oMathPara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∼p</m:t>
                </m:r>
              </m:oMath>
            </m:oMathPara>
          </w:p>
        </w:tc>
        <w:tc>
          <w:tcPr>
            <w:tcW w:w="81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∼q</m:t>
                </m:r>
              </m:oMath>
            </m:oMathPara>
          </w:p>
        </w:tc>
        <w:tc>
          <w:tcPr>
            <w:tcW w:w="117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p→q</m:t>
                </m:r>
              </m:oMath>
            </m:oMathPara>
          </w:p>
        </w:tc>
        <w:tc>
          <w:tcPr>
            <w:tcW w:w="126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∼p→∼q</m:t>
                </m:r>
              </m:oMath>
            </m:oMathPara>
          </w:p>
        </w:tc>
        <w:tc>
          <w:tcPr>
            <w:tcW w:w="315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(p→q)∧(∼p→∼q)</m:t>
                </m:r>
              </m:oMath>
            </m:oMathPara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17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26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315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81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17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26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315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117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26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315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c>
          <w:tcPr>
            <w:tcW w:w="828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0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81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17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126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3150" w:type="dxa"/>
          </w:tcPr>
          <w:p w:rsidR="00AF1A20" w:rsidRDefault="00AF1A20" w:rsidP="00DD5DD5">
            <w:pPr>
              <w:tabs>
                <w:tab w:val="left" w:pos="7388"/>
              </w:tabs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</w:tbl>
    <w:p w:rsidR="00AF1A20" w:rsidRDefault="00AF1A20" w:rsidP="00AF1A20">
      <w:pPr>
        <w:spacing w:after="0"/>
        <w:rPr>
          <w:rFonts w:eastAsiaTheme="minorEastAsia"/>
          <w:lang w:bidi="ar-LB"/>
        </w:rPr>
      </w:pPr>
      <w:r>
        <w:rPr>
          <w:rtl/>
          <w:lang w:bidi="ar-LB"/>
        </w:rPr>
        <w:br w:type="textWrapping" w:clear="all"/>
      </w:r>
      <w:r>
        <w:rPr>
          <w:rFonts w:hint="cs"/>
          <w:rtl/>
          <w:lang w:bidi="ar-LB"/>
        </w:rPr>
        <w:t xml:space="preserve">4- العبارة الثنائية الاشتراط </w:t>
      </w:r>
      <w:r>
        <w:rPr>
          <w:lang w:bidi="ar-LB"/>
        </w:rPr>
        <w:t xml:space="preserve">(Biconditional stst.) </w:t>
      </w:r>
      <w:r>
        <w:rPr>
          <w:rFonts w:hint="cs"/>
          <w:rtl/>
          <w:lang w:bidi="ar-LB"/>
        </w:rPr>
        <w:t xml:space="preserve">لتكن كل من 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عبارة فان العباره (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اذا وفقط اذا كان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>) هي عباره مركبه ويرمز لها بالرمز</w:t>
      </w:r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  <m:oMath>
        <m:r>
          <w:rPr>
            <w:rFonts w:ascii="Cambria Math" w:hAnsi="Cambria Math"/>
            <w:lang w:bidi="ar-LB"/>
          </w:rPr>
          <m:t>p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↔</m:t>
        </m:r>
        <m:r>
          <w:rPr>
            <w:rFonts w:ascii="Cambria Math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وتسمى عبارة ثنائية الاشتراطوتكون صادقه في حالة تساوي قيم صدق العبارتين فيها 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و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/>
          <w:lang w:bidi="ar-LB"/>
        </w:rPr>
        <w:t xml:space="preserve"> </w:t>
      </w:r>
      <w:r>
        <w:rPr>
          <w:rFonts w:eastAsiaTheme="minorEastAsia" w:hint="cs"/>
          <w:rtl/>
          <w:lang w:bidi="ar-LB"/>
        </w:rPr>
        <w:t xml:space="preserve"> </w:t>
      </w:r>
    </w:p>
    <w:p w:rsidR="00AF1A20" w:rsidRDefault="00AF1A20" w:rsidP="00AF1A20">
      <w:pPr>
        <w:spacing w:after="0"/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وتسمى  </w:t>
      </w:r>
      <m:oMath>
        <m:r>
          <w:rPr>
            <w:rFonts w:ascii="Cambria Math" w:hAnsi="Cambria Math"/>
            <w:lang w:bidi="ar-LB"/>
          </w:rPr>
          <m:t>p</m:t>
        </m:r>
      </m:oMath>
      <w:r>
        <w:rPr>
          <w:rFonts w:eastAsiaTheme="minorEastAsia" w:hint="cs"/>
          <w:rtl/>
          <w:lang w:bidi="ar-LB"/>
        </w:rPr>
        <w:t xml:space="preserve"> المقدمة (الفرضيه) وتسمى </w:t>
      </w:r>
      <m:oMath>
        <m:r>
          <m:rPr>
            <m:sty m:val="p"/>
          </m:rPr>
          <w:rPr>
            <w:rFonts w:ascii="Cambria Math" w:eastAsiaTheme="minorEastAsia" w:hAnsi="Cambria Math"/>
            <w:lang w:bidi="ar-LB"/>
          </w:rPr>
          <m:t>q</m:t>
        </m:r>
      </m:oMath>
      <w:r>
        <w:rPr>
          <w:rFonts w:eastAsiaTheme="minorEastAsia" w:hint="cs"/>
          <w:rtl/>
          <w:lang w:bidi="ar-LB"/>
        </w:rPr>
        <w:t xml:space="preserve"> (النتيجه) وجدول صدق العبارة </w:t>
      </w:r>
      <m:oMath>
        <m:r>
          <w:rPr>
            <w:rFonts w:ascii="Cambria Math" w:hAnsi="Cambria Math"/>
            <w:lang w:bidi="ar-LB"/>
          </w:rPr>
          <m:t>p</m:t>
        </m:r>
        <m:r>
          <m:rPr>
            <m:sty m:val="p"/>
          </m:rPr>
          <w:rPr>
            <w:rFonts w:ascii="Cambria Math" w:eastAsiaTheme="minorEastAsia" w:hAnsi="Cambria Math"/>
            <w:lang w:bidi="ar-LB"/>
          </w:rPr>
          <m:t>↔</m:t>
        </m:r>
        <m:r>
          <w:rPr>
            <w:rFonts w:ascii="Cambria Math" w:hAnsi="Cambria Math"/>
            <w:lang w:bidi="ar-LB"/>
          </w:rPr>
          <m:t>q</m:t>
        </m:r>
      </m:oMath>
      <w:r>
        <w:rPr>
          <w:rFonts w:eastAsiaTheme="minorEastAsia" w:hint="cs"/>
          <w:rtl/>
          <w:lang w:bidi="ar-LB"/>
        </w:rPr>
        <w:t xml:space="preserve"> هو </w:t>
      </w:r>
      <w:r w:rsidRPr="00B3672D">
        <w:rPr>
          <w:rFonts w:eastAsiaTheme="minorEastAsia" w:hint="cs"/>
          <w:rtl/>
          <w:lang w:bidi="ar-LB"/>
        </w:rPr>
        <w:t>:-</w:t>
      </w:r>
    </w:p>
    <w:p w:rsidR="00AF1A20" w:rsidRDefault="00AF1A20" w:rsidP="00AF1A20">
      <w:pPr>
        <w:spacing w:after="0"/>
        <w:rPr>
          <w:rFonts w:eastAsiaTheme="minorEastAsia"/>
          <w:rtl/>
          <w:lang w:bidi="ar-LB"/>
        </w:rPr>
      </w:pPr>
    </w:p>
    <w:p w:rsidR="00AF1A20" w:rsidRPr="001D19E6" w:rsidRDefault="00AF1A20" w:rsidP="00AF1A20">
      <w:pPr>
        <w:spacing w:after="0"/>
        <w:rPr>
          <w:rFonts w:eastAsiaTheme="minorEastAsia"/>
          <w:rtl/>
          <w:lang w:bidi="ar-LB"/>
        </w:rPr>
      </w:pPr>
    </w:p>
    <w:tbl>
      <w:tblPr>
        <w:tblStyle w:val="a4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785"/>
        <w:gridCol w:w="768"/>
        <w:gridCol w:w="938"/>
      </w:tblGrid>
      <w:tr w:rsidR="00AF1A20" w:rsidTr="00DD5DD5">
        <w:trPr>
          <w:trHeight w:val="275"/>
        </w:trPr>
        <w:tc>
          <w:tcPr>
            <w:tcW w:w="785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p</m:t>
                </m:r>
              </m:oMath>
            </m:oMathPara>
          </w:p>
        </w:tc>
        <w:tc>
          <w:tcPr>
            <w:tcW w:w="768" w:type="dxa"/>
          </w:tcPr>
          <w:p w:rsidR="00AF1A20" w:rsidRPr="006708D7" w:rsidRDefault="00AF1A20" w:rsidP="00DD5DD5">
            <w:pPr>
              <w:rPr>
                <w:lang w:bidi="ar-LB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bidi="ar-LB"/>
                  </w:rPr>
                  <m:t>q</m:t>
                </m:r>
              </m:oMath>
            </m:oMathPara>
          </w:p>
        </w:tc>
        <w:tc>
          <w:tcPr>
            <w:tcW w:w="938" w:type="dxa"/>
          </w:tcPr>
          <w:p w:rsidR="00AF1A20" w:rsidRDefault="00AF1A20" w:rsidP="00DD5DD5">
            <w:pPr>
              <w:rPr>
                <w:lang w:bidi="ar-LB"/>
              </w:rPr>
            </w:pPr>
            <m:oMathPara>
              <m:oMath>
                <m:r>
                  <w:rPr>
                    <w:rFonts w:ascii="Cambria Math" w:hAnsi="Cambria Math"/>
                    <w:lang w:bidi="ar-LB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ar-LB"/>
                  </w:rPr>
                  <m:t>↔</m:t>
                </m:r>
                <m:r>
                  <w:rPr>
                    <w:rFonts w:ascii="Cambria Math" w:hAnsi="Cambria Math"/>
                    <w:lang w:bidi="ar-LB"/>
                  </w:rPr>
                  <m:t>q</m:t>
                </m:r>
              </m:oMath>
            </m:oMathPara>
          </w:p>
        </w:tc>
      </w:tr>
      <w:tr w:rsidR="00AF1A20" w:rsidTr="00DD5DD5">
        <w:trPr>
          <w:trHeight w:val="275"/>
        </w:trPr>
        <w:tc>
          <w:tcPr>
            <w:tcW w:w="785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76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3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  <w:tr w:rsidR="00AF1A20" w:rsidTr="00DD5DD5">
        <w:trPr>
          <w:trHeight w:val="275"/>
        </w:trPr>
        <w:tc>
          <w:tcPr>
            <w:tcW w:w="785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76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3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rPr>
          <w:trHeight w:val="275"/>
        </w:trPr>
        <w:tc>
          <w:tcPr>
            <w:tcW w:w="785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76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  <w:tc>
          <w:tcPr>
            <w:tcW w:w="938" w:type="dxa"/>
          </w:tcPr>
          <w:p w:rsidR="00AF1A20" w:rsidRDefault="00AF1A20" w:rsidP="00DD5DD5">
            <w:pPr>
              <w:rPr>
                <w:rtl/>
                <w:lang w:bidi="ar-LB"/>
              </w:rPr>
            </w:pPr>
            <w:r>
              <w:rPr>
                <w:lang w:bidi="ar-LB"/>
              </w:rPr>
              <w:t>F</w:t>
            </w:r>
          </w:p>
        </w:tc>
      </w:tr>
      <w:tr w:rsidR="00AF1A20" w:rsidTr="00DD5DD5">
        <w:trPr>
          <w:trHeight w:val="288"/>
        </w:trPr>
        <w:tc>
          <w:tcPr>
            <w:tcW w:w="785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76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F</w:t>
            </w:r>
          </w:p>
        </w:tc>
        <w:tc>
          <w:tcPr>
            <w:tcW w:w="938" w:type="dxa"/>
          </w:tcPr>
          <w:p w:rsidR="00AF1A20" w:rsidRDefault="00AF1A20" w:rsidP="00DD5DD5">
            <w:pPr>
              <w:rPr>
                <w:lang w:bidi="ar-LB"/>
              </w:rPr>
            </w:pPr>
            <w:r>
              <w:rPr>
                <w:lang w:bidi="ar-LB"/>
              </w:rPr>
              <w:t>T</w:t>
            </w:r>
          </w:p>
        </w:tc>
      </w:tr>
    </w:tbl>
    <w:p w:rsidR="00AF1A20" w:rsidRDefault="00AF1A20" w:rsidP="00AF1A20">
      <w:pPr>
        <w:tabs>
          <w:tab w:val="left" w:pos="7388"/>
        </w:tabs>
        <w:rPr>
          <w:rtl/>
          <w:lang w:bidi="ar-LB"/>
        </w:rPr>
      </w:pPr>
    </w:p>
    <w:p w:rsidR="00AF1A20" w:rsidRDefault="00AF1A20" w:rsidP="00AF1A20">
      <w:pPr>
        <w:tabs>
          <w:tab w:val="left" w:pos="7388"/>
        </w:tabs>
        <w:rPr>
          <w:rtl/>
          <w:lang w:bidi="ar-LB"/>
        </w:rPr>
      </w:pPr>
    </w:p>
    <w:p w:rsidR="00AF1A20" w:rsidRDefault="00AF1A20" w:rsidP="00AF1A20">
      <w:pPr>
        <w:tabs>
          <w:tab w:val="left" w:pos="7388"/>
        </w:tabs>
        <w:rPr>
          <w:rtl/>
          <w:lang w:bidi="ar-LB"/>
        </w:rPr>
      </w:pPr>
    </w:p>
    <w:p w:rsidR="00AF1A20" w:rsidRDefault="00AF1A20" w:rsidP="00AF1A20">
      <w:pPr>
        <w:tabs>
          <w:tab w:val="left" w:pos="7388"/>
        </w:tabs>
        <w:rPr>
          <w:rtl/>
          <w:lang w:bidi="ar-LB"/>
        </w:rPr>
      </w:pPr>
    </w:p>
    <w:p w:rsidR="00AF1A20" w:rsidRDefault="00AF1A20" w:rsidP="00AF1A20">
      <w:pPr>
        <w:tabs>
          <w:tab w:val="left" w:pos="7388"/>
        </w:tabs>
        <w:rPr>
          <w:rtl/>
          <w:lang w:bidi="ar-LB"/>
        </w:rPr>
      </w:pPr>
      <w:r>
        <w:rPr>
          <w:rFonts w:hint="cs"/>
          <w:rtl/>
          <w:lang w:bidi="ar-LB"/>
        </w:rPr>
        <w:t>مثال:- اكتب جدول صدق العبارات الاتية :-</w:t>
      </w:r>
    </w:p>
    <w:p w:rsidR="00AF1A20" w:rsidRDefault="00AF1A20" w:rsidP="00AF1A20">
      <w:pPr>
        <w:tabs>
          <w:tab w:val="left" w:pos="7388"/>
        </w:tabs>
        <w:rPr>
          <w:rFonts w:eastAsiaTheme="minorEastAsia"/>
          <w:rtl/>
          <w:lang w:bidi="ar-LB"/>
        </w:rPr>
      </w:pPr>
      <w:r>
        <w:rPr>
          <w:rFonts w:hint="cs"/>
          <w:rtl/>
          <w:lang w:bidi="ar-LB"/>
        </w:rPr>
        <w:t xml:space="preserve">1- </w:t>
      </w:r>
      <m:oMath>
        <m:r>
          <w:rPr>
            <w:rFonts w:ascii="Cambria Math" w:hAnsi="Cambria Math"/>
            <w:lang w:bidi="ar-LB"/>
          </w:rPr>
          <m:t>(p↔q)∧(∼p∧∼q)</m:t>
        </m:r>
      </m:oMath>
    </w:p>
    <w:p w:rsidR="00AF1A20" w:rsidRDefault="00AF1A20" w:rsidP="00AF1A20">
      <w:pPr>
        <w:tabs>
          <w:tab w:val="left" w:pos="7388"/>
        </w:tabs>
        <w:rPr>
          <w:rFonts w:eastAsiaTheme="minorEastAsia"/>
          <w:rtl/>
          <w:lang w:bidi="ar-LB"/>
        </w:rPr>
      </w:pPr>
      <w:r>
        <w:rPr>
          <w:rFonts w:eastAsiaTheme="minorEastAsia" w:hint="cs"/>
          <w:rtl/>
          <w:lang w:bidi="ar-LB"/>
        </w:rPr>
        <w:t xml:space="preserve">2- </w:t>
      </w:r>
      <m:oMath>
        <m:r>
          <w:rPr>
            <w:rFonts w:ascii="Cambria Math" w:hAnsi="Cambria Math"/>
            <w:lang w:bidi="ar-LB"/>
          </w:rPr>
          <m:t>∼p∨(∼q→p)</m:t>
        </m:r>
      </m:oMath>
    </w:p>
    <w:p w:rsidR="00AF1A20" w:rsidRDefault="00AF1A20" w:rsidP="00AF1A20">
      <w:pPr>
        <w:tabs>
          <w:tab w:val="left" w:pos="7388"/>
        </w:tabs>
        <w:rPr>
          <w:rFonts w:eastAsiaTheme="minorEastAsia"/>
          <w:lang w:bidi="ar-LB"/>
        </w:rPr>
      </w:pPr>
      <w:r>
        <w:rPr>
          <w:rFonts w:eastAsiaTheme="minorEastAsia" w:hint="cs"/>
          <w:rtl/>
          <w:lang w:bidi="ar-LB"/>
        </w:rPr>
        <w:t>3-</w:t>
      </w:r>
      <m:oMath>
        <m:r>
          <w:rPr>
            <w:rFonts w:ascii="Cambria Math" w:hAnsi="Cambria Math"/>
            <w:lang w:bidi="ar-LB"/>
          </w:rPr>
          <m:t>(p∧q)∨r</m:t>
        </m:r>
      </m:oMath>
      <w:r>
        <w:rPr>
          <w:rFonts w:eastAsiaTheme="minorEastAsia" w:hint="cs"/>
          <w:rtl/>
          <w:lang w:bidi="ar-LB"/>
        </w:rPr>
        <w:t xml:space="preserve"> </w:t>
      </w:r>
    </w:p>
    <w:p w:rsidR="00AF1A20" w:rsidRPr="00AF1A20" w:rsidRDefault="00AF1A20">
      <w:pPr>
        <w:rPr>
          <w:lang w:bidi="ar-IQ"/>
        </w:rPr>
      </w:pPr>
    </w:p>
    <w:sectPr w:rsidR="00AF1A20" w:rsidRPr="00AF1A20" w:rsidSect="006400C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30" w:rsidRDefault="00472230" w:rsidP="00E0566A">
      <w:pPr>
        <w:spacing w:after="0" w:line="240" w:lineRule="auto"/>
      </w:pPr>
      <w:r>
        <w:separator/>
      </w:r>
    </w:p>
  </w:endnote>
  <w:endnote w:type="continuationSeparator" w:id="0">
    <w:p w:rsidR="00472230" w:rsidRDefault="00472230" w:rsidP="00E0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30" w:rsidRDefault="00472230" w:rsidP="00E0566A">
      <w:pPr>
        <w:spacing w:after="0" w:line="240" w:lineRule="auto"/>
      </w:pPr>
      <w:r>
        <w:separator/>
      </w:r>
    </w:p>
  </w:footnote>
  <w:footnote w:type="continuationSeparator" w:id="0">
    <w:p w:rsidR="00472230" w:rsidRDefault="00472230" w:rsidP="00E0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777B333063D14D64B5FAC0C445A682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0566A" w:rsidRDefault="00E0566A" w:rsidP="00E0566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أســس الرياضيات</w:t>
        </w:r>
      </w:p>
    </w:sdtContent>
  </w:sdt>
  <w:p w:rsidR="00E0566A" w:rsidRDefault="00E056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65B"/>
    <w:multiLevelType w:val="hybridMultilevel"/>
    <w:tmpl w:val="734EF28E"/>
    <w:lvl w:ilvl="0" w:tplc="0FC43C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1522A"/>
    <w:multiLevelType w:val="hybridMultilevel"/>
    <w:tmpl w:val="E59AFE10"/>
    <w:lvl w:ilvl="0" w:tplc="3B28F37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0"/>
    <w:rsid w:val="002B7C40"/>
    <w:rsid w:val="003405F9"/>
    <w:rsid w:val="00472230"/>
    <w:rsid w:val="006400CB"/>
    <w:rsid w:val="007F7B34"/>
    <w:rsid w:val="00AF1A20"/>
    <w:rsid w:val="00DD6803"/>
    <w:rsid w:val="00E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20"/>
    <w:pPr>
      <w:bidi w:val="0"/>
      <w:ind w:left="720"/>
      <w:contextualSpacing/>
    </w:pPr>
  </w:style>
  <w:style w:type="table" w:styleId="a4">
    <w:name w:val="Table Grid"/>
    <w:basedOn w:val="a1"/>
    <w:uiPriority w:val="59"/>
    <w:rsid w:val="00AF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F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F1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E05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566A"/>
  </w:style>
  <w:style w:type="paragraph" w:styleId="a7">
    <w:name w:val="footer"/>
    <w:basedOn w:val="a"/>
    <w:link w:val="Char1"/>
    <w:uiPriority w:val="99"/>
    <w:unhideWhenUsed/>
    <w:rsid w:val="00E05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5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20"/>
    <w:pPr>
      <w:bidi w:val="0"/>
      <w:ind w:left="720"/>
      <w:contextualSpacing/>
    </w:pPr>
  </w:style>
  <w:style w:type="table" w:styleId="a4">
    <w:name w:val="Table Grid"/>
    <w:basedOn w:val="a1"/>
    <w:uiPriority w:val="59"/>
    <w:rsid w:val="00AF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F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F1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E05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566A"/>
  </w:style>
  <w:style w:type="paragraph" w:styleId="a7">
    <w:name w:val="footer"/>
    <w:basedOn w:val="a"/>
    <w:link w:val="Char1"/>
    <w:uiPriority w:val="99"/>
    <w:unhideWhenUsed/>
    <w:rsid w:val="00E056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7B333063D14D64B5FAC0C445A6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20D7-F9AC-491F-974F-1232A14F4984}"/>
      </w:docPartPr>
      <w:docPartBody>
        <w:p w:rsidR="004C7706" w:rsidRDefault="00997D1C" w:rsidP="00997D1C">
          <w:pPr>
            <w:pStyle w:val="777B333063D14D64B5FAC0C445A682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1C"/>
    <w:rsid w:val="000951C3"/>
    <w:rsid w:val="001F47B1"/>
    <w:rsid w:val="004C7706"/>
    <w:rsid w:val="009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7B333063D14D64B5FAC0C445A68232">
    <w:name w:val="777B333063D14D64B5FAC0C445A68232"/>
    <w:rsid w:val="00997D1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7B333063D14D64B5FAC0C445A68232">
    <w:name w:val="777B333063D14D64B5FAC0C445A68232"/>
    <w:rsid w:val="00997D1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أســس الرياضيات</dc:title>
  <dc:creator>bu</dc:creator>
  <cp:lastModifiedBy>DR.Ahmed Saker 2O11</cp:lastModifiedBy>
  <cp:revision>2</cp:revision>
  <dcterms:created xsi:type="dcterms:W3CDTF">2020-05-25T07:18:00Z</dcterms:created>
  <dcterms:modified xsi:type="dcterms:W3CDTF">2020-05-25T07:18:00Z</dcterms:modified>
</cp:coreProperties>
</file>