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F19" w:rsidRPr="00CA24A1" w:rsidRDefault="00CA24A1">
      <w:pPr>
        <w:rPr>
          <w:rFonts w:hint="cs"/>
          <w:b/>
          <w:bCs/>
          <w:sz w:val="40"/>
          <w:szCs w:val="40"/>
          <w:rtl/>
          <w:lang w:bidi="ar-IQ"/>
        </w:rPr>
      </w:pPr>
      <w:r w:rsidRPr="00CA24A1">
        <w:rPr>
          <w:rFonts w:hint="cs"/>
          <w:b/>
          <w:bCs/>
          <w:sz w:val="40"/>
          <w:szCs w:val="40"/>
          <w:rtl/>
          <w:lang w:bidi="ar-IQ"/>
        </w:rPr>
        <w:t>الاسر المحلية في البلاد العربية  خلال القرنين السابع والثامن عشر الميلاديين</w:t>
      </w:r>
    </w:p>
    <w:p w:rsidR="00CA24A1" w:rsidRDefault="00CA24A1" w:rsidP="00CA24A1">
      <w:pPr>
        <w:jc w:val="both"/>
        <w:rPr>
          <w:rFonts w:asciiTheme="majorBidi" w:hAnsiTheme="majorBidi" w:cstheme="majorBidi" w:hint="cs"/>
          <w:b/>
          <w:bCs/>
          <w:color w:val="000000" w:themeColor="text1"/>
          <w:sz w:val="32"/>
          <w:szCs w:val="32"/>
          <w:rtl/>
        </w:rPr>
      </w:pPr>
    </w:p>
    <w:p w:rsidR="00CA24A1" w:rsidRDefault="00CA24A1" w:rsidP="00CA24A1">
      <w:pPr>
        <w:jc w:val="both"/>
        <w:rPr>
          <w:rFonts w:asciiTheme="majorBidi" w:hAnsiTheme="majorBidi" w:cstheme="majorBidi" w:hint="cs"/>
          <w:b/>
          <w:bCs/>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roofErr w:type="spellStart"/>
      <w:r>
        <w:rPr>
          <w:rFonts w:asciiTheme="majorBidi" w:hAnsiTheme="majorBidi" w:cstheme="majorBidi" w:hint="cs"/>
          <w:b/>
          <w:bCs/>
          <w:color w:val="000000" w:themeColor="text1"/>
          <w:sz w:val="32"/>
          <w:szCs w:val="32"/>
          <w:rtl/>
        </w:rPr>
        <w:t>اولا: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 آل العظم في سوريا</w:t>
      </w:r>
    </w:p>
    <w:p w:rsidR="00CA24A1" w:rsidRPr="00C66F0D" w:rsidRDefault="00CA24A1" w:rsidP="00CA24A1">
      <w:pPr>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اسرة آل العظم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اسرة عربية سورية الاصل تولت حكم سوريا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ولاية دمشق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منذ عام ١٧٢٥ وحتى نهاية القرن الثامن عشر وقد كانت هناك اسباب وعوامل ادت الى وصولهم الى حكم سوريا منها الفوضى والتدهور السياسي في الولاية الذي بدأ عام ١٧٠٩ ولم تستقر الاوضاع فقد جاء الى حكم دمشق ولاة عثمانيين اتسموا بالقسوة والظلم ونهب الناس في سوريا مما جعل الحكومة العثمانية الى عزلهم وتعيين والياً من آل العظم وهو تولهم يدعى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اسماعيل باشا العظم</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 ١٧٢٥ وكان معروفاً بالعدل فأحبه اهالي سوريا فلذلك استمرت اسرته في حكم سوريا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دمشق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حتى نهاية القرن الثامن عشر. وحكم بعده ابنه اسعد باشا العظم وهو من اشهر ولاة آل العظم حكم بين </w:t>
      </w:r>
      <w:proofErr w:type="spellStart"/>
      <w:r w:rsidRPr="00C66F0D">
        <w:rPr>
          <w:rFonts w:asciiTheme="majorBidi" w:hAnsiTheme="majorBidi" w:cstheme="majorBidi"/>
          <w:color w:val="000000" w:themeColor="text1"/>
          <w:sz w:val="32"/>
          <w:szCs w:val="32"/>
          <w:rtl/>
        </w:rPr>
        <w:t>1743-</w:t>
      </w:r>
      <w:proofErr w:type="spellEnd"/>
      <w:r w:rsidRPr="00C66F0D">
        <w:rPr>
          <w:rFonts w:asciiTheme="majorBidi" w:hAnsiTheme="majorBidi" w:cstheme="majorBidi"/>
          <w:color w:val="000000" w:themeColor="text1"/>
          <w:sz w:val="32"/>
          <w:szCs w:val="32"/>
          <w:rtl/>
        </w:rPr>
        <w:t xml:space="preserve"> 1755 كانت له اعمال عمرانية كثيرة في دمشق وعمل على تطوير التجارة والصناعة.</w:t>
      </w:r>
    </w:p>
    <w:p w:rsidR="00CA24A1" w:rsidRPr="00C66F0D" w:rsidRDefault="00CA24A1" w:rsidP="00CA24A1">
      <w:pPr>
        <w:jc w:val="both"/>
        <w:rPr>
          <w:rFonts w:asciiTheme="majorBidi" w:hAnsiTheme="majorBidi" w:cstheme="majorBidi"/>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roofErr w:type="spellStart"/>
      <w:r>
        <w:rPr>
          <w:rFonts w:asciiTheme="majorBidi" w:hAnsiTheme="majorBidi" w:cstheme="majorBidi" w:hint="cs"/>
          <w:b/>
          <w:bCs/>
          <w:color w:val="000000" w:themeColor="text1"/>
          <w:sz w:val="32"/>
          <w:szCs w:val="32"/>
          <w:rtl/>
        </w:rPr>
        <w:t>ثانياً: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  عودة حكم المماليك في مصر في القرن الثامن عشر الميلادي</w:t>
      </w:r>
    </w:p>
    <w:p w:rsidR="00CA24A1" w:rsidRPr="00C66F0D" w:rsidRDefault="00CA24A1" w:rsidP="00CA24A1">
      <w:pPr>
        <w:jc w:val="both"/>
        <w:rPr>
          <w:rFonts w:asciiTheme="majorBidi" w:hAnsiTheme="majorBidi" w:cstheme="majorBidi"/>
          <w:color w:val="000000" w:themeColor="text1"/>
          <w:sz w:val="32"/>
          <w:szCs w:val="32"/>
          <w:rtl/>
        </w:rPr>
      </w:pP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احوال مصر في القرن الثامن عشر الميلادي </w:t>
      </w:r>
    </w:p>
    <w:p w:rsidR="00CA24A1" w:rsidRPr="00C66F0D" w:rsidRDefault="00CA24A1" w:rsidP="00CA24A1">
      <w:pPr>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سيطر السلطان سليم الاول على مصر عام </w:t>
      </w:r>
      <w:proofErr w:type="spellStart"/>
      <w:r w:rsidRPr="00C66F0D">
        <w:rPr>
          <w:rFonts w:asciiTheme="majorBidi" w:hAnsiTheme="majorBidi" w:cstheme="majorBidi"/>
          <w:color w:val="000000" w:themeColor="text1"/>
          <w:sz w:val="32"/>
          <w:szCs w:val="32"/>
          <w:rtl/>
        </w:rPr>
        <w:t>١٥١٧م</w:t>
      </w:r>
      <w:proofErr w:type="spellEnd"/>
      <w:r w:rsidRPr="00C66F0D">
        <w:rPr>
          <w:rFonts w:asciiTheme="majorBidi" w:hAnsiTheme="majorBidi" w:cstheme="majorBidi"/>
          <w:color w:val="000000" w:themeColor="text1"/>
          <w:sz w:val="32"/>
          <w:szCs w:val="32"/>
          <w:rtl/>
        </w:rPr>
        <w:t xml:space="preserve"> بعد هزيمته للمماليك ولكن المماليك بقوا في مصر وتم تعيين العديد منهم في المناصب المهمة. وبعد ضعف الدولة العثمانية في القرن الثامن عشر</w:t>
      </w:r>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استعاد المماليك </w:t>
      </w:r>
      <w:proofErr w:type="spellStart"/>
      <w:r w:rsidRPr="00C66F0D">
        <w:rPr>
          <w:rFonts w:asciiTheme="majorBidi" w:hAnsiTheme="majorBidi" w:cstheme="majorBidi"/>
          <w:color w:val="000000" w:themeColor="text1"/>
          <w:sz w:val="32"/>
          <w:szCs w:val="32"/>
          <w:rtl/>
        </w:rPr>
        <w:t>قوتهم،</w:t>
      </w:r>
      <w:proofErr w:type="spellEnd"/>
      <w:r w:rsidRPr="00C66F0D">
        <w:rPr>
          <w:rFonts w:asciiTheme="majorBidi" w:hAnsiTheme="majorBidi" w:cstheme="majorBidi"/>
          <w:color w:val="000000" w:themeColor="text1"/>
          <w:sz w:val="32"/>
          <w:szCs w:val="32"/>
          <w:rtl/>
        </w:rPr>
        <w:t xml:space="preserve"> وكان زعيمهم يسمى </w:t>
      </w:r>
      <w:proofErr w:type="spellStart"/>
      <w:r w:rsidRPr="00C66F0D">
        <w:rPr>
          <w:rFonts w:asciiTheme="majorBidi" w:hAnsiTheme="majorBidi" w:cstheme="majorBidi"/>
          <w:color w:val="000000" w:themeColor="text1"/>
          <w:sz w:val="32"/>
          <w:szCs w:val="32"/>
          <w:rtl/>
        </w:rPr>
        <w:t>بـ(</w:t>
      </w:r>
      <w:proofErr w:type="spellEnd"/>
      <w:r w:rsidRPr="00C66F0D">
        <w:rPr>
          <w:rFonts w:asciiTheme="majorBidi" w:hAnsiTheme="majorBidi" w:cstheme="majorBidi"/>
          <w:color w:val="000000" w:themeColor="text1"/>
          <w:sz w:val="32"/>
          <w:szCs w:val="32"/>
          <w:rtl/>
        </w:rPr>
        <w:t xml:space="preserve"> شيخ البلد</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وقد تمكنوا من السيطرة على الحكم في اواسط القرن الثامن عشر الميلادي. وكان اشهر من حكم مصر من المماليك هم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
    <w:p w:rsidR="00CA24A1" w:rsidRPr="00C66F0D" w:rsidRDefault="00CA24A1" w:rsidP="00CA24A1">
      <w:pPr>
        <w:jc w:val="both"/>
        <w:rPr>
          <w:rFonts w:asciiTheme="majorBidi" w:hAnsiTheme="majorBidi" w:cstheme="majorBidi"/>
          <w:color w:val="000000" w:themeColor="text1"/>
          <w:sz w:val="32"/>
          <w:szCs w:val="32"/>
          <w:rtl/>
        </w:rPr>
      </w:pPr>
      <w:proofErr w:type="spellStart"/>
      <w:r w:rsidRPr="00C66F0D">
        <w:rPr>
          <w:rFonts w:asciiTheme="majorBidi" w:hAnsiTheme="majorBidi" w:cstheme="majorBidi"/>
          <w:b/>
          <w:bCs/>
          <w:color w:val="000000" w:themeColor="text1"/>
          <w:sz w:val="32"/>
          <w:szCs w:val="32"/>
          <w:rtl/>
        </w:rPr>
        <w:lastRenderedPageBreak/>
        <w:t>أ-</w:t>
      </w:r>
      <w:proofErr w:type="spellEnd"/>
      <w:r w:rsidRPr="00C66F0D">
        <w:rPr>
          <w:rFonts w:asciiTheme="majorBidi" w:hAnsiTheme="majorBidi" w:cstheme="majorBidi"/>
          <w:b/>
          <w:bCs/>
          <w:color w:val="000000" w:themeColor="text1"/>
          <w:sz w:val="32"/>
          <w:szCs w:val="32"/>
          <w:rtl/>
        </w:rPr>
        <w:t xml:space="preserve"> ابراهيم بك حكم من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١٧٤٦_ </w:t>
      </w:r>
      <w:proofErr w:type="spellStart"/>
      <w:r w:rsidRPr="00C66F0D">
        <w:rPr>
          <w:rFonts w:asciiTheme="majorBidi" w:hAnsiTheme="majorBidi" w:cstheme="majorBidi"/>
          <w:b/>
          <w:bCs/>
          <w:color w:val="000000" w:themeColor="text1"/>
          <w:sz w:val="32"/>
          <w:szCs w:val="32"/>
          <w:rtl/>
        </w:rPr>
        <w:t>١٧٥٧م</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ويعد مؤسساً لنظام المماليك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وقد استطاع تشكيل قوة من </w:t>
      </w:r>
      <w:proofErr w:type="spellStart"/>
      <w:r w:rsidRPr="00C66F0D">
        <w:rPr>
          <w:rFonts w:asciiTheme="majorBidi" w:hAnsiTheme="majorBidi" w:cstheme="majorBidi"/>
          <w:color w:val="000000" w:themeColor="text1"/>
          <w:sz w:val="32"/>
          <w:szCs w:val="32"/>
          <w:rtl/>
        </w:rPr>
        <w:t>المماليك،</w:t>
      </w:r>
      <w:proofErr w:type="spellEnd"/>
      <w:r w:rsidRPr="00C66F0D">
        <w:rPr>
          <w:rFonts w:asciiTheme="majorBidi" w:hAnsiTheme="majorBidi" w:cstheme="majorBidi"/>
          <w:color w:val="000000" w:themeColor="text1"/>
          <w:sz w:val="32"/>
          <w:szCs w:val="32"/>
          <w:rtl/>
        </w:rPr>
        <w:t xml:space="preserve"> وعين العديد منهم في مناصب الدولة ومنهم الاراضي </w:t>
      </w:r>
      <w:proofErr w:type="spellStart"/>
      <w:r w:rsidRPr="00C66F0D">
        <w:rPr>
          <w:rFonts w:asciiTheme="majorBidi" w:hAnsiTheme="majorBidi" w:cstheme="majorBidi"/>
          <w:color w:val="000000" w:themeColor="text1"/>
          <w:sz w:val="32"/>
          <w:szCs w:val="32"/>
          <w:rtl/>
        </w:rPr>
        <w:t>الواسعة،</w:t>
      </w:r>
      <w:proofErr w:type="spellEnd"/>
      <w:r w:rsidRPr="00C66F0D">
        <w:rPr>
          <w:rFonts w:asciiTheme="majorBidi" w:hAnsiTheme="majorBidi" w:cstheme="majorBidi"/>
          <w:color w:val="000000" w:themeColor="text1"/>
          <w:sz w:val="32"/>
          <w:szCs w:val="32"/>
          <w:rtl/>
        </w:rPr>
        <w:t xml:space="preserve"> وبعد وفاته عام </w:t>
      </w:r>
      <w:proofErr w:type="spellStart"/>
      <w:r w:rsidRPr="00C66F0D">
        <w:rPr>
          <w:rFonts w:asciiTheme="majorBidi" w:hAnsiTheme="majorBidi" w:cstheme="majorBidi"/>
          <w:color w:val="000000" w:themeColor="text1"/>
          <w:sz w:val="32"/>
          <w:szCs w:val="32"/>
          <w:rtl/>
        </w:rPr>
        <w:t>١٧٥٧م</w:t>
      </w:r>
      <w:proofErr w:type="spellEnd"/>
      <w:r w:rsidRPr="00C66F0D">
        <w:rPr>
          <w:rFonts w:asciiTheme="majorBidi" w:hAnsiTheme="majorBidi" w:cstheme="majorBidi"/>
          <w:color w:val="000000" w:themeColor="text1"/>
          <w:sz w:val="32"/>
          <w:szCs w:val="32"/>
          <w:rtl/>
        </w:rPr>
        <w:t xml:space="preserve"> حدث صراع على السلطة بين الامراء المماليك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استمر حتى عام ١٧٦٣.</w:t>
      </w:r>
    </w:p>
    <w:p w:rsidR="00CA24A1" w:rsidRPr="00C66F0D" w:rsidRDefault="00CA24A1" w:rsidP="00CA24A1">
      <w:pPr>
        <w:jc w:val="both"/>
        <w:rPr>
          <w:rFonts w:asciiTheme="majorBidi" w:hAnsiTheme="majorBidi" w:cstheme="majorBidi"/>
          <w:color w:val="000000" w:themeColor="text1"/>
          <w:sz w:val="32"/>
          <w:szCs w:val="32"/>
          <w:rtl/>
        </w:rPr>
      </w:pPr>
      <w:r w:rsidRPr="00C66F0D">
        <w:rPr>
          <w:rFonts w:asciiTheme="majorBidi" w:hAnsiTheme="majorBidi" w:cstheme="majorBidi"/>
          <w:b/>
          <w:bCs/>
          <w:color w:val="000000" w:themeColor="text1"/>
          <w:sz w:val="32"/>
          <w:szCs w:val="32"/>
          <w:rtl/>
        </w:rPr>
        <w:t xml:space="preserve">ب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علي بك الكبير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حكم من </w:t>
      </w:r>
      <w:proofErr w:type="spellStart"/>
      <w:r w:rsidRPr="00C66F0D">
        <w:rPr>
          <w:rFonts w:asciiTheme="majorBidi" w:hAnsiTheme="majorBidi" w:cstheme="majorBidi"/>
          <w:b/>
          <w:bCs/>
          <w:color w:val="000000" w:themeColor="text1"/>
          <w:sz w:val="32"/>
          <w:szCs w:val="32"/>
          <w:rtl/>
        </w:rPr>
        <w:t>١٧٦٣-</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١٧٧٥م</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حكم بعد وفاة ابراهيم بك وبعد الصراع على السلطة حيث انتصر علي بك الكبير في هذا الصراع عام ١٧٦٣ </w:t>
      </w:r>
      <w:proofErr w:type="spellStart"/>
      <w:r w:rsidRPr="00C66F0D">
        <w:rPr>
          <w:rFonts w:asciiTheme="majorBidi" w:hAnsiTheme="majorBidi" w:cstheme="majorBidi"/>
          <w:color w:val="000000" w:themeColor="text1"/>
          <w:sz w:val="32"/>
          <w:szCs w:val="32"/>
          <w:rtl/>
        </w:rPr>
        <w:t>واصبح</w:t>
      </w:r>
      <w:proofErr w:type="spellEnd"/>
      <w:r w:rsidRPr="00C66F0D">
        <w:rPr>
          <w:rFonts w:asciiTheme="majorBidi" w:hAnsiTheme="majorBidi" w:cstheme="majorBidi"/>
          <w:color w:val="000000" w:themeColor="text1"/>
          <w:sz w:val="32"/>
          <w:szCs w:val="32"/>
          <w:rtl/>
        </w:rPr>
        <w:t xml:space="preserve"> حاكماً على مصر وهو من اشهر وابرز حكام مصر من المماليك في القرن الثامن عشر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وأهم اعماله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1-</w:t>
      </w:r>
      <w:proofErr w:type="spellEnd"/>
      <w:r w:rsidRPr="00C66F0D">
        <w:rPr>
          <w:rFonts w:asciiTheme="majorBidi" w:hAnsiTheme="majorBidi" w:cstheme="majorBidi"/>
          <w:color w:val="000000" w:themeColor="text1"/>
          <w:sz w:val="32"/>
          <w:szCs w:val="32"/>
          <w:rtl/>
        </w:rPr>
        <w:t xml:space="preserve"> اعلن استقلاله عن الدولة العثمانية عام </w:t>
      </w:r>
      <w:proofErr w:type="spellStart"/>
      <w:r w:rsidRPr="00C66F0D">
        <w:rPr>
          <w:rFonts w:asciiTheme="majorBidi" w:hAnsiTheme="majorBidi" w:cstheme="majorBidi"/>
          <w:color w:val="000000" w:themeColor="text1"/>
          <w:sz w:val="32"/>
          <w:szCs w:val="32"/>
          <w:rtl/>
        </w:rPr>
        <w:t>١٧٦٩،</w:t>
      </w:r>
      <w:proofErr w:type="spellEnd"/>
      <w:r w:rsidRPr="00C66F0D">
        <w:rPr>
          <w:rFonts w:asciiTheme="majorBidi" w:hAnsiTheme="majorBidi" w:cstheme="majorBidi"/>
          <w:color w:val="000000" w:themeColor="text1"/>
          <w:sz w:val="32"/>
          <w:szCs w:val="32"/>
          <w:rtl/>
        </w:rPr>
        <w:t xml:space="preserve"> وضرب النقود </w:t>
      </w:r>
      <w:proofErr w:type="spellStart"/>
      <w:r w:rsidRPr="00C66F0D">
        <w:rPr>
          <w:rFonts w:asciiTheme="majorBidi" w:hAnsiTheme="majorBidi" w:cstheme="majorBidi"/>
          <w:color w:val="000000" w:themeColor="text1"/>
          <w:sz w:val="32"/>
          <w:szCs w:val="32"/>
          <w:rtl/>
        </w:rPr>
        <w:t>بأسمه</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2-</w:t>
      </w:r>
      <w:proofErr w:type="spellEnd"/>
      <w:r w:rsidRPr="00C66F0D">
        <w:rPr>
          <w:rFonts w:asciiTheme="majorBidi" w:hAnsiTheme="majorBidi" w:cstheme="majorBidi"/>
          <w:color w:val="000000" w:themeColor="text1"/>
          <w:sz w:val="32"/>
          <w:szCs w:val="32"/>
          <w:rtl/>
        </w:rPr>
        <w:t xml:space="preserve"> في عام ١٧٧٠ م اتخذ لقب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سلطان مصر وخاقان البحرين</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.3-</w:t>
      </w:r>
      <w:proofErr w:type="spellEnd"/>
      <w:r w:rsidRPr="00C66F0D">
        <w:rPr>
          <w:rFonts w:asciiTheme="majorBidi" w:hAnsiTheme="majorBidi" w:cstheme="majorBidi"/>
          <w:color w:val="000000" w:themeColor="text1"/>
          <w:sz w:val="32"/>
          <w:szCs w:val="32"/>
          <w:rtl/>
        </w:rPr>
        <w:t xml:space="preserve"> تحالف مع حاكم فلسطين الشيخ ظاهر </w:t>
      </w:r>
      <w:proofErr w:type="spellStart"/>
      <w:r w:rsidRPr="00C66F0D">
        <w:rPr>
          <w:rFonts w:asciiTheme="majorBidi" w:hAnsiTheme="majorBidi" w:cstheme="majorBidi"/>
          <w:color w:val="000000" w:themeColor="text1"/>
          <w:sz w:val="32"/>
          <w:szCs w:val="32"/>
          <w:rtl/>
        </w:rPr>
        <w:t>العمر.4-</w:t>
      </w:r>
      <w:proofErr w:type="spellEnd"/>
      <w:r w:rsidRPr="00C66F0D">
        <w:rPr>
          <w:rFonts w:asciiTheme="majorBidi" w:hAnsiTheme="majorBidi" w:cstheme="majorBidi"/>
          <w:color w:val="000000" w:themeColor="text1"/>
          <w:sz w:val="32"/>
          <w:szCs w:val="32"/>
          <w:rtl/>
        </w:rPr>
        <w:t xml:space="preserve"> ضم بلاد الشام والحجاز الى سلطة مصر.  </w:t>
      </w:r>
      <w:proofErr w:type="spellStart"/>
      <w:r w:rsidRPr="00C66F0D">
        <w:rPr>
          <w:rFonts w:asciiTheme="majorBidi" w:hAnsiTheme="majorBidi" w:cstheme="majorBidi"/>
          <w:color w:val="000000" w:themeColor="text1"/>
          <w:sz w:val="32"/>
          <w:szCs w:val="32"/>
          <w:rtl/>
        </w:rPr>
        <w:t>5-</w:t>
      </w:r>
      <w:proofErr w:type="spellEnd"/>
      <w:r w:rsidRPr="00C66F0D">
        <w:rPr>
          <w:rFonts w:asciiTheme="majorBidi" w:hAnsiTheme="majorBidi" w:cstheme="majorBidi"/>
          <w:color w:val="000000" w:themeColor="text1"/>
          <w:sz w:val="32"/>
          <w:szCs w:val="32"/>
          <w:rtl/>
        </w:rPr>
        <w:t xml:space="preserve"> سعى لتطوير التجارة عبر مصر. </w:t>
      </w:r>
      <w:proofErr w:type="spellStart"/>
      <w:r w:rsidRPr="00C66F0D">
        <w:rPr>
          <w:rFonts w:asciiTheme="majorBidi" w:hAnsiTheme="majorBidi" w:cstheme="majorBidi"/>
          <w:color w:val="000000" w:themeColor="text1"/>
          <w:sz w:val="32"/>
          <w:szCs w:val="32"/>
          <w:rtl/>
        </w:rPr>
        <w:t>6-</w:t>
      </w:r>
      <w:proofErr w:type="spellEnd"/>
      <w:r w:rsidRPr="00C66F0D">
        <w:rPr>
          <w:rFonts w:asciiTheme="majorBidi" w:hAnsiTheme="majorBidi" w:cstheme="majorBidi"/>
          <w:color w:val="000000" w:themeColor="text1"/>
          <w:sz w:val="32"/>
          <w:szCs w:val="32"/>
          <w:rtl/>
        </w:rPr>
        <w:t xml:space="preserve"> تقوية الجيش المصري 7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عقد معاهدة تجارية مع بريطانيا عام </w:t>
      </w:r>
      <w:proofErr w:type="spellStart"/>
      <w:r w:rsidRPr="00C66F0D">
        <w:rPr>
          <w:rFonts w:asciiTheme="majorBidi" w:hAnsiTheme="majorBidi" w:cstheme="majorBidi"/>
          <w:color w:val="000000" w:themeColor="text1"/>
          <w:sz w:val="32"/>
          <w:szCs w:val="32"/>
          <w:rtl/>
        </w:rPr>
        <w:t>١٧٧١م</w:t>
      </w:r>
      <w:proofErr w:type="spellEnd"/>
      <w:r w:rsidRPr="00C66F0D">
        <w:rPr>
          <w:rFonts w:asciiTheme="majorBidi" w:hAnsiTheme="majorBidi" w:cstheme="majorBidi"/>
          <w:color w:val="000000" w:themeColor="text1"/>
          <w:sz w:val="32"/>
          <w:szCs w:val="32"/>
          <w:rtl/>
        </w:rPr>
        <w:t>.</w:t>
      </w:r>
    </w:p>
    <w:p w:rsidR="00CA24A1" w:rsidRPr="00C66F0D" w:rsidRDefault="00CA24A1" w:rsidP="00CA24A1">
      <w:pPr>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سقوطه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سقط علي بك الكبير بعد أن اتفقت الحكومة العثمانية مع احد المماليك المقربين اليه المدعو محمد ابو الذهب فقتله عام </w:t>
      </w:r>
      <w:proofErr w:type="spellStart"/>
      <w:r w:rsidRPr="00C66F0D">
        <w:rPr>
          <w:rFonts w:asciiTheme="majorBidi" w:hAnsiTheme="majorBidi" w:cstheme="majorBidi"/>
          <w:color w:val="000000" w:themeColor="text1"/>
          <w:sz w:val="32"/>
          <w:szCs w:val="32"/>
          <w:rtl/>
        </w:rPr>
        <w:t>١٧٧٥م</w:t>
      </w:r>
      <w:proofErr w:type="spellEnd"/>
      <w:r w:rsidRPr="00C66F0D">
        <w:rPr>
          <w:rFonts w:asciiTheme="majorBidi" w:hAnsiTheme="majorBidi" w:cstheme="majorBidi"/>
          <w:color w:val="000000" w:themeColor="text1"/>
          <w:sz w:val="32"/>
          <w:szCs w:val="32"/>
        </w:rPr>
        <w:t>.</w:t>
      </w:r>
    </w:p>
    <w:p w:rsidR="00CA24A1" w:rsidRPr="00C66F0D" w:rsidRDefault="00CA24A1" w:rsidP="00CA24A1">
      <w:pPr>
        <w:jc w:val="both"/>
        <w:rPr>
          <w:rFonts w:asciiTheme="majorBidi" w:hAnsiTheme="majorBidi" w:cstheme="majorBidi"/>
          <w:b/>
          <w:bCs/>
          <w:color w:val="000000" w:themeColor="text1"/>
          <w:sz w:val="32"/>
          <w:szCs w:val="32"/>
          <w:rtl/>
        </w:rPr>
      </w:pPr>
      <w:proofErr w:type="spellStart"/>
      <w:r>
        <w:rPr>
          <w:rFonts w:asciiTheme="majorBidi" w:hAnsiTheme="majorBidi" w:cstheme="majorBidi" w:hint="cs"/>
          <w:b/>
          <w:bCs/>
          <w:color w:val="000000" w:themeColor="text1"/>
          <w:sz w:val="32"/>
          <w:szCs w:val="32"/>
          <w:rtl/>
        </w:rPr>
        <w:t>ثالثاً: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 آل ظاهر العمر في فلسطين: </w:t>
      </w:r>
    </w:p>
    <w:p w:rsidR="00CA24A1" w:rsidRPr="00C66F0D" w:rsidRDefault="00CA24A1" w:rsidP="00CA24A1">
      <w:pPr>
        <w:jc w:val="both"/>
        <w:rPr>
          <w:rFonts w:asciiTheme="majorBidi" w:hAnsiTheme="majorBidi" w:cstheme="majorBidi"/>
          <w:color w:val="000000" w:themeColor="text1"/>
          <w:sz w:val="32"/>
          <w:szCs w:val="32"/>
          <w:rtl/>
        </w:rPr>
      </w:pPr>
      <w:r w:rsidRPr="00C66F0D">
        <w:rPr>
          <w:rFonts w:asciiTheme="majorBidi" w:hAnsiTheme="majorBidi" w:cstheme="majorBidi"/>
          <w:b/>
          <w:bCs/>
          <w:color w:val="000000" w:themeColor="text1"/>
          <w:sz w:val="32"/>
          <w:szCs w:val="32"/>
          <w:rtl/>
        </w:rPr>
        <w:t xml:space="preserve">ظاهر العمر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شيخ بدوي من فلسطين عمل حاكماً على مدينة صفد وقد استطاع من ضم مدن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طبرية ونابلس ويافا والناصرة</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عام ١٧٣٧ وتوسيع حكمه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وفي عام ١٧٥٠ سيطر على عكا وجعلها عاصمة له </w:t>
      </w:r>
      <w:r w:rsidRPr="00C66F0D">
        <w:rPr>
          <w:rFonts w:asciiTheme="majorBidi" w:hAnsiTheme="majorBidi" w:cstheme="majorBidi"/>
          <w:color w:val="000000" w:themeColor="text1"/>
          <w:sz w:val="32"/>
          <w:szCs w:val="32"/>
        </w:rPr>
        <w:t>.</w:t>
      </w:r>
      <w:r w:rsidRPr="00C66F0D">
        <w:rPr>
          <w:rFonts w:asciiTheme="majorBidi" w:hAnsiTheme="majorBidi" w:cstheme="majorBidi"/>
          <w:color w:val="000000" w:themeColor="text1"/>
          <w:sz w:val="32"/>
          <w:szCs w:val="32"/>
          <w:rtl/>
        </w:rPr>
        <w:t>وسيطر على صيدا عام ١٧٧٠.</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ثم تحالف مع شيعة لبنان في جبل عامل.</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 xml:space="preserve">وكان هدفه الاستقلال من الدولة </w:t>
      </w:r>
      <w:proofErr w:type="spellStart"/>
      <w:r w:rsidRPr="00C66F0D">
        <w:rPr>
          <w:rFonts w:asciiTheme="majorBidi" w:hAnsiTheme="majorBidi" w:cstheme="majorBidi"/>
          <w:color w:val="000000" w:themeColor="text1"/>
          <w:sz w:val="32"/>
          <w:szCs w:val="32"/>
          <w:rtl/>
        </w:rPr>
        <w:t>العثمانية،</w:t>
      </w:r>
      <w:proofErr w:type="spellEnd"/>
      <w:r w:rsidRPr="00C66F0D">
        <w:rPr>
          <w:rFonts w:asciiTheme="majorBidi" w:hAnsiTheme="majorBidi" w:cstheme="majorBidi"/>
          <w:color w:val="000000" w:themeColor="text1"/>
          <w:sz w:val="32"/>
          <w:szCs w:val="32"/>
          <w:rtl/>
        </w:rPr>
        <w:t xml:space="preserve"> وقد تحالف مع حاكم مصر علي بك الكبير.</w:t>
      </w:r>
      <w:r w:rsidRPr="00C66F0D">
        <w:rPr>
          <w:rFonts w:asciiTheme="majorBidi" w:hAnsiTheme="majorBidi" w:cstheme="majorBidi"/>
          <w:color w:val="000000" w:themeColor="text1"/>
          <w:sz w:val="32"/>
          <w:szCs w:val="32"/>
          <w:rtl/>
          <w:lang w:bidi="ar-IQ"/>
        </w:rPr>
        <w:t xml:space="preserve"> </w:t>
      </w:r>
      <w:r w:rsidRPr="00C66F0D">
        <w:rPr>
          <w:rFonts w:asciiTheme="majorBidi" w:hAnsiTheme="majorBidi" w:cstheme="majorBidi"/>
          <w:color w:val="000000" w:themeColor="text1"/>
          <w:sz w:val="32"/>
          <w:szCs w:val="32"/>
          <w:rtl/>
        </w:rPr>
        <w:t xml:space="preserve">كما  تحالف مع روسيا من اجل محاربة الدولة العثمانية. ونتيجة لخطر ظاهر العمر على الدولة العثمانية عملت الحكومة العثمانية على محاربة ظاهر العمر وكلفت عام </w:t>
      </w:r>
      <w:proofErr w:type="spellStart"/>
      <w:r w:rsidRPr="00C66F0D">
        <w:rPr>
          <w:rFonts w:asciiTheme="majorBidi" w:hAnsiTheme="majorBidi" w:cstheme="majorBidi"/>
          <w:color w:val="000000" w:themeColor="text1"/>
          <w:sz w:val="32"/>
          <w:szCs w:val="32"/>
          <w:rtl/>
        </w:rPr>
        <w:t>١٧٧٥م</w:t>
      </w:r>
      <w:proofErr w:type="spellEnd"/>
      <w:r w:rsidRPr="00C66F0D">
        <w:rPr>
          <w:rFonts w:asciiTheme="majorBidi" w:hAnsiTheme="majorBidi" w:cstheme="majorBidi"/>
          <w:color w:val="000000" w:themeColor="text1"/>
          <w:sz w:val="32"/>
          <w:szCs w:val="32"/>
          <w:rtl/>
        </w:rPr>
        <w:t xml:space="preserve">, الامير يوسف الشهابي حاكم جبل لبنان لمحاربته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كما ارسلت القائد العسكري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احمد باشا الجزار</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للقضاء على ظاهر العمر الذي استطاع ان يحاصر ظاهر العمر والقضاء عليه عام </w:t>
      </w:r>
      <w:proofErr w:type="spellStart"/>
      <w:r w:rsidRPr="00C66F0D">
        <w:rPr>
          <w:rFonts w:asciiTheme="majorBidi" w:hAnsiTheme="majorBidi" w:cstheme="majorBidi"/>
          <w:color w:val="000000" w:themeColor="text1"/>
          <w:sz w:val="32"/>
          <w:szCs w:val="32"/>
          <w:rtl/>
        </w:rPr>
        <w:t>١٧٧٥م</w:t>
      </w:r>
      <w:proofErr w:type="spellEnd"/>
      <w:r w:rsidRPr="00C66F0D">
        <w:rPr>
          <w:rFonts w:asciiTheme="majorBidi" w:hAnsiTheme="majorBidi" w:cstheme="majorBidi"/>
          <w:color w:val="000000" w:themeColor="text1"/>
          <w:sz w:val="32"/>
          <w:szCs w:val="32"/>
          <w:rtl/>
        </w:rPr>
        <w:t>.</w:t>
      </w: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color w:val="000000" w:themeColor="text1"/>
          <w:sz w:val="32"/>
          <w:szCs w:val="32"/>
          <w:rtl/>
        </w:rPr>
      </w:pPr>
      <w:proofErr w:type="spellStart"/>
      <w:r>
        <w:rPr>
          <w:rFonts w:asciiTheme="majorBidi" w:hAnsiTheme="majorBidi" w:cstheme="majorBidi" w:hint="cs"/>
          <w:b/>
          <w:bCs/>
          <w:color w:val="000000" w:themeColor="text1"/>
          <w:sz w:val="32"/>
          <w:szCs w:val="32"/>
          <w:rtl/>
        </w:rPr>
        <w:t>رابعاً: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 الاسرة </w:t>
      </w:r>
      <w:proofErr w:type="spellStart"/>
      <w:r w:rsidRPr="00C66F0D">
        <w:rPr>
          <w:rFonts w:asciiTheme="majorBidi" w:hAnsiTheme="majorBidi" w:cstheme="majorBidi"/>
          <w:b/>
          <w:bCs/>
          <w:color w:val="000000" w:themeColor="text1"/>
          <w:sz w:val="32"/>
          <w:szCs w:val="32"/>
          <w:rtl/>
        </w:rPr>
        <w:t>القرمانلية</w:t>
      </w:r>
      <w:proofErr w:type="spellEnd"/>
      <w:r w:rsidRPr="00C66F0D">
        <w:rPr>
          <w:rFonts w:asciiTheme="majorBidi" w:hAnsiTheme="majorBidi" w:cstheme="majorBidi"/>
          <w:b/>
          <w:bCs/>
          <w:color w:val="000000" w:themeColor="text1"/>
          <w:sz w:val="32"/>
          <w:szCs w:val="32"/>
          <w:rtl/>
        </w:rPr>
        <w:t xml:space="preserve"> في ليبيا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طرابلس الغرب</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w:t>
      </w:r>
    </w:p>
    <w:p w:rsidR="00CA24A1" w:rsidRPr="00C66F0D" w:rsidRDefault="00CA24A1" w:rsidP="00CA24A1">
      <w:pPr>
        <w:ind w:firstLine="720"/>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وهي اسرة حكمت طرابلس الغرب او ليبيا من </w:t>
      </w:r>
      <w:proofErr w:type="spellStart"/>
      <w:r w:rsidRPr="00C66F0D">
        <w:rPr>
          <w:rFonts w:asciiTheme="majorBidi" w:hAnsiTheme="majorBidi" w:cstheme="majorBidi"/>
          <w:color w:val="000000" w:themeColor="text1"/>
          <w:sz w:val="32"/>
          <w:szCs w:val="32"/>
          <w:rtl/>
        </w:rPr>
        <w:t>١٧١١م</w:t>
      </w:r>
      <w:proofErr w:type="spellEnd"/>
      <w:r w:rsidRPr="00C66F0D">
        <w:rPr>
          <w:rFonts w:asciiTheme="majorBidi" w:hAnsiTheme="majorBidi" w:cstheme="majorBidi"/>
          <w:color w:val="000000" w:themeColor="text1"/>
          <w:sz w:val="32"/>
          <w:szCs w:val="32"/>
          <w:rtl/>
        </w:rPr>
        <w:t xml:space="preserve"> وحتى </w:t>
      </w:r>
      <w:proofErr w:type="spellStart"/>
      <w:r w:rsidRPr="00C66F0D">
        <w:rPr>
          <w:rFonts w:asciiTheme="majorBidi" w:hAnsiTheme="majorBidi" w:cstheme="majorBidi"/>
          <w:color w:val="000000" w:themeColor="text1"/>
          <w:sz w:val="32"/>
          <w:szCs w:val="32"/>
          <w:rtl/>
        </w:rPr>
        <w:t>١٨٣٥م</w:t>
      </w:r>
      <w:proofErr w:type="spellEnd"/>
      <w:r w:rsidRPr="00C66F0D">
        <w:rPr>
          <w:rFonts w:asciiTheme="majorBidi" w:hAnsiTheme="majorBidi" w:cstheme="majorBidi"/>
          <w:color w:val="000000" w:themeColor="text1"/>
          <w:sz w:val="32"/>
          <w:szCs w:val="32"/>
          <w:rtl/>
        </w:rPr>
        <w:t>.</w:t>
      </w:r>
      <w:r w:rsidRPr="00C66F0D">
        <w:rPr>
          <w:rFonts w:asciiTheme="majorBidi" w:hAnsiTheme="majorBidi" w:cstheme="majorBidi"/>
          <w:b/>
          <w:bCs/>
          <w:color w:val="000000" w:themeColor="text1"/>
          <w:sz w:val="32"/>
          <w:szCs w:val="32"/>
          <w:rtl/>
        </w:rPr>
        <w:t xml:space="preserve"> الأسرة </w:t>
      </w:r>
      <w:proofErr w:type="spellStart"/>
      <w:r w:rsidRPr="00C66F0D">
        <w:rPr>
          <w:rFonts w:asciiTheme="majorBidi" w:hAnsiTheme="majorBidi" w:cstheme="majorBidi"/>
          <w:b/>
          <w:bCs/>
          <w:color w:val="000000" w:themeColor="text1"/>
          <w:sz w:val="32"/>
          <w:szCs w:val="32"/>
          <w:rtl/>
        </w:rPr>
        <w:t>القرمانلية</w:t>
      </w:r>
      <w:proofErr w:type="spellEnd"/>
      <w:r w:rsidRPr="00C66F0D">
        <w:rPr>
          <w:rFonts w:asciiTheme="majorBidi" w:hAnsiTheme="majorBidi" w:cstheme="majorBidi"/>
          <w:color w:val="000000" w:themeColor="text1"/>
          <w:sz w:val="32"/>
          <w:szCs w:val="32"/>
          <w:rtl/>
        </w:rPr>
        <w:t xml:space="preserve"> هي أسرة تنسب لإقليم </w:t>
      </w:r>
      <w:hyperlink r:id="rId4" w:tooltip="كارامان (محافظة)" w:history="1">
        <w:proofErr w:type="spellStart"/>
        <w:r w:rsidRPr="00C66F0D">
          <w:rPr>
            <w:rStyle w:val="Hyperlink"/>
            <w:rFonts w:asciiTheme="majorBidi" w:hAnsiTheme="majorBidi" w:cstheme="majorBidi"/>
            <w:color w:val="000000" w:themeColor="text1"/>
            <w:sz w:val="32"/>
            <w:szCs w:val="32"/>
            <w:rtl/>
          </w:rPr>
          <w:t>قرمان</w:t>
        </w:r>
        <w:proofErr w:type="spellEnd"/>
      </w:hyperlink>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بتركيا وقد حكمت </w:t>
      </w:r>
      <w:hyperlink r:id="rId5" w:tooltip="ليبيا" w:history="1">
        <w:r w:rsidRPr="00C66F0D">
          <w:rPr>
            <w:rStyle w:val="Hyperlink"/>
            <w:rFonts w:asciiTheme="majorBidi" w:hAnsiTheme="majorBidi" w:cstheme="majorBidi"/>
            <w:color w:val="000000" w:themeColor="text1"/>
            <w:sz w:val="32"/>
            <w:szCs w:val="32"/>
            <w:rtl/>
          </w:rPr>
          <w:t>ليبيا</w:t>
        </w:r>
      </w:hyperlink>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لمدة قرن </w:t>
      </w:r>
      <w:r w:rsidRPr="00C66F0D">
        <w:rPr>
          <w:rFonts w:asciiTheme="majorBidi" w:hAnsiTheme="majorBidi" w:cstheme="majorBidi"/>
          <w:color w:val="000000" w:themeColor="text1"/>
          <w:sz w:val="32"/>
          <w:szCs w:val="32"/>
          <w:rtl/>
        </w:rPr>
        <w:lastRenderedPageBreak/>
        <w:t>وربع تقريبا</w:t>
      </w:r>
      <w:r w:rsidRPr="00C66F0D">
        <w:rPr>
          <w:rFonts w:asciiTheme="majorBidi" w:hAnsiTheme="majorBidi" w:cstheme="majorBidi"/>
          <w:color w:val="000000" w:themeColor="text1"/>
          <w:sz w:val="32"/>
          <w:szCs w:val="32"/>
          <w:vertAlign w:val="superscript"/>
          <w:rtl/>
        </w:rPr>
        <w:t xml:space="preserve"> </w:t>
      </w:r>
      <w:r w:rsidRPr="00C66F0D">
        <w:rPr>
          <w:rFonts w:asciiTheme="majorBidi" w:hAnsiTheme="majorBidi" w:cstheme="majorBidi"/>
          <w:color w:val="000000" w:themeColor="text1"/>
          <w:sz w:val="32"/>
          <w:szCs w:val="32"/>
          <w:rtl/>
        </w:rPr>
        <w:t xml:space="preserve">حيث قاد </w:t>
      </w:r>
      <w:hyperlink r:id="rId6" w:tooltip="أحمد القرمانلي" w:history="1">
        <w:r w:rsidRPr="00C66F0D">
          <w:rPr>
            <w:rStyle w:val="Hyperlink"/>
            <w:rFonts w:asciiTheme="majorBidi" w:hAnsiTheme="majorBidi" w:cstheme="majorBidi"/>
            <w:color w:val="000000" w:themeColor="text1"/>
            <w:sz w:val="32"/>
            <w:szCs w:val="32"/>
            <w:rtl/>
          </w:rPr>
          <w:t xml:space="preserve">أحمد </w:t>
        </w:r>
        <w:proofErr w:type="spellStart"/>
        <w:r w:rsidRPr="00C66F0D">
          <w:rPr>
            <w:rStyle w:val="Hyperlink"/>
            <w:rFonts w:asciiTheme="majorBidi" w:hAnsiTheme="majorBidi" w:cstheme="majorBidi"/>
            <w:color w:val="000000" w:themeColor="text1"/>
            <w:sz w:val="32"/>
            <w:szCs w:val="32"/>
            <w:rtl/>
          </w:rPr>
          <w:t>القرمانلي</w:t>
        </w:r>
        <w:proofErr w:type="spellEnd"/>
      </w:hyperlink>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في سنة </w:t>
      </w:r>
      <w:hyperlink r:id="rId7" w:tooltip="1711" w:history="1">
        <w:proofErr w:type="spellStart"/>
        <w:r w:rsidRPr="00C66F0D">
          <w:rPr>
            <w:rStyle w:val="Hyperlink"/>
            <w:rFonts w:asciiTheme="majorBidi" w:hAnsiTheme="majorBidi" w:cstheme="majorBidi"/>
            <w:color w:val="000000" w:themeColor="text1"/>
            <w:sz w:val="32"/>
            <w:szCs w:val="32"/>
            <w:rtl/>
          </w:rPr>
          <w:t>1711م</w:t>
        </w:r>
        <w:proofErr w:type="spellEnd"/>
      </w:hyperlink>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ثورة شعبية أطاحت بالوالي. وكان أحمد هذا ضابطا في الجيش التركي وقرر تخليص البلاد من الحكام الفاسدين ووضع حد للفوضى. ولما كان الشعب الليبي قد ضاق ذرعا بالحكم الصارم المستبد فقد رحب بأحمد </w:t>
      </w:r>
      <w:proofErr w:type="spellStart"/>
      <w:r w:rsidRPr="00C66F0D">
        <w:rPr>
          <w:rFonts w:asciiTheme="majorBidi" w:hAnsiTheme="majorBidi" w:cstheme="majorBidi"/>
          <w:color w:val="000000" w:themeColor="text1"/>
          <w:sz w:val="32"/>
          <w:szCs w:val="32"/>
          <w:rtl/>
        </w:rPr>
        <w:t>القرمانلي</w:t>
      </w:r>
      <w:proofErr w:type="spellEnd"/>
      <w:r w:rsidRPr="00C66F0D">
        <w:rPr>
          <w:rFonts w:asciiTheme="majorBidi" w:hAnsiTheme="majorBidi" w:cstheme="majorBidi"/>
          <w:color w:val="000000" w:themeColor="text1"/>
          <w:sz w:val="32"/>
          <w:szCs w:val="32"/>
          <w:rtl/>
        </w:rPr>
        <w:t xml:space="preserve"> الذي تعهد بحكم </w:t>
      </w:r>
      <w:proofErr w:type="spellStart"/>
      <w:r w:rsidRPr="00C66F0D">
        <w:rPr>
          <w:rFonts w:asciiTheme="majorBidi" w:hAnsiTheme="majorBidi" w:cstheme="majorBidi"/>
          <w:color w:val="000000" w:themeColor="text1"/>
          <w:sz w:val="32"/>
          <w:szCs w:val="32"/>
          <w:rtl/>
        </w:rPr>
        <w:t>أفضل،</w:t>
      </w:r>
      <w:proofErr w:type="spellEnd"/>
      <w:r w:rsidRPr="00C66F0D">
        <w:rPr>
          <w:rFonts w:asciiTheme="majorBidi" w:hAnsiTheme="majorBidi" w:cstheme="majorBidi"/>
          <w:color w:val="000000" w:themeColor="text1"/>
          <w:sz w:val="32"/>
          <w:szCs w:val="32"/>
          <w:rtl/>
        </w:rPr>
        <w:t xml:space="preserve"> وقد وافق السلطان على تعيينه باشا على ليبيا ومنحه قدرا كبيرا من الحكم الذاتي حكم احمد باشا </w:t>
      </w:r>
      <w:proofErr w:type="spellStart"/>
      <w:r w:rsidRPr="00C66F0D">
        <w:rPr>
          <w:rFonts w:asciiTheme="majorBidi" w:hAnsiTheme="majorBidi" w:cstheme="majorBidi"/>
          <w:color w:val="000000" w:themeColor="text1"/>
          <w:sz w:val="32"/>
          <w:szCs w:val="32"/>
          <w:rtl/>
        </w:rPr>
        <w:t>القرمنلي</w:t>
      </w:r>
      <w:proofErr w:type="spellEnd"/>
      <w:r w:rsidRPr="00C66F0D">
        <w:rPr>
          <w:rFonts w:asciiTheme="majorBidi" w:hAnsiTheme="majorBidi" w:cstheme="majorBidi"/>
          <w:color w:val="000000" w:themeColor="text1"/>
          <w:sz w:val="32"/>
          <w:szCs w:val="32"/>
          <w:rtl/>
        </w:rPr>
        <w:t xml:space="preserve"> بين </w:t>
      </w:r>
      <w:proofErr w:type="spellStart"/>
      <w:r w:rsidRPr="00C66F0D">
        <w:rPr>
          <w:rFonts w:asciiTheme="majorBidi" w:hAnsiTheme="majorBidi" w:cstheme="majorBidi"/>
          <w:color w:val="000000" w:themeColor="text1"/>
          <w:sz w:val="32"/>
          <w:szCs w:val="32"/>
          <w:rtl/>
        </w:rPr>
        <w:t>1711-</w:t>
      </w:r>
      <w:proofErr w:type="spellEnd"/>
      <w:r w:rsidRPr="00C66F0D">
        <w:rPr>
          <w:rFonts w:asciiTheme="majorBidi" w:hAnsiTheme="majorBidi" w:cstheme="majorBidi"/>
          <w:color w:val="000000" w:themeColor="text1"/>
          <w:sz w:val="32"/>
          <w:szCs w:val="32"/>
          <w:rtl/>
        </w:rPr>
        <w:t xml:space="preserve"> 1745</w:t>
      </w:r>
      <w:r w:rsidRPr="00C66F0D">
        <w:rPr>
          <w:rFonts w:asciiTheme="majorBidi" w:hAnsiTheme="majorBidi" w:cstheme="majorBidi"/>
          <w:color w:val="000000" w:themeColor="text1"/>
          <w:sz w:val="32"/>
          <w:szCs w:val="32"/>
        </w:rPr>
        <w:t xml:space="preserve"> .</w:t>
      </w:r>
      <w:r w:rsidRPr="00C66F0D">
        <w:rPr>
          <w:rFonts w:asciiTheme="majorBidi" w:hAnsiTheme="majorBidi" w:cstheme="majorBidi"/>
          <w:color w:val="000000" w:themeColor="text1"/>
          <w:sz w:val="32"/>
          <w:szCs w:val="32"/>
          <w:rtl/>
        </w:rPr>
        <w:t xml:space="preserve">اشهر حكام هذه الاسرة الوالي يوسف باشا </w:t>
      </w:r>
      <w:proofErr w:type="spellStart"/>
      <w:r w:rsidRPr="00C66F0D">
        <w:rPr>
          <w:rFonts w:asciiTheme="majorBidi" w:hAnsiTheme="majorBidi" w:cstheme="majorBidi"/>
          <w:color w:val="000000" w:themeColor="text1"/>
          <w:sz w:val="32"/>
          <w:szCs w:val="32"/>
          <w:rtl/>
        </w:rPr>
        <w:t>القرمنلي</w:t>
      </w:r>
      <w:proofErr w:type="spellEnd"/>
      <w:r w:rsidRPr="00C66F0D">
        <w:rPr>
          <w:rFonts w:asciiTheme="majorBidi" w:hAnsiTheme="majorBidi" w:cstheme="majorBidi"/>
          <w:color w:val="000000" w:themeColor="text1"/>
          <w:sz w:val="32"/>
          <w:szCs w:val="32"/>
          <w:rtl/>
        </w:rPr>
        <w:t xml:space="preserve"> الذي حكم بين 1795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1832 والذي تنازل عن الحكم لابنه علي بك </w:t>
      </w:r>
      <w:proofErr w:type="spellStart"/>
      <w:r w:rsidRPr="00C66F0D">
        <w:rPr>
          <w:rFonts w:asciiTheme="majorBidi" w:hAnsiTheme="majorBidi" w:cstheme="majorBidi"/>
          <w:color w:val="000000" w:themeColor="text1"/>
          <w:sz w:val="32"/>
          <w:szCs w:val="32"/>
          <w:rtl/>
        </w:rPr>
        <w:t>القرمنلي</w:t>
      </w:r>
      <w:proofErr w:type="spellEnd"/>
      <w:r w:rsidRPr="00C66F0D">
        <w:rPr>
          <w:rFonts w:asciiTheme="majorBidi" w:hAnsiTheme="majorBidi" w:cstheme="majorBidi"/>
          <w:color w:val="000000" w:themeColor="text1"/>
          <w:sz w:val="32"/>
          <w:szCs w:val="32"/>
          <w:rtl/>
        </w:rPr>
        <w:t xml:space="preserve"> عام 1832 الذي تولى الحكم حتى عام 1835 ففي هذه السنة قرر السلطان العثماني استرجاع ولاية طرابلس الغرب من سيطرة الاسرة </w:t>
      </w:r>
      <w:proofErr w:type="spellStart"/>
      <w:r w:rsidRPr="00C66F0D">
        <w:rPr>
          <w:rFonts w:asciiTheme="majorBidi" w:hAnsiTheme="majorBidi" w:cstheme="majorBidi"/>
          <w:color w:val="000000" w:themeColor="text1"/>
          <w:sz w:val="32"/>
          <w:szCs w:val="32"/>
          <w:rtl/>
        </w:rPr>
        <w:t>القرامنلية</w:t>
      </w:r>
      <w:proofErr w:type="spellEnd"/>
      <w:r w:rsidRPr="00C66F0D">
        <w:rPr>
          <w:rFonts w:asciiTheme="majorBidi" w:hAnsiTheme="majorBidi" w:cstheme="majorBidi"/>
          <w:color w:val="000000" w:themeColor="text1"/>
          <w:sz w:val="32"/>
          <w:szCs w:val="32"/>
          <w:rtl/>
        </w:rPr>
        <w:t xml:space="preserve"> والذي تمكن عام 1835 من انهاء حكم هذه الاسرة وعودة السيطرة العثمانية المباشرة الى ليبيا.</w:t>
      </w:r>
    </w:p>
    <w:p w:rsidR="00CA24A1" w:rsidRPr="00C66F0D" w:rsidRDefault="00CA24A1" w:rsidP="00CA24A1">
      <w:pPr>
        <w:jc w:val="both"/>
        <w:rPr>
          <w:rFonts w:asciiTheme="majorBidi" w:hAnsiTheme="majorBidi" w:cstheme="majorBidi"/>
          <w:b/>
          <w:bCs/>
          <w:color w:val="000000" w:themeColor="text1"/>
          <w:sz w:val="32"/>
          <w:szCs w:val="32"/>
          <w:rtl/>
        </w:rPr>
      </w:pPr>
    </w:p>
    <w:p w:rsidR="00CA24A1" w:rsidRPr="00C66F0D" w:rsidRDefault="00CA24A1" w:rsidP="00CA24A1">
      <w:pPr>
        <w:jc w:val="both"/>
        <w:rPr>
          <w:rFonts w:asciiTheme="majorBidi" w:hAnsiTheme="majorBidi" w:cstheme="majorBidi"/>
          <w:color w:val="000000" w:themeColor="text1"/>
          <w:sz w:val="32"/>
          <w:szCs w:val="32"/>
          <w:u w:val="single"/>
          <w:rtl/>
        </w:rPr>
      </w:pPr>
      <w:proofErr w:type="spellStart"/>
      <w:r>
        <w:rPr>
          <w:rFonts w:asciiTheme="majorBidi" w:hAnsiTheme="majorBidi" w:cstheme="majorBidi" w:hint="cs"/>
          <w:b/>
          <w:bCs/>
          <w:color w:val="000000" w:themeColor="text1"/>
          <w:sz w:val="32"/>
          <w:szCs w:val="32"/>
          <w:rtl/>
        </w:rPr>
        <w:t>خامساً:</w:t>
      </w:r>
      <w:proofErr w:type="spellEnd"/>
      <w:r>
        <w:rPr>
          <w:rFonts w:asciiTheme="majorBidi" w:hAnsiTheme="majorBidi" w:cstheme="majorBidi" w:hint="cs"/>
          <w:b/>
          <w:bCs/>
          <w:color w:val="000000" w:themeColor="text1"/>
          <w:sz w:val="32"/>
          <w:szCs w:val="32"/>
          <w:rtl/>
        </w:rPr>
        <w:t xml:space="preserve"> </w:t>
      </w:r>
      <w:r w:rsidRPr="00C66F0D">
        <w:rPr>
          <w:rFonts w:asciiTheme="majorBidi" w:hAnsiTheme="majorBidi" w:cstheme="majorBidi"/>
          <w:b/>
          <w:bCs/>
          <w:color w:val="000000" w:themeColor="text1"/>
          <w:sz w:val="32"/>
          <w:szCs w:val="32"/>
          <w:rtl/>
        </w:rPr>
        <w:t xml:space="preserve">  الاسرة الحسينية وحكمها في تونس </w:t>
      </w:r>
      <w:proofErr w:type="spellStart"/>
      <w:r w:rsidRPr="00C66F0D">
        <w:rPr>
          <w:rFonts w:asciiTheme="majorBidi" w:hAnsiTheme="majorBidi" w:cstheme="majorBidi"/>
          <w:b/>
          <w:bCs/>
          <w:color w:val="000000" w:themeColor="text1"/>
          <w:sz w:val="32"/>
          <w:szCs w:val="32"/>
          <w:rtl/>
        </w:rPr>
        <w:t>١٧٠٥-</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١٨٨١م</w:t>
      </w:r>
      <w:proofErr w:type="spellEnd"/>
      <w:r w:rsidRPr="00C66F0D">
        <w:rPr>
          <w:rFonts w:asciiTheme="majorBidi" w:hAnsiTheme="majorBidi" w:cstheme="majorBidi"/>
          <w:b/>
          <w:bCs/>
          <w:color w:val="000000" w:themeColor="text1"/>
          <w:sz w:val="32"/>
          <w:szCs w:val="32"/>
          <w:rtl/>
        </w:rPr>
        <w:t xml:space="preserve"> </w:t>
      </w:r>
      <w:proofErr w:type="spellStart"/>
      <w:r w:rsidRPr="00C66F0D">
        <w:rPr>
          <w:rFonts w:asciiTheme="majorBidi" w:hAnsiTheme="majorBidi" w:cstheme="majorBidi"/>
          <w:b/>
          <w:bCs/>
          <w:color w:val="000000" w:themeColor="text1"/>
          <w:sz w:val="32"/>
          <w:szCs w:val="32"/>
          <w:rtl/>
        </w:rPr>
        <w:t>:</w:t>
      </w:r>
      <w:proofErr w:type="spellEnd"/>
      <w:r w:rsidRPr="00C66F0D">
        <w:rPr>
          <w:rFonts w:asciiTheme="majorBidi" w:hAnsiTheme="majorBidi" w:cstheme="majorBidi"/>
          <w:b/>
          <w:bCs/>
          <w:color w:val="000000" w:themeColor="text1"/>
          <w:sz w:val="32"/>
          <w:szCs w:val="32"/>
          <w:rtl/>
        </w:rPr>
        <w:t xml:space="preserve"> </w:t>
      </w:r>
    </w:p>
    <w:p w:rsidR="00CA24A1" w:rsidRPr="00C66F0D" w:rsidRDefault="00CA24A1" w:rsidP="00CA24A1">
      <w:pPr>
        <w:pStyle w:val="a3"/>
        <w:spacing w:line="276" w:lineRule="auto"/>
        <w:ind w:left="84" w:firstLine="636"/>
        <w:jc w:val="both"/>
        <w:rPr>
          <w:rFonts w:asciiTheme="majorBidi" w:hAnsiTheme="majorBidi" w:cstheme="majorBidi"/>
          <w:color w:val="000000" w:themeColor="text1"/>
          <w:sz w:val="32"/>
          <w:szCs w:val="32"/>
        </w:rPr>
      </w:pPr>
      <w:r w:rsidRPr="00C66F0D">
        <w:rPr>
          <w:rFonts w:asciiTheme="majorBidi" w:hAnsiTheme="majorBidi" w:cstheme="majorBidi"/>
          <w:color w:val="000000" w:themeColor="text1"/>
          <w:sz w:val="32"/>
          <w:szCs w:val="32"/>
          <w:rtl/>
        </w:rPr>
        <w:t xml:space="preserve">كانت تونس تابعة للدولة العثمانية منذ عام </w:t>
      </w:r>
      <w:proofErr w:type="spellStart"/>
      <w:r w:rsidRPr="00C66F0D">
        <w:rPr>
          <w:rFonts w:asciiTheme="majorBidi" w:hAnsiTheme="majorBidi" w:cstheme="majorBidi"/>
          <w:color w:val="000000" w:themeColor="text1"/>
          <w:sz w:val="32"/>
          <w:szCs w:val="32"/>
          <w:rtl/>
        </w:rPr>
        <w:t>١٥٧٤م</w:t>
      </w:r>
      <w:proofErr w:type="spellEnd"/>
      <w:r w:rsidRPr="00C66F0D">
        <w:rPr>
          <w:rFonts w:asciiTheme="majorBidi" w:hAnsiTheme="majorBidi" w:cstheme="majorBidi"/>
          <w:color w:val="000000" w:themeColor="text1"/>
          <w:sz w:val="32"/>
          <w:szCs w:val="32"/>
          <w:rtl/>
        </w:rPr>
        <w:t xml:space="preserve">. وفي عام </w:t>
      </w:r>
      <w:proofErr w:type="spellStart"/>
      <w:r w:rsidRPr="00C66F0D">
        <w:rPr>
          <w:rFonts w:asciiTheme="majorBidi" w:hAnsiTheme="majorBidi" w:cstheme="majorBidi"/>
          <w:color w:val="000000" w:themeColor="text1"/>
          <w:sz w:val="32"/>
          <w:szCs w:val="32"/>
          <w:rtl/>
        </w:rPr>
        <w:t>١٥٩٠م</w:t>
      </w:r>
      <w:proofErr w:type="spellEnd"/>
      <w:r w:rsidRPr="00C66F0D">
        <w:rPr>
          <w:rFonts w:asciiTheme="majorBidi" w:hAnsiTheme="majorBidi" w:cstheme="majorBidi"/>
          <w:color w:val="000000" w:themeColor="text1"/>
          <w:sz w:val="32"/>
          <w:szCs w:val="32"/>
          <w:rtl/>
        </w:rPr>
        <w:t xml:space="preserve"> اعترفت الدولة العثمانية بحكام محليين من تونس اطلقت عليهم (</w:t>
      </w:r>
      <w:proofErr w:type="spellStart"/>
      <w:r w:rsidRPr="00C66F0D">
        <w:rPr>
          <w:rFonts w:asciiTheme="majorBidi" w:hAnsiTheme="majorBidi" w:cstheme="majorBidi"/>
          <w:color w:val="000000" w:themeColor="text1"/>
          <w:sz w:val="32"/>
          <w:szCs w:val="32"/>
          <w:rtl/>
        </w:rPr>
        <w:t>البايات)</w:t>
      </w:r>
      <w:proofErr w:type="spellEnd"/>
      <w:r w:rsidRPr="00C66F0D">
        <w:rPr>
          <w:rFonts w:asciiTheme="majorBidi" w:hAnsiTheme="majorBidi" w:cstheme="majorBidi"/>
          <w:color w:val="000000" w:themeColor="text1"/>
          <w:sz w:val="32"/>
          <w:szCs w:val="32"/>
          <w:rtl/>
        </w:rPr>
        <w:t xml:space="preserve"> وفي عام </w:t>
      </w:r>
      <w:proofErr w:type="spellStart"/>
      <w:r w:rsidRPr="00C66F0D">
        <w:rPr>
          <w:rFonts w:asciiTheme="majorBidi" w:hAnsiTheme="majorBidi" w:cstheme="majorBidi"/>
          <w:color w:val="000000" w:themeColor="text1"/>
          <w:sz w:val="32"/>
          <w:szCs w:val="32"/>
          <w:rtl/>
        </w:rPr>
        <w:t>١٧٠٥م</w:t>
      </w:r>
      <w:proofErr w:type="spellEnd"/>
      <w:r w:rsidRPr="00C66F0D">
        <w:rPr>
          <w:rFonts w:asciiTheme="majorBidi" w:hAnsiTheme="majorBidi" w:cstheme="majorBidi"/>
          <w:color w:val="000000" w:themeColor="text1"/>
          <w:sz w:val="32"/>
          <w:szCs w:val="32"/>
          <w:rtl/>
        </w:rPr>
        <w:t xml:space="preserve"> وصل الى حكم تونس </w:t>
      </w:r>
      <w:proofErr w:type="spellStart"/>
      <w:r w:rsidRPr="00C66F0D">
        <w:rPr>
          <w:rFonts w:asciiTheme="majorBidi" w:hAnsiTheme="majorBidi" w:cstheme="majorBidi"/>
          <w:color w:val="000000" w:themeColor="text1"/>
          <w:sz w:val="32"/>
          <w:szCs w:val="32"/>
          <w:rtl/>
        </w:rPr>
        <w:t>الباي</w:t>
      </w:r>
      <w:proofErr w:type="spellEnd"/>
      <w:r w:rsidRPr="00C66F0D">
        <w:rPr>
          <w:rFonts w:asciiTheme="majorBidi" w:hAnsiTheme="majorBidi" w:cstheme="majorBidi"/>
          <w:color w:val="000000" w:themeColor="text1"/>
          <w:sz w:val="32"/>
          <w:szCs w:val="32"/>
          <w:rtl/>
        </w:rPr>
        <w:t xml:space="preserve"> (حسين بن علي</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وهو مؤسس الاسرة الحسينية التي حكمت تونس من </w:t>
      </w:r>
      <w:proofErr w:type="spellStart"/>
      <w:r w:rsidRPr="00C66F0D">
        <w:rPr>
          <w:rFonts w:asciiTheme="majorBidi" w:hAnsiTheme="majorBidi" w:cstheme="majorBidi"/>
          <w:color w:val="000000" w:themeColor="text1"/>
          <w:sz w:val="32"/>
          <w:szCs w:val="32"/>
          <w:rtl/>
        </w:rPr>
        <w:t>١٧٠٥م</w:t>
      </w:r>
      <w:proofErr w:type="spellEnd"/>
      <w:r w:rsidRPr="00C66F0D">
        <w:rPr>
          <w:rFonts w:asciiTheme="majorBidi" w:hAnsiTheme="majorBidi" w:cstheme="majorBidi"/>
          <w:color w:val="000000" w:themeColor="text1"/>
          <w:sz w:val="32"/>
          <w:szCs w:val="32"/>
          <w:rtl/>
        </w:rPr>
        <w:t xml:space="preserve"> وحتى </w:t>
      </w:r>
      <w:proofErr w:type="spellStart"/>
      <w:r w:rsidRPr="00C66F0D">
        <w:rPr>
          <w:rFonts w:asciiTheme="majorBidi" w:hAnsiTheme="majorBidi" w:cstheme="majorBidi"/>
          <w:color w:val="000000" w:themeColor="text1"/>
          <w:sz w:val="32"/>
          <w:szCs w:val="32"/>
          <w:rtl/>
        </w:rPr>
        <w:t>١٨٨١م</w:t>
      </w:r>
      <w:proofErr w:type="spellEnd"/>
      <w:r w:rsidRPr="00C66F0D">
        <w:rPr>
          <w:rFonts w:asciiTheme="majorBidi" w:hAnsiTheme="majorBidi" w:cstheme="majorBidi"/>
          <w:color w:val="000000" w:themeColor="text1"/>
          <w:sz w:val="32"/>
          <w:szCs w:val="32"/>
          <w:rtl/>
        </w:rPr>
        <w:t xml:space="preserve">. </w:t>
      </w:r>
    </w:p>
    <w:p w:rsidR="00CA24A1" w:rsidRPr="00C66F0D" w:rsidRDefault="00CA24A1" w:rsidP="00CA24A1">
      <w:pPr>
        <w:pStyle w:val="a3"/>
        <w:spacing w:line="276" w:lineRule="auto"/>
        <w:ind w:left="-58" w:firstLine="778"/>
        <w:jc w:val="both"/>
        <w:rPr>
          <w:rFonts w:asciiTheme="majorBidi" w:hAnsiTheme="majorBidi" w:cstheme="majorBidi"/>
          <w:color w:val="000000" w:themeColor="text1"/>
          <w:sz w:val="32"/>
          <w:szCs w:val="32"/>
          <w:rtl/>
        </w:rPr>
      </w:pPr>
      <w:r w:rsidRPr="00C66F0D">
        <w:rPr>
          <w:rFonts w:asciiTheme="majorBidi" w:hAnsiTheme="majorBidi" w:cstheme="majorBidi"/>
          <w:color w:val="000000" w:themeColor="text1"/>
          <w:sz w:val="32"/>
          <w:szCs w:val="32"/>
          <w:rtl/>
        </w:rPr>
        <w:t xml:space="preserve">يعد حمودة باشا الحسيني أشهر </w:t>
      </w:r>
      <w:proofErr w:type="spellStart"/>
      <w:r w:rsidRPr="00C66F0D">
        <w:rPr>
          <w:rFonts w:asciiTheme="majorBidi" w:hAnsiTheme="majorBidi" w:cstheme="majorBidi"/>
          <w:color w:val="000000" w:themeColor="text1"/>
          <w:sz w:val="32"/>
          <w:szCs w:val="32"/>
          <w:rtl/>
        </w:rPr>
        <w:t>بايات</w:t>
      </w:r>
      <w:proofErr w:type="spellEnd"/>
      <w:r w:rsidRPr="00C66F0D">
        <w:rPr>
          <w:rFonts w:asciiTheme="majorBidi" w:hAnsiTheme="majorBidi" w:cstheme="majorBidi"/>
          <w:color w:val="000000" w:themeColor="text1"/>
          <w:sz w:val="32"/>
          <w:szCs w:val="32"/>
          <w:rtl/>
        </w:rPr>
        <w:t xml:space="preserve"> تونس وفترة حكمه الممتدة من عام </w:t>
      </w:r>
      <w:proofErr w:type="spellStart"/>
      <w:r w:rsidRPr="00C66F0D">
        <w:rPr>
          <w:rFonts w:asciiTheme="majorBidi" w:hAnsiTheme="majorBidi" w:cstheme="majorBidi"/>
          <w:color w:val="000000" w:themeColor="text1"/>
          <w:sz w:val="32"/>
          <w:szCs w:val="32"/>
          <w:rtl/>
        </w:rPr>
        <w:t>١٧٨٢-</w:t>
      </w:r>
      <w:proofErr w:type="spellEnd"/>
      <w:r w:rsidRPr="00C66F0D">
        <w:rPr>
          <w:rFonts w:asciiTheme="majorBidi" w:hAnsiTheme="majorBidi" w:cstheme="majorBidi"/>
          <w:color w:val="000000" w:themeColor="text1"/>
          <w:sz w:val="32"/>
          <w:szCs w:val="32"/>
          <w:rtl/>
        </w:rPr>
        <w:t xml:space="preserve"> </w:t>
      </w:r>
      <w:proofErr w:type="spellStart"/>
      <w:r w:rsidRPr="00C66F0D">
        <w:rPr>
          <w:rFonts w:asciiTheme="majorBidi" w:hAnsiTheme="majorBidi" w:cstheme="majorBidi"/>
          <w:color w:val="000000" w:themeColor="text1"/>
          <w:sz w:val="32"/>
          <w:szCs w:val="32"/>
          <w:rtl/>
        </w:rPr>
        <w:t>١٨١٤م</w:t>
      </w:r>
      <w:proofErr w:type="spellEnd"/>
      <w:r w:rsidRPr="00C66F0D">
        <w:rPr>
          <w:rFonts w:asciiTheme="majorBidi" w:hAnsiTheme="majorBidi" w:cstheme="majorBidi"/>
          <w:color w:val="000000" w:themeColor="text1"/>
          <w:sz w:val="32"/>
          <w:szCs w:val="32"/>
          <w:rtl/>
        </w:rPr>
        <w:t xml:space="preserve"> تمثل اهمية كبيرة في تاريخ تونس الحديث. وذلك لأعماله المهمة وهي </w:t>
      </w:r>
      <w:proofErr w:type="spellStart"/>
      <w:r w:rsidRPr="00C66F0D">
        <w:rPr>
          <w:rFonts w:asciiTheme="majorBidi" w:hAnsiTheme="majorBidi" w:cstheme="majorBidi"/>
          <w:color w:val="000000" w:themeColor="text1"/>
          <w:sz w:val="32"/>
          <w:szCs w:val="32"/>
          <w:rtl/>
        </w:rPr>
        <w:t>:-</w:t>
      </w:r>
      <w:proofErr w:type="spellEnd"/>
      <w:r w:rsidRPr="00C66F0D">
        <w:rPr>
          <w:rFonts w:asciiTheme="majorBidi" w:hAnsiTheme="majorBidi" w:cstheme="majorBidi"/>
          <w:color w:val="000000" w:themeColor="text1"/>
          <w:sz w:val="32"/>
          <w:szCs w:val="32"/>
          <w:rtl/>
        </w:rPr>
        <w:t xml:space="preserve">  انه اول من جند العرب بدلاً من الاتراك في الجيش.  الاستعانة بالعرب في الجيش والمناصب الادارية. استخدام اللغة العربية بدل التركية كلغة رسمية للبلاد. قام بتطوير الجيش وتسليحه بأحدث الاسلحة الاوربية. جلب الخبراء والمهندسين </w:t>
      </w:r>
      <w:proofErr w:type="spellStart"/>
      <w:r w:rsidRPr="00C66F0D">
        <w:rPr>
          <w:rFonts w:asciiTheme="majorBidi" w:hAnsiTheme="majorBidi" w:cstheme="majorBidi"/>
          <w:color w:val="000000" w:themeColor="text1"/>
          <w:sz w:val="32"/>
          <w:szCs w:val="32"/>
          <w:rtl/>
        </w:rPr>
        <w:t>والاطباء</w:t>
      </w:r>
      <w:proofErr w:type="spellEnd"/>
      <w:r w:rsidRPr="00C66F0D">
        <w:rPr>
          <w:rFonts w:asciiTheme="majorBidi" w:hAnsiTheme="majorBidi" w:cstheme="majorBidi"/>
          <w:color w:val="000000" w:themeColor="text1"/>
          <w:sz w:val="32"/>
          <w:szCs w:val="32"/>
          <w:rtl/>
        </w:rPr>
        <w:t xml:space="preserve"> للعمل داخل تونس. اصلاح الموانئ وبسط الامن وبناء المصانع. انعاش الاقتصاد عن طريق تطوير الزراعة والعمل على تطوير التجارة </w:t>
      </w:r>
      <w:proofErr w:type="spellStart"/>
      <w:r w:rsidRPr="00C66F0D">
        <w:rPr>
          <w:rFonts w:asciiTheme="majorBidi" w:hAnsiTheme="majorBidi" w:cstheme="majorBidi"/>
          <w:color w:val="000000" w:themeColor="text1"/>
          <w:sz w:val="32"/>
          <w:szCs w:val="32"/>
          <w:rtl/>
        </w:rPr>
        <w:t>وايجاد</w:t>
      </w:r>
      <w:proofErr w:type="spellEnd"/>
      <w:r w:rsidRPr="00C66F0D">
        <w:rPr>
          <w:rFonts w:asciiTheme="majorBidi" w:hAnsiTheme="majorBidi" w:cstheme="majorBidi"/>
          <w:color w:val="000000" w:themeColor="text1"/>
          <w:sz w:val="32"/>
          <w:szCs w:val="32"/>
          <w:rtl/>
        </w:rPr>
        <w:t xml:space="preserve"> الاسواق. قام بالعمل على استقلال تونس والحيلولة دون تسلط الدول الاجنبية.</w:t>
      </w: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Pr="00C66F0D" w:rsidRDefault="00CA24A1" w:rsidP="00CA24A1">
      <w:pPr>
        <w:pStyle w:val="a3"/>
        <w:spacing w:line="276" w:lineRule="auto"/>
        <w:ind w:left="-58"/>
        <w:jc w:val="both"/>
        <w:rPr>
          <w:rFonts w:asciiTheme="majorBidi" w:hAnsiTheme="majorBidi" w:cstheme="majorBidi"/>
          <w:b/>
          <w:bCs/>
          <w:color w:val="000000" w:themeColor="text1"/>
          <w:sz w:val="32"/>
          <w:szCs w:val="32"/>
          <w:rtl/>
        </w:rPr>
      </w:pPr>
    </w:p>
    <w:p w:rsidR="00CA24A1" w:rsidRDefault="00CA24A1">
      <w:pPr>
        <w:rPr>
          <w:rFonts w:hint="cs"/>
        </w:rPr>
      </w:pPr>
    </w:p>
    <w:sectPr w:rsidR="00CA24A1" w:rsidSect="00CB75B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24A1"/>
    <w:rsid w:val="00381F19"/>
    <w:rsid w:val="003D3A56"/>
    <w:rsid w:val="00CA24A1"/>
    <w:rsid w:val="00CB75BF"/>
    <w:rsid w:val="00FD6B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F1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24A1"/>
    <w:pPr>
      <w:spacing w:after="160" w:line="259" w:lineRule="auto"/>
      <w:ind w:left="720"/>
      <w:contextualSpacing/>
    </w:pPr>
    <w:rPr>
      <w:rFonts w:eastAsiaTheme="minorEastAsia"/>
    </w:rPr>
  </w:style>
  <w:style w:type="character" w:styleId="Hyperlink">
    <w:name w:val="Hyperlink"/>
    <w:basedOn w:val="a0"/>
    <w:uiPriority w:val="99"/>
    <w:unhideWhenUsed/>
    <w:rsid w:val="00CA24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r.wikipedia.org/wiki/17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wikipedia.org/wiki/%D8%A3%D8%AD%D9%85%D8%AF_%D8%A7%D9%84%D9%82%D8%B1%D9%85%D8%A7%D9%86%D9%84%D9%8A" TargetMode="External"/><Relationship Id="rId5" Type="http://schemas.openxmlformats.org/officeDocument/2006/relationships/hyperlink" Target="https://ar.wikipedia.org/wiki/%D9%84%D9%8A%D8%A8%D9%8A%D8%A7" TargetMode="External"/><Relationship Id="rId4" Type="http://schemas.openxmlformats.org/officeDocument/2006/relationships/hyperlink" Target="https://ar.wikipedia.org/wiki/%D9%83%D8%A7%D8%B1%D8%A7%D9%85%D8%A7%D9%86_(%D9%85%D8%AD%D8%A7%D9%81%D8%B8%D8%A9)" TargetMode="Externa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4268</Characters>
  <Application>Microsoft Office Word</Application>
  <DocSecurity>0</DocSecurity>
  <Lines>35</Lines>
  <Paragraphs>10</Paragraphs>
  <ScaleCrop>false</ScaleCrop>
  <Company>Microsoft (C)</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DR.Ahmed Saker 2O14</cp:lastModifiedBy>
  <cp:revision>1</cp:revision>
  <dcterms:created xsi:type="dcterms:W3CDTF">2020-03-14T08:01:00Z</dcterms:created>
  <dcterms:modified xsi:type="dcterms:W3CDTF">2020-03-14T08:04:00Z</dcterms:modified>
</cp:coreProperties>
</file>