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74" w:rsidRPr="00D03E0F" w:rsidRDefault="007B292E" w:rsidP="00D03E0F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1766F" w:rsidRPr="00D03E0F">
        <w:rPr>
          <w:rFonts w:hint="cs"/>
          <w:b/>
          <w:bCs/>
          <w:sz w:val="28"/>
          <w:szCs w:val="28"/>
          <w:rtl/>
          <w:lang w:bidi="ar-IQ"/>
        </w:rPr>
        <w:t>خطة يومية</w:t>
      </w:r>
    </w:p>
    <w:p w:rsidR="0031766F" w:rsidRDefault="0031766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الصف والشعبة .............................. اليوم والتاريخ ................</w:t>
      </w:r>
    </w:p>
    <w:p w:rsidR="0031766F" w:rsidRDefault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الموضوع</w:t>
      </w:r>
      <w:r>
        <w:rPr>
          <w:rFonts w:hint="cs"/>
          <w:sz w:val="28"/>
          <w:szCs w:val="28"/>
          <w:rtl/>
          <w:lang w:bidi="ar-IQ"/>
        </w:rPr>
        <w:t xml:space="preserve"> : كتابة الحروف (ف ،ق ،ت ، ن ) بخط الرقعة .</w:t>
      </w:r>
    </w:p>
    <w:p w:rsidR="0031766F" w:rsidRDefault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الهدف التعليمي</w:t>
      </w:r>
      <w:r>
        <w:rPr>
          <w:rFonts w:hint="cs"/>
          <w:sz w:val="28"/>
          <w:szCs w:val="28"/>
          <w:rtl/>
          <w:lang w:bidi="ar-IQ"/>
        </w:rPr>
        <w:t xml:space="preserve"> : تنمية الحس الجمالي </w:t>
      </w:r>
      <w:r w:rsidR="00D03E0F">
        <w:rPr>
          <w:rFonts w:hint="cs"/>
          <w:sz w:val="28"/>
          <w:szCs w:val="28"/>
          <w:rtl/>
          <w:lang w:bidi="ar-IQ"/>
        </w:rPr>
        <w:t>والإبداعي</w:t>
      </w:r>
      <w:r>
        <w:rPr>
          <w:rFonts w:hint="cs"/>
          <w:sz w:val="28"/>
          <w:szCs w:val="28"/>
          <w:rtl/>
          <w:lang w:bidi="ar-IQ"/>
        </w:rPr>
        <w:t xml:space="preserve"> من خلال جماليات خط الرقعة .</w:t>
      </w:r>
    </w:p>
    <w:p w:rsidR="0031766F" w:rsidRDefault="00D03E0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الأهداف</w:t>
      </w:r>
      <w:r w:rsidR="0031766F" w:rsidRPr="00D03E0F">
        <w:rPr>
          <w:rFonts w:hint="cs"/>
          <w:b/>
          <w:bCs/>
          <w:sz w:val="28"/>
          <w:szCs w:val="28"/>
          <w:rtl/>
          <w:lang w:bidi="ar-IQ"/>
        </w:rPr>
        <w:t xml:space="preserve"> السلوكية</w:t>
      </w:r>
      <w:r w:rsidR="0031766F">
        <w:rPr>
          <w:rFonts w:hint="cs"/>
          <w:sz w:val="28"/>
          <w:szCs w:val="28"/>
          <w:rtl/>
          <w:lang w:bidi="ar-IQ"/>
        </w:rPr>
        <w:t xml:space="preserve"> : </w:t>
      </w:r>
      <w:r>
        <w:rPr>
          <w:rFonts w:hint="cs"/>
          <w:sz w:val="28"/>
          <w:szCs w:val="28"/>
          <w:rtl/>
          <w:lang w:bidi="ar-IQ"/>
        </w:rPr>
        <w:t>إن</w:t>
      </w:r>
      <w:r w:rsidR="0031766F">
        <w:rPr>
          <w:rFonts w:hint="cs"/>
          <w:sz w:val="28"/>
          <w:szCs w:val="28"/>
          <w:rtl/>
          <w:lang w:bidi="ar-IQ"/>
        </w:rPr>
        <w:t xml:space="preserve"> يكون التلميذ قادر على </w:t>
      </w:r>
      <w:r>
        <w:rPr>
          <w:rFonts w:hint="cs"/>
          <w:sz w:val="28"/>
          <w:szCs w:val="28"/>
          <w:rtl/>
          <w:lang w:bidi="ar-IQ"/>
        </w:rPr>
        <w:t>إن</w:t>
      </w:r>
      <w:r w:rsidR="0031766F">
        <w:rPr>
          <w:rFonts w:hint="cs"/>
          <w:sz w:val="28"/>
          <w:szCs w:val="28"/>
          <w:rtl/>
          <w:lang w:bidi="ar-IQ"/>
        </w:rPr>
        <w:t xml:space="preserve"> :</w:t>
      </w:r>
    </w:p>
    <w:p w:rsidR="0031766F" w:rsidRDefault="0031766F" w:rsidP="0031766F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يعرف خط الرقعة بشكل واضح .</w:t>
      </w:r>
    </w:p>
    <w:p w:rsidR="0031766F" w:rsidRDefault="00D03E0F" w:rsidP="0031766F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يكتب حرف الفاء</w:t>
      </w:r>
      <w:r w:rsidR="0031766F">
        <w:rPr>
          <w:rFonts w:hint="cs"/>
          <w:sz w:val="28"/>
          <w:szCs w:val="28"/>
          <w:rtl/>
          <w:lang w:bidi="ar-IQ"/>
        </w:rPr>
        <w:t xml:space="preserve"> بخط الرقعة بصورة صحيحة .</w:t>
      </w:r>
    </w:p>
    <w:p w:rsidR="0031766F" w:rsidRDefault="0031766F" w:rsidP="0031766F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يكتب حرف القاف بخط الرقعة بشكل جميل .</w:t>
      </w:r>
    </w:p>
    <w:p w:rsidR="0031766F" w:rsidRDefault="0031766F" w:rsidP="0031766F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يكتب حرف التاء بخط الرقعة بدقة .</w:t>
      </w:r>
    </w:p>
    <w:p w:rsidR="0031766F" w:rsidRDefault="0031766F" w:rsidP="0031766F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يكتب حرف النون بخط الرقعة بصورة صحيحة .</w:t>
      </w:r>
    </w:p>
    <w:p w:rsidR="0031766F" w:rsidRDefault="0031766F" w:rsidP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 xml:space="preserve">وسائل </w:t>
      </w:r>
      <w:r w:rsidR="00D03E0F" w:rsidRPr="00D03E0F">
        <w:rPr>
          <w:rFonts w:hint="cs"/>
          <w:b/>
          <w:bCs/>
          <w:sz w:val="28"/>
          <w:szCs w:val="28"/>
          <w:rtl/>
          <w:lang w:bidi="ar-IQ"/>
        </w:rPr>
        <w:t>الإيضاح</w:t>
      </w:r>
      <w:r>
        <w:rPr>
          <w:rFonts w:hint="cs"/>
          <w:sz w:val="28"/>
          <w:szCs w:val="28"/>
          <w:rtl/>
          <w:lang w:bidi="ar-IQ"/>
        </w:rPr>
        <w:t xml:space="preserve"> : السبورة والطباشير ، مصورات لحروف خط الرقعة ، لوحات بخط الرقعة .</w:t>
      </w:r>
    </w:p>
    <w:p w:rsidR="0031766F" w:rsidRDefault="0031766F" w:rsidP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</w:t>
      </w:r>
      <w:r w:rsidR="00B57348" w:rsidRPr="00D03E0F">
        <w:rPr>
          <w:rFonts w:hint="cs"/>
          <w:b/>
          <w:bCs/>
          <w:sz w:val="28"/>
          <w:szCs w:val="28"/>
          <w:rtl/>
          <w:lang w:bidi="ar-IQ"/>
        </w:rPr>
        <w:t>مستلزمات</w:t>
      </w:r>
      <w:r w:rsidR="00B57348">
        <w:rPr>
          <w:rFonts w:hint="cs"/>
          <w:sz w:val="28"/>
          <w:szCs w:val="28"/>
          <w:rtl/>
          <w:lang w:bidi="ar-IQ"/>
        </w:rPr>
        <w:t xml:space="preserve"> :  </w:t>
      </w:r>
      <w:r>
        <w:rPr>
          <w:rFonts w:hint="cs"/>
          <w:sz w:val="28"/>
          <w:szCs w:val="28"/>
          <w:rtl/>
          <w:lang w:bidi="ar-IQ"/>
        </w:rPr>
        <w:t xml:space="preserve">وراق ، </w:t>
      </w:r>
      <w:r w:rsidR="00D03E0F">
        <w:rPr>
          <w:rFonts w:hint="cs"/>
          <w:sz w:val="28"/>
          <w:szCs w:val="28"/>
          <w:rtl/>
          <w:lang w:bidi="ar-IQ"/>
        </w:rPr>
        <w:t>أقلام</w:t>
      </w:r>
      <w:r>
        <w:rPr>
          <w:rFonts w:hint="cs"/>
          <w:sz w:val="28"/>
          <w:szCs w:val="28"/>
          <w:rtl/>
          <w:lang w:bidi="ar-IQ"/>
        </w:rPr>
        <w:t xml:space="preserve"> خط متنوعة .</w:t>
      </w:r>
    </w:p>
    <w:p w:rsidR="00B57348" w:rsidRDefault="00B57348" w:rsidP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طريقة التدريس</w:t>
      </w:r>
      <w:r>
        <w:rPr>
          <w:rFonts w:hint="cs"/>
          <w:sz w:val="28"/>
          <w:szCs w:val="28"/>
          <w:rtl/>
          <w:lang w:bidi="ar-IQ"/>
        </w:rPr>
        <w:t xml:space="preserve"> : ( الاعتيادية ( المحاكاة )</w:t>
      </w:r>
    </w:p>
    <w:p w:rsidR="00B57348" w:rsidRDefault="00B57348" w:rsidP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المقدمة</w:t>
      </w:r>
      <w:r>
        <w:rPr>
          <w:rFonts w:hint="cs"/>
          <w:sz w:val="28"/>
          <w:szCs w:val="28"/>
          <w:rtl/>
          <w:lang w:bidi="ar-IQ"/>
        </w:rPr>
        <w:t xml:space="preserve"> : جذب انتباه الطلبة من خلال </w:t>
      </w:r>
      <w:r w:rsidR="00D03E0F">
        <w:rPr>
          <w:rFonts w:hint="cs"/>
          <w:sz w:val="28"/>
          <w:szCs w:val="28"/>
          <w:rtl/>
          <w:lang w:bidi="ar-IQ"/>
        </w:rPr>
        <w:t>إعطاء</w:t>
      </w:r>
      <w:r>
        <w:rPr>
          <w:rFonts w:hint="cs"/>
          <w:sz w:val="28"/>
          <w:szCs w:val="28"/>
          <w:rtl/>
          <w:lang w:bidi="ar-IQ"/>
        </w:rPr>
        <w:t xml:space="preserve"> فكرة عن خط الرقعة ، </w:t>
      </w:r>
      <w:r w:rsidR="00D03E0F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ربط الدرس الحالي بالدرس السابق . لان </w:t>
      </w:r>
      <w:r w:rsidR="00D03E0F">
        <w:rPr>
          <w:rFonts w:hint="cs"/>
          <w:sz w:val="28"/>
          <w:szCs w:val="28"/>
          <w:rtl/>
          <w:lang w:bidi="ar-IQ"/>
        </w:rPr>
        <w:t>المقرض</w:t>
      </w:r>
      <w:r>
        <w:rPr>
          <w:rFonts w:hint="cs"/>
          <w:sz w:val="28"/>
          <w:szCs w:val="28"/>
          <w:rtl/>
          <w:lang w:bidi="ar-IQ"/>
        </w:rPr>
        <w:t xml:space="preserve"> قد </w:t>
      </w:r>
      <w:r w:rsidR="00D03E0F">
        <w:rPr>
          <w:rFonts w:hint="cs"/>
          <w:sz w:val="28"/>
          <w:szCs w:val="28"/>
          <w:rtl/>
          <w:lang w:bidi="ar-IQ"/>
        </w:rPr>
        <w:t>أعطي</w:t>
      </w:r>
      <w:r>
        <w:rPr>
          <w:rFonts w:hint="cs"/>
          <w:sz w:val="28"/>
          <w:szCs w:val="28"/>
          <w:rtl/>
          <w:lang w:bidi="ar-IQ"/>
        </w:rPr>
        <w:t xml:space="preserve"> قبل هذه الحروف مثل </w:t>
      </w:r>
      <w:r w:rsidR="00D03E0F">
        <w:rPr>
          <w:rFonts w:hint="cs"/>
          <w:sz w:val="28"/>
          <w:szCs w:val="28"/>
          <w:rtl/>
          <w:lang w:bidi="ar-IQ"/>
        </w:rPr>
        <w:t>مسكه</w:t>
      </w:r>
      <w:r>
        <w:rPr>
          <w:rFonts w:hint="cs"/>
          <w:sz w:val="28"/>
          <w:szCs w:val="28"/>
          <w:rtl/>
          <w:lang w:bidi="ar-IQ"/>
        </w:rPr>
        <w:t xml:space="preserve"> القلم والزاوية التي يكتب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القلم وضع الحرف </w:t>
      </w:r>
      <w:r w:rsidR="00D03E0F">
        <w:rPr>
          <w:rFonts w:hint="cs"/>
          <w:sz w:val="28"/>
          <w:szCs w:val="28"/>
          <w:rtl/>
          <w:lang w:bidi="ar-IQ"/>
        </w:rPr>
        <w:t>على</w:t>
      </w:r>
      <w:r>
        <w:rPr>
          <w:rFonts w:hint="cs"/>
          <w:sz w:val="28"/>
          <w:szCs w:val="28"/>
          <w:rtl/>
          <w:lang w:bidi="ar-IQ"/>
        </w:rPr>
        <w:t xml:space="preserve"> السطر </w:t>
      </w:r>
      <w:r w:rsidR="00D03E0F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تدريس الحروف </w:t>
      </w:r>
      <w:r w:rsidR="00D03E0F">
        <w:rPr>
          <w:rFonts w:hint="cs"/>
          <w:sz w:val="28"/>
          <w:szCs w:val="28"/>
          <w:rtl/>
          <w:lang w:bidi="ar-IQ"/>
        </w:rPr>
        <w:t>الأساسية</w:t>
      </w:r>
      <w:r>
        <w:rPr>
          <w:rFonts w:hint="cs"/>
          <w:sz w:val="28"/>
          <w:szCs w:val="28"/>
          <w:rtl/>
          <w:lang w:bidi="ar-IQ"/>
        </w:rPr>
        <w:t xml:space="preserve"> لخط الرقعة مثل ( النقطة، والنقطتين ، والثلاث نقاط، وحرف </w:t>
      </w:r>
      <w:r w:rsidR="00D03E0F">
        <w:rPr>
          <w:rFonts w:hint="cs"/>
          <w:sz w:val="28"/>
          <w:szCs w:val="28"/>
          <w:rtl/>
          <w:lang w:bidi="ar-IQ"/>
        </w:rPr>
        <w:t>الألف</w:t>
      </w:r>
      <w:r>
        <w:rPr>
          <w:rFonts w:hint="cs"/>
          <w:sz w:val="28"/>
          <w:szCs w:val="28"/>
          <w:rtl/>
          <w:lang w:bidi="ar-IQ"/>
        </w:rPr>
        <w:t xml:space="preserve"> ، الباء ،</w:t>
      </w:r>
      <w:r w:rsidR="00D03E0F">
        <w:rPr>
          <w:rFonts w:hint="cs"/>
          <w:sz w:val="28"/>
          <w:szCs w:val="28"/>
          <w:rtl/>
          <w:lang w:bidi="ar-IQ"/>
        </w:rPr>
        <w:t>الدال ،</w:t>
      </w:r>
      <w:r>
        <w:rPr>
          <w:rFonts w:hint="cs"/>
          <w:sz w:val="28"/>
          <w:szCs w:val="28"/>
          <w:rtl/>
          <w:lang w:bidi="ar-IQ"/>
        </w:rPr>
        <w:t xml:space="preserve"> والنون ) لان من هذه الحروف نشتق جميع حروف خط الرقعة .</w:t>
      </w:r>
    </w:p>
    <w:p w:rsidR="00B57348" w:rsidRDefault="00B57348" w:rsidP="0031766F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العرض</w:t>
      </w:r>
      <w:r>
        <w:rPr>
          <w:rFonts w:hint="cs"/>
          <w:sz w:val="28"/>
          <w:szCs w:val="28"/>
          <w:rtl/>
          <w:lang w:bidi="ar-IQ"/>
        </w:rPr>
        <w:t xml:space="preserve"> : يتم عرض الدرس من خلال تحقيق </w:t>
      </w:r>
      <w:r w:rsidR="00D03E0F">
        <w:rPr>
          <w:rFonts w:hint="cs"/>
          <w:sz w:val="28"/>
          <w:szCs w:val="28"/>
          <w:rtl/>
          <w:lang w:bidi="ar-IQ"/>
        </w:rPr>
        <w:t>الأهداف</w:t>
      </w:r>
      <w:r>
        <w:rPr>
          <w:rFonts w:hint="cs"/>
          <w:sz w:val="28"/>
          <w:szCs w:val="28"/>
          <w:rtl/>
          <w:lang w:bidi="ar-IQ"/>
        </w:rPr>
        <w:t xml:space="preserve"> السلوكية وكالآتي :</w:t>
      </w:r>
    </w:p>
    <w:p w:rsidR="00B57348" w:rsidRDefault="00B57348" w:rsidP="00B5734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يتم شرح الدرس </w:t>
      </w:r>
      <w:r w:rsidR="00D03E0F">
        <w:rPr>
          <w:rFonts w:hint="cs"/>
          <w:sz w:val="28"/>
          <w:szCs w:val="28"/>
          <w:rtl/>
          <w:lang w:bidi="ar-IQ"/>
        </w:rPr>
        <w:t>وإعطاء</w:t>
      </w:r>
      <w:r>
        <w:rPr>
          <w:rFonts w:hint="cs"/>
          <w:sz w:val="28"/>
          <w:szCs w:val="28"/>
          <w:rtl/>
          <w:lang w:bidi="ar-IQ"/>
        </w:rPr>
        <w:t xml:space="preserve"> فكرة عن نشأة خط الرقعة وهو </w:t>
      </w:r>
      <w:r w:rsidR="000E6731">
        <w:rPr>
          <w:rFonts w:hint="cs"/>
          <w:sz w:val="28"/>
          <w:szCs w:val="28"/>
          <w:rtl/>
          <w:lang w:bidi="ar-IQ"/>
        </w:rPr>
        <w:t xml:space="preserve">من الخطوط المتأخرة الذي تم اخترع </w:t>
      </w:r>
      <w:r>
        <w:rPr>
          <w:rFonts w:hint="cs"/>
          <w:sz w:val="28"/>
          <w:szCs w:val="28"/>
          <w:rtl/>
          <w:lang w:bidi="ar-IQ"/>
        </w:rPr>
        <w:t xml:space="preserve">من قبل العثمانيين وقد ابد عبه </w:t>
      </w:r>
      <w:r w:rsidR="000E6731">
        <w:rPr>
          <w:rFonts w:hint="cs"/>
          <w:sz w:val="28"/>
          <w:szCs w:val="28"/>
          <w:rtl/>
          <w:lang w:bidi="ar-IQ"/>
        </w:rPr>
        <w:t>الخطاط ممتاز بيك وقد اشتق ه</w:t>
      </w:r>
      <w:r>
        <w:rPr>
          <w:rFonts w:hint="cs"/>
          <w:sz w:val="28"/>
          <w:szCs w:val="28"/>
          <w:rtl/>
          <w:lang w:bidi="ar-IQ"/>
        </w:rPr>
        <w:t>ذ</w:t>
      </w:r>
      <w:r w:rsidR="000E6731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 xml:space="preserve"> الخط من الخط الديواني ،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هو الكتابة الاعتيادية ولكن وفق قواعد </w:t>
      </w:r>
      <w:r w:rsidR="00D03E0F">
        <w:rPr>
          <w:rFonts w:hint="cs"/>
          <w:sz w:val="28"/>
          <w:szCs w:val="28"/>
          <w:rtl/>
          <w:lang w:bidi="ar-IQ"/>
        </w:rPr>
        <w:t>وأصول</w:t>
      </w:r>
      <w:r>
        <w:rPr>
          <w:rFonts w:hint="cs"/>
          <w:sz w:val="28"/>
          <w:szCs w:val="28"/>
          <w:rtl/>
          <w:lang w:bidi="ar-IQ"/>
        </w:rPr>
        <w:t xml:space="preserve"> خط الرقعة .</w:t>
      </w:r>
    </w:p>
    <w:p w:rsidR="00B57348" w:rsidRDefault="00B57348" w:rsidP="00B5734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يكتب المعلم حرف الفاء على السب</w:t>
      </w:r>
      <w:r w:rsidR="000E6731">
        <w:rPr>
          <w:rFonts w:hint="cs"/>
          <w:sz w:val="28"/>
          <w:szCs w:val="28"/>
          <w:rtl/>
          <w:lang w:bidi="ar-IQ"/>
        </w:rPr>
        <w:t xml:space="preserve">ورة بخط الرقعة ثم يذكر الطلبة بأن تم كتابة حرف الواو بالدرس السابق ، </w:t>
      </w:r>
      <w:r w:rsidR="00D03E0F">
        <w:rPr>
          <w:rFonts w:hint="cs"/>
          <w:sz w:val="28"/>
          <w:szCs w:val="28"/>
          <w:rtl/>
          <w:lang w:bidi="ar-IQ"/>
        </w:rPr>
        <w:t>إما</w:t>
      </w:r>
      <w:r w:rsidR="000E6731">
        <w:rPr>
          <w:rFonts w:hint="cs"/>
          <w:sz w:val="28"/>
          <w:szCs w:val="28"/>
          <w:rtl/>
          <w:lang w:bidi="ar-IQ"/>
        </w:rPr>
        <w:t xml:space="preserve"> اليوم سوف نكتب حرف الفاء مستعينين </w:t>
      </w:r>
      <w:r w:rsidR="00D03E0F">
        <w:rPr>
          <w:rFonts w:hint="cs"/>
          <w:sz w:val="28"/>
          <w:szCs w:val="28"/>
          <w:rtl/>
          <w:lang w:bidi="ar-IQ"/>
        </w:rPr>
        <w:t>برأس</w:t>
      </w:r>
      <w:r w:rsidR="000E6731">
        <w:rPr>
          <w:rFonts w:hint="cs"/>
          <w:sz w:val="28"/>
          <w:szCs w:val="28"/>
          <w:rtl/>
          <w:lang w:bidi="ar-IQ"/>
        </w:rPr>
        <w:t xml:space="preserve"> حرف الفاء وثم حرف الباء .</w:t>
      </w:r>
      <w:r w:rsidR="003866A0" w:rsidRPr="003866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66A0">
        <w:rPr>
          <w:noProof/>
          <w:sz w:val="28"/>
          <w:szCs w:val="28"/>
        </w:rPr>
        <w:drawing>
          <wp:inline distT="0" distB="0" distL="0" distR="0">
            <wp:extent cx="1221623" cy="537587"/>
            <wp:effectExtent l="19050" t="0" r="0" b="0"/>
            <wp:docPr id="3" name="صورة 3" descr="C:\Users\pc\Desktop\New folder\IMG_20190927_17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ew folder\IMG_20190927_170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0" cy="53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31" w:rsidRDefault="000E6731" w:rsidP="00B5734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وكذلك حرف القاف </w:t>
      </w:r>
      <w:r w:rsidR="00D03E0F">
        <w:rPr>
          <w:rFonts w:hint="cs"/>
          <w:sz w:val="28"/>
          <w:szCs w:val="28"/>
          <w:rtl/>
          <w:lang w:bidi="ar-IQ"/>
        </w:rPr>
        <w:t>أيضا</w:t>
      </w:r>
      <w:r>
        <w:rPr>
          <w:rFonts w:hint="cs"/>
          <w:sz w:val="28"/>
          <w:szCs w:val="28"/>
          <w:rtl/>
          <w:lang w:bidi="ar-IQ"/>
        </w:rPr>
        <w:t xml:space="preserve"> يستعين </w:t>
      </w:r>
      <w:r w:rsidR="00D03E0F">
        <w:rPr>
          <w:rFonts w:hint="cs"/>
          <w:sz w:val="28"/>
          <w:szCs w:val="28"/>
          <w:rtl/>
          <w:lang w:bidi="ar-IQ"/>
        </w:rPr>
        <w:t>رأس</w:t>
      </w:r>
      <w:r>
        <w:rPr>
          <w:rFonts w:hint="cs"/>
          <w:sz w:val="28"/>
          <w:szCs w:val="28"/>
          <w:rtl/>
          <w:lang w:bidi="ar-IQ"/>
        </w:rPr>
        <w:t xml:space="preserve"> الواو ثم يلحق به حرف النون .</w:t>
      </w:r>
      <w:r w:rsidR="003866A0" w:rsidRPr="003866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66A0">
        <w:rPr>
          <w:rFonts w:hint="cs"/>
          <w:noProof/>
          <w:sz w:val="28"/>
          <w:szCs w:val="28"/>
          <w:rtl/>
        </w:rPr>
        <w:t xml:space="preserve">       </w:t>
      </w:r>
      <w:r w:rsidR="003866A0">
        <w:rPr>
          <w:noProof/>
          <w:sz w:val="28"/>
          <w:szCs w:val="28"/>
        </w:rPr>
        <w:drawing>
          <wp:inline distT="0" distB="0" distL="0" distR="0">
            <wp:extent cx="1700798" cy="527539"/>
            <wp:effectExtent l="19050" t="0" r="0" b="0"/>
            <wp:docPr id="1" name="صورة 1" descr="C:\Users\pc\Desktop\New folder\IMG_20190927_17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ew folder\IMG_20190927_170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33" cy="52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31" w:rsidRDefault="00D03E0F" w:rsidP="00B5734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وأيضا</w:t>
      </w:r>
      <w:r w:rsidR="000E6731">
        <w:rPr>
          <w:rFonts w:hint="cs"/>
          <w:sz w:val="28"/>
          <w:szCs w:val="28"/>
          <w:rtl/>
          <w:lang w:bidi="ar-IQ"/>
        </w:rPr>
        <w:t xml:space="preserve"> حرف التاء يذكر بان بالمحاضرة السابقة تم كتابة حرف الباء وقد تم اشتقاق هذا الحرف من حرف الدال ثم يكمل بسحب القلم </w:t>
      </w:r>
      <w:r>
        <w:rPr>
          <w:rFonts w:hint="cs"/>
          <w:sz w:val="28"/>
          <w:szCs w:val="28"/>
          <w:rtl/>
          <w:lang w:bidi="ar-IQ"/>
        </w:rPr>
        <w:t>إلى</w:t>
      </w:r>
      <w:r w:rsidR="000E6731">
        <w:rPr>
          <w:rFonts w:hint="cs"/>
          <w:sz w:val="28"/>
          <w:szCs w:val="28"/>
          <w:rtl/>
          <w:lang w:bidi="ar-IQ"/>
        </w:rPr>
        <w:t xml:space="preserve"> الصدر وسحب القلم </w:t>
      </w:r>
      <w:r>
        <w:rPr>
          <w:rFonts w:hint="cs"/>
          <w:sz w:val="28"/>
          <w:szCs w:val="28"/>
          <w:rtl/>
          <w:lang w:bidi="ar-IQ"/>
        </w:rPr>
        <w:t>إلى</w:t>
      </w:r>
      <w:r w:rsidR="000E6731">
        <w:rPr>
          <w:rFonts w:hint="cs"/>
          <w:sz w:val="28"/>
          <w:szCs w:val="28"/>
          <w:rtl/>
          <w:lang w:bidi="ar-IQ"/>
        </w:rPr>
        <w:t xml:space="preserve"> اعلى اليمين .</w:t>
      </w:r>
      <w:r w:rsidR="003866A0" w:rsidRPr="003866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866A0">
        <w:rPr>
          <w:noProof/>
          <w:sz w:val="28"/>
          <w:szCs w:val="28"/>
        </w:rPr>
        <w:drawing>
          <wp:inline distT="0" distB="0" distL="0" distR="0">
            <wp:extent cx="1378388" cy="602901"/>
            <wp:effectExtent l="19050" t="0" r="0" b="0"/>
            <wp:docPr id="2" name="صورة 2" descr="C:\Users\pc\Desktop\New folder\IMG_20190927_17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New folder\IMG_20190927_170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04" cy="60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A0" w:rsidRDefault="003866A0" w:rsidP="003866A0">
      <w:pPr>
        <w:pStyle w:val="a3"/>
        <w:rPr>
          <w:sz w:val="28"/>
          <w:szCs w:val="28"/>
          <w:lang w:bidi="ar-IQ"/>
        </w:rPr>
      </w:pPr>
    </w:p>
    <w:p w:rsidR="000E6731" w:rsidRDefault="000E6731" w:rsidP="00B5734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وكذلك حرف النون يشتق من حرف الدال .</w:t>
      </w:r>
    </w:p>
    <w:p w:rsidR="003866A0" w:rsidRPr="003866A0" w:rsidRDefault="003866A0" w:rsidP="003866A0">
      <w:pPr>
        <w:pStyle w:val="a3"/>
        <w:rPr>
          <w:sz w:val="28"/>
          <w:szCs w:val="28"/>
          <w:rtl/>
          <w:lang w:bidi="ar-IQ"/>
        </w:rPr>
      </w:pPr>
    </w:p>
    <w:p w:rsidR="003866A0" w:rsidRDefault="003866A0" w:rsidP="003866A0">
      <w:pPr>
        <w:pStyle w:val="a3"/>
        <w:rPr>
          <w:sz w:val="28"/>
          <w:szCs w:val="28"/>
          <w:lang w:bidi="ar-IQ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1011898" cy="492369"/>
            <wp:effectExtent l="19050" t="0" r="0" b="0"/>
            <wp:docPr id="4" name="صورة 4" descr="C:\Users\pc\Desktop\New folder\IMG_20190927_17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New folder\IMG_20190927_170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78" cy="49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31" w:rsidRDefault="000E6731" w:rsidP="000E6731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التنفيذ</w:t>
      </w:r>
      <w:r>
        <w:rPr>
          <w:rFonts w:hint="cs"/>
          <w:sz w:val="28"/>
          <w:szCs w:val="28"/>
          <w:rtl/>
          <w:lang w:bidi="ar-IQ"/>
        </w:rPr>
        <w:t xml:space="preserve"> : يطلب من التلاميذ تنفيذ ما كتب على السبورة .</w:t>
      </w:r>
    </w:p>
    <w:p w:rsidR="000E6731" w:rsidRDefault="000E6731" w:rsidP="000E6731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>التقويم</w:t>
      </w:r>
      <w:r>
        <w:rPr>
          <w:rFonts w:hint="cs"/>
          <w:sz w:val="28"/>
          <w:szCs w:val="28"/>
          <w:rtl/>
          <w:lang w:bidi="ar-IQ"/>
        </w:rPr>
        <w:t xml:space="preserve"> : وهنا يكون التقويم </w:t>
      </w:r>
      <w:r w:rsidR="00D03E0F">
        <w:rPr>
          <w:rFonts w:hint="cs"/>
          <w:sz w:val="28"/>
          <w:szCs w:val="28"/>
          <w:rtl/>
          <w:lang w:bidi="ar-IQ"/>
        </w:rPr>
        <w:t>أما</w:t>
      </w:r>
      <w:r>
        <w:rPr>
          <w:rFonts w:hint="cs"/>
          <w:sz w:val="28"/>
          <w:szCs w:val="28"/>
          <w:rtl/>
          <w:lang w:bidi="ar-IQ"/>
        </w:rPr>
        <w:t xml:space="preserve"> تقويم فردي </w:t>
      </w:r>
      <w:r w:rsidR="00D03E0F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تقويم جماعي ، من خلال تجوال المعلم بين التلاميذ يلاحظ </w:t>
      </w:r>
      <w:r w:rsidR="00D03E0F">
        <w:rPr>
          <w:rFonts w:hint="cs"/>
          <w:sz w:val="28"/>
          <w:szCs w:val="28"/>
          <w:rtl/>
          <w:lang w:bidi="ar-IQ"/>
        </w:rPr>
        <w:t>الأخطاء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03E0F">
        <w:rPr>
          <w:rFonts w:hint="cs"/>
          <w:sz w:val="28"/>
          <w:szCs w:val="28"/>
          <w:rtl/>
          <w:lang w:bidi="ar-IQ"/>
        </w:rPr>
        <w:t>إن</w:t>
      </w:r>
      <w:r>
        <w:rPr>
          <w:rFonts w:hint="cs"/>
          <w:sz w:val="28"/>
          <w:szCs w:val="28"/>
          <w:rtl/>
          <w:lang w:bidi="ar-IQ"/>
        </w:rPr>
        <w:t xml:space="preserve"> كانت عند واحد </w:t>
      </w:r>
      <w:r w:rsidR="00D03E0F">
        <w:rPr>
          <w:rFonts w:hint="cs"/>
          <w:sz w:val="28"/>
          <w:szCs w:val="28"/>
          <w:rtl/>
          <w:lang w:bidi="ar-IQ"/>
        </w:rPr>
        <w:t>أو</w:t>
      </w:r>
      <w:r>
        <w:rPr>
          <w:rFonts w:hint="cs"/>
          <w:sz w:val="28"/>
          <w:szCs w:val="28"/>
          <w:rtl/>
          <w:lang w:bidi="ar-IQ"/>
        </w:rPr>
        <w:t xml:space="preserve"> اثنين من الطلبة ممكن </w:t>
      </w:r>
      <w:r w:rsidR="00D03E0F">
        <w:rPr>
          <w:rFonts w:hint="cs"/>
          <w:sz w:val="28"/>
          <w:szCs w:val="28"/>
          <w:rtl/>
          <w:lang w:bidi="ar-IQ"/>
        </w:rPr>
        <w:t>أن</w:t>
      </w:r>
      <w:r>
        <w:rPr>
          <w:rFonts w:hint="cs"/>
          <w:sz w:val="28"/>
          <w:szCs w:val="28"/>
          <w:rtl/>
          <w:lang w:bidi="ar-IQ"/>
        </w:rPr>
        <w:t xml:space="preserve"> ي</w:t>
      </w:r>
      <w:r w:rsidR="00D03E0F">
        <w:rPr>
          <w:rFonts w:hint="cs"/>
          <w:sz w:val="28"/>
          <w:szCs w:val="28"/>
          <w:rtl/>
          <w:lang w:bidi="ar-IQ"/>
        </w:rPr>
        <w:t>صحح لهم في دفاترهم مباشرة ، إما إن كان الخطأ عند مجموعة من التلاميذ ، على المعلم إعادة العرض بشكل سريع على السبورة .</w:t>
      </w:r>
    </w:p>
    <w:p w:rsidR="00D03E0F" w:rsidRDefault="00D03E0F" w:rsidP="000E6731">
      <w:pPr>
        <w:rPr>
          <w:sz w:val="28"/>
          <w:szCs w:val="28"/>
          <w:rtl/>
          <w:lang w:bidi="ar-IQ"/>
        </w:rPr>
      </w:pPr>
      <w:r w:rsidRPr="00D03E0F">
        <w:rPr>
          <w:rFonts w:hint="cs"/>
          <w:b/>
          <w:bCs/>
          <w:sz w:val="28"/>
          <w:szCs w:val="28"/>
          <w:rtl/>
          <w:lang w:bidi="ar-IQ"/>
        </w:rPr>
        <w:t xml:space="preserve">الواجب </w:t>
      </w:r>
      <w:proofErr w:type="spellStart"/>
      <w:r w:rsidRPr="00D03E0F">
        <w:rPr>
          <w:rFonts w:hint="cs"/>
          <w:b/>
          <w:bCs/>
          <w:sz w:val="28"/>
          <w:szCs w:val="28"/>
          <w:rtl/>
          <w:lang w:bidi="ar-IQ"/>
        </w:rPr>
        <w:t>البيتي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 يعطي المعلم واجبا بيتيا كان اكتب الحروف خمسة مراه  مراعيا القواعد الصحيحة .</w:t>
      </w:r>
    </w:p>
    <w:p w:rsidR="00D03E0F" w:rsidRDefault="00D03E0F" w:rsidP="000E6731">
      <w:pPr>
        <w:rPr>
          <w:sz w:val="28"/>
          <w:szCs w:val="28"/>
          <w:rtl/>
          <w:lang w:bidi="ar-IQ"/>
        </w:rPr>
      </w:pPr>
    </w:p>
    <w:p w:rsidR="00D03E0F" w:rsidRDefault="00D03E0F" w:rsidP="000E6731">
      <w:pPr>
        <w:rPr>
          <w:sz w:val="28"/>
          <w:szCs w:val="28"/>
          <w:rtl/>
          <w:lang w:bidi="ar-IQ"/>
        </w:rPr>
      </w:pPr>
    </w:p>
    <w:p w:rsidR="00D03E0F" w:rsidRPr="000E6731" w:rsidRDefault="00D03E0F" w:rsidP="000E673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توقيع المعلم .</w:t>
      </w:r>
    </w:p>
    <w:p w:rsidR="0031766F" w:rsidRPr="0031766F" w:rsidRDefault="0031766F" w:rsidP="0031766F">
      <w:pPr>
        <w:rPr>
          <w:sz w:val="28"/>
          <w:szCs w:val="28"/>
          <w:lang w:bidi="ar-IQ"/>
        </w:rPr>
      </w:pPr>
    </w:p>
    <w:sectPr w:rsidR="0031766F" w:rsidRPr="0031766F" w:rsidSect="005B52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40" w:rsidRDefault="00AF7F40" w:rsidP="007B292E">
      <w:pPr>
        <w:spacing w:after="0" w:line="240" w:lineRule="auto"/>
      </w:pPr>
      <w:r>
        <w:separator/>
      </w:r>
    </w:p>
  </w:endnote>
  <w:endnote w:type="continuationSeparator" w:id="0">
    <w:p w:rsidR="00AF7F40" w:rsidRDefault="00AF7F40" w:rsidP="007B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2E" w:rsidRDefault="007B29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2E" w:rsidRDefault="007B29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2E" w:rsidRDefault="007B29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40" w:rsidRDefault="00AF7F40" w:rsidP="007B292E">
      <w:pPr>
        <w:spacing w:after="0" w:line="240" w:lineRule="auto"/>
      </w:pPr>
      <w:r>
        <w:separator/>
      </w:r>
    </w:p>
  </w:footnote>
  <w:footnote w:type="continuationSeparator" w:id="0">
    <w:p w:rsidR="00AF7F40" w:rsidRDefault="00AF7F40" w:rsidP="007B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2E" w:rsidRDefault="007B292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362" o:spid="_x0000_s4098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د. عطيه الخطاط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2E" w:rsidRDefault="007B292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363" o:spid="_x0000_s4099" type="#_x0000_t136" style="position:absolute;left:0;text-align:left;margin-left:0;margin-top:0;width:439.15pt;height:146.3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د. عطيه الخطاط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2E" w:rsidRDefault="007B292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9361" o:spid="_x0000_s4097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د. عطيه الخطاط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D1B"/>
    <w:multiLevelType w:val="hybridMultilevel"/>
    <w:tmpl w:val="8E8AE236"/>
    <w:lvl w:ilvl="0" w:tplc="82D47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766F"/>
    <w:rsid w:val="000E6731"/>
    <w:rsid w:val="0031766F"/>
    <w:rsid w:val="003866A0"/>
    <w:rsid w:val="005B52EA"/>
    <w:rsid w:val="007A4F08"/>
    <w:rsid w:val="007B292E"/>
    <w:rsid w:val="00AF7F40"/>
    <w:rsid w:val="00B57348"/>
    <w:rsid w:val="00D03E0F"/>
    <w:rsid w:val="00D30374"/>
    <w:rsid w:val="00F1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6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86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B2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B292E"/>
  </w:style>
  <w:style w:type="paragraph" w:styleId="a6">
    <w:name w:val="footer"/>
    <w:basedOn w:val="a"/>
    <w:link w:val="Char1"/>
    <w:uiPriority w:val="99"/>
    <w:semiHidden/>
    <w:unhideWhenUsed/>
    <w:rsid w:val="007B2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7B2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2019-09-27T13:08:00Z</dcterms:created>
  <dcterms:modified xsi:type="dcterms:W3CDTF">2019-09-27T14:26:00Z</dcterms:modified>
</cp:coreProperties>
</file>