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A9" w:rsidRDefault="00E161A9" w:rsidP="00E161A9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              الحكمة من مشروعية الطلاق </w:t>
      </w:r>
    </w:p>
    <w:p w:rsidR="00E161A9" w:rsidRDefault="00E161A9" w:rsidP="00E161A9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لماذا جعل الطلاق بيد الرجل يستطيع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يستبد </w:t>
      </w:r>
      <w:proofErr w:type="spellStart"/>
      <w:r>
        <w:rPr>
          <w:sz w:val="36"/>
          <w:szCs w:val="36"/>
          <w:rtl/>
          <w:lang w:bidi="ar-IQ"/>
        </w:rPr>
        <w:t>به</w:t>
      </w:r>
      <w:proofErr w:type="spellEnd"/>
      <w:r>
        <w:rPr>
          <w:sz w:val="36"/>
          <w:szCs w:val="36"/>
          <w:rtl/>
          <w:lang w:bidi="ar-IQ"/>
        </w:rPr>
        <w:t xml:space="preserve"> رباط الزوجية دون الحاجة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رضا الزوجة ولم يعط للزوجة هذا الحق </w:t>
      </w:r>
      <w:proofErr w:type="spellStart"/>
      <w:r>
        <w:rPr>
          <w:sz w:val="36"/>
          <w:szCs w:val="36"/>
          <w:rtl/>
          <w:lang w:bidi="ar-IQ"/>
        </w:rPr>
        <w:t>وانما</w:t>
      </w:r>
      <w:proofErr w:type="spellEnd"/>
      <w:r>
        <w:rPr>
          <w:sz w:val="36"/>
          <w:szCs w:val="36"/>
          <w:rtl/>
          <w:lang w:bidi="ar-IQ"/>
        </w:rPr>
        <w:t xml:space="preserve"> جعل قطع الرابطة من جهتها بيد زوجها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شاء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بيد القاضي </w:t>
      </w:r>
    </w:p>
    <w:p w:rsidR="00E161A9" w:rsidRDefault="00E161A9" w:rsidP="00E161A9">
      <w:pPr>
        <w:pStyle w:val="a3"/>
        <w:ind w:left="-341"/>
        <w:jc w:val="both"/>
        <w:rPr>
          <w:sz w:val="36"/>
          <w:szCs w:val="36"/>
          <w:rtl/>
          <w:lang w:bidi="ar-IQ"/>
        </w:rPr>
      </w:pPr>
    </w:p>
    <w:p w:rsidR="00E161A9" w:rsidRDefault="00E161A9" w:rsidP="00E161A9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اولا</w:t>
      </w:r>
      <w:proofErr w:type="spellEnd"/>
      <w:r>
        <w:rPr>
          <w:sz w:val="36"/>
          <w:szCs w:val="36"/>
          <w:rtl/>
          <w:lang w:bidi="ar-IQ"/>
        </w:rPr>
        <w:t xml:space="preserve">- بالنسبة </w:t>
      </w:r>
      <w:proofErr w:type="spellStart"/>
      <w:r>
        <w:rPr>
          <w:sz w:val="36"/>
          <w:szCs w:val="36"/>
          <w:rtl/>
          <w:lang w:bidi="ar-IQ"/>
        </w:rPr>
        <w:t>للمراة</w:t>
      </w:r>
      <w:proofErr w:type="spellEnd"/>
      <w:r>
        <w:rPr>
          <w:sz w:val="36"/>
          <w:szCs w:val="36"/>
          <w:rtl/>
          <w:lang w:bidi="ar-IQ"/>
        </w:rPr>
        <w:t xml:space="preserve">  سريعة الغضب ،سريعة الانفعال ،وسريعة </w:t>
      </w:r>
      <w:proofErr w:type="spellStart"/>
      <w:r>
        <w:rPr>
          <w:sz w:val="36"/>
          <w:szCs w:val="36"/>
          <w:rtl/>
          <w:lang w:bidi="ar-IQ"/>
        </w:rPr>
        <w:t>التاثر</w:t>
      </w:r>
      <w:proofErr w:type="spellEnd"/>
      <w:r>
        <w:rPr>
          <w:sz w:val="36"/>
          <w:szCs w:val="36"/>
          <w:rtl/>
          <w:lang w:bidi="ar-IQ"/>
        </w:rPr>
        <w:t xml:space="preserve"> وطبيعتها تدفعها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الجري وراء عواطفها 0 </w:t>
      </w:r>
    </w:p>
    <w:p w:rsidR="00E161A9" w:rsidRDefault="00E161A9" w:rsidP="00E161A9">
      <w:pPr>
        <w:pStyle w:val="a3"/>
        <w:ind w:left="-341"/>
        <w:jc w:val="both"/>
        <w:rPr>
          <w:sz w:val="36"/>
          <w:szCs w:val="36"/>
          <w:rtl/>
          <w:lang w:bidi="ar-IQ"/>
        </w:rPr>
      </w:pPr>
    </w:p>
    <w:p w:rsidR="00E161A9" w:rsidRDefault="00E161A9" w:rsidP="00E161A9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ثانيا</w:t>
      </w:r>
      <w:r>
        <w:rPr>
          <w:sz w:val="36"/>
          <w:szCs w:val="36"/>
          <w:rtl/>
          <w:lang w:bidi="ar-IQ"/>
        </w:rPr>
        <w:t xml:space="preserve"> :</w:t>
      </w:r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الرجل جعل الطلاق بيده لعدة </w:t>
      </w:r>
      <w:proofErr w:type="spellStart"/>
      <w:r>
        <w:rPr>
          <w:sz w:val="36"/>
          <w:szCs w:val="36"/>
          <w:rtl/>
          <w:lang w:bidi="ar-IQ"/>
        </w:rPr>
        <w:t>اسباب</w:t>
      </w:r>
      <w:proofErr w:type="spellEnd"/>
      <w:r>
        <w:rPr>
          <w:sz w:val="36"/>
          <w:szCs w:val="36"/>
          <w:rtl/>
          <w:lang w:bidi="ar-IQ"/>
        </w:rPr>
        <w:t xml:space="preserve"> منها </w:t>
      </w:r>
    </w:p>
    <w:p w:rsidR="00E161A9" w:rsidRDefault="00E161A9" w:rsidP="00E161A9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الغالب على الرجل </w:t>
      </w:r>
      <w:proofErr w:type="spellStart"/>
      <w:r>
        <w:rPr>
          <w:sz w:val="36"/>
          <w:szCs w:val="36"/>
          <w:rtl/>
          <w:lang w:bidi="ar-IQ"/>
        </w:rPr>
        <w:t>الاناة</w:t>
      </w:r>
      <w:proofErr w:type="spellEnd"/>
      <w:r>
        <w:rPr>
          <w:sz w:val="36"/>
          <w:szCs w:val="36"/>
          <w:rtl/>
          <w:lang w:bidi="ar-IQ"/>
        </w:rPr>
        <w:t xml:space="preserve"> والتؤدة والتروي في عواقب </w:t>
      </w:r>
      <w:proofErr w:type="spellStart"/>
      <w:r>
        <w:rPr>
          <w:sz w:val="36"/>
          <w:szCs w:val="36"/>
          <w:rtl/>
          <w:lang w:bidi="ar-IQ"/>
        </w:rPr>
        <w:t>الامور</w:t>
      </w:r>
      <w:proofErr w:type="spellEnd"/>
      <w:r>
        <w:rPr>
          <w:sz w:val="36"/>
          <w:szCs w:val="36"/>
          <w:rtl/>
          <w:lang w:bidi="ar-IQ"/>
        </w:rPr>
        <w:t xml:space="preserve"> وقياس ما يكون من المنفعة والضرر بمقياس حكيم 0 </w:t>
      </w:r>
    </w:p>
    <w:p w:rsidR="00E161A9" w:rsidRDefault="00E161A9" w:rsidP="00E161A9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الطلاق </w:t>
      </w:r>
      <w:proofErr w:type="spellStart"/>
      <w:r>
        <w:rPr>
          <w:sz w:val="36"/>
          <w:szCs w:val="36"/>
          <w:rtl/>
          <w:lang w:bidi="ar-IQ"/>
        </w:rPr>
        <w:t>يكبد</w:t>
      </w:r>
      <w:proofErr w:type="spellEnd"/>
      <w:r>
        <w:rPr>
          <w:sz w:val="36"/>
          <w:szCs w:val="36"/>
          <w:rtl/>
          <w:lang w:bidi="ar-IQ"/>
        </w:rPr>
        <w:t xml:space="preserve"> الرجل نفقات مالية قد </w:t>
      </w:r>
      <w:proofErr w:type="spellStart"/>
      <w:r>
        <w:rPr>
          <w:sz w:val="36"/>
          <w:szCs w:val="36"/>
          <w:rtl/>
          <w:lang w:bidi="ar-IQ"/>
        </w:rPr>
        <w:t>لايستطيع</w:t>
      </w:r>
      <w:proofErr w:type="spellEnd"/>
      <w:r>
        <w:rPr>
          <w:sz w:val="36"/>
          <w:szCs w:val="36"/>
          <w:rtl/>
          <w:lang w:bidi="ar-IQ"/>
        </w:rPr>
        <w:t xml:space="preserve"> حملها فمؤجل الصداق يحل </w:t>
      </w:r>
      <w:proofErr w:type="spellStart"/>
      <w:r>
        <w:rPr>
          <w:sz w:val="36"/>
          <w:szCs w:val="36"/>
          <w:rtl/>
          <w:lang w:bidi="ar-IQ"/>
        </w:rPr>
        <w:t>به</w:t>
      </w:r>
      <w:proofErr w:type="spellEnd"/>
      <w:r>
        <w:rPr>
          <w:sz w:val="36"/>
          <w:szCs w:val="36"/>
          <w:rtl/>
          <w:lang w:bidi="ar-IQ"/>
        </w:rPr>
        <w:t xml:space="preserve"> ،ونفقة العدة ،وفراق </w:t>
      </w:r>
      <w:proofErr w:type="spellStart"/>
      <w:r>
        <w:rPr>
          <w:sz w:val="36"/>
          <w:szCs w:val="36"/>
          <w:rtl/>
          <w:lang w:bidi="ar-IQ"/>
        </w:rPr>
        <w:t>اولاده</w:t>
      </w:r>
      <w:proofErr w:type="spellEnd"/>
      <w:r>
        <w:rPr>
          <w:sz w:val="36"/>
          <w:szCs w:val="36"/>
          <w:rtl/>
          <w:lang w:bidi="ar-IQ"/>
        </w:rPr>
        <w:t xml:space="preserve"> ولو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امد</w:t>
      </w:r>
      <w:proofErr w:type="spellEnd"/>
      <w:r>
        <w:rPr>
          <w:sz w:val="36"/>
          <w:szCs w:val="36"/>
          <w:rtl/>
          <w:lang w:bidi="ar-IQ"/>
        </w:rPr>
        <w:t xml:space="preserve"> وانشغال باله عليهم ،والنفقات التي تجب عليه لهم ،والخوف على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هذه النفقات تصرف في غير وجوه النفع لهم </w:t>
      </w:r>
    </w:p>
    <w:p w:rsidR="00E161A9" w:rsidRDefault="00E161A9" w:rsidP="00E161A9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 الحاجة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صداق زوجة </w:t>
      </w:r>
      <w:proofErr w:type="spellStart"/>
      <w:r>
        <w:rPr>
          <w:sz w:val="36"/>
          <w:szCs w:val="36"/>
          <w:rtl/>
          <w:lang w:bidi="ar-IQ"/>
        </w:rPr>
        <w:t>اخرى</w:t>
      </w:r>
      <w:proofErr w:type="spellEnd"/>
      <w:r>
        <w:rPr>
          <w:sz w:val="36"/>
          <w:szCs w:val="36"/>
          <w:rtl/>
          <w:lang w:bidi="ar-IQ"/>
        </w:rPr>
        <w:t xml:space="preserve"> وما يتبع ذلك 0 </w:t>
      </w:r>
    </w:p>
    <w:p w:rsidR="00E161A9" w:rsidRDefault="00E161A9" w:rsidP="00E161A9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فلذلك جعلت الحكمة بيد الرجل </w:t>
      </w:r>
      <w:proofErr w:type="spellStart"/>
      <w:r>
        <w:rPr>
          <w:sz w:val="36"/>
          <w:szCs w:val="36"/>
          <w:rtl/>
          <w:lang w:bidi="ar-IQ"/>
        </w:rPr>
        <w:t>لانه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اقدم</w:t>
      </w:r>
      <w:proofErr w:type="spellEnd"/>
      <w:r>
        <w:rPr>
          <w:sz w:val="36"/>
          <w:szCs w:val="36"/>
          <w:rtl/>
          <w:lang w:bidi="ar-IQ"/>
        </w:rPr>
        <w:t xml:space="preserve"> عليه كان هو الذي جلبه لنفسه ،</w:t>
      </w:r>
      <w:proofErr w:type="spellStart"/>
      <w:r>
        <w:rPr>
          <w:sz w:val="36"/>
          <w:szCs w:val="36"/>
          <w:rtl/>
          <w:lang w:bidi="ar-IQ"/>
        </w:rPr>
        <w:t>والزمناه</w:t>
      </w:r>
      <w:proofErr w:type="spellEnd"/>
      <w:r>
        <w:rPr>
          <w:sz w:val="36"/>
          <w:szCs w:val="36"/>
          <w:rtl/>
          <w:lang w:bidi="ar-IQ"/>
        </w:rPr>
        <w:t xml:space="preserve"> عاقبة ما فعله 0 فلذلك جعلت شريعتنا الطلاق على ثلاثة مراحل يطلقها ثم يراجعها ،ثم يطلقها ثم يراجعا ،ثم يطلقها ثالثة </w:t>
      </w:r>
      <w:proofErr w:type="spellStart"/>
      <w:r>
        <w:rPr>
          <w:sz w:val="36"/>
          <w:szCs w:val="36"/>
          <w:rtl/>
          <w:lang w:bidi="ar-IQ"/>
        </w:rPr>
        <w:t>لارجعة</w:t>
      </w:r>
      <w:proofErr w:type="spellEnd"/>
      <w:r>
        <w:rPr>
          <w:sz w:val="36"/>
          <w:szCs w:val="36"/>
          <w:rtl/>
          <w:lang w:bidi="ar-IQ"/>
        </w:rPr>
        <w:t xml:space="preserve"> فيه حتى تتزوج زوجا غيره 0</w:t>
      </w:r>
    </w:p>
    <w:p w:rsidR="00807EB3" w:rsidRPr="00E161A9" w:rsidRDefault="00807EB3"/>
    <w:sectPr w:rsidR="00807EB3" w:rsidRPr="00E161A9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2AB"/>
    <w:multiLevelType w:val="hybridMultilevel"/>
    <w:tmpl w:val="5B02D42C"/>
    <w:lvl w:ilvl="0" w:tplc="CA9AFE82">
      <w:start w:val="1"/>
      <w:numFmt w:val="decimal"/>
      <w:lvlText w:val="(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E161A9"/>
    <w:rsid w:val="002A26A5"/>
    <w:rsid w:val="00636726"/>
    <w:rsid w:val="00807EB3"/>
    <w:rsid w:val="00E161A9"/>
    <w:rsid w:val="00E7160C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2020-03-09T17:03:00Z</dcterms:created>
  <dcterms:modified xsi:type="dcterms:W3CDTF">2020-03-09T17:04:00Z</dcterms:modified>
</cp:coreProperties>
</file>