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093" w:rsidRPr="00853A7D" w:rsidRDefault="005F7093" w:rsidP="005F7093">
      <w:pPr>
        <w:jc w:val="both"/>
        <w:rPr>
          <w:rFonts w:asciiTheme="minorBidi" w:hAnsiTheme="minorBidi"/>
          <w:b/>
          <w:bCs/>
          <w:sz w:val="28"/>
          <w:szCs w:val="28"/>
          <w:rtl/>
          <w:lang w:bidi="ar-IQ"/>
        </w:rPr>
      </w:pPr>
      <w:r>
        <w:rPr>
          <w:rFonts w:asciiTheme="minorBidi" w:hAnsiTheme="minorBidi" w:hint="cs"/>
          <w:b/>
          <w:bCs/>
          <w:sz w:val="28"/>
          <w:szCs w:val="28"/>
          <w:rtl/>
          <w:lang w:bidi="ar-IQ"/>
        </w:rPr>
        <w:t xml:space="preserve">3- </w:t>
      </w:r>
      <w:r w:rsidRPr="00853A7D">
        <w:rPr>
          <w:rFonts w:asciiTheme="minorBidi" w:hAnsiTheme="minorBidi"/>
          <w:b/>
          <w:bCs/>
          <w:sz w:val="28"/>
          <w:szCs w:val="28"/>
          <w:rtl/>
          <w:lang w:bidi="ar-IQ"/>
        </w:rPr>
        <w:t>الصوديوم</w:t>
      </w:r>
      <w:r>
        <w:rPr>
          <w:rFonts w:asciiTheme="minorBidi" w:hAnsiTheme="minorBidi" w:hint="cs"/>
          <w:b/>
          <w:bCs/>
          <w:sz w:val="28"/>
          <w:szCs w:val="28"/>
          <w:rtl/>
          <w:lang w:bidi="ar-IQ"/>
        </w:rPr>
        <w:t xml:space="preserve"> والبوتاسيوم</w:t>
      </w:r>
      <w:r w:rsidRPr="00853A7D">
        <w:rPr>
          <w:rFonts w:asciiTheme="minorBidi" w:hAnsiTheme="minorBidi"/>
          <w:b/>
          <w:bCs/>
          <w:sz w:val="28"/>
          <w:szCs w:val="28"/>
          <w:rtl/>
          <w:lang w:bidi="ar-IQ"/>
        </w:rPr>
        <w:t xml:space="preserve"> :</w:t>
      </w:r>
    </w:p>
    <w:p w:rsidR="005F7093" w:rsidRPr="00184A87" w:rsidRDefault="005F7093" w:rsidP="005F7093">
      <w:pPr>
        <w:jc w:val="both"/>
        <w:rPr>
          <w:rFonts w:asciiTheme="minorBidi" w:hAnsiTheme="minorBidi"/>
          <w:sz w:val="28"/>
          <w:szCs w:val="28"/>
          <w:rtl/>
          <w:lang w:bidi="ar-IQ"/>
        </w:rPr>
      </w:pPr>
      <w:r>
        <w:rPr>
          <w:rFonts w:asciiTheme="minorBidi" w:hAnsiTheme="minorBidi" w:hint="cs"/>
          <w:sz w:val="28"/>
          <w:szCs w:val="28"/>
          <w:rtl/>
          <w:lang w:bidi="ar-IQ"/>
        </w:rPr>
        <w:tab/>
      </w:r>
      <w:r w:rsidRPr="00184A87">
        <w:rPr>
          <w:rFonts w:asciiTheme="minorBidi" w:hAnsiTheme="minorBidi"/>
          <w:sz w:val="28"/>
          <w:szCs w:val="28"/>
          <w:rtl/>
          <w:lang w:bidi="ar-IQ"/>
        </w:rPr>
        <w:t>عنصر الصوديوم موجود في الطبيعة كمركبات عديدة منها كلور الصوديوم (ملح الطعام) إن هذا الملح ضرورة من ضروريات الحياة فهو يشكل جزءا من مادة البروتوبلازما الحيوية في خلايا الكائنات الحية كما أن وجوده لازم بكمية معينة في جميع السوائل الداخلية الحيوية لاستمرار الحياة حتى إذا انخفضت الكمية اللازمة للجسم أو أوشكت جاء الإنذار ينادي بتدارك هذا الخطر لتزويد الجسم بهذا العنصر. ولما كان الإنسان يفقد قسما منه عن طريق الإفرازات المطروحة من الجسم صار لزاما تعويض ما فقد عن طريق الطعام المحتوي على الملح أو بتناول الملح ذاته على أن يلتزم باستهلاك هذه المادة بالمقدار اللازم</w:t>
      </w:r>
      <w:r>
        <w:rPr>
          <w:rFonts w:asciiTheme="minorBidi" w:hAnsiTheme="minorBidi" w:hint="cs"/>
          <w:sz w:val="28"/>
          <w:szCs w:val="28"/>
          <w:rtl/>
          <w:lang w:bidi="ar-IQ"/>
        </w:rPr>
        <w:t xml:space="preserve"> لانه يعمل على</w:t>
      </w:r>
      <w:r w:rsidRPr="00D52FED">
        <w:rPr>
          <w:rFonts w:asciiTheme="minorBidi" w:hAnsiTheme="minorBidi" w:cs="Arial" w:hint="eastAsia"/>
          <w:sz w:val="28"/>
          <w:szCs w:val="28"/>
          <w:rtl/>
          <w:lang w:bidi="ar-IQ"/>
        </w:rPr>
        <w:t xml:space="preserve"> </w:t>
      </w:r>
      <w:r w:rsidRPr="007A5F7C">
        <w:rPr>
          <w:rFonts w:asciiTheme="minorBidi" w:hAnsiTheme="minorBidi" w:cs="Arial" w:hint="eastAsia"/>
          <w:sz w:val="28"/>
          <w:szCs w:val="28"/>
          <w:rtl/>
          <w:lang w:bidi="ar-IQ"/>
        </w:rPr>
        <w:t>تنظيم</w:t>
      </w:r>
      <w:r w:rsidRPr="007A5F7C">
        <w:rPr>
          <w:rFonts w:asciiTheme="minorBidi" w:hAnsiTheme="minorBidi" w:cs="Arial"/>
          <w:sz w:val="28"/>
          <w:szCs w:val="28"/>
          <w:rtl/>
          <w:lang w:bidi="ar-IQ"/>
        </w:rPr>
        <w:t xml:space="preserve"> </w:t>
      </w:r>
      <w:r w:rsidRPr="007A5F7C">
        <w:rPr>
          <w:rFonts w:asciiTheme="minorBidi" w:hAnsiTheme="minorBidi" w:cs="Arial" w:hint="eastAsia"/>
          <w:sz w:val="28"/>
          <w:szCs w:val="28"/>
          <w:rtl/>
          <w:lang w:bidi="ar-IQ"/>
        </w:rPr>
        <w:t>سوائل</w:t>
      </w:r>
      <w:r w:rsidRPr="007A5F7C">
        <w:rPr>
          <w:rFonts w:asciiTheme="minorBidi" w:hAnsiTheme="minorBidi" w:cs="Arial"/>
          <w:sz w:val="28"/>
          <w:szCs w:val="28"/>
          <w:rtl/>
          <w:lang w:bidi="ar-IQ"/>
        </w:rPr>
        <w:t xml:space="preserve"> </w:t>
      </w:r>
      <w:r w:rsidRPr="007A5F7C">
        <w:rPr>
          <w:rFonts w:asciiTheme="minorBidi" w:hAnsiTheme="minorBidi" w:cs="Arial" w:hint="eastAsia"/>
          <w:sz w:val="28"/>
          <w:szCs w:val="28"/>
          <w:rtl/>
          <w:lang w:bidi="ar-IQ"/>
        </w:rPr>
        <w:t>الجسم</w:t>
      </w:r>
      <w:r>
        <w:rPr>
          <w:rFonts w:asciiTheme="minorBidi" w:hAnsiTheme="minorBidi" w:hint="cs"/>
          <w:sz w:val="28"/>
          <w:szCs w:val="28"/>
          <w:rtl/>
          <w:lang w:bidi="ar-IQ"/>
        </w:rPr>
        <w:t>.</w:t>
      </w:r>
    </w:p>
    <w:p w:rsidR="005F7093" w:rsidRPr="00184A87" w:rsidRDefault="005F7093" w:rsidP="005F7093">
      <w:pPr>
        <w:jc w:val="both"/>
        <w:rPr>
          <w:rFonts w:asciiTheme="minorBidi" w:hAnsiTheme="minorBidi"/>
          <w:sz w:val="28"/>
          <w:szCs w:val="28"/>
          <w:rtl/>
          <w:lang w:bidi="ar-IQ"/>
        </w:rPr>
      </w:pPr>
      <w:r w:rsidRPr="00184A87">
        <w:rPr>
          <w:rFonts w:asciiTheme="minorBidi" w:hAnsiTheme="minorBidi"/>
          <w:sz w:val="28"/>
          <w:szCs w:val="28"/>
          <w:rtl/>
          <w:lang w:bidi="ar-IQ"/>
        </w:rPr>
        <w:t>إن الملح موجود في الطبيعة بمناجمه الخاصة، لكنه يوجد أيضا في اللحوم والأسماك، اللبن، الخضروات، وفي الخبز المحتوي على الملح بحسب الطرق المتبعة في صنعه ويحتاج الإنسان البالغ يوميا الى حوالي عشر غرامات أو أكثر من ملح الطعام وهي كمية قد يفقدها الجسم بالإفرازات العرقية خلال ثلاث ساعات أثناء بذل المجهود الشاق وتحت أشعة الشمس، لذلك يجب الإنتباه بتزويد الجسم بالكمية اللازمة وتناول كمية إضافية حين التعرض للأعمال المجهدة والطقس الحار لتدارك ما يفقده الجسم بسبب هذه الإفرازات المحتوية على مادة الملح.</w:t>
      </w:r>
      <w:r>
        <w:rPr>
          <w:rFonts w:asciiTheme="minorBidi" w:hAnsiTheme="minorBidi" w:hint="cs"/>
          <w:sz w:val="28"/>
          <w:szCs w:val="28"/>
          <w:rtl/>
          <w:lang w:bidi="ar-IQ"/>
        </w:rPr>
        <w:t xml:space="preserve"> و</w:t>
      </w:r>
      <w:r w:rsidRPr="00184A87">
        <w:rPr>
          <w:rFonts w:asciiTheme="minorBidi" w:hAnsiTheme="minorBidi"/>
          <w:sz w:val="28"/>
          <w:szCs w:val="28"/>
          <w:rtl/>
          <w:lang w:bidi="ar-IQ"/>
        </w:rPr>
        <w:t xml:space="preserve"> الإفراط بتناول </w:t>
      </w:r>
      <w:r>
        <w:rPr>
          <w:rFonts w:asciiTheme="minorBidi" w:hAnsiTheme="minorBidi"/>
          <w:sz w:val="28"/>
          <w:szCs w:val="28"/>
          <w:rtl/>
          <w:lang w:bidi="ar-IQ"/>
        </w:rPr>
        <w:t>الملح</w:t>
      </w:r>
      <w:r>
        <w:rPr>
          <w:rFonts w:asciiTheme="minorBidi" w:hAnsiTheme="minorBidi" w:hint="cs"/>
          <w:sz w:val="28"/>
          <w:szCs w:val="28"/>
          <w:rtl/>
          <w:lang w:bidi="ar-IQ"/>
        </w:rPr>
        <w:t xml:space="preserve"> </w:t>
      </w:r>
      <w:r w:rsidRPr="00184A87">
        <w:rPr>
          <w:rFonts w:asciiTheme="minorBidi" w:hAnsiTheme="minorBidi"/>
          <w:sz w:val="28"/>
          <w:szCs w:val="28"/>
          <w:rtl/>
          <w:lang w:bidi="ar-IQ"/>
        </w:rPr>
        <w:t>ينتج داء السكري عن تصلب والتهاب البنكرياس (أي الغدة التي تفرز مادة الأنسولين بالقدر اللازم للجسم لكي تحافظ على مقدار مستوى السكر في الدم واحتراق ما يزيد عن حاجة الجسم). وان التهاب وتصلب البنكرياس قد يكون بسبب الإفراط في تناول الملح والسكر الصناعي. كما أن الإصابات المبكرة في الشرايين (ارتفاع ضغط الدم) والشيخوخة المبكرة سببها الإفراط بتناول الملح وكثيرون من علماء التغذية يعتقدون بأن الإفراط في تناول الملح يحدث التصلب والخمول كما أن المخ والعضلات والعيون والأجهزة التناسلية وغيرها تفقد مرونتها وتصبح عرضة للتكلس بسبب ذلك.</w:t>
      </w:r>
    </w:p>
    <w:p w:rsidR="005F7093" w:rsidRDefault="005F7093" w:rsidP="005F7093">
      <w:pPr>
        <w:jc w:val="both"/>
        <w:rPr>
          <w:rFonts w:cs="Arial"/>
          <w:b/>
          <w:bCs/>
          <w:sz w:val="28"/>
          <w:szCs w:val="28"/>
          <w:rtl/>
          <w:lang w:bidi="ar-IQ"/>
        </w:rPr>
      </w:pPr>
      <w:r w:rsidRPr="00184A87">
        <w:rPr>
          <w:rFonts w:asciiTheme="minorBidi" w:hAnsiTheme="minorBidi"/>
          <w:sz w:val="28"/>
          <w:szCs w:val="28"/>
          <w:rtl/>
          <w:lang w:bidi="ar-IQ"/>
        </w:rPr>
        <w:t xml:space="preserve">الأطباء </w:t>
      </w:r>
      <w:r w:rsidRPr="0056311C">
        <w:rPr>
          <w:rFonts w:asciiTheme="minorBidi" w:hAnsiTheme="minorBidi"/>
          <w:sz w:val="28"/>
          <w:szCs w:val="28"/>
          <w:rtl/>
          <w:lang w:bidi="ar-IQ"/>
        </w:rPr>
        <w:t>يمنعون مرضاهم من تناول ملح الطعام لوجود معدن الصوديوم فيه وما ينطبق على ملح الطعام ينطبق على كل مادة يوجد فيها هذا المعدن مثل ثاني كربونات الصوديوم، كبريتات الصوديوم (المسهل) ساليسيلات الصوديوم، والخبز المحتوي على الملح</w:t>
      </w:r>
      <w:r w:rsidRPr="0056311C">
        <w:rPr>
          <w:rFonts w:cs="Arial" w:hint="cs"/>
          <w:b/>
          <w:bCs/>
          <w:sz w:val="28"/>
          <w:szCs w:val="28"/>
          <w:rtl/>
          <w:lang w:bidi="ar-IQ"/>
        </w:rPr>
        <w:t>.</w:t>
      </w:r>
      <w:r w:rsidRPr="0056311C">
        <w:rPr>
          <w:rFonts w:asciiTheme="minorBidi" w:eastAsia="Times New Roman" w:hAnsiTheme="minorBidi"/>
          <w:sz w:val="28"/>
          <w:szCs w:val="28"/>
          <w:vertAlign w:val="superscript"/>
          <w:rtl/>
        </w:rPr>
        <w:t> </w:t>
      </w:r>
    </w:p>
    <w:p w:rsidR="005F7093" w:rsidRPr="00184A87" w:rsidRDefault="005F7093" w:rsidP="005F7093">
      <w:pPr>
        <w:jc w:val="both"/>
        <w:rPr>
          <w:rFonts w:asciiTheme="minorBidi" w:hAnsiTheme="minorBidi"/>
          <w:sz w:val="28"/>
          <w:szCs w:val="28"/>
          <w:rtl/>
          <w:lang w:bidi="ar-IQ"/>
        </w:rPr>
      </w:pPr>
      <w:r>
        <w:rPr>
          <w:rFonts w:asciiTheme="minorBidi" w:hAnsiTheme="minorBidi" w:hint="cs"/>
          <w:sz w:val="28"/>
          <w:szCs w:val="28"/>
          <w:rtl/>
          <w:lang w:bidi="ar-IQ"/>
        </w:rPr>
        <w:t>و</w:t>
      </w:r>
      <w:r w:rsidRPr="00184A87">
        <w:rPr>
          <w:rFonts w:asciiTheme="minorBidi" w:hAnsiTheme="minorBidi"/>
          <w:sz w:val="28"/>
          <w:szCs w:val="28"/>
          <w:rtl/>
          <w:lang w:bidi="ar-IQ"/>
        </w:rPr>
        <w:t xml:space="preserve">إن الإفراط في تناول عنصري البوتاسيوم والصوديوم قد يؤدي إلى نقص أملاح معدنية أخرى مما يفتقر إليها الجسم. </w:t>
      </w:r>
      <w:r>
        <w:rPr>
          <w:rFonts w:asciiTheme="minorBidi" w:hAnsiTheme="minorBidi" w:hint="cs"/>
          <w:sz w:val="28"/>
          <w:szCs w:val="28"/>
          <w:rtl/>
          <w:lang w:bidi="ar-IQ"/>
        </w:rPr>
        <w:t>و</w:t>
      </w:r>
      <w:r w:rsidRPr="00184A87">
        <w:rPr>
          <w:rFonts w:asciiTheme="minorBidi" w:hAnsiTheme="minorBidi"/>
          <w:sz w:val="28"/>
          <w:szCs w:val="28"/>
          <w:rtl/>
          <w:lang w:bidi="ar-IQ"/>
        </w:rPr>
        <w:t>ان عنصر البوتاسيوم له أهمية عنصر الصوديوم فكما أن ملح الطعام موجود في السوائل الطبيعية المختلفة في الجسم كذلك فإن عنصر البوتاسيوم موجود في خلايا العضلات وكريات الدم وغيرها.</w:t>
      </w:r>
      <w:r>
        <w:rPr>
          <w:rFonts w:asciiTheme="minorBidi" w:hAnsiTheme="minorBidi" w:hint="cs"/>
          <w:sz w:val="28"/>
          <w:szCs w:val="28"/>
          <w:rtl/>
          <w:lang w:bidi="ar-IQ"/>
        </w:rPr>
        <w:t xml:space="preserve"> و</w:t>
      </w:r>
      <w:r w:rsidRPr="00184A87">
        <w:rPr>
          <w:rFonts w:asciiTheme="minorBidi" w:hAnsiTheme="minorBidi"/>
          <w:sz w:val="28"/>
          <w:szCs w:val="28"/>
          <w:rtl/>
          <w:lang w:bidi="ar-IQ"/>
        </w:rPr>
        <w:t>إن نقع الخضروات في الماء كثيرا يقلل من قيمتها الغذائية لفقدان أملاحها وانحلالها في ماء الغسيل، كما أن عملية الطبخ قد تفقدها جزأ من عنصر البوتاسيوم الذي ينحل في ماء الطبخ.</w:t>
      </w:r>
      <w:r>
        <w:rPr>
          <w:rFonts w:asciiTheme="minorBidi" w:hAnsiTheme="minorBidi" w:hint="cs"/>
          <w:sz w:val="28"/>
          <w:szCs w:val="28"/>
          <w:rtl/>
          <w:lang w:bidi="ar-IQ"/>
        </w:rPr>
        <w:t xml:space="preserve"> </w:t>
      </w:r>
      <w:r w:rsidRPr="00184A87">
        <w:rPr>
          <w:rFonts w:asciiTheme="minorBidi" w:hAnsiTheme="minorBidi"/>
          <w:sz w:val="28"/>
          <w:szCs w:val="28"/>
          <w:rtl/>
          <w:lang w:bidi="ar-IQ"/>
        </w:rPr>
        <w:t>لذلك يجب علينا أن نقلل ما أمكن من كمية الماء المعد للطبخ مع عدم إهمال المرق الذي يحتوي على عديد من الأملاح المنحلة فيه ومن هذه الأملاح عنصر البوتاسيوم. فمثلا الجزر، البصل، اللفت، البطاطا، اليقطين، السبانخ يفقد 70% أما القرنبيط، البازلاء، الفاصوليا الخضراء تفقد 60% والذرة، الملفوف، الملفوف الحمراء، الشمندر، الطماطم تفقد 50% فالإعتدال مطلوب في جميع الأمور.</w:t>
      </w:r>
      <w:r>
        <w:rPr>
          <w:rFonts w:asciiTheme="minorBidi" w:hAnsiTheme="minorBidi" w:hint="cs"/>
          <w:sz w:val="28"/>
          <w:szCs w:val="28"/>
          <w:rtl/>
          <w:lang w:bidi="ar-IQ"/>
        </w:rPr>
        <w:t xml:space="preserve"> </w:t>
      </w:r>
    </w:p>
    <w:p w:rsidR="005F7093" w:rsidRPr="00184A87" w:rsidRDefault="005F7093" w:rsidP="005F7093">
      <w:pPr>
        <w:jc w:val="both"/>
        <w:rPr>
          <w:rFonts w:asciiTheme="minorBidi" w:hAnsiTheme="minorBidi"/>
          <w:sz w:val="28"/>
          <w:szCs w:val="28"/>
          <w:rtl/>
          <w:lang w:bidi="ar-IQ"/>
        </w:rPr>
      </w:pPr>
      <w:r>
        <w:rPr>
          <w:rFonts w:asciiTheme="minorBidi" w:hAnsiTheme="minorBidi" w:hint="cs"/>
          <w:sz w:val="28"/>
          <w:szCs w:val="28"/>
          <w:rtl/>
          <w:lang w:bidi="ar-IQ"/>
        </w:rPr>
        <w:lastRenderedPageBreak/>
        <w:t>و</w:t>
      </w:r>
      <w:r w:rsidRPr="00184A87">
        <w:rPr>
          <w:rFonts w:asciiTheme="minorBidi" w:hAnsiTheme="minorBidi"/>
          <w:sz w:val="28"/>
          <w:szCs w:val="28"/>
          <w:rtl/>
          <w:lang w:bidi="ar-IQ"/>
        </w:rPr>
        <w:t xml:space="preserve">يصنف هذان </w:t>
      </w:r>
      <w:r>
        <w:rPr>
          <w:rFonts w:asciiTheme="minorBidi" w:hAnsiTheme="minorBidi"/>
          <w:sz w:val="28"/>
          <w:szCs w:val="28"/>
          <w:rtl/>
          <w:lang w:bidi="ar-IQ"/>
        </w:rPr>
        <w:t>العنصرا</w:t>
      </w:r>
      <w:r>
        <w:rPr>
          <w:rFonts w:asciiTheme="minorBidi" w:hAnsiTheme="minorBidi" w:hint="cs"/>
          <w:sz w:val="28"/>
          <w:szCs w:val="28"/>
          <w:rtl/>
          <w:lang w:bidi="ar-IQ"/>
        </w:rPr>
        <w:t>ن (</w:t>
      </w:r>
      <w:r w:rsidRPr="00184A87">
        <w:rPr>
          <w:rFonts w:asciiTheme="minorBidi" w:hAnsiTheme="minorBidi"/>
          <w:sz w:val="28"/>
          <w:szCs w:val="28"/>
          <w:rtl/>
          <w:lang w:bidi="ar-IQ"/>
        </w:rPr>
        <w:t>الصوديوم والبوتاسيوم</w:t>
      </w:r>
      <w:r>
        <w:rPr>
          <w:rFonts w:asciiTheme="minorBidi" w:hAnsiTheme="minorBidi" w:hint="cs"/>
          <w:sz w:val="28"/>
          <w:szCs w:val="28"/>
          <w:rtl/>
          <w:lang w:bidi="ar-IQ"/>
        </w:rPr>
        <w:t>)</w:t>
      </w:r>
      <w:r w:rsidRPr="00184A87">
        <w:rPr>
          <w:rFonts w:asciiTheme="minorBidi" w:hAnsiTheme="minorBidi"/>
          <w:sz w:val="28"/>
          <w:szCs w:val="28"/>
          <w:rtl/>
          <w:lang w:bidi="ar-IQ"/>
        </w:rPr>
        <w:t xml:space="preserve"> سوية بالنظر للعلاقة الموجودة بين وظائفهما في الجسم وهما ضروريان للمحافظة على التوازن الطبيعي بين السوائل والخلايا وتساعد أملاحها على تنظيم تقلص وانبساط العضلات وتتأثر العضلات كافة وبضمنها عضلات القلب بالصوديوم والبوتاسيوم.</w:t>
      </w:r>
      <w:r>
        <w:rPr>
          <w:rFonts w:asciiTheme="minorBidi" w:hAnsiTheme="minorBidi" w:hint="cs"/>
          <w:sz w:val="28"/>
          <w:szCs w:val="28"/>
          <w:rtl/>
          <w:lang w:bidi="ar-IQ"/>
        </w:rPr>
        <w:t xml:space="preserve"> </w:t>
      </w:r>
      <w:r w:rsidRPr="00184A87">
        <w:rPr>
          <w:rFonts w:asciiTheme="minorBidi" w:hAnsiTheme="minorBidi"/>
          <w:sz w:val="28"/>
          <w:szCs w:val="28"/>
          <w:rtl/>
          <w:lang w:bidi="ar-IQ"/>
        </w:rPr>
        <w:t xml:space="preserve">ويساعد </w:t>
      </w:r>
      <w:r>
        <w:rPr>
          <w:rFonts w:asciiTheme="minorBidi" w:hAnsiTheme="minorBidi" w:hint="cs"/>
          <w:sz w:val="28"/>
          <w:szCs w:val="28"/>
          <w:rtl/>
          <w:lang w:bidi="ar-IQ"/>
        </w:rPr>
        <w:t>هذان العنصران</w:t>
      </w:r>
      <w:r w:rsidRPr="00184A87">
        <w:rPr>
          <w:rFonts w:asciiTheme="minorBidi" w:hAnsiTheme="minorBidi"/>
          <w:sz w:val="28"/>
          <w:szCs w:val="28"/>
          <w:rtl/>
          <w:lang w:bidi="ar-IQ"/>
        </w:rPr>
        <w:t xml:space="preserve"> في المحافظة على الموازنة بين القلويات والحوامض في الدم. وللجسم قابلية المحافظة على كميات الصوديوم والبوتاسيوم فيه عندما يكون المتناول منه قليلا وذلك بالاقلال من كمية الافراز في الادرار. ويسبب العرق الزائد في فصل الصيف خسارة كميات كبيرة من الصوديوم والبوتاسيوم في الجسم ، لذا يجب ان تعوض بتناول المزيد من ملح الطعام. ويؤدي الاسهال الشديد والتقيء الى اختلال في التوازن كمية الصوديوم الموجودة في الجسم. </w:t>
      </w:r>
      <w:r>
        <w:rPr>
          <w:rFonts w:asciiTheme="minorBidi" w:hAnsiTheme="minorBidi" w:hint="cs"/>
          <w:sz w:val="28"/>
          <w:szCs w:val="28"/>
          <w:rtl/>
          <w:lang w:bidi="ar-IQ"/>
        </w:rPr>
        <w:t>و</w:t>
      </w:r>
      <w:r w:rsidRPr="00184A87">
        <w:rPr>
          <w:rFonts w:asciiTheme="minorBidi" w:hAnsiTheme="minorBidi"/>
          <w:sz w:val="28"/>
          <w:szCs w:val="28"/>
          <w:rtl/>
          <w:lang w:bidi="ar-IQ"/>
        </w:rPr>
        <w:t>إن وجود الصوديوم والبوتاسيوم في اللحم يتفاوت بحسب جنس الحيوان علما بأن أحشاء الحيوان تحتوي على كمية أوفر.</w:t>
      </w:r>
    </w:p>
    <w:p w:rsidR="005F7093" w:rsidRDefault="005F7093" w:rsidP="005F7093">
      <w:pPr>
        <w:jc w:val="both"/>
        <w:rPr>
          <w:rFonts w:asciiTheme="minorBidi" w:hAnsiTheme="minorBidi"/>
          <w:b/>
          <w:bCs/>
          <w:sz w:val="28"/>
          <w:szCs w:val="28"/>
          <w:rtl/>
          <w:lang w:bidi="ar-IQ"/>
        </w:rPr>
      </w:pPr>
    </w:p>
    <w:p w:rsidR="005F7093" w:rsidRPr="00853A7D" w:rsidRDefault="005F7093" w:rsidP="005F7093">
      <w:pPr>
        <w:jc w:val="both"/>
        <w:rPr>
          <w:rFonts w:asciiTheme="minorBidi" w:hAnsiTheme="minorBidi"/>
          <w:b/>
          <w:bCs/>
          <w:sz w:val="28"/>
          <w:szCs w:val="28"/>
          <w:rtl/>
          <w:lang w:bidi="ar-IQ"/>
        </w:rPr>
      </w:pPr>
      <w:r w:rsidRPr="00853A7D">
        <w:rPr>
          <w:rFonts w:asciiTheme="minorBidi" w:hAnsiTheme="minorBidi" w:hint="cs"/>
          <w:b/>
          <w:bCs/>
          <w:sz w:val="28"/>
          <w:szCs w:val="28"/>
          <w:rtl/>
          <w:lang w:bidi="ar-IQ"/>
        </w:rPr>
        <w:t>مصادره</w:t>
      </w:r>
    </w:p>
    <w:p w:rsidR="005F7093" w:rsidRPr="00872463" w:rsidRDefault="005F7093" w:rsidP="005F7093">
      <w:pPr>
        <w:jc w:val="both"/>
        <w:rPr>
          <w:sz w:val="28"/>
          <w:szCs w:val="28"/>
          <w:rtl/>
          <w:lang w:bidi="ar-IQ"/>
        </w:rPr>
      </w:pPr>
      <w:r w:rsidRPr="00184A87">
        <w:rPr>
          <w:rFonts w:asciiTheme="minorBidi" w:hAnsiTheme="minorBidi"/>
          <w:sz w:val="28"/>
          <w:szCs w:val="28"/>
          <w:rtl/>
          <w:lang w:bidi="ar-IQ"/>
        </w:rPr>
        <w:t>عنصر البوتاسيوم موجود في الأطعمة المختلفة كاللحوم واللبن والبيض والحبوب</w:t>
      </w:r>
      <w:r w:rsidRPr="000C282F">
        <w:rPr>
          <w:rFonts w:cs="Arial" w:hint="eastAsia"/>
          <w:sz w:val="28"/>
          <w:szCs w:val="28"/>
          <w:rtl/>
          <w:lang w:bidi="ar-IQ"/>
        </w:rPr>
        <w:t xml:space="preserve"> </w:t>
      </w:r>
      <w:r>
        <w:rPr>
          <w:rFonts w:cs="Arial" w:hint="cs"/>
          <w:sz w:val="28"/>
          <w:szCs w:val="28"/>
          <w:rtl/>
          <w:lang w:bidi="ar-IQ"/>
        </w:rPr>
        <w:t xml:space="preserve">- </w:t>
      </w:r>
      <w:r w:rsidRPr="00872463">
        <w:rPr>
          <w:rFonts w:cs="Arial" w:hint="eastAsia"/>
          <w:sz w:val="28"/>
          <w:szCs w:val="28"/>
          <w:rtl/>
          <w:lang w:bidi="ar-IQ"/>
        </w:rPr>
        <w:t>الموز</w:t>
      </w:r>
      <w:r w:rsidRPr="00872463">
        <w:rPr>
          <w:rFonts w:cs="Arial"/>
          <w:sz w:val="28"/>
          <w:szCs w:val="28"/>
          <w:rtl/>
          <w:lang w:bidi="ar-IQ"/>
        </w:rPr>
        <w:t xml:space="preserve"> – </w:t>
      </w:r>
      <w:r w:rsidRPr="00872463">
        <w:rPr>
          <w:rFonts w:cs="Arial" w:hint="eastAsia"/>
          <w:sz w:val="28"/>
          <w:szCs w:val="28"/>
          <w:rtl/>
          <w:lang w:bidi="ar-IQ"/>
        </w:rPr>
        <w:t>البروكلى</w:t>
      </w:r>
      <w:r w:rsidRPr="00872463">
        <w:rPr>
          <w:rFonts w:cs="Arial"/>
          <w:sz w:val="28"/>
          <w:szCs w:val="28"/>
          <w:rtl/>
          <w:lang w:bidi="ar-IQ"/>
        </w:rPr>
        <w:t xml:space="preserve"> – </w:t>
      </w:r>
      <w:r w:rsidRPr="00872463">
        <w:rPr>
          <w:rFonts w:cs="Arial" w:hint="eastAsia"/>
          <w:sz w:val="28"/>
          <w:szCs w:val="28"/>
          <w:rtl/>
          <w:lang w:bidi="ar-IQ"/>
        </w:rPr>
        <w:t>الطماطم</w:t>
      </w:r>
      <w:r w:rsidRPr="00872463">
        <w:rPr>
          <w:rFonts w:cs="Arial"/>
          <w:sz w:val="28"/>
          <w:szCs w:val="28"/>
          <w:rtl/>
          <w:lang w:bidi="ar-IQ"/>
        </w:rPr>
        <w:t xml:space="preserve"> – </w:t>
      </w:r>
      <w:r w:rsidRPr="00872463">
        <w:rPr>
          <w:rFonts w:cs="Arial" w:hint="eastAsia"/>
          <w:sz w:val="28"/>
          <w:szCs w:val="28"/>
          <w:rtl/>
          <w:lang w:bidi="ar-IQ"/>
        </w:rPr>
        <w:t>الخضروات</w:t>
      </w:r>
      <w:r w:rsidRPr="00872463">
        <w:rPr>
          <w:rFonts w:cs="Arial"/>
          <w:sz w:val="28"/>
          <w:szCs w:val="28"/>
          <w:rtl/>
          <w:lang w:bidi="ar-IQ"/>
        </w:rPr>
        <w:t xml:space="preserve"> </w:t>
      </w:r>
      <w:r w:rsidRPr="00872463">
        <w:rPr>
          <w:rFonts w:cs="Arial" w:hint="eastAsia"/>
          <w:sz w:val="28"/>
          <w:szCs w:val="28"/>
          <w:rtl/>
          <w:lang w:bidi="ar-IQ"/>
        </w:rPr>
        <w:t>الورقية</w:t>
      </w:r>
      <w:r w:rsidRPr="00872463">
        <w:rPr>
          <w:rFonts w:cs="Arial"/>
          <w:sz w:val="28"/>
          <w:szCs w:val="28"/>
          <w:rtl/>
          <w:lang w:bidi="ar-IQ"/>
        </w:rPr>
        <w:t xml:space="preserve"> </w:t>
      </w:r>
      <w:r w:rsidRPr="00872463">
        <w:rPr>
          <w:rFonts w:cs="Arial" w:hint="eastAsia"/>
          <w:sz w:val="28"/>
          <w:szCs w:val="28"/>
          <w:rtl/>
          <w:lang w:bidi="ar-IQ"/>
        </w:rPr>
        <w:t>ذات</w:t>
      </w:r>
      <w:r w:rsidRPr="00872463">
        <w:rPr>
          <w:rFonts w:cs="Arial"/>
          <w:sz w:val="28"/>
          <w:szCs w:val="28"/>
          <w:rtl/>
          <w:lang w:bidi="ar-IQ"/>
        </w:rPr>
        <w:t xml:space="preserve"> </w:t>
      </w:r>
      <w:r w:rsidRPr="00872463">
        <w:rPr>
          <w:rFonts w:cs="Arial" w:hint="eastAsia"/>
          <w:sz w:val="28"/>
          <w:szCs w:val="28"/>
          <w:rtl/>
          <w:lang w:bidi="ar-IQ"/>
        </w:rPr>
        <w:t>اللون</w:t>
      </w:r>
      <w:r w:rsidRPr="00872463">
        <w:rPr>
          <w:rFonts w:cs="Arial"/>
          <w:sz w:val="28"/>
          <w:szCs w:val="28"/>
          <w:rtl/>
          <w:lang w:bidi="ar-IQ"/>
        </w:rPr>
        <w:t xml:space="preserve"> </w:t>
      </w:r>
      <w:r w:rsidRPr="00872463">
        <w:rPr>
          <w:rFonts w:cs="Arial" w:hint="eastAsia"/>
          <w:sz w:val="28"/>
          <w:szCs w:val="28"/>
          <w:rtl/>
          <w:lang w:bidi="ar-IQ"/>
        </w:rPr>
        <w:t>الأخضر</w:t>
      </w:r>
      <w:r w:rsidRPr="00872463">
        <w:rPr>
          <w:rFonts w:cs="Arial"/>
          <w:sz w:val="28"/>
          <w:szCs w:val="28"/>
          <w:rtl/>
          <w:lang w:bidi="ar-IQ"/>
        </w:rPr>
        <w:t xml:space="preserve"> – </w:t>
      </w:r>
      <w:r w:rsidRPr="00872463">
        <w:rPr>
          <w:rFonts w:cs="Arial" w:hint="eastAsia"/>
          <w:sz w:val="28"/>
          <w:szCs w:val="28"/>
          <w:rtl/>
          <w:lang w:bidi="ar-IQ"/>
        </w:rPr>
        <w:t>ال</w:t>
      </w:r>
      <w:r>
        <w:rPr>
          <w:rFonts w:cs="Arial" w:hint="cs"/>
          <w:sz w:val="28"/>
          <w:szCs w:val="28"/>
          <w:rtl/>
          <w:lang w:bidi="ar-IQ"/>
        </w:rPr>
        <w:t>فواكه</w:t>
      </w:r>
      <w:r w:rsidRPr="00872463">
        <w:rPr>
          <w:rFonts w:cs="Arial"/>
          <w:sz w:val="28"/>
          <w:szCs w:val="28"/>
          <w:rtl/>
          <w:lang w:bidi="ar-IQ"/>
        </w:rPr>
        <w:t xml:space="preserve"> </w:t>
      </w:r>
      <w:r w:rsidRPr="00872463">
        <w:rPr>
          <w:rFonts w:cs="Arial" w:hint="eastAsia"/>
          <w:sz w:val="28"/>
          <w:szCs w:val="28"/>
          <w:rtl/>
          <w:lang w:bidi="ar-IQ"/>
        </w:rPr>
        <w:t>كالبرتقال</w:t>
      </w:r>
      <w:r w:rsidRPr="00872463">
        <w:rPr>
          <w:rFonts w:cs="Arial"/>
          <w:sz w:val="28"/>
          <w:szCs w:val="28"/>
          <w:rtl/>
          <w:lang w:bidi="ar-IQ"/>
        </w:rPr>
        <w:t xml:space="preserve"> – </w:t>
      </w:r>
      <w:r w:rsidRPr="00872463">
        <w:rPr>
          <w:rFonts w:cs="Arial" w:hint="eastAsia"/>
          <w:sz w:val="28"/>
          <w:szCs w:val="28"/>
          <w:rtl/>
          <w:lang w:bidi="ar-IQ"/>
        </w:rPr>
        <w:t>البقوليات</w:t>
      </w:r>
      <w:r w:rsidRPr="00872463">
        <w:rPr>
          <w:rFonts w:cs="Arial"/>
          <w:sz w:val="28"/>
          <w:szCs w:val="28"/>
          <w:rtl/>
          <w:lang w:bidi="ar-IQ"/>
        </w:rPr>
        <w:t xml:space="preserve"> - </w:t>
      </w:r>
      <w:r w:rsidRPr="00872463">
        <w:rPr>
          <w:rFonts w:cs="Arial" w:hint="eastAsia"/>
          <w:sz w:val="28"/>
          <w:szCs w:val="28"/>
          <w:rtl/>
          <w:lang w:bidi="ar-IQ"/>
        </w:rPr>
        <w:t>الفواكه</w:t>
      </w:r>
      <w:r w:rsidRPr="00872463">
        <w:rPr>
          <w:rFonts w:cs="Arial"/>
          <w:sz w:val="28"/>
          <w:szCs w:val="28"/>
          <w:rtl/>
          <w:lang w:bidi="ar-IQ"/>
        </w:rPr>
        <w:t xml:space="preserve"> </w:t>
      </w:r>
      <w:r w:rsidRPr="00872463">
        <w:rPr>
          <w:rFonts w:cs="Arial" w:hint="eastAsia"/>
          <w:sz w:val="28"/>
          <w:szCs w:val="28"/>
          <w:rtl/>
          <w:lang w:bidi="ar-IQ"/>
        </w:rPr>
        <w:t>المجففة</w:t>
      </w:r>
      <w:r w:rsidRPr="00872463">
        <w:rPr>
          <w:rFonts w:cs="Arial"/>
          <w:sz w:val="28"/>
          <w:szCs w:val="28"/>
          <w:rtl/>
          <w:lang w:bidi="ar-IQ"/>
        </w:rPr>
        <w:t xml:space="preserve"> – </w:t>
      </w:r>
      <w:r w:rsidRPr="00872463">
        <w:rPr>
          <w:rFonts w:cs="Arial" w:hint="eastAsia"/>
          <w:sz w:val="28"/>
          <w:szCs w:val="28"/>
          <w:rtl/>
          <w:lang w:bidi="ar-IQ"/>
        </w:rPr>
        <w:t>البطاطس</w:t>
      </w:r>
      <w:r w:rsidRPr="00872463">
        <w:rPr>
          <w:rFonts w:cs="Arial"/>
          <w:sz w:val="28"/>
          <w:szCs w:val="28"/>
          <w:rtl/>
          <w:lang w:bidi="ar-IQ"/>
        </w:rPr>
        <w:t xml:space="preserve"> </w:t>
      </w:r>
      <w:r w:rsidRPr="00872463">
        <w:rPr>
          <w:rFonts w:cs="Arial" w:hint="eastAsia"/>
          <w:sz w:val="28"/>
          <w:szCs w:val="28"/>
          <w:rtl/>
          <w:lang w:bidi="ar-IQ"/>
        </w:rPr>
        <w:t>بالقشرة</w:t>
      </w:r>
      <w:r w:rsidRPr="00872463">
        <w:rPr>
          <w:rFonts w:cs="Arial"/>
          <w:sz w:val="28"/>
          <w:szCs w:val="28"/>
          <w:rtl/>
          <w:lang w:bidi="ar-IQ"/>
        </w:rPr>
        <w:t>.</w:t>
      </w:r>
    </w:p>
    <w:p w:rsidR="005F7093" w:rsidRDefault="005F7093" w:rsidP="005F7093">
      <w:pPr>
        <w:jc w:val="both"/>
        <w:rPr>
          <w:rFonts w:cs="Arial"/>
          <w:b/>
          <w:bCs/>
          <w:sz w:val="28"/>
          <w:szCs w:val="28"/>
          <w:rtl/>
        </w:rPr>
      </w:pPr>
    </w:p>
    <w:p w:rsidR="005F7093" w:rsidRPr="00853A7D" w:rsidRDefault="005F7093" w:rsidP="005F7093">
      <w:pPr>
        <w:jc w:val="both"/>
        <w:rPr>
          <w:rFonts w:asciiTheme="minorBidi" w:hAnsiTheme="minorBidi"/>
          <w:b/>
          <w:bCs/>
          <w:sz w:val="28"/>
          <w:szCs w:val="28"/>
          <w:rtl/>
          <w:lang w:bidi="ar-IQ"/>
        </w:rPr>
      </w:pPr>
      <w:r>
        <w:rPr>
          <w:rFonts w:asciiTheme="minorBidi" w:hAnsiTheme="minorBidi" w:hint="cs"/>
          <w:b/>
          <w:bCs/>
          <w:sz w:val="28"/>
          <w:szCs w:val="28"/>
          <w:rtl/>
          <w:lang w:bidi="ar-IQ"/>
        </w:rPr>
        <w:t xml:space="preserve">4- </w:t>
      </w:r>
      <w:r w:rsidRPr="00853A7D">
        <w:rPr>
          <w:rFonts w:asciiTheme="minorBidi" w:hAnsiTheme="minorBidi"/>
          <w:b/>
          <w:bCs/>
          <w:sz w:val="28"/>
          <w:szCs w:val="28"/>
          <w:rtl/>
          <w:lang w:bidi="ar-IQ"/>
        </w:rPr>
        <w:t>المغنيسيوم :</w:t>
      </w:r>
    </w:p>
    <w:p w:rsidR="005F7093" w:rsidRDefault="005F7093" w:rsidP="005F7093">
      <w:pPr>
        <w:spacing w:before="100" w:beforeAutospacing="1" w:after="0" w:line="240" w:lineRule="auto"/>
        <w:ind w:firstLine="360"/>
        <w:jc w:val="both"/>
        <w:rPr>
          <w:rFonts w:ascii="Times New Roman" w:eastAsia="Times New Roman" w:hAnsi="Times New Roman" w:cs="Times New Roman"/>
          <w:sz w:val="24"/>
          <w:szCs w:val="24"/>
          <w:rtl/>
        </w:rPr>
      </w:pPr>
      <w:r>
        <w:rPr>
          <w:rFonts w:asciiTheme="minorBidi" w:hAnsiTheme="minorBidi" w:hint="cs"/>
          <w:sz w:val="28"/>
          <w:szCs w:val="28"/>
          <w:rtl/>
          <w:lang w:bidi="ar-IQ"/>
        </w:rPr>
        <w:tab/>
        <w:t>وهو رابع اهم المعادن الطبيعية في الجسم و</w:t>
      </w:r>
      <w:r w:rsidRPr="00184A87">
        <w:rPr>
          <w:rFonts w:asciiTheme="minorBidi" w:hAnsiTheme="minorBidi"/>
          <w:sz w:val="28"/>
          <w:szCs w:val="28"/>
          <w:rtl/>
          <w:lang w:bidi="ar-IQ"/>
        </w:rPr>
        <w:t xml:space="preserve">تكاد لا تخلو أي خلية من </w:t>
      </w:r>
      <w:r>
        <w:rPr>
          <w:rFonts w:asciiTheme="minorBidi" w:hAnsiTheme="minorBidi"/>
          <w:sz w:val="28"/>
          <w:szCs w:val="28"/>
          <w:rtl/>
          <w:lang w:bidi="ar-IQ"/>
        </w:rPr>
        <w:t>المغني</w:t>
      </w:r>
      <w:r>
        <w:rPr>
          <w:rFonts w:asciiTheme="minorBidi" w:hAnsiTheme="minorBidi" w:hint="cs"/>
          <w:sz w:val="28"/>
          <w:szCs w:val="28"/>
          <w:rtl/>
          <w:lang w:bidi="ar-IQ"/>
        </w:rPr>
        <w:t>س</w:t>
      </w:r>
      <w:r w:rsidRPr="00184A87">
        <w:rPr>
          <w:rFonts w:asciiTheme="minorBidi" w:hAnsiTheme="minorBidi"/>
          <w:sz w:val="28"/>
          <w:szCs w:val="28"/>
          <w:rtl/>
          <w:lang w:bidi="ar-IQ"/>
        </w:rPr>
        <w:t xml:space="preserve">يوم ويرتبط نشاطه الى حد كبير بتركيز الكالسيوم الموجود في الخلايا. تتجلى أهمية </w:t>
      </w:r>
      <w:r>
        <w:rPr>
          <w:rFonts w:asciiTheme="minorBidi" w:hAnsiTheme="minorBidi"/>
          <w:sz w:val="28"/>
          <w:szCs w:val="28"/>
          <w:rtl/>
          <w:lang w:bidi="ar-IQ"/>
        </w:rPr>
        <w:t>المغني</w:t>
      </w:r>
      <w:r>
        <w:rPr>
          <w:rFonts w:asciiTheme="minorBidi" w:hAnsiTheme="minorBidi" w:hint="cs"/>
          <w:sz w:val="28"/>
          <w:szCs w:val="28"/>
          <w:rtl/>
          <w:lang w:bidi="ar-IQ"/>
        </w:rPr>
        <w:t>س</w:t>
      </w:r>
      <w:r w:rsidRPr="00184A87">
        <w:rPr>
          <w:rFonts w:asciiTheme="minorBidi" w:hAnsiTheme="minorBidi"/>
          <w:sz w:val="28"/>
          <w:szCs w:val="28"/>
          <w:rtl/>
          <w:lang w:bidi="ar-IQ"/>
        </w:rPr>
        <w:t>يوم في تنشيط الخمائر التي يتم بها تكوين الجليكوز وأهميته في نمو الخلايا وتكاثرها.</w:t>
      </w:r>
      <w:r>
        <w:rPr>
          <w:rFonts w:asciiTheme="minorBidi" w:hAnsiTheme="minorBidi" w:hint="cs"/>
          <w:sz w:val="28"/>
          <w:szCs w:val="28"/>
          <w:rtl/>
          <w:lang w:bidi="ar-IQ"/>
        </w:rPr>
        <w:t xml:space="preserve"> ويوجد في العظام بنسبة 50% وداخل خلايا الانسجة 49% وفي الدم 1%, ويحتاج الجسم الى 300 ملغ منه يوميا.</w:t>
      </w:r>
      <w:r w:rsidRPr="006D6FC3">
        <w:rPr>
          <w:rFonts w:ascii="Times New Roman" w:eastAsia="Times New Roman" w:hAnsi="Times New Roman" w:cs="Times New Roman" w:hint="cs"/>
          <w:b/>
          <w:bCs/>
          <w:szCs w:val="34"/>
          <w:vertAlign w:val="superscript"/>
          <w:rtl/>
        </w:rPr>
        <w:t> </w:t>
      </w:r>
    </w:p>
    <w:p w:rsidR="005F7093" w:rsidRDefault="005F7093" w:rsidP="005F7093">
      <w:pPr>
        <w:spacing w:before="100" w:beforeAutospacing="1" w:after="0" w:line="240" w:lineRule="auto"/>
        <w:ind w:firstLine="84"/>
        <w:jc w:val="both"/>
        <w:rPr>
          <w:rFonts w:asciiTheme="minorBidi" w:eastAsia="Times New Roman" w:hAnsiTheme="minorBidi"/>
          <w:b/>
          <w:bCs/>
          <w:sz w:val="28"/>
          <w:szCs w:val="28"/>
          <w:rtl/>
        </w:rPr>
      </w:pPr>
    </w:p>
    <w:p w:rsidR="005F7093" w:rsidRPr="00A13B8D" w:rsidRDefault="005F7093" w:rsidP="005F7093">
      <w:pPr>
        <w:spacing w:before="100" w:beforeAutospacing="1" w:after="0" w:line="240" w:lineRule="auto"/>
        <w:ind w:firstLine="84"/>
        <w:jc w:val="both"/>
        <w:rPr>
          <w:rFonts w:ascii="Times New Roman" w:eastAsia="Times New Roman" w:hAnsi="Times New Roman" w:cs="Times New Roman"/>
          <w:b/>
          <w:bCs/>
          <w:sz w:val="28"/>
          <w:szCs w:val="28"/>
          <w:rtl/>
        </w:rPr>
      </w:pPr>
      <w:r w:rsidRPr="00A13B8D">
        <w:rPr>
          <w:rFonts w:asciiTheme="minorBidi" w:eastAsia="Times New Roman" w:hAnsiTheme="minorBidi"/>
          <w:b/>
          <w:bCs/>
          <w:sz w:val="28"/>
          <w:szCs w:val="28"/>
          <w:rtl/>
        </w:rPr>
        <w:t>وظائف المغني</w:t>
      </w:r>
      <w:r w:rsidRPr="00A13B8D">
        <w:rPr>
          <w:rFonts w:asciiTheme="minorBidi" w:eastAsia="Times New Roman" w:hAnsiTheme="minorBidi" w:hint="cs"/>
          <w:b/>
          <w:bCs/>
          <w:sz w:val="28"/>
          <w:szCs w:val="28"/>
          <w:rtl/>
        </w:rPr>
        <w:t>س</w:t>
      </w:r>
      <w:r w:rsidRPr="00A13B8D">
        <w:rPr>
          <w:rFonts w:asciiTheme="minorBidi" w:eastAsia="Times New Roman" w:hAnsiTheme="minorBidi"/>
          <w:b/>
          <w:bCs/>
          <w:sz w:val="28"/>
          <w:szCs w:val="28"/>
          <w:rtl/>
        </w:rPr>
        <w:t>يوم:</w:t>
      </w:r>
    </w:p>
    <w:p w:rsidR="005F7093" w:rsidRPr="00466384" w:rsidRDefault="005F7093" w:rsidP="005F7093">
      <w:pPr>
        <w:spacing w:after="0" w:line="240" w:lineRule="auto"/>
        <w:ind w:left="226"/>
        <w:contextualSpacing/>
        <w:rPr>
          <w:rFonts w:asciiTheme="minorBidi" w:eastAsia="Times New Roman" w:hAnsiTheme="minorBidi"/>
          <w:sz w:val="28"/>
          <w:szCs w:val="28"/>
          <w:rtl/>
        </w:rPr>
      </w:pPr>
      <w:r w:rsidRPr="00466384">
        <w:rPr>
          <w:rFonts w:asciiTheme="minorBidi" w:eastAsia="Times New Roman" w:hAnsiTheme="minorBidi"/>
          <w:sz w:val="28"/>
          <w:szCs w:val="28"/>
          <w:rtl/>
        </w:rPr>
        <w:t>-  يساعد في استرخاء العضلات المحيطة بالمجاري الدموية لتسهيل عملية انتقال الدم.</w:t>
      </w:r>
    </w:p>
    <w:p w:rsidR="005F7093" w:rsidRPr="00466384" w:rsidRDefault="005F7093" w:rsidP="005F7093">
      <w:pPr>
        <w:spacing w:after="0" w:line="240" w:lineRule="auto"/>
        <w:ind w:left="226"/>
        <w:contextualSpacing/>
        <w:rPr>
          <w:rFonts w:asciiTheme="minorBidi" w:eastAsia="Times New Roman" w:hAnsiTheme="minorBidi"/>
          <w:sz w:val="28"/>
          <w:szCs w:val="28"/>
          <w:rtl/>
        </w:rPr>
      </w:pPr>
      <w:r w:rsidRPr="00466384">
        <w:rPr>
          <w:rFonts w:asciiTheme="minorBidi" w:eastAsia="Times New Roman" w:hAnsiTheme="minorBidi"/>
          <w:sz w:val="28"/>
          <w:szCs w:val="28"/>
          <w:rtl/>
        </w:rPr>
        <w:t>-  لابدّ منه لتخليق البروتين.</w:t>
      </w:r>
    </w:p>
    <w:p w:rsidR="005F7093" w:rsidRPr="00466384" w:rsidRDefault="005F7093" w:rsidP="005F7093">
      <w:pPr>
        <w:spacing w:after="0" w:line="240" w:lineRule="auto"/>
        <w:ind w:left="226"/>
        <w:contextualSpacing/>
        <w:rPr>
          <w:rFonts w:asciiTheme="minorBidi" w:eastAsia="Times New Roman" w:hAnsiTheme="minorBidi"/>
          <w:sz w:val="28"/>
          <w:szCs w:val="28"/>
          <w:rtl/>
        </w:rPr>
      </w:pPr>
      <w:r w:rsidRPr="00466384">
        <w:rPr>
          <w:rFonts w:asciiTheme="minorBidi" w:eastAsia="Times New Roman" w:hAnsiTheme="minorBidi"/>
          <w:sz w:val="28"/>
          <w:szCs w:val="28"/>
          <w:rtl/>
        </w:rPr>
        <w:t>-  لابدّ منه لكي يعمل الجهاز العصبي بشكل طبيعي.</w:t>
      </w:r>
    </w:p>
    <w:p w:rsidR="005F7093" w:rsidRPr="00466384" w:rsidRDefault="005F7093" w:rsidP="005F7093">
      <w:pPr>
        <w:spacing w:after="0" w:line="240" w:lineRule="auto"/>
        <w:ind w:left="226"/>
        <w:contextualSpacing/>
        <w:rPr>
          <w:rFonts w:asciiTheme="minorBidi" w:eastAsia="Times New Roman" w:hAnsiTheme="minorBidi"/>
          <w:sz w:val="28"/>
          <w:szCs w:val="28"/>
          <w:rtl/>
        </w:rPr>
      </w:pPr>
      <w:r w:rsidRPr="00466384">
        <w:rPr>
          <w:rFonts w:asciiTheme="minorBidi" w:eastAsia="Times New Roman" w:hAnsiTheme="minorBidi"/>
          <w:sz w:val="28"/>
          <w:szCs w:val="28"/>
          <w:rtl/>
        </w:rPr>
        <w:t>-  لابدّ منه لتحويل الطعام إلى طاقة.</w:t>
      </w:r>
    </w:p>
    <w:p w:rsidR="005F7093" w:rsidRPr="00466384" w:rsidRDefault="005F7093" w:rsidP="005F7093">
      <w:pPr>
        <w:spacing w:after="0" w:line="240" w:lineRule="auto"/>
        <w:ind w:left="226"/>
        <w:contextualSpacing/>
        <w:rPr>
          <w:rFonts w:asciiTheme="minorBidi" w:eastAsia="Times New Roman" w:hAnsiTheme="minorBidi"/>
          <w:sz w:val="28"/>
          <w:szCs w:val="28"/>
          <w:rtl/>
        </w:rPr>
      </w:pPr>
      <w:r w:rsidRPr="00466384">
        <w:rPr>
          <w:rFonts w:asciiTheme="minorBidi" w:eastAsia="Times New Roman" w:hAnsiTheme="minorBidi"/>
          <w:sz w:val="28"/>
          <w:szCs w:val="28"/>
          <w:rtl/>
        </w:rPr>
        <w:t>-  يرفع حظوظ الشفاء بعد الاصابات القلبية ويمنع تجلط الدم.</w:t>
      </w:r>
    </w:p>
    <w:p w:rsidR="005F7093" w:rsidRPr="00466384" w:rsidRDefault="005F7093" w:rsidP="005F7093">
      <w:pPr>
        <w:spacing w:after="0" w:line="240" w:lineRule="auto"/>
        <w:ind w:left="226"/>
        <w:contextualSpacing/>
        <w:rPr>
          <w:rFonts w:asciiTheme="minorBidi" w:eastAsia="Times New Roman" w:hAnsiTheme="minorBidi"/>
          <w:sz w:val="28"/>
          <w:szCs w:val="28"/>
          <w:rtl/>
        </w:rPr>
      </w:pPr>
      <w:r w:rsidRPr="00466384">
        <w:rPr>
          <w:rFonts w:asciiTheme="minorBidi" w:eastAsia="Times New Roman" w:hAnsiTheme="minorBidi"/>
          <w:sz w:val="28"/>
          <w:szCs w:val="28"/>
          <w:rtl/>
        </w:rPr>
        <w:t>-  يسهل مشاكل ما قبل الحيض عند النساء.</w:t>
      </w:r>
    </w:p>
    <w:p w:rsidR="005F7093" w:rsidRPr="00466384" w:rsidRDefault="005F7093" w:rsidP="005F7093">
      <w:pPr>
        <w:spacing w:after="0" w:line="240" w:lineRule="auto"/>
        <w:ind w:left="226"/>
        <w:contextualSpacing/>
        <w:rPr>
          <w:rFonts w:asciiTheme="minorBidi" w:eastAsia="Times New Roman" w:hAnsiTheme="minorBidi"/>
          <w:sz w:val="28"/>
          <w:szCs w:val="28"/>
          <w:rtl/>
        </w:rPr>
      </w:pPr>
      <w:r w:rsidRPr="00466384">
        <w:rPr>
          <w:rFonts w:asciiTheme="minorBidi" w:eastAsia="Times New Roman" w:hAnsiTheme="minorBidi"/>
          <w:sz w:val="28"/>
          <w:szCs w:val="28"/>
          <w:rtl/>
        </w:rPr>
        <w:t>-  يساعد في المحافظة على ثبات الضغط عند مرضى السكري.</w:t>
      </w:r>
    </w:p>
    <w:p w:rsidR="005F7093" w:rsidRPr="00466384" w:rsidRDefault="005F7093" w:rsidP="005F7093">
      <w:pPr>
        <w:spacing w:after="0" w:line="240" w:lineRule="auto"/>
        <w:ind w:left="226"/>
        <w:contextualSpacing/>
        <w:rPr>
          <w:rFonts w:asciiTheme="minorBidi" w:eastAsia="Times New Roman" w:hAnsiTheme="minorBidi"/>
          <w:sz w:val="28"/>
          <w:szCs w:val="28"/>
          <w:rtl/>
        </w:rPr>
      </w:pPr>
      <w:r w:rsidRPr="00466384">
        <w:rPr>
          <w:rFonts w:asciiTheme="minorBidi" w:eastAsia="Times New Roman" w:hAnsiTheme="minorBidi"/>
          <w:sz w:val="28"/>
          <w:szCs w:val="28"/>
          <w:rtl/>
        </w:rPr>
        <w:t>-  يرفع نسبة الكولسترول النافع في الدم ويخفض نسبة الكوليسترول الضار.</w:t>
      </w:r>
    </w:p>
    <w:p w:rsidR="005F7093" w:rsidRPr="00466384" w:rsidRDefault="005F7093" w:rsidP="005F7093">
      <w:pPr>
        <w:spacing w:after="0" w:line="240" w:lineRule="auto"/>
        <w:ind w:left="1440"/>
        <w:contextualSpacing/>
        <w:jc w:val="both"/>
        <w:rPr>
          <w:rFonts w:ascii="Times New Roman" w:eastAsia="Times New Roman" w:hAnsi="Times New Roman" w:cs="Times New Roman"/>
          <w:sz w:val="28"/>
          <w:szCs w:val="28"/>
          <w:rtl/>
        </w:rPr>
      </w:pPr>
      <w:r w:rsidRPr="00466384">
        <w:rPr>
          <w:rFonts w:ascii="Times New Roman" w:eastAsia="Times New Roman" w:hAnsi="Times New Roman" w:cs="Times New Roman" w:hint="cs"/>
          <w:b/>
          <w:bCs/>
          <w:sz w:val="28"/>
          <w:szCs w:val="28"/>
          <w:vertAlign w:val="superscript"/>
          <w:rtl/>
        </w:rPr>
        <w:t> </w:t>
      </w:r>
    </w:p>
    <w:p w:rsidR="005F7093" w:rsidRDefault="005F7093" w:rsidP="005F7093">
      <w:pPr>
        <w:spacing w:before="100" w:beforeAutospacing="1" w:after="0" w:line="240" w:lineRule="auto"/>
        <w:ind w:firstLine="84"/>
        <w:jc w:val="both"/>
        <w:rPr>
          <w:rFonts w:asciiTheme="minorBidi" w:eastAsia="Times New Roman" w:hAnsiTheme="minorBidi"/>
          <w:b/>
          <w:bCs/>
          <w:sz w:val="28"/>
          <w:szCs w:val="28"/>
          <w:rtl/>
        </w:rPr>
      </w:pPr>
    </w:p>
    <w:p w:rsidR="005F7093" w:rsidRPr="00466384" w:rsidRDefault="005F7093" w:rsidP="005F7093">
      <w:pPr>
        <w:spacing w:before="100" w:beforeAutospacing="1" w:after="0" w:line="240" w:lineRule="auto"/>
        <w:ind w:firstLine="84"/>
        <w:jc w:val="both"/>
        <w:rPr>
          <w:rFonts w:asciiTheme="minorBidi" w:eastAsia="Times New Roman" w:hAnsiTheme="minorBidi"/>
          <w:b/>
          <w:bCs/>
          <w:sz w:val="28"/>
          <w:szCs w:val="28"/>
          <w:rtl/>
        </w:rPr>
      </w:pPr>
      <w:r>
        <w:rPr>
          <w:rFonts w:asciiTheme="minorBidi" w:eastAsia="Times New Roman" w:hAnsiTheme="minorBidi"/>
          <w:b/>
          <w:bCs/>
          <w:sz w:val="28"/>
          <w:szCs w:val="28"/>
          <w:rtl/>
        </w:rPr>
        <w:lastRenderedPageBreak/>
        <w:t>نقص المغني</w:t>
      </w:r>
      <w:r>
        <w:rPr>
          <w:rFonts w:asciiTheme="minorBidi" w:eastAsia="Times New Roman" w:hAnsiTheme="minorBidi" w:hint="cs"/>
          <w:b/>
          <w:bCs/>
          <w:sz w:val="28"/>
          <w:szCs w:val="28"/>
          <w:rtl/>
        </w:rPr>
        <w:t>س</w:t>
      </w:r>
      <w:r w:rsidRPr="00466384">
        <w:rPr>
          <w:rFonts w:asciiTheme="minorBidi" w:eastAsia="Times New Roman" w:hAnsiTheme="minorBidi"/>
          <w:b/>
          <w:bCs/>
          <w:sz w:val="28"/>
          <w:szCs w:val="28"/>
          <w:rtl/>
        </w:rPr>
        <w:t>يوم:</w:t>
      </w:r>
    </w:p>
    <w:p w:rsidR="005F7093" w:rsidRPr="00466384" w:rsidRDefault="005F7093" w:rsidP="005F7093">
      <w:pPr>
        <w:spacing w:before="100" w:beforeAutospacing="1" w:after="0" w:line="240" w:lineRule="auto"/>
        <w:ind w:firstLine="84"/>
        <w:jc w:val="both"/>
        <w:rPr>
          <w:rFonts w:asciiTheme="minorBidi" w:eastAsia="Times New Roman" w:hAnsiTheme="minorBidi"/>
          <w:sz w:val="28"/>
          <w:szCs w:val="28"/>
          <w:rtl/>
        </w:rPr>
      </w:pPr>
      <w:r w:rsidRPr="00466384">
        <w:rPr>
          <w:rFonts w:asciiTheme="minorBidi" w:eastAsia="Times New Roman" w:hAnsiTheme="minorBidi"/>
          <w:sz w:val="28"/>
          <w:szCs w:val="28"/>
          <w:rtl/>
        </w:rPr>
        <w:t xml:space="preserve">يؤدي إلى تشنجات في الجهاز العصبي، الشد العضلي رعشة في الأطراف، تشنجات في </w:t>
      </w:r>
      <w:r>
        <w:rPr>
          <w:rFonts w:asciiTheme="minorBidi" w:eastAsia="Times New Roman" w:hAnsiTheme="minorBidi" w:hint="cs"/>
          <w:sz w:val="28"/>
          <w:szCs w:val="28"/>
          <w:rtl/>
        </w:rPr>
        <w:t xml:space="preserve"> </w:t>
      </w:r>
      <w:r w:rsidRPr="00466384">
        <w:rPr>
          <w:rFonts w:asciiTheme="minorBidi" w:eastAsia="Times New Roman" w:hAnsiTheme="minorBidi"/>
          <w:sz w:val="28"/>
          <w:szCs w:val="28"/>
          <w:rtl/>
        </w:rPr>
        <w:t>الحنجرة، العصبية، الضغط النفسي، الارهاق، آلام في المفاصل.</w:t>
      </w:r>
      <w:r>
        <w:rPr>
          <w:rFonts w:asciiTheme="minorBidi" w:eastAsia="Times New Roman" w:hAnsiTheme="minorBidi" w:hint="cs"/>
          <w:sz w:val="28"/>
          <w:szCs w:val="28"/>
          <w:rtl/>
        </w:rPr>
        <w:t xml:space="preserve"> و</w:t>
      </w:r>
      <w:r>
        <w:rPr>
          <w:rFonts w:asciiTheme="minorBidi" w:eastAsia="Times New Roman" w:hAnsiTheme="minorBidi"/>
          <w:sz w:val="28"/>
          <w:szCs w:val="28"/>
          <w:rtl/>
        </w:rPr>
        <w:t>الافراط في تناول المغني</w:t>
      </w:r>
      <w:r>
        <w:rPr>
          <w:rFonts w:asciiTheme="minorBidi" w:eastAsia="Times New Roman" w:hAnsiTheme="minorBidi" w:hint="cs"/>
          <w:sz w:val="28"/>
          <w:szCs w:val="28"/>
          <w:rtl/>
        </w:rPr>
        <w:t>س</w:t>
      </w:r>
      <w:r>
        <w:rPr>
          <w:rFonts w:asciiTheme="minorBidi" w:eastAsia="Times New Roman" w:hAnsiTheme="minorBidi"/>
          <w:sz w:val="28"/>
          <w:szCs w:val="28"/>
          <w:rtl/>
        </w:rPr>
        <w:t>يوم</w:t>
      </w:r>
      <w:r>
        <w:rPr>
          <w:rFonts w:asciiTheme="minorBidi" w:eastAsia="Times New Roman" w:hAnsiTheme="minorBidi" w:hint="cs"/>
          <w:sz w:val="28"/>
          <w:szCs w:val="28"/>
          <w:rtl/>
        </w:rPr>
        <w:t xml:space="preserve"> </w:t>
      </w:r>
      <w:r w:rsidRPr="00466384">
        <w:rPr>
          <w:rFonts w:asciiTheme="minorBidi" w:eastAsia="Times New Roman" w:hAnsiTheme="minorBidi"/>
          <w:sz w:val="28"/>
          <w:szCs w:val="28"/>
          <w:rtl/>
        </w:rPr>
        <w:t>يؤدي إلى الاسهال، المغص، التسمم.</w:t>
      </w:r>
    </w:p>
    <w:p w:rsidR="005F7093" w:rsidRPr="00466384" w:rsidRDefault="005F7093" w:rsidP="005F7093">
      <w:pPr>
        <w:spacing w:before="100" w:beforeAutospacing="1" w:after="0" w:line="240" w:lineRule="auto"/>
        <w:ind w:firstLine="84"/>
        <w:jc w:val="both"/>
        <w:rPr>
          <w:rFonts w:asciiTheme="minorBidi" w:eastAsia="Times New Roman" w:hAnsiTheme="minorBidi"/>
          <w:sz w:val="28"/>
          <w:szCs w:val="28"/>
          <w:rtl/>
        </w:rPr>
      </w:pPr>
      <w:r w:rsidRPr="00466384">
        <w:rPr>
          <w:rFonts w:asciiTheme="minorBidi" w:eastAsia="Times New Roman" w:hAnsiTheme="minorBidi"/>
          <w:sz w:val="28"/>
          <w:szCs w:val="28"/>
          <w:rtl/>
        </w:rPr>
        <w:t> </w:t>
      </w:r>
    </w:p>
    <w:p w:rsidR="005F7093" w:rsidRPr="00466384" w:rsidRDefault="005F7093" w:rsidP="005F7093">
      <w:pPr>
        <w:spacing w:before="100" w:beforeAutospacing="1" w:after="0" w:line="240" w:lineRule="auto"/>
        <w:ind w:firstLine="84"/>
        <w:jc w:val="both"/>
        <w:rPr>
          <w:rFonts w:asciiTheme="minorBidi" w:eastAsia="Times New Roman" w:hAnsiTheme="minorBidi"/>
          <w:b/>
          <w:bCs/>
          <w:sz w:val="28"/>
          <w:szCs w:val="28"/>
          <w:rtl/>
        </w:rPr>
      </w:pPr>
      <w:r w:rsidRPr="00466384">
        <w:rPr>
          <w:rFonts w:asciiTheme="minorBidi" w:eastAsia="Times New Roman" w:hAnsiTheme="minorBidi"/>
          <w:b/>
          <w:bCs/>
          <w:sz w:val="28"/>
          <w:szCs w:val="28"/>
          <w:rtl/>
        </w:rPr>
        <w:t>مصادر</w:t>
      </w:r>
      <w:r w:rsidRPr="00466384">
        <w:rPr>
          <w:rFonts w:asciiTheme="minorBidi" w:eastAsia="Times New Roman" w:hAnsiTheme="minorBidi" w:hint="cs"/>
          <w:b/>
          <w:bCs/>
          <w:sz w:val="28"/>
          <w:szCs w:val="28"/>
          <w:rtl/>
        </w:rPr>
        <w:t>ه</w:t>
      </w:r>
      <w:r w:rsidRPr="00466384">
        <w:rPr>
          <w:rFonts w:asciiTheme="minorBidi" w:eastAsia="Times New Roman" w:hAnsiTheme="minorBidi"/>
          <w:b/>
          <w:bCs/>
          <w:sz w:val="28"/>
          <w:szCs w:val="28"/>
          <w:rtl/>
        </w:rPr>
        <w:t>:</w:t>
      </w:r>
    </w:p>
    <w:p w:rsidR="005F7093" w:rsidRPr="00466384" w:rsidRDefault="005F7093" w:rsidP="005F7093">
      <w:pPr>
        <w:spacing w:before="100" w:beforeAutospacing="1" w:after="0" w:line="240" w:lineRule="auto"/>
        <w:ind w:firstLine="360"/>
        <w:jc w:val="both"/>
        <w:rPr>
          <w:rFonts w:asciiTheme="minorBidi" w:eastAsia="Times New Roman" w:hAnsiTheme="minorBidi"/>
          <w:sz w:val="28"/>
          <w:szCs w:val="28"/>
          <w:rtl/>
        </w:rPr>
      </w:pPr>
      <w:r w:rsidRPr="00466384">
        <w:rPr>
          <w:rFonts w:asciiTheme="minorBidi" w:eastAsia="Times New Roman" w:hAnsiTheme="minorBidi"/>
          <w:sz w:val="28"/>
          <w:szCs w:val="28"/>
          <w:rtl/>
        </w:rPr>
        <w:t>بذر اليقطين، نخالة الحبوب، بذر دوار الشمس، السمسم، القمح، اللوز، الفستق السوداني، الجوز، الحليب، القرع، السبانخ، التين المجفف، البامية، الجبنة، السم</w:t>
      </w:r>
      <w:r>
        <w:rPr>
          <w:rFonts w:asciiTheme="minorBidi" w:eastAsia="Times New Roman" w:hAnsiTheme="minorBidi"/>
          <w:sz w:val="28"/>
          <w:szCs w:val="28"/>
          <w:rtl/>
        </w:rPr>
        <w:t>ك، المشمش المجفف، الدراق المجفف</w:t>
      </w:r>
      <w:r>
        <w:rPr>
          <w:rFonts w:asciiTheme="minorBidi" w:eastAsia="Times New Roman" w:hAnsiTheme="minorBidi" w:hint="cs"/>
          <w:sz w:val="28"/>
          <w:szCs w:val="28"/>
          <w:rtl/>
        </w:rPr>
        <w:t>,</w:t>
      </w:r>
      <w:r w:rsidRPr="00466384">
        <w:rPr>
          <w:rFonts w:asciiTheme="minorBidi" w:hAnsiTheme="minorBidi"/>
          <w:sz w:val="28"/>
          <w:szCs w:val="28"/>
          <w:rtl/>
          <w:lang w:bidi="ar-IQ"/>
        </w:rPr>
        <w:t xml:space="preserve"> وفي البندق والتمور</w:t>
      </w:r>
      <w:r>
        <w:rPr>
          <w:rFonts w:asciiTheme="minorBidi" w:hAnsiTheme="minorBidi" w:hint="cs"/>
          <w:sz w:val="28"/>
          <w:szCs w:val="28"/>
          <w:rtl/>
          <w:lang w:bidi="ar-IQ"/>
        </w:rPr>
        <w:t>.</w:t>
      </w:r>
      <w:r w:rsidRPr="00466384">
        <w:rPr>
          <w:rFonts w:asciiTheme="minorBidi" w:hAnsiTheme="minorBidi"/>
          <w:sz w:val="28"/>
          <w:szCs w:val="28"/>
          <w:rtl/>
          <w:lang w:bidi="ar-IQ"/>
        </w:rPr>
        <w:t xml:space="preserve"> </w:t>
      </w:r>
    </w:p>
    <w:p w:rsidR="005F7093" w:rsidRPr="00466384" w:rsidRDefault="005F7093" w:rsidP="005F7093">
      <w:pPr>
        <w:jc w:val="both"/>
        <w:rPr>
          <w:rFonts w:asciiTheme="minorBidi" w:hAnsiTheme="minorBidi"/>
          <w:sz w:val="28"/>
          <w:szCs w:val="28"/>
          <w:rtl/>
          <w:lang w:bidi="ar-IQ"/>
        </w:rPr>
      </w:pPr>
    </w:p>
    <w:p w:rsidR="005F7093" w:rsidRDefault="005F7093" w:rsidP="005F7093">
      <w:pPr>
        <w:jc w:val="both"/>
        <w:rPr>
          <w:rFonts w:asciiTheme="minorBidi" w:hAnsiTheme="minorBidi"/>
          <w:sz w:val="28"/>
          <w:szCs w:val="28"/>
          <w:rtl/>
          <w:lang w:bidi="ar-IQ"/>
        </w:rPr>
      </w:pPr>
    </w:p>
    <w:p w:rsidR="005F7093" w:rsidRPr="00853A7D" w:rsidRDefault="005F7093" w:rsidP="005F7093">
      <w:pPr>
        <w:jc w:val="both"/>
        <w:rPr>
          <w:rFonts w:asciiTheme="minorBidi" w:hAnsiTheme="minorBidi"/>
          <w:b/>
          <w:bCs/>
          <w:sz w:val="28"/>
          <w:szCs w:val="28"/>
          <w:rtl/>
          <w:lang w:bidi="ar-IQ"/>
        </w:rPr>
      </w:pPr>
      <w:r>
        <w:rPr>
          <w:rFonts w:asciiTheme="minorBidi" w:hAnsiTheme="minorBidi" w:hint="cs"/>
          <w:b/>
          <w:bCs/>
          <w:sz w:val="28"/>
          <w:szCs w:val="28"/>
          <w:rtl/>
          <w:lang w:bidi="ar-IQ"/>
        </w:rPr>
        <w:t xml:space="preserve">5- </w:t>
      </w:r>
      <w:r w:rsidRPr="00853A7D">
        <w:rPr>
          <w:rFonts w:asciiTheme="minorBidi" w:hAnsiTheme="minorBidi"/>
          <w:b/>
          <w:bCs/>
          <w:sz w:val="28"/>
          <w:szCs w:val="28"/>
          <w:rtl/>
          <w:lang w:bidi="ar-IQ"/>
        </w:rPr>
        <w:t>الحديد:</w:t>
      </w:r>
    </w:p>
    <w:p w:rsidR="005F7093" w:rsidRPr="00184A87" w:rsidRDefault="005F7093" w:rsidP="005F7093">
      <w:pPr>
        <w:jc w:val="both"/>
        <w:rPr>
          <w:rFonts w:asciiTheme="minorBidi" w:hAnsiTheme="minorBidi"/>
          <w:sz w:val="28"/>
          <w:szCs w:val="28"/>
          <w:rtl/>
          <w:lang w:bidi="ar-IQ"/>
        </w:rPr>
      </w:pPr>
      <w:r>
        <w:rPr>
          <w:rFonts w:asciiTheme="minorBidi" w:hAnsiTheme="minorBidi" w:hint="cs"/>
          <w:sz w:val="28"/>
          <w:szCs w:val="28"/>
          <w:rtl/>
          <w:lang w:bidi="ar-IQ"/>
        </w:rPr>
        <w:tab/>
      </w:r>
      <w:r w:rsidRPr="00184A87">
        <w:rPr>
          <w:rFonts w:asciiTheme="minorBidi" w:hAnsiTheme="minorBidi"/>
          <w:sz w:val="28"/>
          <w:szCs w:val="28"/>
          <w:rtl/>
          <w:lang w:bidi="ar-IQ"/>
        </w:rPr>
        <w:t>عنصر الحديد من العناصر الهامة في بناء جسم الإنسان لأنه ضروري لعمليات التأكسد ويدخل في تركيب الدم بنسبة عالية ويعتبر من اهم مكوناته ويوجد في كريات الدم الحمر بشكل هيموغلوبين ويكون 55% منه وهو الذي يكسبه الصبغة الحمراء، ويتحد الحديد مع البروتين بمساعدة النحاس مكونا الهيموغلوبين في مخ العظام، وللهيموغلوبين قابلية الاتحاد مع الاوكسيجين ويسمى أوكسي هيموغلوبين وينتقل الى جميع خلايا الجسم بواسطة الاوعية الدموية ليعطي الاوكسجين اللازم للأنسجة ويحمل الفضلات لطرحها</w:t>
      </w:r>
      <w:r>
        <w:rPr>
          <w:rFonts w:asciiTheme="minorBidi" w:hAnsiTheme="minorBidi"/>
          <w:sz w:val="28"/>
          <w:szCs w:val="28"/>
          <w:rtl/>
          <w:lang w:bidi="ar-IQ"/>
        </w:rPr>
        <w:t>.</w:t>
      </w:r>
      <w:r>
        <w:rPr>
          <w:rFonts w:asciiTheme="minorBidi" w:hAnsiTheme="minorBidi" w:hint="cs"/>
          <w:sz w:val="28"/>
          <w:szCs w:val="28"/>
          <w:rtl/>
          <w:lang w:bidi="ar-IQ"/>
        </w:rPr>
        <w:t xml:space="preserve"> </w:t>
      </w:r>
      <w:r w:rsidRPr="00184A87">
        <w:rPr>
          <w:rFonts w:asciiTheme="minorBidi" w:hAnsiTheme="minorBidi"/>
          <w:sz w:val="28"/>
          <w:szCs w:val="28"/>
          <w:rtl/>
          <w:lang w:bidi="ar-IQ"/>
        </w:rPr>
        <w:t>ويوجد الحديد في انسجة الجسم ايضا ويحزن في الكبد والكلاوي ومخ العظام.</w:t>
      </w:r>
      <w:r>
        <w:rPr>
          <w:rFonts w:asciiTheme="minorBidi" w:hAnsiTheme="minorBidi" w:hint="cs"/>
          <w:sz w:val="28"/>
          <w:szCs w:val="28"/>
          <w:rtl/>
          <w:lang w:bidi="ar-IQ"/>
        </w:rPr>
        <w:t xml:space="preserve"> </w:t>
      </w:r>
      <w:r w:rsidRPr="00184A87">
        <w:rPr>
          <w:rFonts w:asciiTheme="minorBidi" w:hAnsiTheme="minorBidi"/>
          <w:sz w:val="28"/>
          <w:szCs w:val="28"/>
          <w:rtl/>
          <w:lang w:bidi="ar-IQ"/>
        </w:rPr>
        <w:t>توجد أملاح الحديد في أكثر أنواع الخضروات كالبصل والباندورة، والبقول وبصورة خاصة يوجد في الخضروات الورقية كالسبانخ، والبقدونس، والكرفس، والخس وما شابهها، ويوجد أيضا في الفواكه كالموز والمشمش والعنب والتين والبلح وفي البذور واللوز، جوز الهند واللحوم وصفار البيض وغيرها.</w:t>
      </w:r>
    </w:p>
    <w:p w:rsidR="005F7093" w:rsidRPr="00184A87" w:rsidRDefault="005F7093" w:rsidP="005F7093">
      <w:pPr>
        <w:jc w:val="both"/>
        <w:rPr>
          <w:rFonts w:asciiTheme="minorBidi" w:hAnsiTheme="minorBidi"/>
          <w:sz w:val="28"/>
          <w:szCs w:val="28"/>
          <w:rtl/>
          <w:lang w:bidi="ar-IQ"/>
        </w:rPr>
      </w:pPr>
      <w:r w:rsidRPr="00184A87">
        <w:rPr>
          <w:rFonts w:asciiTheme="minorBidi" w:hAnsiTheme="minorBidi"/>
          <w:sz w:val="28"/>
          <w:szCs w:val="28"/>
          <w:rtl/>
          <w:lang w:bidi="ar-IQ"/>
        </w:rPr>
        <w:t>ومما هو جدير بالذكر أن الجسم يستطيع أن يستفيد من عنصر الحديد الموجود في البصل والموز بمعدل 90% بينما لا يستفيد من عنصر الحديد الموجود في المواد الغذائية الأخرى بأكثر من 60%، ومن الملاحظ بأن البرتقال يزيد من فعالية امتصاص عنصر الحديد فيجدر بالمصابين بفقر الدم ان يتناولوا البرتقال مع الغذاء المحتوي على مادة الحديد لزيادة الإستفادة علما بأن مشروب الشاي يعاكس مفعول البرتقال (أي يقلل من امتصاص الحديد).</w:t>
      </w:r>
    </w:p>
    <w:p w:rsidR="005F7093" w:rsidRPr="00184A87" w:rsidRDefault="005F7093" w:rsidP="005F7093">
      <w:pPr>
        <w:jc w:val="both"/>
        <w:rPr>
          <w:rFonts w:asciiTheme="minorBidi" w:hAnsiTheme="minorBidi"/>
          <w:sz w:val="28"/>
          <w:szCs w:val="28"/>
          <w:rtl/>
          <w:lang w:bidi="ar-IQ"/>
        </w:rPr>
      </w:pPr>
    </w:p>
    <w:p w:rsidR="005F7093" w:rsidRDefault="005F7093" w:rsidP="005F7093">
      <w:pPr>
        <w:jc w:val="both"/>
        <w:rPr>
          <w:rFonts w:asciiTheme="minorBidi" w:hAnsiTheme="minorBidi"/>
          <w:b/>
          <w:bCs/>
          <w:sz w:val="28"/>
          <w:szCs w:val="28"/>
          <w:rtl/>
          <w:lang w:bidi="ar-IQ"/>
        </w:rPr>
      </w:pPr>
      <w:r w:rsidRPr="00D52FED">
        <w:rPr>
          <w:rFonts w:asciiTheme="minorBidi" w:hAnsiTheme="minorBidi"/>
          <w:b/>
          <w:bCs/>
          <w:sz w:val="28"/>
          <w:szCs w:val="28"/>
          <w:rtl/>
          <w:lang w:bidi="ar-IQ"/>
        </w:rPr>
        <w:t>مصادره :</w:t>
      </w:r>
    </w:p>
    <w:p w:rsidR="005F7093" w:rsidRPr="00A13B8D" w:rsidRDefault="005F7093" w:rsidP="005F7093">
      <w:pPr>
        <w:jc w:val="both"/>
        <w:rPr>
          <w:sz w:val="28"/>
          <w:szCs w:val="28"/>
          <w:rtl/>
          <w:lang w:bidi="ar-IQ"/>
        </w:rPr>
      </w:pPr>
      <w:r w:rsidRPr="00872463">
        <w:rPr>
          <w:rFonts w:cs="Arial" w:hint="eastAsia"/>
          <w:sz w:val="28"/>
          <w:szCs w:val="28"/>
          <w:rtl/>
          <w:lang w:bidi="ar-IQ"/>
        </w:rPr>
        <w:t>العسل</w:t>
      </w:r>
      <w:r w:rsidRPr="00872463">
        <w:rPr>
          <w:rFonts w:cs="Arial"/>
          <w:sz w:val="28"/>
          <w:szCs w:val="28"/>
          <w:rtl/>
          <w:lang w:bidi="ar-IQ"/>
        </w:rPr>
        <w:t xml:space="preserve"> </w:t>
      </w:r>
      <w:r w:rsidRPr="00872463">
        <w:rPr>
          <w:rFonts w:cs="Arial" w:hint="eastAsia"/>
          <w:sz w:val="28"/>
          <w:szCs w:val="28"/>
          <w:rtl/>
          <w:lang w:bidi="ar-IQ"/>
        </w:rPr>
        <w:t>الأسود</w:t>
      </w:r>
      <w:r w:rsidRPr="00872463">
        <w:rPr>
          <w:rFonts w:cs="Arial"/>
          <w:sz w:val="28"/>
          <w:szCs w:val="28"/>
          <w:rtl/>
          <w:lang w:bidi="ar-IQ"/>
        </w:rPr>
        <w:t xml:space="preserve"> - </w:t>
      </w:r>
      <w:r w:rsidRPr="00872463">
        <w:rPr>
          <w:rFonts w:cs="Arial" w:hint="eastAsia"/>
          <w:sz w:val="28"/>
          <w:szCs w:val="28"/>
          <w:rtl/>
          <w:lang w:bidi="ar-IQ"/>
        </w:rPr>
        <w:t>اللحوم</w:t>
      </w:r>
      <w:r w:rsidRPr="00872463">
        <w:rPr>
          <w:rFonts w:cs="Arial"/>
          <w:sz w:val="28"/>
          <w:szCs w:val="28"/>
          <w:rtl/>
          <w:lang w:bidi="ar-IQ"/>
        </w:rPr>
        <w:t xml:space="preserve"> </w:t>
      </w:r>
      <w:r w:rsidRPr="00872463">
        <w:rPr>
          <w:rFonts w:cs="Arial" w:hint="eastAsia"/>
          <w:sz w:val="28"/>
          <w:szCs w:val="28"/>
          <w:rtl/>
          <w:lang w:bidi="ar-IQ"/>
        </w:rPr>
        <w:t>الحمراء</w:t>
      </w:r>
      <w:r w:rsidRPr="00872463">
        <w:rPr>
          <w:rFonts w:cs="Arial"/>
          <w:sz w:val="28"/>
          <w:szCs w:val="28"/>
          <w:rtl/>
          <w:lang w:bidi="ar-IQ"/>
        </w:rPr>
        <w:t xml:space="preserve"> – </w:t>
      </w:r>
      <w:r w:rsidRPr="00872463">
        <w:rPr>
          <w:rFonts w:cs="Arial" w:hint="eastAsia"/>
          <w:sz w:val="28"/>
          <w:szCs w:val="28"/>
          <w:rtl/>
          <w:lang w:bidi="ar-IQ"/>
        </w:rPr>
        <w:t>البيض</w:t>
      </w:r>
      <w:r w:rsidRPr="00872463">
        <w:rPr>
          <w:rFonts w:cs="Arial"/>
          <w:sz w:val="28"/>
          <w:szCs w:val="28"/>
          <w:rtl/>
          <w:lang w:bidi="ar-IQ"/>
        </w:rPr>
        <w:t xml:space="preserve"> – </w:t>
      </w:r>
      <w:r w:rsidRPr="00872463">
        <w:rPr>
          <w:rFonts w:cs="Arial" w:hint="eastAsia"/>
          <w:sz w:val="28"/>
          <w:szCs w:val="28"/>
          <w:rtl/>
          <w:lang w:bidi="ar-IQ"/>
        </w:rPr>
        <w:t>التونة</w:t>
      </w:r>
      <w:r w:rsidRPr="00872463">
        <w:rPr>
          <w:rFonts w:cs="Arial"/>
          <w:sz w:val="28"/>
          <w:szCs w:val="28"/>
          <w:rtl/>
          <w:lang w:bidi="ar-IQ"/>
        </w:rPr>
        <w:t xml:space="preserve"> </w:t>
      </w:r>
      <w:r w:rsidRPr="00872463">
        <w:rPr>
          <w:rFonts w:cs="Arial" w:hint="eastAsia"/>
          <w:sz w:val="28"/>
          <w:szCs w:val="28"/>
          <w:rtl/>
          <w:lang w:bidi="ar-IQ"/>
        </w:rPr>
        <w:t>و</w:t>
      </w:r>
      <w:r w:rsidRPr="00872463">
        <w:rPr>
          <w:rFonts w:cs="Arial"/>
          <w:sz w:val="28"/>
          <w:szCs w:val="28"/>
          <w:rtl/>
          <w:lang w:bidi="ar-IQ"/>
        </w:rPr>
        <w:t xml:space="preserve"> </w:t>
      </w:r>
      <w:r w:rsidRPr="00872463">
        <w:rPr>
          <w:rFonts w:cs="Arial" w:hint="eastAsia"/>
          <w:sz w:val="28"/>
          <w:szCs w:val="28"/>
          <w:rtl/>
          <w:lang w:bidi="ar-IQ"/>
        </w:rPr>
        <w:t>السردين</w:t>
      </w:r>
      <w:r w:rsidRPr="00872463">
        <w:rPr>
          <w:rFonts w:cs="Arial"/>
          <w:sz w:val="28"/>
          <w:szCs w:val="28"/>
          <w:rtl/>
          <w:lang w:bidi="ar-IQ"/>
        </w:rPr>
        <w:t xml:space="preserve"> –</w:t>
      </w:r>
      <w:r>
        <w:rPr>
          <w:rFonts w:cs="Arial" w:hint="cs"/>
          <w:sz w:val="28"/>
          <w:szCs w:val="28"/>
          <w:rtl/>
          <w:lang w:bidi="ar-IQ"/>
        </w:rPr>
        <w:t xml:space="preserve"> </w:t>
      </w:r>
      <w:r w:rsidRPr="00872463">
        <w:rPr>
          <w:rFonts w:cs="Arial" w:hint="eastAsia"/>
          <w:sz w:val="28"/>
          <w:szCs w:val="28"/>
          <w:rtl/>
          <w:lang w:bidi="ar-IQ"/>
        </w:rPr>
        <w:t>الخضروات</w:t>
      </w:r>
      <w:r w:rsidRPr="00872463">
        <w:rPr>
          <w:rFonts w:cs="Arial"/>
          <w:sz w:val="28"/>
          <w:szCs w:val="28"/>
          <w:rtl/>
          <w:lang w:bidi="ar-IQ"/>
        </w:rPr>
        <w:t xml:space="preserve"> </w:t>
      </w:r>
      <w:r w:rsidRPr="00872463">
        <w:rPr>
          <w:rFonts w:cs="Arial" w:hint="eastAsia"/>
          <w:sz w:val="28"/>
          <w:szCs w:val="28"/>
          <w:rtl/>
          <w:lang w:bidi="ar-IQ"/>
        </w:rPr>
        <w:t>الورقية</w:t>
      </w:r>
      <w:r w:rsidRPr="00872463">
        <w:rPr>
          <w:rFonts w:cs="Arial"/>
          <w:sz w:val="28"/>
          <w:szCs w:val="28"/>
          <w:rtl/>
          <w:lang w:bidi="ar-IQ"/>
        </w:rPr>
        <w:t xml:space="preserve"> </w:t>
      </w:r>
      <w:r w:rsidRPr="00872463">
        <w:rPr>
          <w:rFonts w:cs="Arial" w:hint="eastAsia"/>
          <w:sz w:val="28"/>
          <w:szCs w:val="28"/>
          <w:rtl/>
          <w:lang w:bidi="ar-IQ"/>
        </w:rPr>
        <w:t>ذات</w:t>
      </w:r>
      <w:r w:rsidRPr="00872463">
        <w:rPr>
          <w:rFonts w:cs="Arial"/>
          <w:sz w:val="28"/>
          <w:szCs w:val="28"/>
          <w:rtl/>
          <w:lang w:bidi="ar-IQ"/>
        </w:rPr>
        <w:t xml:space="preserve"> </w:t>
      </w:r>
      <w:r w:rsidRPr="00872463">
        <w:rPr>
          <w:rFonts w:cs="Arial" w:hint="eastAsia"/>
          <w:sz w:val="28"/>
          <w:szCs w:val="28"/>
          <w:rtl/>
          <w:lang w:bidi="ar-IQ"/>
        </w:rPr>
        <w:t>اللون</w:t>
      </w:r>
      <w:r w:rsidRPr="00872463">
        <w:rPr>
          <w:rFonts w:cs="Arial"/>
          <w:sz w:val="28"/>
          <w:szCs w:val="28"/>
          <w:rtl/>
          <w:lang w:bidi="ar-IQ"/>
        </w:rPr>
        <w:t xml:space="preserve"> </w:t>
      </w:r>
      <w:r w:rsidRPr="00872463">
        <w:rPr>
          <w:rFonts w:cs="Arial" w:hint="eastAsia"/>
          <w:sz w:val="28"/>
          <w:szCs w:val="28"/>
          <w:rtl/>
          <w:lang w:bidi="ar-IQ"/>
        </w:rPr>
        <w:t>الأخضر</w:t>
      </w:r>
      <w:r w:rsidRPr="00872463">
        <w:rPr>
          <w:rFonts w:cs="Arial"/>
          <w:sz w:val="28"/>
          <w:szCs w:val="28"/>
          <w:rtl/>
          <w:lang w:bidi="ar-IQ"/>
        </w:rPr>
        <w:t xml:space="preserve"> - </w:t>
      </w:r>
      <w:r w:rsidRPr="00872463">
        <w:rPr>
          <w:rFonts w:cs="Arial" w:hint="eastAsia"/>
          <w:sz w:val="28"/>
          <w:szCs w:val="28"/>
          <w:rtl/>
          <w:lang w:bidi="ar-IQ"/>
        </w:rPr>
        <w:t>الباذنجان</w:t>
      </w:r>
      <w:r w:rsidRPr="00872463">
        <w:rPr>
          <w:rFonts w:cs="Arial"/>
          <w:sz w:val="28"/>
          <w:szCs w:val="28"/>
          <w:rtl/>
          <w:lang w:bidi="ar-IQ"/>
        </w:rPr>
        <w:t xml:space="preserve"> </w:t>
      </w:r>
      <w:r w:rsidRPr="00872463">
        <w:rPr>
          <w:rFonts w:cs="Arial" w:hint="eastAsia"/>
          <w:sz w:val="28"/>
          <w:szCs w:val="28"/>
          <w:rtl/>
          <w:lang w:bidi="ar-IQ"/>
        </w:rPr>
        <w:t>الفول</w:t>
      </w:r>
      <w:r w:rsidRPr="00872463">
        <w:rPr>
          <w:rFonts w:cs="Arial"/>
          <w:sz w:val="28"/>
          <w:szCs w:val="28"/>
          <w:rtl/>
          <w:lang w:bidi="ar-IQ"/>
        </w:rPr>
        <w:t xml:space="preserve"> – </w:t>
      </w:r>
      <w:r w:rsidRPr="00872463">
        <w:rPr>
          <w:rFonts w:cs="Arial" w:hint="eastAsia"/>
          <w:sz w:val="28"/>
          <w:szCs w:val="28"/>
          <w:rtl/>
          <w:lang w:bidi="ar-IQ"/>
        </w:rPr>
        <w:t>الحبوب</w:t>
      </w:r>
      <w:r w:rsidRPr="00872463">
        <w:rPr>
          <w:rFonts w:cs="Arial"/>
          <w:sz w:val="28"/>
          <w:szCs w:val="28"/>
          <w:rtl/>
          <w:lang w:bidi="ar-IQ"/>
        </w:rPr>
        <w:t xml:space="preserve"> </w:t>
      </w:r>
      <w:r w:rsidRPr="00872463">
        <w:rPr>
          <w:rFonts w:cs="Arial" w:hint="eastAsia"/>
          <w:sz w:val="28"/>
          <w:szCs w:val="28"/>
          <w:rtl/>
          <w:lang w:bidi="ar-IQ"/>
        </w:rPr>
        <w:t>كاملة</w:t>
      </w:r>
      <w:r w:rsidRPr="00872463">
        <w:rPr>
          <w:rFonts w:cs="Arial"/>
          <w:sz w:val="28"/>
          <w:szCs w:val="28"/>
          <w:rtl/>
          <w:lang w:bidi="ar-IQ"/>
        </w:rPr>
        <w:t xml:space="preserve"> </w:t>
      </w:r>
      <w:r w:rsidRPr="00872463">
        <w:rPr>
          <w:rFonts w:cs="Arial" w:hint="eastAsia"/>
          <w:sz w:val="28"/>
          <w:szCs w:val="28"/>
          <w:rtl/>
          <w:lang w:bidi="ar-IQ"/>
        </w:rPr>
        <w:t>القشرة</w:t>
      </w:r>
      <w:r w:rsidRPr="00872463">
        <w:rPr>
          <w:rFonts w:cs="Arial"/>
          <w:sz w:val="28"/>
          <w:szCs w:val="28"/>
          <w:rtl/>
          <w:lang w:bidi="ar-IQ"/>
        </w:rPr>
        <w:t xml:space="preserve"> – </w:t>
      </w:r>
      <w:r w:rsidRPr="00872463">
        <w:rPr>
          <w:rFonts w:cs="Arial" w:hint="eastAsia"/>
          <w:sz w:val="28"/>
          <w:szCs w:val="28"/>
          <w:rtl/>
          <w:lang w:bidi="ar-IQ"/>
        </w:rPr>
        <w:t>الفواكه</w:t>
      </w:r>
      <w:r w:rsidRPr="00872463">
        <w:rPr>
          <w:rFonts w:cs="Arial"/>
          <w:sz w:val="28"/>
          <w:szCs w:val="28"/>
          <w:rtl/>
          <w:lang w:bidi="ar-IQ"/>
        </w:rPr>
        <w:t xml:space="preserve"> </w:t>
      </w:r>
      <w:r w:rsidRPr="00872463">
        <w:rPr>
          <w:rFonts w:cs="Arial" w:hint="eastAsia"/>
          <w:sz w:val="28"/>
          <w:szCs w:val="28"/>
          <w:rtl/>
          <w:lang w:bidi="ar-IQ"/>
        </w:rPr>
        <w:t>المجففة</w:t>
      </w:r>
      <w:r w:rsidRPr="00872463">
        <w:rPr>
          <w:rFonts w:cs="Arial"/>
          <w:sz w:val="28"/>
          <w:szCs w:val="28"/>
          <w:rtl/>
          <w:lang w:bidi="ar-IQ"/>
        </w:rPr>
        <w:t>.</w:t>
      </w:r>
    </w:p>
    <w:p w:rsidR="005F7093" w:rsidRPr="00D52FED" w:rsidRDefault="005F7093" w:rsidP="005F7093">
      <w:pPr>
        <w:jc w:val="both"/>
        <w:rPr>
          <w:rFonts w:asciiTheme="minorBidi" w:hAnsiTheme="minorBidi"/>
          <w:b/>
          <w:bCs/>
          <w:sz w:val="28"/>
          <w:szCs w:val="28"/>
          <w:rtl/>
          <w:lang w:bidi="ar-IQ"/>
        </w:rPr>
      </w:pPr>
      <w:r w:rsidRPr="00D52FED">
        <w:rPr>
          <w:rFonts w:asciiTheme="minorBidi" w:hAnsiTheme="minorBidi"/>
          <w:b/>
          <w:bCs/>
          <w:sz w:val="28"/>
          <w:szCs w:val="28"/>
          <w:rtl/>
          <w:lang w:bidi="ar-IQ"/>
        </w:rPr>
        <w:lastRenderedPageBreak/>
        <w:t>حاجة الجسم اليومية :</w:t>
      </w:r>
    </w:p>
    <w:p w:rsidR="005F7093" w:rsidRPr="00184A87" w:rsidRDefault="005F7093" w:rsidP="005F7093">
      <w:pPr>
        <w:jc w:val="both"/>
        <w:rPr>
          <w:rFonts w:asciiTheme="minorBidi" w:hAnsiTheme="minorBidi"/>
          <w:sz w:val="28"/>
          <w:szCs w:val="28"/>
          <w:rtl/>
          <w:lang w:bidi="ar-IQ"/>
        </w:rPr>
      </w:pPr>
      <w:r w:rsidRPr="00184A87">
        <w:rPr>
          <w:rFonts w:asciiTheme="minorBidi" w:hAnsiTheme="minorBidi"/>
          <w:sz w:val="28"/>
          <w:szCs w:val="28"/>
          <w:rtl/>
          <w:lang w:bidi="ar-IQ"/>
        </w:rPr>
        <w:t xml:space="preserve">يوصي الشخص البالغ بتناول حوالي (15) ملغم يوميا وتزداد الحاجة خلال مرحلة المراهقة والحمل والرضاعة ، والمرأة في فترات العادة الشهرية ، والطفل الذي يتغذى على الحليب لمدة طويلة والمصابين بفقر الدم . </w:t>
      </w:r>
    </w:p>
    <w:p w:rsidR="005F7093" w:rsidRPr="00184A87" w:rsidRDefault="005F7093" w:rsidP="005F7093">
      <w:pPr>
        <w:jc w:val="both"/>
        <w:rPr>
          <w:rFonts w:asciiTheme="minorBidi" w:hAnsiTheme="minorBidi"/>
          <w:sz w:val="28"/>
          <w:szCs w:val="28"/>
          <w:rtl/>
          <w:lang w:bidi="ar-IQ"/>
        </w:rPr>
      </w:pPr>
      <w:r w:rsidRPr="00184A87">
        <w:rPr>
          <w:rFonts w:asciiTheme="minorBidi" w:hAnsiTheme="minorBidi"/>
          <w:sz w:val="28"/>
          <w:szCs w:val="28"/>
          <w:rtl/>
          <w:lang w:bidi="ar-IQ"/>
        </w:rPr>
        <w:t xml:space="preserve">العوامل التي تؤثر في الافراد منها : </w:t>
      </w:r>
    </w:p>
    <w:p w:rsidR="005F7093" w:rsidRPr="00184A87" w:rsidRDefault="005F7093" w:rsidP="005F7093">
      <w:pPr>
        <w:jc w:val="both"/>
        <w:rPr>
          <w:rFonts w:asciiTheme="minorBidi" w:hAnsiTheme="minorBidi"/>
          <w:sz w:val="28"/>
          <w:szCs w:val="28"/>
          <w:rtl/>
          <w:lang w:bidi="ar-IQ"/>
        </w:rPr>
      </w:pPr>
      <w:r w:rsidRPr="00184A87">
        <w:rPr>
          <w:rFonts w:asciiTheme="minorBidi" w:hAnsiTheme="minorBidi"/>
          <w:sz w:val="28"/>
          <w:szCs w:val="28"/>
          <w:rtl/>
          <w:lang w:bidi="ar-IQ"/>
        </w:rPr>
        <w:t>1-</w:t>
      </w:r>
      <w:r>
        <w:rPr>
          <w:rFonts w:asciiTheme="minorBidi" w:hAnsiTheme="minorBidi" w:hint="cs"/>
          <w:sz w:val="28"/>
          <w:szCs w:val="28"/>
          <w:rtl/>
          <w:lang w:bidi="ar-IQ"/>
        </w:rPr>
        <w:t xml:space="preserve"> </w:t>
      </w:r>
      <w:r w:rsidRPr="00184A87">
        <w:rPr>
          <w:rFonts w:asciiTheme="minorBidi" w:hAnsiTheme="minorBidi"/>
          <w:sz w:val="28"/>
          <w:szCs w:val="28"/>
          <w:rtl/>
          <w:lang w:bidi="ar-IQ"/>
        </w:rPr>
        <w:t xml:space="preserve">وجود الحديد مع الكلوبين لتكوين الهيموكلوبين . </w:t>
      </w:r>
    </w:p>
    <w:p w:rsidR="005F7093" w:rsidRPr="00184A87" w:rsidRDefault="005F7093" w:rsidP="005F7093">
      <w:pPr>
        <w:jc w:val="both"/>
        <w:rPr>
          <w:rFonts w:asciiTheme="minorBidi" w:hAnsiTheme="minorBidi"/>
          <w:sz w:val="28"/>
          <w:szCs w:val="28"/>
          <w:rtl/>
          <w:lang w:bidi="ar-IQ"/>
        </w:rPr>
      </w:pPr>
      <w:r w:rsidRPr="00184A87">
        <w:rPr>
          <w:rFonts w:asciiTheme="minorBidi" w:hAnsiTheme="minorBidi"/>
          <w:sz w:val="28"/>
          <w:szCs w:val="28"/>
          <w:rtl/>
          <w:lang w:bidi="ar-IQ"/>
        </w:rPr>
        <w:t>2-</w:t>
      </w:r>
      <w:r>
        <w:rPr>
          <w:rFonts w:asciiTheme="minorBidi" w:hAnsiTheme="minorBidi" w:hint="cs"/>
          <w:sz w:val="28"/>
          <w:szCs w:val="28"/>
          <w:rtl/>
          <w:lang w:bidi="ar-IQ"/>
        </w:rPr>
        <w:t xml:space="preserve"> </w:t>
      </w:r>
      <w:r w:rsidRPr="00184A87">
        <w:rPr>
          <w:rFonts w:asciiTheme="minorBidi" w:hAnsiTheme="minorBidi"/>
          <w:sz w:val="28"/>
          <w:szCs w:val="28"/>
          <w:rtl/>
          <w:lang w:bidi="ar-IQ"/>
        </w:rPr>
        <w:t xml:space="preserve">يساعد وجود البروتين على امتصاص الحديد . </w:t>
      </w:r>
    </w:p>
    <w:p w:rsidR="005F7093" w:rsidRPr="00184A87" w:rsidRDefault="005F7093" w:rsidP="005F7093">
      <w:pPr>
        <w:jc w:val="both"/>
        <w:rPr>
          <w:rFonts w:asciiTheme="minorBidi" w:hAnsiTheme="minorBidi"/>
          <w:sz w:val="28"/>
          <w:szCs w:val="28"/>
          <w:rtl/>
          <w:lang w:bidi="ar-IQ"/>
        </w:rPr>
      </w:pPr>
      <w:r w:rsidRPr="00184A87">
        <w:rPr>
          <w:rFonts w:asciiTheme="minorBidi" w:hAnsiTheme="minorBidi"/>
          <w:sz w:val="28"/>
          <w:szCs w:val="28"/>
          <w:rtl/>
          <w:lang w:bidi="ar-IQ"/>
        </w:rPr>
        <w:t>3-</w:t>
      </w:r>
      <w:r>
        <w:rPr>
          <w:rFonts w:asciiTheme="minorBidi" w:hAnsiTheme="minorBidi" w:hint="cs"/>
          <w:sz w:val="28"/>
          <w:szCs w:val="28"/>
          <w:rtl/>
          <w:lang w:bidi="ar-IQ"/>
        </w:rPr>
        <w:t xml:space="preserve"> </w:t>
      </w:r>
      <w:r w:rsidRPr="00184A87">
        <w:rPr>
          <w:rFonts w:asciiTheme="minorBidi" w:hAnsiTheme="minorBidi"/>
          <w:sz w:val="28"/>
          <w:szCs w:val="28"/>
          <w:rtl/>
          <w:lang w:bidi="ar-IQ"/>
        </w:rPr>
        <w:t>وجود فيتامين (</w:t>
      </w:r>
      <w:r w:rsidRPr="00184A87">
        <w:rPr>
          <w:rFonts w:asciiTheme="minorBidi" w:hAnsiTheme="minorBidi"/>
          <w:sz w:val="28"/>
          <w:szCs w:val="28"/>
          <w:lang w:bidi="ar-IQ"/>
        </w:rPr>
        <w:t>C</w:t>
      </w:r>
      <w:r w:rsidRPr="00184A87">
        <w:rPr>
          <w:rFonts w:asciiTheme="minorBidi" w:hAnsiTheme="minorBidi"/>
          <w:sz w:val="28"/>
          <w:szCs w:val="28"/>
          <w:rtl/>
          <w:lang w:bidi="ar-IQ"/>
        </w:rPr>
        <w:t xml:space="preserve">) ضروري لانه يساعد على تحويل الحديديك الى الحديدوز ليتمكن الجسم من امتصاصه . </w:t>
      </w:r>
    </w:p>
    <w:p w:rsidR="005F7093" w:rsidRDefault="005F7093" w:rsidP="005F7093">
      <w:pPr>
        <w:jc w:val="both"/>
        <w:rPr>
          <w:rFonts w:asciiTheme="minorBidi" w:hAnsiTheme="minorBidi"/>
          <w:sz w:val="28"/>
          <w:szCs w:val="28"/>
          <w:rtl/>
          <w:lang w:bidi="ar-IQ"/>
        </w:rPr>
      </w:pPr>
    </w:p>
    <w:p w:rsidR="005F7093" w:rsidRPr="00D52FED" w:rsidRDefault="005F7093" w:rsidP="005F7093">
      <w:pPr>
        <w:jc w:val="both"/>
        <w:rPr>
          <w:rFonts w:asciiTheme="minorBidi" w:hAnsiTheme="minorBidi"/>
          <w:b/>
          <w:bCs/>
          <w:sz w:val="28"/>
          <w:szCs w:val="28"/>
          <w:rtl/>
          <w:lang w:bidi="ar-IQ"/>
        </w:rPr>
      </w:pPr>
      <w:r w:rsidRPr="00D52FED">
        <w:rPr>
          <w:rFonts w:asciiTheme="minorBidi" w:hAnsiTheme="minorBidi"/>
          <w:b/>
          <w:bCs/>
          <w:sz w:val="28"/>
          <w:szCs w:val="28"/>
          <w:rtl/>
          <w:lang w:bidi="ar-IQ"/>
        </w:rPr>
        <w:t xml:space="preserve">فوائده ووظيفته في الجسم : </w:t>
      </w:r>
    </w:p>
    <w:p w:rsidR="005F7093" w:rsidRPr="00184A87" w:rsidRDefault="005F7093" w:rsidP="005F7093">
      <w:pPr>
        <w:jc w:val="both"/>
        <w:rPr>
          <w:rFonts w:asciiTheme="minorBidi" w:hAnsiTheme="minorBidi"/>
          <w:sz w:val="28"/>
          <w:szCs w:val="28"/>
          <w:rtl/>
          <w:lang w:bidi="ar-IQ"/>
        </w:rPr>
      </w:pPr>
      <w:r w:rsidRPr="00184A87">
        <w:rPr>
          <w:rFonts w:asciiTheme="minorBidi" w:hAnsiTheme="minorBidi"/>
          <w:sz w:val="28"/>
          <w:szCs w:val="28"/>
          <w:rtl/>
          <w:lang w:bidi="ar-IQ"/>
        </w:rPr>
        <w:t>1-</w:t>
      </w:r>
      <w:r>
        <w:rPr>
          <w:rFonts w:asciiTheme="minorBidi" w:hAnsiTheme="minorBidi" w:hint="cs"/>
          <w:sz w:val="28"/>
          <w:szCs w:val="28"/>
          <w:rtl/>
          <w:lang w:bidi="ar-IQ"/>
        </w:rPr>
        <w:t xml:space="preserve"> </w:t>
      </w:r>
      <w:r w:rsidRPr="00184A87">
        <w:rPr>
          <w:rFonts w:asciiTheme="minorBidi" w:hAnsiTheme="minorBidi"/>
          <w:sz w:val="28"/>
          <w:szCs w:val="28"/>
          <w:rtl/>
          <w:lang w:bidi="ar-IQ"/>
        </w:rPr>
        <w:t xml:space="preserve">يدخل في تركيب الهيموكلوبين الذي يقوم بنقل الاوكسجين الى انسجة الجسم المختلفة . </w:t>
      </w:r>
    </w:p>
    <w:p w:rsidR="005F7093" w:rsidRPr="00184A87" w:rsidRDefault="005F7093" w:rsidP="005F7093">
      <w:pPr>
        <w:jc w:val="both"/>
        <w:rPr>
          <w:rFonts w:asciiTheme="minorBidi" w:hAnsiTheme="minorBidi"/>
          <w:sz w:val="28"/>
          <w:szCs w:val="28"/>
          <w:rtl/>
          <w:lang w:bidi="ar-IQ"/>
        </w:rPr>
      </w:pPr>
      <w:r w:rsidRPr="00184A87">
        <w:rPr>
          <w:rFonts w:asciiTheme="minorBidi" w:hAnsiTheme="minorBidi"/>
          <w:sz w:val="28"/>
          <w:szCs w:val="28"/>
          <w:rtl/>
          <w:lang w:bidi="ar-IQ"/>
        </w:rPr>
        <w:t>2-</w:t>
      </w:r>
      <w:r>
        <w:rPr>
          <w:rFonts w:asciiTheme="minorBidi" w:hAnsiTheme="minorBidi" w:hint="cs"/>
          <w:sz w:val="28"/>
          <w:szCs w:val="28"/>
          <w:rtl/>
          <w:lang w:bidi="ar-IQ"/>
        </w:rPr>
        <w:t xml:space="preserve"> </w:t>
      </w:r>
      <w:r w:rsidRPr="00184A87">
        <w:rPr>
          <w:rFonts w:asciiTheme="minorBidi" w:hAnsiTheme="minorBidi"/>
          <w:sz w:val="28"/>
          <w:szCs w:val="28"/>
          <w:rtl/>
          <w:lang w:bidi="ar-IQ"/>
        </w:rPr>
        <w:t xml:space="preserve">يسبب نقصه الاصابة بفقر الدم . </w:t>
      </w:r>
    </w:p>
    <w:p w:rsidR="005F7093" w:rsidRDefault="005F7093" w:rsidP="005F7093">
      <w:pPr>
        <w:jc w:val="both"/>
        <w:rPr>
          <w:rFonts w:asciiTheme="minorBidi" w:hAnsiTheme="minorBidi"/>
          <w:b/>
          <w:bCs/>
          <w:sz w:val="28"/>
          <w:szCs w:val="28"/>
          <w:rtl/>
          <w:lang w:bidi="ar-IQ"/>
        </w:rPr>
      </w:pPr>
    </w:p>
    <w:p w:rsidR="005F7093" w:rsidRPr="00D52FED" w:rsidRDefault="005F7093" w:rsidP="005F7093">
      <w:pPr>
        <w:jc w:val="both"/>
        <w:rPr>
          <w:rFonts w:asciiTheme="minorBidi" w:hAnsiTheme="minorBidi"/>
          <w:b/>
          <w:bCs/>
          <w:sz w:val="28"/>
          <w:szCs w:val="28"/>
          <w:rtl/>
          <w:lang w:bidi="ar-IQ"/>
        </w:rPr>
      </w:pPr>
      <w:r w:rsidRPr="00D52FED">
        <w:rPr>
          <w:rFonts w:asciiTheme="minorBidi" w:hAnsiTheme="minorBidi"/>
          <w:b/>
          <w:bCs/>
          <w:sz w:val="28"/>
          <w:szCs w:val="28"/>
          <w:rtl/>
          <w:lang w:bidi="ar-IQ"/>
        </w:rPr>
        <w:t xml:space="preserve">فقرالدم : </w:t>
      </w:r>
    </w:p>
    <w:p w:rsidR="005F7093" w:rsidRPr="00184A87" w:rsidRDefault="005F7093" w:rsidP="005F7093">
      <w:pPr>
        <w:jc w:val="both"/>
        <w:rPr>
          <w:rFonts w:asciiTheme="minorBidi" w:hAnsiTheme="minorBidi"/>
          <w:sz w:val="28"/>
          <w:szCs w:val="28"/>
          <w:rtl/>
          <w:lang w:bidi="ar-IQ"/>
        </w:rPr>
      </w:pPr>
      <w:r w:rsidRPr="00184A87">
        <w:rPr>
          <w:rFonts w:asciiTheme="minorBidi" w:hAnsiTheme="minorBidi"/>
          <w:sz w:val="28"/>
          <w:szCs w:val="28"/>
          <w:rtl/>
          <w:lang w:bidi="ar-IQ"/>
        </w:rPr>
        <w:t>حالة ناتجة من نقص الهيموكلوبين او قلة عدد كريات الدم الحمر ويقدر عددها عند البالغين من الرجال بحوالي خمسة ملا</w:t>
      </w:r>
      <w:r>
        <w:rPr>
          <w:rFonts w:asciiTheme="minorBidi" w:hAnsiTheme="minorBidi" w:hint="cs"/>
          <w:sz w:val="28"/>
          <w:szCs w:val="28"/>
          <w:rtl/>
          <w:lang w:bidi="ar-IQ"/>
        </w:rPr>
        <w:t>ي</w:t>
      </w:r>
      <w:r w:rsidRPr="00184A87">
        <w:rPr>
          <w:rFonts w:asciiTheme="minorBidi" w:hAnsiTheme="minorBidi"/>
          <w:sz w:val="28"/>
          <w:szCs w:val="28"/>
          <w:rtl/>
          <w:lang w:bidi="ar-IQ"/>
        </w:rPr>
        <w:t>ين، وتبلغ عند الاناث حوالي اربعة ملا</w:t>
      </w:r>
      <w:r>
        <w:rPr>
          <w:rFonts w:asciiTheme="minorBidi" w:hAnsiTheme="minorBidi" w:hint="cs"/>
          <w:sz w:val="28"/>
          <w:szCs w:val="28"/>
          <w:rtl/>
          <w:lang w:bidi="ar-IQ"/>
        </w:rPr>
        <w:t>ي</w:t>
      </w:r>
      <w:r w:rsidRPr="00184A87">
        <w:rPr>
          <w:rFonts w:asciiTheme="minorBidi" w:hAnsiTheme="minorBidi"/>
          <w:sz w:val="28"/>
          <w:szCs w:val="28"/>
          <w:rtl/>
          <w:lang w:bidi="ar-IQ"/>
        </w:rPr>
        <w:t>ين ونصف كرية في كل ملم</w:t>
      </w:r>
      <w:r>
        <w:rPr>
          <w:rFonts w:asciiTheme="minorBidi" w:hAnsiTheme="minorBidi"/>
          <w:sz w:val="28"/>
          <w:szCs w:val="28"/>
          <w:rtl/>
          <w:lang w:bidi="ar-IQ"/>
        </w:rPr>
        <w:t>3</w:t>
      </w:r>
      <w:r>
        <w:rPr>
          <w:rFonts w:asciiTheme="minorBidi" w:hAnsiTheme="minorBidi" w:hint="cs"/>
          <w:sz w:val="28"/>
          <w:szCs w:val="28"/>
          <w:rtl/>
          <w:lang w:bidi="ar-IQ"/>
        </w:rPr>
        <w:t xml:space="preserve">. </w:t>
      </w:r>
      <w:r w:rsidRPr="00184A87">
        <w:rPr>
          <w:rFonts w:asciiTheme="minorBidi" w:hAnsiTheme="minorBidi"/>
          <w:sz w:val="28"/>
          <w:szCs w:val="28"/>
          <w:rtl/>
          <w:lang w:bidi="ar-IQ"/>
        </w:rPr>
        <w:t xml:space="preserve">وللفقر الدموي اسباب عديدة منها غذائية كالنقص في العناصر الغذائية التي تدخل في تكوين كريات الدم الحمر او مرضية كاصابة الشخص ببعض الامراض كالنزيف الدموي والالتهابات المزمنة والاورام الخبيثة خاصة تلك التي تصيب النخاع العظمي . </w:t>
      </w:r>
    </w:p>
    <w:p w:rsidR="005F7093" w:rsidRDefault="005F7093" w:rsidP="005F7093">
      <w:pPr>
        <w:jc w:val="both"/>
        <w:rPr>
          <w:rFonts w:asciiTheme="minorBidi" w:hAnsiTheme="minorBidi"/>
          <w:b/>
          <w:bCs/>
          <w:sz w:val="28"/>
          <w:szCs w:val="28"/>
          <w:rtl/>
          <w:lang w:bidi="ar-IQ"/>
        </w:rPr>
      </w:pPr>
    </w:p>
    <w:p w:rsidR="005F7093" w:rsidRPr="00D52FED" w:rsidRDefault="005F7093" w:rsidP="005F7093">
      <w:pPr>
        <w:jc w:val="both"/>
        <w:rPr>
          <w:rFonts w:asciiTheme="minorBidi" w:hAnsiTheme="minorBidi"/>
          <w:b/>
          <w:bCs/>
          <w:sz w:val="28"/>
          <w:szCs w:val="28"/>
          <w:rtl/>
          <w:lang w:bidi="ar-IQ"/>
        </w:rPr>
      </w:pPr>
      <w:r w:rsidRPr="00D52FED">
        <w:rPr>
          <w:rFonts w:asciiTheme="minorBidi" w:hAnsiTheme="minorBidi"/>
          <w:b/>
          <w:bCs/>
          <w:sz w:val="28"/>
          <w:szCs w:val="28"/>
          <w:rtl/>
          <w:lang w:bidi="ar-IQ"/>
        </w:rPr>
        <w:t xml:space="preserve">اعراضه : </w:t>
      </w:r>
    </w:p>
    <w:p w:rsidR="005F7093" w:rsidRPr="00184A87" w:rsidRDefault="005F7093" w:rsidP="005F7093">
      <w:pPr>
        <w:jc w:val="both"/>
        <w:rPr>
          <w:rFonts w:asciiTheme="minorBidi" w:hAnsiTheme="minorBidi"/>
          <w:sz w:val="28"/>
          <w:szCs w:val="28"/>
          <w:rtl/>
          <w:lang w:bidi="ar-IQ"/>
        </w:rPr>
      </w:pPr>
      <w:r w:rsidRPr="00184A87">
        <w:rPr>
          <w:rFonts w:asciiTheme="minorBidi" w:hAnsiTheme="minorBidi"/>
          <w:sz w:val="28"/>
          <w:szCs w:val="28"/>
          <w:rtl/>
          <w:lang w:bidi="ar-IQ"/>
        </w:rPr>
        <w:t>1-</w:t>
      </w:r>
      <w:r>
        <w:rPr>
          <w:rFonts w:asciiTheme="minorBidi" w:hAnsiTheme="minorBidi" w:hint="cs"/>
          <w:sz w:val="28"/>
          <w:szCs w:val="28"/>
          <w:rtl/>
          <w:lang w:bidi="ar-IQ"/>
        </w:rPr>
        <w:t xml:space="preserve"> </w:t>
      </w:r>
      <w:r w:rsidRPr="00184A87">
        <w:rPr>
          <w:rFonts w:asciiTheme="minorBidi" w:hAnsiTheme="minorBidi"/>
          <w:sz w:val="28"/>
          <w:szCs w:val="28"/>
          <w:rtl/>
          <w:lang w:bidi="ar-IQ"/>
        </w:rPr>
        <w:t xml:space="preserve">اللون الابيض الشاحب للجلد والاغشية المخاطية للعين والفم . </w:t>
      </w:r>
    </w:p>
    <w:p w:rsidR="005F7093" w:rsidRPr="00184A87" w:rsidRDefault="005F7093" w:rsidP="005F7093">
      <w:pPr>
        <w:jc w:val="both"/>
        <w:rPr>
          <w:rFonts w:asciiTheme="minorBidi" w:hAnsiTheme="minorBidi"/>
          <w:sz w:val="28"/>
          <w:szCs w:val="28"/>
          <w:rtl/>
          <w:lang w:bidi="ar-IQ"/>
        </w:rPr>
      </w:pPr>
      <w:r w:rsidRPr="00184A87">
        <w:rPr>
          <w:rFonts w:asciiTheme="minorBidi" w:hAnsiTheme="minorBidi"/>
          <w:sz w:val="28"/>
          <w:szCs w:val="28"/>
          <w:rtl/>
          <w:lang w:bidi="ar-IQ"/>
        </w:rPr>
        <w:t>2-</w:t>
      </w:r>
      <w:r>
        <w:rPr>
          <w:rFonts w:asciiTheme="minorBidi" w:hAnsiTheme="minorBidi" w:hint="cs"/>
          <w:sz w:val="28"/>
          <w:szCs w:val="28"/>
          <w:rtl/>
          <w:lang w:bidi="ar-IQ"/>
        </w:rPr>
        <w:t xml:space="preserve"> </w:t>
      </w:r>
      <w:r w:rsidRPr="00184A87">
        <w:rPr>
          <w:rFonts w:asciiTheme="minorBidi" w:hAnsiTheme="minorBidi"/>
          <w:sz w:val="28"/>
          <w:szCs w:val="28"/>
          <w:rtl/>
          <w:lang w:bidi="ar-IQ"/>
        </w:rPr>
        <w:t xml:space="preserve">الشعور بالكسل المتواصل والتعب والخمول . </w:t>
      </w:r>
    </w:p>
    <w:p w:rsidR="005F7093" w:rsidRPr="00184A87" w:rsidRDefault="005F7093" w:rsidP="005F7093">
      <w:pPr>
        <w:jc w:val="both"/>
        <w:rPr>
          <w:rFonts w:asciiTheme="minorBidi" w:hAnsiTheme="minorBidi"/>
          <w:sz w:val="28"/>
          <w:szCs w:val="28"/>
          <w:rtl/>
          <w:lang w:bidi="ar-IQ"/>
        </w:rPr>
      </w:pPr>
      <w:r w:rsidRPr="00184A87">
        <w:rPr>
          <w:rFonts w:asciiTheme="minorBidi" w:hAnsiTheme="minorBidi"/>
          <w:sz w:val="28"/>
          <w:szCs w:val="28"/>
          <w:rtl/>
          <w:lang w:bidi="ar-IQ"/>
        </w:rPr>
        <w:t>3-</w:t>
      </w:r>
      <w:r>
        <w:rPr>
          <w:rFonts w:asciiTheme="minorBidi" w:hAnsiTheme="minorBidi" w:hint="cs"/>
          <w:sz w:val="28"/>
          <w:szCs w:val="28"/>
          <w:rtl/>
          <w:lang w:bidi="ar-IQ"/>
        </w:rPr>
        <w:t xml:space="preserve"> </w:t>
      </w:r>
      <w:r w:rsidRPr="00184A87">
        <w:rPr>
          <w:rFonts w:asciiTheme="minorBidi" w:hAnsiTheme="minorBidi"/>
          <w:sz w:val="28"/>
          <w:szCs w:val="28"/>
          <w:rtl/>
          <w:lang w:bidi="ar-IQ"/>
        </w:rPr>
        <w:t xml:space="preserve">الخفقان عند القيام بمجهود عضلي . </w:t>
      </w:r>
    </w:p>
    <w:p w:rsidR="005F7093" w:rsidRPr="00184A87" w:rsidRDefault="005F7093" w:rsidP="005F7093">
      <w:pPr>
        <w:jc w:val="both"/>
        <w:rPr>
          <w:rFonts w:asciiTheme="minorBidi" w:hAnsiTheme="minorBidi"/>
          <w:sz w:val="28"/>
          <w:szCs w:val="28"/>
          <w:rtl/>
          <w:lang w:bidi="ar-IQ"/>
        </w:rPr>
      </w:pPr>
      <w:r w:rsidRPr="00184A87">
        <w:rPr>
          <w:rFonts w:asciiTheme="minorBidi" w:hAnsiTheme="minorBidi"/>
          <w:sz w:val="28"/>
          <w:szCs w:val="28"/>
          <w:rtl/>
          <w:lang w:bidi="ar-IQ"/>
        </w:rPr>
        <w:t>4-</w:t>
      </w:r>
      <w:r>
        <w:rPr>
          <w:rFonts w:asciiTheme="minorBidi" w:hAnsiTheme="minorBidi" w:hint="cs"/>
          <w:sz w:val="28"/>
          <w:szCs w:val="28"/>
          <w:rtl/>
          <w:lang w:bidi="ar-IQ"/>
        </w:rPr>
        <w:t xml:space="preserve"> </w:t>
      </w:r>
      <w:r w:rsidRPr="00184A87">
        <w:rPr>
          <w:rFonts w:asciiTheme="minorBidi" w:hAnsiTheme="minorBidi"/>
          <w:sz w:val="28"/>
          <w:szCs w:val="28"/>
          <w:rtl/>
          <w:lang w:bidi="ar-IQ"/>
        </w:rPr>
        <w:t xml:space="preserve">الخدر والتنمل في اصابع اليدين والقدمين . </w:t>
      </w:r>
    </w:p>
    <w:p w:rsidR="005F7093" w:rsidRDefault="005F7093" w:rsidP="005F7093">
      <w:pPr>
        <w:jc w:val="both"/>
        <w:rPr>
          <w:rFonts w:asciiTheme="minorBidi" w:hAnsiTheme="minorBidi"/>
          <w:sz w:val="28"/>
          <w:szCs w:val="28"/>
          <w:rtl/>
          <w:lang w:bidi="ar-IQ"/>
        </w:rPr>
      </w:pPr>
      <w:r w:rsidRPr="00184A87">
        <w:rPr>
          <w:rFonts w:asciiTheme="minorBidi" w:hAnsiTheme="minorBidi"/>
          <w:sz w:val="28"/>
          <w:szCs w:val="28"/>
          <w:rtl/>
          <w:lang w:bidi="ar-IQ"/>
        </w:rPr>
        <w:t>5-</w:t>
      </w:r>
      <w:r>
        <w:rPr>
          <w:rFonts w:asciiTheme="minorBidi" w:hAnsiTheme="minorBidi" w:hint="cs"/>
          <w:sz w:val="28"/>
          <w:szCs w:val="28"/>
          <w:rtl/>
          <w:lang w:bidi="ar-IQ"/>
        </w:rPr>
        <w:t xml:space="preserve"> </w:t>
      </w:r>
      <w:r w:rsidRPr="00184A87">
        <w:rPr>
          <w:rFonts w:asciiTheme="minorBidi" w:hAnsiTheme="minorBidi"/>
          <w:sz w:val="28"/>
          <w:szCs w:val="28"/>
          <w:rtl/>
          <w:lang w:bidi="ar-IQ"/>
        </w:rPr>
        <w:t xml:space="preserve">الشعور بالدوران والاغماء والصداع والارق </w:t>
      </w:r>
      <w:r>
        <w:rPr>
          <w:rFonts w:asciiTheme="minorBidi" w:hAnsiTheme="minorBidi" w:hint="cs"/>
          <w:sz w:val="28"/>
          <w:szCs w:val="28"/>
          <w:rtl/>
          <w:lang w:bidi="ar-IQ"/>
        </w:rPr>
        <w:t>و</w:t>
      </w:r>
      <w:r w:rsidRPr="00184A87">
        <w:rPr>
          <w:rFonts w:asciiTheme="minorBidi" w:hAnsiTheme="minorBidi"/>
          <w:sz w:val="28"/>
          <w:szCs w:val="28"/>
          <w:rtl/>
          <w:lang w:bidi="ar-IQ"/>
        </w:rPr>
        <w:t>قلة الشهية للطعام</w:t>
      </w:r>
      <w:r>
        <w:rPr>
          <w:rFonts w:asciiTheme="minorBidi" w:hAnsiTheme="minorBidi"/>
          <w:sz w:val="28"/>
          <w:szCs w:val="28"/>
          <w:rtl/>
          <w:lang w:bidi="ar-IQ"/>
        </w:rPr>
        <w:t>.</w:t>
      </w:r>
    </w:p>
    <w:p w:rsidR="005F7093" w:rsidRPr="00184A87" w:rsidRDefault="005F7093" w:rsidP="005F7093">
      <w:pPr>
        <w:jc w:val="both"/>
        <w:rPr>
          <w:rFonts w:asciiTheme="minorBidi" w:hAnsiTheme="minorBidi"/>
          <w:sz w:val="28"/>
          <w:szCs w:val="28"/>
          <w:rtl/>
          <w:lang w:bidi="ar-IQ"/>
        </w:rPr>
      </w:pPr>
      <w:r w:rsidRPr="00F375BA">
        <w:rPr>
          <w:rFonts w:asciiTheme="minorBidi" w:hAnsiTheme="minorBidi"/>
          <w:b/>
          <w:bCs/>
          <w:sz w:val="28"/>
          <w:szCs w:val="28"/>
          <w:rtl/>
          <w:lang w:bidi="ar-IQ"/>
        </w:rPr>
        <w:lastRenderedPageBreak/>
        <w:t>فقر الدم الغذائي</w:t>
      </w:r>
      <w:r w:rsidRPr="00184A87">
        <w:rPr>
          <w:rFonts w:asciiTheme="minorBidi" w:hAnsiTheme="minorBidi"/>
          <w:sz w:val="28"/>
          <w:szCs w:val="28"/>
          <w:rtl/>
          <w:lang w:bidi="ar-IQ"/>
        </w:rPr>
        <w:t xml:space="preserve"> : </w:t>
      </w:r>
    </w:p>
    <w:p w:rsidR="005F7093" w:rsidRPr="00184A87" w:rsidRDefault="005F7093" w:rsidP="005F7093">
      <w:pPr>
        <w:jc w:val="both"/>
        <w:rPr>
          <w:rFonts w:asciiTheme="minorBidi" w:hAnsiTheme="minorBidi"/>
          <w:sz w:val="28"/>
          <w:szCs w:val="28"/>
          <w:rtl/>
          <w:lang w:bidi="ar-IQ"/>
        </w:rPr>
      </w:pPr>
      <w:r w:rsidRPr="00184A87">
        <w:rPr>
          <w:rFonts w:asciiTheme="minorBidi" w:hAnsiTheme="minorBidi"/>
          <w:sz w:val="28"/>
          <w:szCs w:val="28"/>
          <w:rtl/>
          <w:lang w:bidi="ar-IQ"/>
        </w:rPr>
        <w:t>وهو فقر الدم الناتج عن نقص الحديد والبروتين وبعض الفيتامينات في الغذاء كفيتامين (</w:t>
      </w:r>
      <w:r w:rsidRPr="00184A87">
        <w:rPr>
          <w:rFonts w:asciiTheme="minorBidi" w:hAnsiTheme="minorBidi"/>
          <w:sz w:val="28"/>
          <w:szCs w:val="28"/>
          <w:lang w:bidi="ar-IQ"/>
        </w:rPr>
        <w:t>B12</w:t>
      </w:r>
      <w:r w:rsidRPr="00184A87">
        <w:rPr>
          <w:rFonts w:asciiTheme="minorBidi" w:hAnsiTheme="minorBidi"/>
          <w:sz w:val="28"/>
          <w:szCs w:val="28"/>
          <w:rtl/>
          <w:lang w:bidi="ar-IQ"/>
        </w:rPr>
        <w:t>) والبيرودوكسين وحامض الفوليك وفيتامين</w:t>
      </w:r>
      <w:r>
        <w:rPr>
          <w:rFonts w:asciiTheme="minorBidi" w:hAnsiTheme="minorBidi" w:hint="cs"/>
          <w:sz w:val="28"/>
          <w:szCs w:val="28"/>
          <w:rtl/>
          <w:lang w:bidi="ar-IQ"/>
        </w:rPr>
        <w:t xml:space="preserve"> </w:t>
      </w:r>
      <w:r>
        <w:rPr>
          <w:rFonts w:asciiTheme="minorBidi" w:hAnsiTheme="minorBidi"/>
          <w:sz w:val="28"/>
          <w:szCs w:val="28"/>
          <w:lang w:bidi="ar-IQ"/>
        </w:rPr>
        <w:t>C</w:t>
      </w:r>
      <w:r>
        <w:rPr>
          <w:rFonts w:asciiTheme="minorBidi" w:hAnsiTheme="minorBidi" w:hint="cs"/>
          <w:sz w:val="28"/>
          <w:szCs w:val="28"/>
          <w:rtl/>
          <w:lang w:bidi="ar-IQ"/>
        </w:rPr>
        <w:t xml:space="preserve"> </w:t>
      </w:r>
      <w:r w:rsidRPr="00184A87">
        <w:rPr>
          <w:rFonts w:asciiTheme="minorBidi" w:hAnsiTheme="minorBidi"/>
          <w:sz w:val="28"/>
          <w:szCs w:val="28"/>
          <w:rtl/>
          <w:lang w:bidi="ar-IQ"/>
        </w:rPr>
        <w:t xml:space="preserve">ويصيب هذا النوع غالبا الحامل والمرضع والمولود والمراهق وفي حالة الامراض التي تعيق امتصاص وتمثيل الحديد . </w:t>
      </w:r>
    </w:p>
    <w:p w:rsidR="005F7093" w:rsidRPr="00184A87" w:rsidRDefault="005F7093" w:rsidP="005F7093">
      <w:pPr>
        <w:jc w:val="both"/>
        <w:rPr>
          <w:rFonts w:asciiTheme="minorBidi" w:hAnsiTheme="minorBidi"/>
          <w:sz w:val="28"/>
          <w:szCs w:val="28"/>
          <w:rtl/>
          <w:lang w:bidi="ar-IQ"/>
        </w:rPr>
      </w:pPr>
      <w:r w:rsidRPr="00184A87">
        <w:rPr>
          <w:rFonts w:asciiTheme="minorBidi" w:hAnsiTheme="minorBidi"/>
          <w:sz w:val="28"/>
          <w:szCs w:val="28"/>
          <w:rtl/>
          <w:lang w:bidi="ar-IQ"/>
        </w:rPr>
        <w:t>1-</w:t>
      </w:r>
      <w:r>
        <w:rPr>
          <w:rFonts w:asciiTheme="minorBidi" w:hAnsiTheme="minorBidi" w:hint="cs"/>
          <w:sz w:val="28"/>
          <w:szCs w:val="28"/>
          <w:rtl/>
          <w:lang w:bidi="ar-IQ"/>
        </w:rPr>
        <w:t xml:space="preserve"> </w:t>
      </w:r>
      <w:r w:rsidRPr="00184A87">
        <w:rPr>
          <w:rFonts w:asciiTheme="minorBidi" w:hAnsiTheme="minorBidi"/>
          <w:sz w:val="28"/>
          <w:szCs w:val="28"/>
          <w:rtl/>
          <w:lang w:bidi="ar-IQ"/>
        </w:rPr>
        <w:t xml:space="preserve">الحامل: تتعرض الحامل التي تعاني من نقص الحديد والبروتين في غذائها الى الاصابة بفقر الدم وذلك نتيجة قيام الجنين بخزن الحديد في جسمه. </w:t>
      </w:r>
    </w:p>
    <w:p w:rsidR="005F7093" w:rsidRPr="00184A87" w:rsidRDefault="005F7093" w:rsidP="005F7093">
      <w:pPr>
        <w:jc w:val="both"/>
        <w:rPr>
          <w:rFonts w:asciiTheme="minorBidi" w:hAnsiTheme="minorBidi"/>
          <w:sz w:val="28"/>
          <w:szCs w:val="28"/>
          <w:rtl/>
          <w:lang w:bidi="ar-IQ"/>
        </w:rPr>
      </w:pPr>
      <w:r w:rsidRPr="00184A87">
        <w:rPr>
          <w:rFonts w:asciiTheme="minorBidi" w:hAnsiTheme="minorBidi"/>
          <w:sz w:val="28"/>
          <w:szCs w:val="28"/>
          <w:rtl/>
          <w:lang w:bidi="ar-IQ"/>
        </w:rPr>
        <w:t>2-</w:t>
      </w:r>
      <w:r>
        <w:rPr>
          <w:rFonts w:asciiTheme="minorBidi" w:hAnsiTheme="minorBidi" w:hint="cs"/>
          <w:sz w:val="28"/>
          <w:szCs w:val="28"/>
          <w:rtl/>
          <w:lang w:bidi="ar-IQ"/>
        </w:rPr>
        <w:t xml:space="preserve"> </w:t>
      </w:r>
      <w:r w:rsidRPr="00184A87">
        <w:rPr>
          <w:rFonts w:asciiTheme="minorBidi" w:hAnsiTheme="minorBidi"/>
          <w:sz w:val="28"/>
          <w:szCs w:val="28"/>
          <w:rtl/>
          <w:lang w:bidi="ar-IQ"/>
        </w:rPr>
        <w:t xml:space="preserve">المرضع : تفقد المرضع نتيجة الولادة وتزويد الطفل بالحليب كميات كبيرة من الحديد التي تسبب فقر الدم . </w:t>
      </w:r>
    </w:p>
    <w:p w:rsidR="005F7093" w:rsidRPr="00184A87" w:rsidRDefault="005F7093" w:rsidP="005F7093">
      <w:pPr>
        <w:jc w:val="both"/>
        <w:rPr>
          <w:rFonts w:asciiTheme="minorBidi" w:hAnsiTheme="minorBidi"/>
          <w:sz w:val="28"/>
          <w:szCs w:val="28"/>
          <w:rtl/>
          <w:lang w:bidi="ar-IQ"/>
        </w:rPr>
      </w:pPr>
      <w:r w:rsidRPr="00184A87">
        <w:rPr>
          <w:rFonts w:asciiTheme="minorBidi" w:hAnsiTheme="minorBidi"/>
          <w:sz w:val="28"/>
          <w:szCs w:val="28"/>
          <w:rtl/>
          <w:lang w:bidi="ar-IQ"/>
        </w:rPr>
        <w:t>3-</w:t>
      </w:r>
      <w:r>
        <w:rPr>
          <w:rFonts w:asciiTheme="minorBidi" w:hAnsiTheme="minorBidi" w:hint="cs"/>
          <w:sz w:val="28"/>
          <w:szCs w:val="28"/>
          <w:rtl/>
          <w:lang w:bidi="ar-IQ"/>
        </w:rPr>
        <w:t xml:space="preserve"> </w:t>
      </w:r>
      <w:r w:rsidRPr="00184A87">
        <w:rPr>
          <w:rFonts w:asciiTheme="minorBidi" w:hAnsiTheme="minorBidi"/>
          <w:sz w:val="28"/>
          <w:szCs w:val="28"/>
          <w:rtl/>
          <w:lang w:bidi="ar-IQ"/>
        </w:rPr>
        <w:t xml:space="preserve">المولود: لا يحتاج المولود الطبيعي الى الحديد في الاشهر الثلاثة الاولى من عمره لان الكميات المخزونة في كبده وهو جنين تساعد على سد حاجته من الحديد ، ولكنه اذا لم يحصل على الاغذية التي تحوي الحديد بعد مرور هذه المدة تظهر عليه اعراض فقر الدم . </w:t>
      </w:r>
    </w:p>
    <w:p w:rsidR="005F7093" w:rsidRPr="00184A87" w:rsidRDefault="005F7093" w:rsidP="005F7093">
      <w:pPr>
        <w:jc w:val="both"/>
        <w:rPr>
          <w:rFonts w:asciiTheme="minorBidi" w:hAnsiTheme="minorBidi"/>
          <w:sz w:val="28"/>
          <w:szCs w:val="28"/>
          <w:rtl/>
          <w:lang w:bidi="ar-IQ"/>
        </w:rPr>
      </w:pPr>
      <w:r w:rsidRPr="00184A87">
        <w:rPr>
          <w:rFonts w:asciiTheme="minorBidi" w:hAnsiTheme="minorBidi"/>
          <w:sz w:val="28"/>
          <w:szCs w:val="28"/>
          <w:rtl/>
          <w:lang w:bidi="ar-IQ"/>
        </w:rPr>
        <w:t>4-</w:t>
      </w:r>
      <w:r>
        <w:rPr>
          <w:rFonts w:asciiTheme="minorBidi" w:hAnsiTheme="minorBidi" w:hint="cs"/>
          <w:sz w:val="28"/>
          <w:szCs w:val="28"/>
          <w:rtl/>
          <w:lang w:bidi="ar-IQ"/>
        </w:rPr>
        <w:t xml:space="preserve"> </w:t>
      </w:r>
      <w:r w:rsidRPr="00184A87">
        <w:rPr>
          <w:rFonts w:asciiTheme="minorBidi" w:hAnsiTheme="minorBidi"/>
          <w:sz w:val="28"/>
          <w:szCs w:val="28"/>
          <w:rtl/>
          <w:lang w:bidi="ar-IQ"/>
        </w:rPr>
        <w:t xml:space="preserve">المراهقة : يحدث فقر الدم عند المراهقين بسبب النمو وفقدان الدم عند الانثى خلال فترات العادة الشهرية . وان عدم سد هذا النقص يسبب ظهور اعراض المرض . </w:t>
      </w:r>
    </w:p>
    <w:p w:rsidR="005F7093" w:rsidRPr="00184A87" w:rsidRDefault="005F7093" w:rsidP="005F7093">
      <w:pPr>
        <w:jc w:val="both"/>
        <w:rPr>
          <w:rFonts w:asciiTheme="minorBidi" w:hAnsiTheme="minorBidi"/>
          <w:sz w:val="28"/>
          <w:szCs w:val="28"/>
          <w:rtl/>
          <w:lang w:bidi="ar-IQ"/>
        </w:rPr>
      </w:pPr>
      <w:r w:rsidRPr="00184A87">
        <w:rPr>
          <w:rFonts w:asciiTheme="minorBidi" w:hAnsiTheme="minorBidi"/>
          <w:sz w:val="28"/>
          <w:szCs w:val="28"/>
          <w:rtl/>
          <w:lang w:bidi="ar-IQ"/>
        </w:rPr>
        <w:t>5-</w:t>
      </w:r>
      <w:r>
        <w:rPr>
          <w:rFonts w:asciiTheme="minorBidi" w:hAnsiTheme="minorBidi" w:hint="cs"/>
          <w:sz w:val="28"/>
          <w:szCs w:val="28"/>
          <w:rtl/>
          <w:lang w:bidi="ar-IQ"/>
        </w:rPr>
        <w:t xml:space="preserve"> </w:t>
      </w:r>
      <w:r w:rsidRPr="00184A87">
        <w:rPr>
          <w:rFonts w:asciiTheme="minorBidi" w:hAnsiTheme="minorBidi"/>
          <w:sz w:val="28"/>
          <w:szCs w:val="28"/>
          <w:rtl/>
          <w:lang w:bidi="ar-IQ"/>
        </w:rPr>
        <w:t>يقل تحرير الحديد من الاغذية في حالة قلة العصارات المعدية الحامضية ويؤدي هذا في بعض الاحيان الى فقر الدم وخاصة عند النساء والبالغات .</w:t>
      </w:r>
    </w:p>
    <w:p w:rsidR="005F7093" w:rsidRDefault="005F7093" w:rsidP="005F7093">
      <w:pPr>
        <w:jc w:val="both"/>
        <w:rPr>
          <w:rFonts w:asciiTheme="minorBidi" w:hAnsiTheme="minorBidi"/>
          <w:b/>
          <w:bCs/>
          <w:sz w:val="28"/>
          <w:szCs w:val="28"/>
          <w:rtl/>
          <w:lang w:bidi="ar-IQ"/>
        </w:rPr>
      </w:pPr>
    </w:p>
    <w:p w:rsidR="005F7093" w:rsidRPr="00DE6F5C" w:rsidRDefault="005F7093" w:rsidP="005F7093">
      <w:pPr>
        <w:jc w:val="both"/>
        <w:rPr>
          <w:rFonts w:asciiTheme="minorBidi" w:hAnsiTheme="minorBidi"/>
          <w:b/>
          <w:bCs/>
          <w:sz w:val="28"/>
          <w:szCs w:val="28"/>
          <w:rtl/>
          <w:lang w:bidi="ar-IQ"/>
        </w:rPr>
      </w:pPr>
      <w:r w:rsidRPr="00DE6F5C">
        <w:rPr>
          <w:rFonts w:asciiTheme="minorBidi" w:hAnsiTheme="minorBidi"/>
          <w:b/>
          <w:bCs/>
          <w:sz w:val="28"/>
          <w:szCs w:val="28"/>
          <w:rtl/>
          <w:lang w:bidi="ar-IQ"/>
        </w:rPr>
        <w:t xml:space="preserve">علاجه : </w:t>
      </w:r>
    </w:p>
    <w:p w:rsidR="005F7093" w:rsidRPr="00184A87" w:rsidRDefault="005F7093" w:rsidP="005F7093">
      <w:pPr>
        <w:jc w:val="both"/>
        <w:rPr>
          <w:rFonts w:asciiTheme="minorBidi" w:hAnsiTheme="minorBidi"/>
          <w:sz w:val="28"/>
          <w:szCs w:val="28"/>
          <w:rtl/>
          <w:lang w:bidi="ar-IQ"/>
        </w:rPr>
      </w:pPr>
      <w:r w:rsidRPr="00184A87">
        <w:rPr>
          <w:rFonts w:asciiTheme="minorBidi" w:hAnsiTheme="minorBidi"/>
          <w:sz w:val="28"/>
          <w:szCs w:val="28"/>
          <w:rtl/>
          <w:lang w:bidi="ar-IQ"/>
        </w:rPr>
        <w:t>يعالج بصورة عامة بأعطاء مركبات الحديد والفيتامينات احيانا وبتناول الاطعمة الغنية بالحديد والبروتين على ان يتم ذلك بأستشارة الطبيب .</w:t>
      </w:r>
    </w:p>
    <w:p w:rsidR="005F7093" w:rsidRPr="00184A87" w:rsidRDefault="005F7093" w:rsidP="005F7093">
      <w:pPr>
        <w:jc w:val="both"/>
        <w:rPr>
          <w:rFonts w:asciiTheme="minorBidi" w:hAnsiTheme="minorBidi"/>
          <w:sz w:val="28"/>
          <w:szCs w:val="28"/>
          <w:rtl/>
          <w:lang w:bidi="ar-IQ"/>
        </w:rPr>
      </w:pPr>
    </w:p>
    <w:p w:rsidR="005F7093" w:rsidRPr="00853A7D" w:rsidRDefault="005F7093" w:rsidP="005F7093">
      <w:pPr>
        <w:jc w:val="both"/>
        <w:rPr>
          <w:rFonts w:asciiTheme="minorBidi" w:hAnsiTheme="minorBidi"/>
          <w:b/>
          <w:bCs/>
          <w:sz w:val="28"/>
          <w:szCs w:val="28"/>
          <w:rtl/>
          <w:lang w:bidi="ar-IQ"/>
        </w:rPr>
      </w:pPr>
      <w:r>
        <w:rPr>
          <w:rFonts w:asciiTheme="minorBidi" w:hAnsiTheme="minorBidi" w:hint="cs"/>
          <w:b/>
          <w:bCs/>
          <w:sz w:val="28"/>
          <w:szCs w:val="28"/>
          <w:rtl/>
          <w:lang w:bidi="ar-IQ"/>
        </w:rPr>
        <w:t xml:space="preserve">6- </w:t>
      </w:r>
      <w:r w:rsidRPr="00853A7D">
        <w:rPr>
          <w:rFonts w:asciiTheme="minorBidi" w:hAnsiTheme="minorBidi"/>
          <w:b/>
          <w:bCs/>
          <w:sz w:val="28"/>
          <w:szCs w:val="28"/>
          <w:rtl/>
          <w:lang w:bidi="ar-IQ"/>
        </w:rPr>
        <w:t>اليود :</w:t>
      </w:r>
    </w:p>
    <w:p w:rsidR="005F7093" w:rsidRPr="00A13B8D" w:rsidRDefault="005F7093" w:rsidP="005F7093">
      <w:pPr>
        <w:jc w:val="both"/>
        <w:rPr>
          <w:rFonts w:cs="Arial"/>
          <w:sz w:val="28"/>
          <w:szCs w:val="28"/>
          <w:rtl/>
          <w:lang w:bidi="ar-IQ"/>
        </w:rPr>
      </w:pPr>
      <w:r>
        <w:rPr>
          <w:rFonts w:asciiTheme="minorBidi" w:hAnsiTheme="minorBidi" w:hint="cs"/>
          <w:sz w:val="28"/>
          <w:szCs w:val="28"/>
          <w:rtl/>
          <w:lang w:bidi="ar-IQ"/>
        </w:rPr>
        <w:tab/>
      </w:r>
      <w:r w:rsidRPr="00184A87">
        <w:rPr>
          <w:rFonts w:asciiTheme="minorBidi" w:hAnsiTheme="minorBidi"/>
          <w:sz w:val="28"/>
          <w:szCs w:val="28"/>
          <w:rtl/>
          <w:lang w:bidi="ar-IQ"/>
        </w:rPr>
        <w:t>يوجد اليود في بعض الأجزاء من الجسم</w:t>
      </w:r>
      <w:r>
        <w:rPr>
          <w:rFonts w:asciiTheme="minorBidi" w:hAnsiTheme="minorBidi" w:hint="cs"/>
          <w:sz w:val="28"/>
          <w:szCs w:val="28"/>
          <w:rtl/>
          <w:lang w:bidi="ar-IQ"/>
        </w:rPr>
        <w:t xml:space="preserve"> </w:t>
      </w:r>
      <w:r w:rsidRPr="00184A87">
        <w:rPr>
          <w:rFonts w:asciiTheme="minorBidi" w:hAnsiTheme="minorBidi"/>
          <w:sz w:val="28"/>
          <w:szCs w:val="28"/>
          <w:rtl/>
          <w:lang w:bidi="ar-IQ"/>
        </w:rPr>
        <w:t xml:space="preserve">بكميات قليلة إلا أنه يوجد بكثرة في الغدة الدرقية والباقي يوجد في الدم والانسجة ويؤخذ اليود عن طريق الماء والطعام ويمتص من جدران الامعاء وينتقل بواسطة الدم الى الغدة الدرقية حيث يدخل في تركيب الهورمون الذي تفرزه هذه الغدة </w:t>
      </w:r>
      <w:r>
        <w:rPr>
          <w:rFonts w:cs="Arial" w:hint="eastAsia"/>
          <w:sz w:val="28"/>
          <w:szCs w:val="28"/>
          <w:rtl/>
          <w:lang w:bidi="ar-IQ"/>
        </w:rPr>
        <w:t>الت</w:t>
      </w:r>
      <w:r>
        <w:rPr>
          <w:rFonts w:cs="Arial" w:hint="cs"/>
          <w:sz w:val="28"/>
          <w:szCs w:val="28"/>
          <w:rtl/>
          <w:lang w:bidi="ar-IQ"/>
        </w:rPr>
        <w:t>ي</w:t>
      </w:r>
      <w:r w:rsidRPr="00872463">
        <w:rPr>
          <w:rFonts w:cs="Arial"/>
          <w:sz w:val="28"/>
          <w:szCs w:val="28"/>
          <w:rtl/>
          <w:lang w:bidi="ar-IQ"/>
        </w:rPr>
        <w:t xml:space="preserve"> </w:t>
      </w:r>
      <w:r w:rsidRPr="00872463">
        <w:rPr>
          <w:rFonts w:cs="Arial" w:hint="eastAsia"/>
          <w:sz w:val="28"/>
          <w:szCs w:val="28"/>
          <w:rtl/>
          <w:lang w:bidi="ar-IQ"/>
        </w:rPr>
        <w:t>تساعد</w:t>
      </w:r>
      <w:r w:rsidRPr="00872463">
        <w:rPr>
          <w:rFonts w:cs="Arial"/>
          <w:sz w:val="28"/>
          <w:szCs w:val="28"/>
          <w:rtl/>
          <w:lang w:bidi="ar-IQ"/>
        </w:rPr>
        <w:t xml:space="preserve"> </w:t>
      </w:r>
      <w:r w:rsidRPr="00872463">
        <w:rPr>
          <w:rFonts w:cs="Arial" w:hint="eastAsia"/>
          <w:sz w:val="28"/>
          <w:szCs w:val="28"/>
          <w:rtl/>
          <w:lang w:bidi="ar-IQ"/>
        </w:rPr>
        <w:t>على</w:t>
      </w:r>
      <w:r w:rsidRPr="00872463">
        <w:rPr>
          <w:rFonts w:cs="Arial"/>
          <w:sz w:val="28"/>
          <w:szCs w:val="28"/>
          <w:rtl/>
          <w:lang w:bidi="ar-IQ"/>
        </w:rPr>
        <w:t xml:space="preserve"> </w:t>
      </w:r>
      <w:r w:rsidRPr="00872463">
        <w:rPr>
          <w:rFonts w:cs="Arial" w:hint="eastAsia"/>
          <w:sz w:val="28"/>
          <w:szCs w:val="28"/>
          <w:rtl/>
          <w:lang w:bidi="ar-IQ"/>
        </w:rPr>
        <w:t>النمو</w:t>
      </w:r>
      <w:r w:rsidRPr="00872463">
        <w:rPr>
          <w:rFonts w:cs="Arial"/>
          <w:sz w:val="28"/>
          <w:szCs w:val="28"/>
          <w:rtl/>
          <w:lang w:bidi="ar-IQ"/>
        </w:rPr>
        <w:t xml:space="preserve"> </w:t>
      </w:r>
      <w:r w:rsidRPr="00872463">
        <w:rPr>
          <w:rFonts w:cs="Arial" w:hint="eastAsia"/>
          <w:sz w:val="28"/>
          <w:szCs w:val="28"/>
          <w:rtl/>
          <w:lang w:bidi="ar-IQ"/>
        </w:rPr>
        <w:t>و</w:t>
      </w:r>
      <w:r w:rsidRPr="00872463">
        <w:rPr>
          <w:rFonts w:cs="Arial"/>
          <w:sz w:val="28"/>
          <w:szCs w:val="28"/>
          <w:rtl/>
          <w:lang w:bidi="ar-IQ"/>
        </w:rPr>
        <w:t xml:space="preserve"> </w:t>
      </w:r>
      <w:r w:rsidRPr="00872463">
        <w:rPr>
          <w:rFonts w:cs="Arial" w:hint="eastAsia"/>
          <w:sz w:val="28"/>
          <w:szCs w:val="28"/>
          <w:rtl/>
          <w:lang w:bidi="ar-IQ"/>
        </w:rPr>
        <w:t>تنظيم</w:t>
      </w:r>
      <w:r w:rsidRPr="00872463">
        <w:rPr>
          <w:rFonts w:cs="Arial"/>
          <w:sz w:val="28"/>
          <w:szCs w:val="28"/>
          <w:rtl/>
          <w:lang w:bidi="ar-IQ"/>
        </w:rPr>
        <w:t xml:space="preserve"> </w:t>
      </w:r>
      <w:r w:rsidRPr="00872463">
        <w:rPr>
          <w:rFonts w:cs="Arial" w:hint="eastAsia"/>
          <w:sz w:val="28"/>
          <w:szCs w:val="28"/>
          <w:rtl/>
          <w:lang w:bidi="ar-IQ"/>
        </w:rPr>
        <w:t>العمليات</w:t>
      </w:r>
      <w:r w:rsidRPr="00872463">
        <w:rPr>
          <w:rFonts w:cs="Arial"/>
          <w:sz w:val="28"/>
          <w:szCs w:val="28"/>
          <w:rtl/>
          <w:lang w:bidi="ar-IQ"/>
        </w:rPr>
        <w:t xml:space="preserve"> </w:t>
      </w:r>
      <w:r w:rsidRPr="00872463">
        <w:rPr>
          <w:rFonts w:cs="Arial" w:hint="eastAsia"/>
          <w:sz w:val="28"/>
          <w:szCs w:val="28"/>
          <w:rtl/>
          <w:lang w:bidi="ar-IQ"/>
        </w:rPr>
        <w:t>الأيضية</w:t>
      </w:r>
      <w:r w:rsidRPr="00872463">
        <w:rPr>
          <w:rFonts w:cs="Arial"/>
          <w:sz w:val="28"/>
          <w:szCs w:val="28"/>
          <w:rtl/>
          <w:lang w:bidi="ar-IQ"/>
        </w:rPr>
        <w:t xml:space="preserve"> </w:t>
      </w:r>
      <w:r w:rsidRPr="00872463">
        <w:rPr>
          <w:rFonts w:cs="Arial" w:hint="eastAsia"/>
          <w:sz w:val="28"/>
          <w:szCs w:val="28"/>
          <w:rtl/>
          <w:lang w:bidi="ar-IQ"/>
        </w:rPr>
        <w:t>بالجسم</w:t>
      </w:r>
      <w:r>
        <w:rPr>
          <w:rFonts w:cs="Arial" w:hint="cs"/>
          <w:sz w:val="28"/>
          <w:szCs w:val="28"/>
          <w:rtl/>
          <w:lang w:bidi="ar-IQ"/>
        </w:rPr>
        <w:t xml:space="preserve">, </w:t>
      </w:r>
      <w:r w:rsidRPr="00184A87">
        <w:rPr>
          <w:rFonts w:asciiTheme="minorBidi" w:hAnsiTheme="minorBidi"/>
          <w:sz w:val="28"/>
          <w:szCs w:val="28"/>
          <w:rtl/>
          <w:lang w:bidi="ar-IQ"/>
        </w:rPr>
        <w:t>وإذا قل هذا العنصر فيها سبب تضخمها. واليود ضروري للصحة بصورة عامة لانه ينتج هذا الهرمون المهم لفسلجة الجسم وموازنة استهلاك الطاقة. إن عنصر اليود منشط للقوى والقلب ويساعد الجسم على طرح النفايات السامة التي تتولد من المواد البروتينية التي تمتصها جدران الأمعاء وتسير مع الدم وتؤدي إلى تصلب الشرايين. كما ان له دورا هاما في مساعدة الجسم على المقاومة ضد الأمراض، فهو يجلو الفكر ويبعث على الراحة ويكافح التوتر العصبي والأرق.</w:t>
      </w:r>
      <w:r>
        <w:rPr>
          <w:rFonts w:asciiTheme="minorBidi" w:hAnsiTheme="minorBidi" w:hint="cs"/>
          <w:sz w:val="28"/>
          <w:szCs w:val="28"/>
          <w:rtl/>
          <w:lang w:bidi="ar-IQ"/>
        </w:rPr>
        <w:t xml:space="preserve"> </w:t>
      </w:r>
      <w:r w:rsidRPr="00184A87">
        <w:rPr>
          <w:rFonts w:asciiTheme="minorBidi" w:hAnsiTheme="minorBidi"/>
          <w:sz w:val="28"/>
          <w:szCs w:val="28"/>
          <w:rtl/>
          <w:lang w:bidi="ar-IQ"/>
        </w:rPr>
        <w:t>ويؤدي نقص اليود الى تضخم في الغدة الدرقية وانتفاخ في الرقبة</w:t>
      </w:r>
      <w:r>
        <w:rPr>
          <w:rFonts w:asciiTheme="minorBidi" w:hAnsiTheme="minorBidi" w:hint="cs"/>
          <w:sz w:val="28"/>
          <w:szCs w:val="28"/>
          <w:rtl/>
          <w:lang w:bidi="ar-IQ"/>
        </w:rPr>
        <w:t>.</w:t>
      </w:r>
    </w:p>
    <w:p w:rsidR="005F7093" w:rsidRPr="000B35D0" w:rsidRDefault="005F7093" w:rsidP="005F7093">
      <w:pPr>
        <w:jc w:val="both"/>
        <w:rPr>
          <w:rFonts w:asciiTheme="minorBidi" w:hAnsiTheme="minorBidi"/>
          <w:b/>
          <w:bCs/>
          <w:sz w:val="28"/>
          <w:szCs w:val="28"/>
          <w:rtl/>
          <w:lang w:bidi="ar-IQ"/>
        </w:rPr>
      </w:pPr>
      <w:r w:rsidRPr="000B35D0">
        <w:rPr>
          <w:rFonts w:asciiTheme="minorBidi" w:hAnsiTheme="minorBidi"/>
          <w:b/>
          <w:bCs/>
          <w:sz w:val="28"/>
          <w:szCs w:val="28"/>
          <w:rtl/>
          <w:lang w:bidi="ar-IQ"/>
        </w:rPr>
        <w:lastRenderedPageBreak/>
        <w:t>مصادره</w:t>
      </w:r>
    </w:p>
    <w:p w:rsidR="005F7093" w:rsidRDefault="005F7093" w:rsidP="005F7093">
      <w:pPr>
        <w:jc w:val="both"/>
        <w:rPr>
          <w:rFonts w:asciiTheme="minorBidi" w:hAnsiTheme="minorBidi"/>
          <w:sz w:val="28"/>
          <w:szCs w:val="28"/>
          <w:rtl/>
          <w:lang w:bidi="ar-IQ"/>
        </w:rPr>
      </w:pPr>
      <w:r w:rsidRPr="00184A87">
        <w:rPr>
          <w:rFonts w:asciiTheme="minorBidi" w:hAnsiTheme="minorBidi"/>
          <w:sz w:val="28"/>
          <w:szCs w:val="28"/>
          <w:rtl/>
          <w:lang w:bidi="ar-IQ"/>
        </w:rPr>
        <w:t>تعتبر الاغذية البحرية اغنى مصادر اليود ويوجد في المياه المعدنية المالحة وتتفاوت نسبته في المحولات الزراعية ومياه الشرب ويعتمد ذلك على نسبة اليود الموجود في التربة. وتقوم بعض البلدان التي تعاني من النقص فيه بأضافة اليود الى ملح الطعام او ماء الشرب او الطحين المستعمل في الخبز. ويحتاج الجسم الى كميات قليلة منه ولكنها مهمة</w:t>
      </w:r>
      <w:r>
        <w:rPr>
          <w:rFonts w:asciiTheme="minorBidi" w:hAnsiTheme="minorBidi" w:hint="cs"/>
          <w:sz w:val="28"/>
          <w:szCs w:val="28"/>
          <w:rtl/>
          <w:lang w:bidi="ar-IQ"/>
        </w:rPr>
        <w:t>.</w:t>
      </w:r>
    </w:p>
    <w:p w:rsidR="005F7093" w:rsidRDefault="005F7093" w:rsidP="005F7093">
      <w:pPr>
        <w:jc w:val="both"/>
        <w:rPr>
          <w:rFonts w:asciiTheme="minorBidi" w:hAnsiTheme="minorBidi"/>
          <w:sz w:val="28"/>
          <w:szCs w:val="28"/>
          <w:rtl/>
          <w:lang w:bidi="ar-IQ"/>
        </w:rPr>
      </w:pPr>
      <w:r w:rsidRPr="00184A87">
        <w:rPr>
          <w:rFonts w:asciiTheme="minorBidi" w:hAnsiTheme="minorBidi"/>
          <w:sz w:val="28"/>
          <w:szCs w:val="28"/>
          <w:rtl/>
          <w:lang w:bidi="ar-IQ"/>
        </w:rPr>
        <w:t xml:space="preserve"> وتقدر حاجة البالغين بـ (90-140ميكروغرام) يوميا .ويوجد بكميات جزئية جدا في الفجل الأسود، الهليون، الجزر، الطماطم، السبانخ.</w:t>
      </w:r>
    </w:p>
    <w:p w:rsidR="005F7093" w:rsidRDefault="005F7093" w:rsidP="005F7093">
      <w:pPr>
        <w:jc w:val="both"/>
        <w:rPr>
          <w:rFonts w:asciiTheme="minorBidi" w:hAnsiTheme="minorBidi"/>
          <w:sz w:val="28"/>
          <w:szCs w:val="28"/>
          <w:rtl/>
          <w:lang w:bidi="ar-IQ"/>
        </w:rPr>
      </w:pPr>
    </w:p>
    <w:p w:rsidR="005F7093" w:rsidRPr="000B35D0" w:rsidRDefault="005F7093" w:rsidP="005F7093">
      <w:pPr>
        <w:jc w:val="both"/>
        <w:rPr>
          <w:rFonts w:asciiTheme="minorBidi" w:hAnsiTheme="minorBidi"/>
          <w:b/>
          <w:bCs/>
          <w:sz w:val="28"/>
          <w:szCs w:val="28"/>
          <w:rtl/>
          <w:lang w:bidi="ar-IQ"/>
        </w:rPr>
      </w:pPr>
      <w:r>
        <w:rPr>
          <w:rFonts w:asciiTheme="minorBidi" w:hAnsiTheme="minorBidi" w:hint="cs"/>
          <w:b/>
          <w:bCs/>
          <w:sz w:val="28"/>
          <w:szCs w:val="28"/>
          <w:rtl/>
          <w:lang w:bidi="ar-IQ"/>
        </w:rPr>
        <w:t xml:space="preserve">7- </w:t>
      </w:r>
      <w:r w:rsidRPr="000B35D0">
        <w:rPr>
          <w:rFonts w:asciiTheme="minorBidi" w:hAnsiTheme="minorBidi"/>
          <w:b/>
          <w:bCs/>
          <w:sz w:val="28"/>
          <w:szCs w:val="28"/>
          <w:rtl/>
          <w:lang w:bidi="ar-IQ"/>
        </w:rPr>
        <w:t>النحاس</w:t>
      </w:r>
    </w:p>
    <w:p w:rsidR="005F7093" w:rsidRPr="00184A87" w:rsidRDefault="005F7093" w:rsidP="005F7093">
      <w:pPr>
        <w:jc w:val="both"/>
        <w:rPr>
          <w:rFonts w:asciiTheme="minorBidi" w:hAnsiTheme="minorBidi"/>
          <w:sz w:val="28"/>
          <w:szCs w:val="28"/>
          <w:rtl/>
          <w:lang w:bidi="ar-IQ"/>
        </w:rPr>
      </w:pPr>
      <w:r>
        <w:rPr>
          <w:rFonts w:asciiTheme="minorBidi" w:hAnsiTheme="minorBidi" w:hint="cs"/>
          <w:sz w:val="28"/>
          <w:szCs w:val="28"/>
          <w:rtl/>
          <w:lang w:bidi="ar-IQ"/>
        </w:rPr>
        <w:tab/>
      </w:r>
      <w:r w:rsidRPr="00184A87">
        <w:rPr>
          <w:rFonts w:asciiTheme="minorBidi" w:hAnsiTheme="minorBidi"/>
          <w:sz w:val="28"/>
          <w:szCs w:val="28"/>
          <w:rtl/>
          <w:lang w:bidi="ar-IQ"/>
        </w:rPr>
        <w:t xml:space="preserve">وهو من المعادن التي يحتاجها الجسم بكميات قليلة ولكنه ضروري جدا. ويعتبر النحاس عاملا مساعدا لتكوين الكريات الحمر فهو يساعد على اتحاد الحديد مع البروتين لتكوين الهيموكلوبين دون ان يدخل في تركيبه . ويتوافر النحاس في الاغذية بصورة عامة ومن الصعب ظهور نقصه في الانسان . </w:t>
      </w:r>
    </w:p>
    <w:p w:rsidR="005F7093" w:rsidRDefault="005F7093" w:rsidP="005F7093">
      <w:pPr>
        <w:jc w:val="both"/>
        <w:rPr>
          <w:rFonts w:asciiTheme="minorBidi" w:hAnsiTheme="minorBidi"/>
          <w:sz w:val="28"/>
          <w:szCs w:val="28"/>
          <w:rtl/>
          <w:lang w:bidi="ar-IQ"/>
        </w:rPr>
      </w:pPr>
    </w:p>
    <w:p w:rsidR="005F7093" w:rsidRPr="000B35D0" w:rsidRDefault="005F7093" w:rsidP="005F7093">
      <w:pPr>
        <w:jc w:val="both"/>
        <w:rPr>
          <w:rFonts w:asciiTheme="minorBidi" w:hAnsiTheme="minorBidi"/>
          <w:b/>
          <w:bCs/>
          <w:sz w:val="28"/>
          <w:szCs w:val="28"/>
          <w:rtl/>
          <w:lang w:bidi="ar-IQ"/>
        </w:rPr>
      </w:pPr>
      <w:r>
        <w:rPr>
          <w:rFonts w:asciiTheme="minorBidi" w:hAnsiTheme="minorBidi" w:hint="cs"/>
          <w:b/>
          <w:bCs/>
          <w:sz w:val="28"/>
          <w:szCs w:val="28"/>
          <w:rtl/>
          <w:lang w:bidi="ar-IQ"/>
        </w:rPr>
        <w:t xml:space="preserve">8- </w:t>
      </w:r>
      <w:r w:rsidRPr="000B35D0">
        <w:rPr>
          <w:rFonts w:asciiTheme="minorBidi" w:hAnsiTheme="minorBidi"/>
          <w:b/>
          <w:bCs/>
          <w:sz w:val="28"/>
          <w:szCs w:val="28"/>
          <w:rtl/>
          <w:lang w:bidi="ar-IQ"/>
        </w:rPr>
        <w:t xml:space="preserve">الكبريت </w:t>
      </w:r>
    </w:p>
    <w:p w:rsidR="005F7093" w:rsidRDefault="005F7093" w:rsidP="005F7093">
      <w:pPr>
        <w:jc w:val="both"/>
        <w:rPr>
          <w:rFonts w:asciiTheme="minorBidi" w:hAnsiTheme="minorBidi"/>
          <w:sz w:val="28"/>
          <w:szCs w:val="28"/>
          <w:rtl/>
          <w:lang w:bidi="ar-IQ"/>
        </w:rPr>
      </w:pPr>
      <w:r>
        <w:rPr>
          <w:rFonts w:asciiTheme="minorBidi" w:hAnsiTheme="minorBidi" w:hint="cs"/>
          <w:sz w:val="28"/>
          <w:szCs w:val="28"/>
          <w:rtl/>
          <w:lang w:bidi="ar-IQ"/>
        </w:rPr>
        <w:tab/>
      </w:r>
      <w:r w:rsidRPr="00184A87">
        <w:rPr>
          <w:rFonts w:asciiTheme="minorBidi" w:hAnsiTheme="minorBidi"/>
          <w:sz w:val="28"/>
          <w:szCs w:val="28"/>
          <w:rtl/>
          <w:lang w:bidi="ar-IQ"/>
        </w:rPr>
        <w:t xml:space="preserve">ويدخل الكبريت في انسجة وخلايا الجسم كافة ، خاصة في الاظافر والشعر وبعض الهورمونات ويوجد في الغذاء على شكل مركبات عضوية متحدة مع البروتين كما في البيض والسمك . </w:t>
      </w:r>
    </w:p>
    <w:p w:rsidR="005F7093" w:rsidRPr="00184A87" w:rsidRDefault="005F7093" w:rsidP="005F7093">
      <w:pPr>
        <w:jc w:val="both"/>
        <w:rPr>
          <w:rFonts w:asciiTheme="minorBidi" w:hAnsiTheme="minorBidi"/>
          <w:sz w:val="28"/>
          <w:szCs w:val="28"/>
          <w:rtl/>
          <w:lang w:bidi="ar-IQ"/>
        </w:rPr>
      </w:pPr>
    </w:p>
    <w:p w:rsidR="005F7093" w:rsidRPr="00D52FED" w:rsidRDefault="005F7093" w:rsidP="005F7093">
      <w:pPr>
        <w:jc w:val="both"/>
        <w:rPr>
          <w:rFonts w:asciiTheme="minorBidi" w:hAnsiTheme="minorBidi"/>
          <w:b/>
          <w:bCs/>
          <w:sz w:val="28"/>
          <w:szCs w:val="28"/>
          <w:rtl/>
          <w:lang w:bidi="ar-IQ"/>
        </w:rPr>
      </w:pPr>
      <w:r>
        <w:rPr>
          <w:rFonts w:asciiTheme="minorBidi" w:hAnsiTheme="minorBidi" w:hint="cs"/>
          <w:b/>
          <w:bCs/>
          <w:sz w:val="28"/>
          <w:szCs w:val="28"/>
          <w:rtl/>
          <w:lang w:bidi="ar-IQ"/>
        </w:rPr>
        <w:t xml:space="preserve">9- </w:t>
      </w:r>
      <w:r w:rsidRPr="00D52FED">
        <w:rPr>
          <w:rFonts w:asciiTheme="minorBidi" w:hAnsiTheme="minorBidi"/>
          <w:b/>
          <w:bCs/>
          <w:sz w:val="28"/>
          <w:szCs w:val="28"/>
          <w:rtl/>
          <w:lang w:bidi="ar-IQ"/>
        </w:rPr>
        <w:t>الفلورين :</w:t>
      </w:r>
    </w:p>
    <w:p w:rsidR="005F7093" w:rsidRPr="00184A87" w:rsidRDefault="005F7093" w:rsidP="005F7093">
      <w:pPr>
        <w:jc w:val="both"/>
        <w:rPr>
          <w:rFonts w:asciiTheme="minorBidi" w:hAnsiTheme="minorBidi"/>
          <w:sz w:val="28"/>
          <w:szCs w:val="28"/>
          <w:rtl/>
          <w:lang w:bidi="ar-IQ"/>
        </w:rPr>
      </w:pPr>
      <w:r w:rsidRPr="00184A87">
        <w:rPr>
          <w:rFonts w:asciiTheme="minorBidi" w:hAnsiTheme="minorBidi"/>
          <w:sz w:val="28"/>
          <w:szCs w:val="28"/>
          <w:rtl/>
          <w:lang w:bidi="ar-IQ"/>
        </w:rPr>
        <w:t>يدخل عنصر الفلورين في تركيب الميناء الصلبة التي تغطي الأسنان ويحافظ على صحتها</w:t>
      </w:r>
      <w:r>
        <w:rPr>
          <w:rFonts w:asciiTheme="minorBidi" w:hAnsiTheme="minorBidi" w:hint="cs"/>
          <w:sz w:val="28"/>
          <w:szCs w:val="28"/>
          <w:rtl/>
          <w:lang w:bidi="ar-IQ"/>
        </w:rPr>
        <w:t>,</w:t>
      </w:r>
      <w:r w:rsidRPr="00184A87">
        <w:rPr>
          <w:rFonts w:asciiTheme="minorBidi" w:hAnsiTheme="minorBidi"/>
          <w:sz w:val="28"/>
          <w:szCs w:val="28"/>
          <w:rtl/>
          <w:lang w:bidi="ar-IQ"/>
        </w:rPr>
        <w:t xml:space="preserve"> وكذلك يدخل في تركيب عظام السلسلة الشوكية.</w:t>
      </w:r>
      <w:r>
        <w:rPr>
          <w:rFonts w:asciiTheme="minorBidi" w:hAnsiTheme="minorBidi" w:hint="cs"/>
          <w:sz w:val="28"/>
          <w:szCs w:val="28"/>
          <w:rtl/>
          <w:lang w:bidi="ar-IQ"/>
        </w:rPr>
        <w:t xml:space="preserve"> و</w:t>
      </w:r>
      <w:r w:rsidRPr="00184A87">
        <w:rPr>
          <w:rFonts w:asciiTheme="minorBidi" w:hAnsiTheme="minorBidi"/>
          <w:sz w:val="28"/>
          <w:szCs w:val="28"/>
          <w:rtl/>
          <w:lang w:bidi="ar-IQ"/>
        </w:rPr>
        <w:t xml:space="preserve">ان زيادة كمية الفلور في الماء تسبب ظهور بقع على الاسنان خاصة عند ظهور الاسنان الدائمية عند الاطفال . </w:t>
      </w:r>
    </w:p>
    <w:p w:rsidR="005F7093" w:rsidRPr="000B35D0" w:rsidRDefault="005F7093" w:rsidP="005F7093">
      <w:pPr>
        <w:jc w:val="both"/>
        <w:rPr>
          <w:rFonts w:asciiTheme="minorBidi" w:hAnsiTheme="minorBidi"/>
          <w:b/>
          <w:bCs/>
          <w:sz w:val="28"/>
          <w:szCs w:val="28"/>
          <w:rtl/>
          <w:lang w:bidi="ar-IQ"/>
        </w:rPr>
      </w:pPr>
      <w:r w:rsidRPr="000B35D0">
        <w:rPr>
          <w:rFonts w:asciiTheme="minorBidi" w:hAnsiTheme="minorBidi"/>
          <w:b/>
          <w:bCs/>
          <w:sz w:val="28"/>
          <w:szCs w:val="28"/>
          <w:rtl/>
          <w:lang w:bidi="ar-IQ"/>
        </w:rPr>
        <w:t>مصادره</w:t>
      </w:r>
    </w:p>
    <w:p w:rsidR="005F7093" w:rsidRPr="00184A87" w:rsidRDefault="005F7093" w:rsidP="005F7093">
      <w:pPr>
        <w:jc w:val="both"/>
        <w:rPr>
          <w:rFonts w:asciiTheme="minorBidi" w:hAnsiTheme="minorBidi"/>
          <w:sz w:val="28"/>
          <w:szCs w:val="28"/>
          <w:rtl/>
          <w:lang w:bidi="ar-IQ"/>
        </w:rPr>
      </w:pPr>
      <w:r w:rsidRPr="00872463">
        <w:rPr>
          <w:rFonts w:cs="Arial" w:hint="eastAsia"/>
          <w:sz w:val="28"/>
          <w:szCs w:val="28"/>
          <w:rtl/>
          <w:lang w:bidi="ar-IQ"/>
        </w:rPr>
        <w:t>الأسماك</w:t>
      </w:r>
      <w:r w:rsidRPr="00872463">
        <w:rPr>
          <w:rFonts w:cs="Arial"/>
          <w:sz w:val="28"/>
          <w:szCs w:val="28"/>
          <w:rtl/>
          <w:lang w:bidi="ar-IQ"/>
        </w:rPr>
        <w:t xml:space="preserve"> </w:t>
      </w:r>
      <w:r w:rsidRPr="00872463">
        <w:rPr>
          <w:rFonts w:cs="Arial" w:hint="eastAsia"/>
          <w:sz w:val="28"/>
          <w:szCs w:val="28"/>
          <w:rtl/>
          <w:lang w:bidi="ar-IQ"/>
        </w:rPr>
        <w:t>المعلبة</w:t>
      </w:r>
      <w:r w:rsidRPr="00872463">
        <w:rPr>
          <w:rFonts w:cs="Arial"/>
          <w:sz w:val="28"/>
          <w:szCs w:val="28"/>
          <w:rtl/>
          <w:lang w:bidi="ar-IQ"/>
        </w:rPr>
        <w:t xml:space="preserve"> </w:t>
      </w:r>
      <w:r w:rsidRPr="00872463">
        <w:rPr>
          <w:rFonts w:cs="Arial" w:hint="eastAsia"/>
          <w:sz w:val="28"/>
          <w:szCs w:val="28"/>
          <w:rtl/>
          <w:lang w:bidi="ar-IQ"/>
        </w:rPr>
        <w:t>بالعظام</w:t>
      </w:r>
      <w:r w:rsidRPr="00872463">
        <w:rPr>
          <w:rFonts w:cs="Arial"/>
          <w:sz w:val="28"/>
          <w:szCs w:val="28"/>
          <w:rtl/>
          <w:lang w:bidi="ar-IQ"/>
        </w:rPr>
        <w:t xml:space="preserve"> </w:t>
      </w:r>
      <w:r w:rsidRPr="00872463">
        <w:rPr>
          <w:rFonts w:cs="Arial" w:hint="eastAsia"/>
          <w:sz w:val="28"/>
          <w:szCs w:val="28"/>
          <w:rtl/>
          <w:lang w:bidi="ar-IQ"/>
        </w:rPr>
        <w:t>كالسالمون</w:t>
      </w:r>
      <w:r w:rsidRPr="00872463">
        <w:rPr>
          <w:rFonts w:cs="Arial"/>
          <w:sz w:val="28"/>
          <w:szCs w:val="28"/>
          <w:rtl/>
          <w:lang w:bidi="ar-IQ"/>
        </w:rPr>
        <w:t xml:space="preserve"> – </w:t>
      </w:r>
      <w:r w:rsidRPr="00872463">
        <w:rPr>
          <w:rFonts w:cs="Arial" w:hint="eastAsia"/>
          <w:sz w:val="28"/>
          <w:szCs w:val="28"/>
          <w:rtl/>
          <w:lang w:bidi="ar-IQ"/>
        </w:rPr>
        <w:t>الشاي</w:t>
      </w:r>
      <w:r w:rsidRPr="00872463">
        <w:rPr>
          <w:rFonts w:cs="Arial"/>
          <w:sz w:val="28"/>
          <w:szCs w:val="28"/>
          <w:rtl/>
          <w:lang w:bidi="ar-IQ"/>
        </w:rPr>
        <w:t xml:space="preserve"> – </w:t>
      </w:r>
      <w:r w:rsidRPr="00872463">
        <w:rPr>
          <w:rFonts w:cs="Arial" w:hint="eastAsia"/>
          <w:sz w:val="28"/>
          <w:szCs w:val="28"/>
          <w:rtl/>
          <w:lang w:bidi="ar-IQ"/>
        </w:rPr>
        <w:t>الماء</w:t>
      </w:r>
      <w:r w:rsidRPr="00872463">
        <w:rPr>
          <w:rFonts w:cs="Arial"/>
          <w:sz w:val="28"/>
          <w:szCs w:val="28"/>
          <w:rtl/>
          <w:lang w:bidi="ar-IQ"/>
        </w:rPr>
        <w:t xml:space="preserve"> </w:t>
      </w:r>
      <w:r w:rsidRPr="00872463">
        <w:rPr>
          <w:rFonts w:cs="Arial" w:hint="eastAsia"/>
          <w:sz w:val="28"/>
          <w:szCs w:val="28"/>
          <w:rtl/>
          <w:lang w:bidi="ar-IQ"/>
        </w:rPr>
        <w:t>المدعم</w:t>
      </w:r>
      <w:r w:rsidRPr="00872463">
        <w:rPr>
          <w:rFonts w:cs="Arial"/>
          <w:sz w:val="28"/>
          <w:szCs w:val="28"/>
          <w:rtl/>
          <w:lang w:bidi="ar-IQ"/>
        </w:rPr>
        <w:t xml:space="preserve"> </w:t>
      </w:r>
      <w:r w:rsidRPr="00872463">
        <w:rPr>
          <w:rFonts w:cs="Arial" w:hint="eastAsia"/>
          <w:sz w:val="28"/>
          <w:szCs w:val="28"/>
          <w:rtl/>
          <w:lang w:bidi="ar-IQ"/>
        </w:rPr>
        <w:t>بالفلورين</w:t>
      </w:r>
      <w:r w:rsidRPr="00872463">
        <w:rPr>
          <w:rFonts w:cs="Arial"/>
          <w:sz w:val="28"/>
          <w:szCs w:val="28"/>
          <w:rtl/>
          <w:lang w:bidi="ar-IQ"/>
        </w:rPr>
        <w:t xml:space="preserve"> – </w:t>
      </w:r>
      <w:r w:rsidRPr="00872463">
        <w:rPr>
          <w:rFonts w:cs="Arial" w:hint="eastAsia"/>
          <w:sz w:val="28"/>
          <w:szCs w:val="28"/>
          <w:rtl/>
          <w:lang w:bidi="ar-IQ"/>
        </w:rPr>
        <w:t>معجون</w:t>
      </w:r>
      <w:r w:rsidRPr="00872463">
        <w:rPr>
          <w:rFonts w:cs="Arial"/>
          <w:sz w:val="28"/>
          <w:szCs w:val="28"/>
          <w:rtl/>
          <w:lang w:bidi="ar-IQ"/>
        </w:rPr>
        <w:t xml:space="preserve"> </w:t>
      </w:r>
      <w:r w:rsidRPr="00872463">
        <w:rPr>
          <w:rFonts w:cs="Arial" w:hint="eastAsia"/>
          <w:sz w:val="28"/>
          <w:szCs w:val="28"/>
          <w:rtl/>
          <w:lang w:bidi="ar-IQ"/>
        </w:rPr>
        <w:t>الأسنان</w:t>
      </w:r>
      <w:r w:rsidRPr="00872463">
        <w:rPr>
          <w:rFonts w:cs="Arial"/>
          <w:sz w:val="28"/>
          <w:szCs w:val="28"/>
          <w:rtl/>
          <w:lang w:bidi="ar-IQ"/>
        </w:rPr>
        <w:t xml:space="preserve"> </w:t>
      </w:r>
      <w:r w:rsidRPr="00872463">
        <w:rPr>
          <w:rFonts w:cs="Arial" w:hint="eastAsia"/>
          <w:sz w:val="28"/>
          <w:szCs w:val="28"/>
          <w:rtl/>
          <w:lang w:bidi="ar-IQ"/>
        </w:rPr>
        <w:t>المدعم</w:t>
      </w:r>
      <w:r>
        <w:rPr>
          <w:rFonts w:asciiTheme="minorBidi" w:hAnsiTheme="minorBidi" w:hint="cs"/>
          <w:sz w:val="28"/>
          <w:szCs w:val="28"/>
          <w:rtl/>
          <w:lang w:bidi="ar-IQ"/>
        </w:rPr>
        <w:t>,</w:t>
      </w:r>
      <w:r w:rsidRPr="00184A87">
        <w:rPr>
          <w:rFonts w:asciiTheme="minorBidi" w:hAnsiTheme="minorBidi"/>
          <w:sz w:val="28"/>
          <w:szCs w:val="28"/>
          <w:rtl/>
          <w:lang w:bidi="ar-IQ"/>
        </w:rPr>
        <w:t xml:space="preserve"> الخس و قشور الفواكه وصفار البيض والأسماك وملح الطعام الغير نقي.</w:t>
      </w:r>
    </w:p>
    <w:p w:rsidR="005F7093" w:rsidRDefault="005F7093" w:rsidP="005F7093">
      <w:pPr>
        <w:jc w:val="both"/>
        <w:rPr>
          <w:rFonts w:cs="Arial"/>
          <w:sz w:val="28"/>
          <w:szCs w:val="28"/>
          <w:rtl/>
          <w:lang w:bidi="ar-IQ"/>
        </w:rPr>
      </w:pPr>
    </w:p>
    <w:p w:rsidR="005F7093" w:rsidRDefault="005F7093" w:rsidP="005F7093">
      <w:pPr>
        <w:jc w:val="both"/>
        <w:rPr>
          <w:rFonts w:cs="Arial"/>
          <w:sz w:val="28"/>
          <w:szCs w:val="28"/>
          <w:rtl/>
          <w:lang w:bidi="ar-IQ"/>
        </w:rPr>
      </w:pPr>
    </w:p>
    <w:p w:rsidR="005F7093" w:rsidRDefault="005F7093" w:rsidP="005F7093">
      <w:pPr>
        <w:jc w:val="both"/>
        <w:rPr>
          <w:rFonts w:cs="Arial"/>
          <w:sz w:val="28"/>
          <w:szCs w:val="28"/>
          <w:rtl/>
          <w:lang w:bidi="ar-IQ"/>
        </w:rPr>
      </w:pPr>
    </w:p>
    <w:p w:rsidR="005F7093" w:rsidRPr="0056311C" w:rsidRDefault="005F7093" w:rsidP="005F7093">
      <w:pPr>
        <w:jc w:val="both"/>
        <w:rPr>
          <w:b/>
          <w:bCs/>
          <w:sz w:val="28"/>
          <w:szCs w:val="28"/>
          <w:rtl/>
          <w:lang w:bidi="ar-IQ"/>
        </w:rPr>
      </w:pPr>
      <w:r>
        <w:rPr>
          <w:rFonts w:cs="Arial" w:hint="cs"/>
          <w:b/>
          <w:bCs/>
          <w:sz w:val="28"/>
          <w:szCs w:val="28"/>
          <w:rtl/>
          <w:lang w:bidi="ar-IQ"/>
        </w:rPr>
        <w:lastRenderedPageBreak/>
        <w:t xml:space="preserve">10- </w:t>
      </w:r>
      <w:r w:rsidRPr="0056311C">
        <w:rPr>
          <w:rFonts w:cs="Arial" w:hint="eastAsia"/>
          <w:b/>
          <w:bCs/>
          <w:sz w:val="28"/>
          <w:szCs w:val="28"/>
          <w:rtl/>
          <w:lang w:bidi="ar-IQ"/>
        </w:rPr>
        <w:t>الزنك</w:t>
      </w:r>
      <w:r w:rsidRPr="0056311C">
        <w:rPr>
          <w:rFonts w:cs="Arial"/>
          <w:b/>
          <w:bCs/>
          <w:sz w:val="28"/>
          <w:szCs w:val="28"/>
          <w:rtl/>
          <w:lang w:bidi="ar-IQ"/>
        </w:rPr>
        <w:t xml:space="preserve">: </w:t>
      </w:r>
    </w:p>
    <w:p w:rsidR="005F7093" w:rsidRPr="00050589" w:rsidRDefault="005F7093" w:rsidP="005F7093">
      <w:pPr>
        <w:spacing w:before="100" w:beforeAutospacing="1" w:after="100" w:afterAutospacing="1" w:line="240" w:lineRule="auto"/>
        <w:rPr>
          <w:rFonts w:asciiTheme="minorBidi" w:eastAsia="Times New Roman" w:hAnsiTheme="minorBidi"/>
          <w:color w:val="333333"/>
          <w:sz w:val="28"/>
          <w:szCs w:val="28"/>
          <w:rtl/>
        </w:rPr>
      </w:pPr>
      <w:r>
        <w:rPr>
          <w:rFonts w:asciiTheme="minorBidi" w:eastAsia="Times New Roman" w:hAnsiTheme="minorBidi" w:hint="cs"/>
          <w:color w:val="333333"/>
          <w:sz w:val="28"/>
          <w:szCs w:val="28"/>
          <w:rtl/>
        </w:rPr>
        <w:tab/>
      </w:r>
      <w:r w:rsidRPr="005F7B72">
        <w:rPr>
          <w:rFonts w:asciiTheme="minorBidi" w:eastAsia="Times New Roman" w:hAnsiTheme="minorBidi"/>
          <w:color w:val="333333"/>
          <w:sz w:val="28"/>
          <w:szCs w:val="28"/>
          <w:rtl/>
        </w:rPr>
        <w:t xml:space="preserve">إنّ الغالبية العظمى من الناس لا يذكرون الزنك عند الحديث عن فوائد الأملاح المعدنية وذلك لعدم معرفتهم بأهميته البالغة، يحتاج الجسم الزنك للحفاظ على الجهاز المناعي صحيًّا وقويًّا، كما يلعب دورًا مهمًا في انقسام الخلايا ونموها ويساعد في التئام الجروح وتكسير الكربوهيدرات في الجسم، كما يعد مهمًا لحاستي الشم والتذوق ويعزز عمل  الانسولين، يجب الإشارة إلى أنّ احتياج الجسم للزنك يزداد في فترات الحمل والطفولة لأنه يساعد على النمو والتطور بشكل طبيعي، قد يؤدي نقصان الزنك لتأخر النمو، فقدان الشعر، ضعف الشهية والكثير من المشاكل الصحية. كما </w:t>
      </w:r>
      <w:r w:rsidRPr="005F7B72">
        <w:rPr>
          <w:rFonts w:asciiTheme="minorBidi" w:hAnsiTheme="minorBidi"/>
          <w:sz w:val="28"/>
          <w:szCs w:val="28"/>
          <w:rtl/>
          <w:lang w:bidi="ar-IQ"/>
        </w:rPr>
        <w:t>يدخل فى تركيب الانزيمات التى تساعد فى تكوين الجينات و البروتين بالجسم.</w:t>
      </w:r>
    </w:p>
    <w:p w:rsidR="005F7093" w:rsidRPr="005F7B72" w:rsidRDefault="005F7093" w:rsidP="005F7093">
      <w:pPr>
        <w:spacing w:before="100" w:beforeAutospacing="1" w:after="100" w:afterAutospacing="1" w:line="240" w:lineRule="auto"/>
        <w:rPr>
          <w:rFonts w:asciiTheme="minorBidi" w:eastAsia="Times New Roman" w:hAnsiTheme="minorBidi"/>
          <w:b/>
          <w:bCs/>
          <w:color w:val="333333"/>
          <w:sz w:val="28"/>
          <w:szCs w:val="28"/>
          <w:rtl/>
        </w:rPr>
      </w:pPr>
      <w:r w:rsidRPr="005F7B72">
        <w:rPr>
          <w:rFonts w:asciiTheme="minorBidi" w:eastAsia="Times New Roman" w:hAnsiTheme="minorBidi" w:hint="cs"/>
          <w:b/>
          <w:bCs/>
          <w:color w:val="333333"/>
          <w:sz w:val="28"/>
          <w:szCs w:val="28"/>
          <w:rtl/>
        </w:rPr>
        <w:t>مصادره</w:t>
      </w:r>
    </w:p>
    <w:p w:rsidR="005F7093" w:rsidRPr="00050589" w:rsidRDefault="005F7093" w:rsidP="005F7093">
      <w:pPr>
        <w:jc w:val="both"/>
        <w:rPr>
          <w:rFonts w:asciiTheme="minorBidi" w:hAnsiTheme="minorBidi"/>
          <w:sz w:val="28"/>
          <w:szCs w:val="28"/>
          <w:rtl/>
          <w:lang w:bidi="ar-IQ"/>
        </w:rPr>
      </w:pPr>
      <w:r w:rsidRPr="00050589">
        <w:rPr>
          <w:rFonts w:asciiTheme="minorBidi" w:hAnsiTheme="minorBidi"/>
          <w:sz w:val="28"/>
          <w:szCs w:val="28"/>
          <w:rtl/>
          <w:lang w:bidi="ar-IQ"/>
        </w:rPr>
        <w:t xml:space="preserve">المحار واللحوم والمأكولات البحرية والدواجن و البقوليات كالفول و العدس و البازلاء و الفول السوداني والفاصوليا المطهوة واللبن. وتوجد كميات صغيرة من الزنك </w:t>
      </w:r>
      <w:r w:rsidRPr="00050589">
        <w:rPr>
          <w:rFonts w:asciiTheme="minorBidi" w:hAnsiTheme="minorBidi"/>
          <w:sz w:val="28"/>
          <w:szCs w:val="28"/>
          <w:lang w:bidi="ar-IQ"/>
        </w:rPr>
        <w:t>Zinc</w:t>
      </w:r>
      <w:r w:rsidRPr="00050589">
        <w:rPr>
          <w:rFonts w:asciiTheme="minorBidi" w:hAnsiTheme="minorBidi"/>
          <w:sz w:val="28"/>
          <w:szCs w:val="28"/>
          <w:rtl/>
          <w:lang w:bidi="ar-IQ"/>
        </w:rPr>
        <w:t xml:space="preserve">  في الكاجو والحمص والجبن والشوفان واللوز. </w:t>
      </w:r>
    </w:p>
    <w:p w:rsidR="005F7093" w:rsidRPr="005F7B72" w:rsidRDefault="005F7093" w:rsidP="005F7093">
      <w:pPr>
        <w:jc w:val="both"/>
        <w:rPr>
          <w:rFonts w:asciiTheme="minorBidi" w:hAnsiTheme="minorBidi"/>
          <w:sz w:val="28"/>
          <w:szCs w:val="28"/>
          <w:rtl/>
          <w:lang w:bidi="ar-IQ"/>
        </w:rPr>
      </w:pPr>
    </w:p>
    <w:p w:rsidR="005F7093" w:rsidRPr="0056311C" w:rsidRDefault="005F7093" w:rsidP="005F7093">
      <w:pPr>
        <w:jc w:val="both"/>
        <w:rPr>
          <w:rFonts w:cs="Arial"/>
          <w:b/>
          <w:bCs/>
          <w:sz w:val="28"/>
          <w:szCs w:val="28"/>
          <w:rtl/>
          <w:lang w:bidi="ar-IQ"/>
        </w:rPr>
      </w:pPr>
      <w:r>
        <w:rPr>
          <w:rFonts w:cs="Arial" w:hint="cs"/>
          <w:sz w:val="28"/>
          <w:szCs w:val="28"/>
          <w:rtl/>
          <w:lang w:bidi="ar-IQ"/>
        </w:rPr>
        <w:t>11</w:t>
      </w:r>
      <w:r>
        <w:rPr>
          <w:rFonts w:cs="Arial" w:hint="cs"/>
          <w:b/>
          <w:bCs/>
          <w:sz w:val="28"/>
          <w:szCs w:val="28"/>
          <w:rtl/>
          <w:lang w:bidi="ar-IQ"/>
        </w:rPr>
        <w:t xml:space="preserve">- </w:t>
      </w:r>
      <w:r w:rsidRPr="0056311C">
        <w:rPr>
          <w:rFonts w:cs="Arial" w:hint="eastAsia"/>
          <w:b/>
          <w:bCs/>
          <w:sz w:val="28"/>
          <w:szCs w:val="28"/>
          <w:rtl/>
          <w:lang w:bidi="ar-IQ"/>
        </w:rPr>
        <w:t>السلينيوم</w:t>
      </w:r>
      <w:r w:rsidRPr="0056311C">
        <w:rPr>
          <w:rFonts w:cs="Arial"/>
          <w:b/>
          <w:bCs/>
          <w:sz w:val="28"/>
          <w:szCs w:val="28"/>
          <w:rtl/>
          <w:lang w:bidi="ar-IQ"/>
        </w:rPr>
        <w:t xml:space="preserve">: </w:t>
      </w:r>
    </w:p>
    <w:p w:rsidR="005F7093" w:rsidRPr="00050589" w:rsidRDefault="005F7093" w:rsidP="005F7093">
      <w:pPr>
        <w:jc w:val="both"/>
        <w:rPr>
          <w:rFonts w:asciiTheme="minorBidi" w:hAnsiTheme="minorBidi"/>
          <w:sz w:val="28"/>
          <w:szCs w:val="28"/>
          <w:rtl/>
          <w:lang w:bidi="ar-IQ"/>
        </w:rPr>
      </w:pPr>
      <w:r>
        <w:rPr>
          <w:rFonts w:asciiTheme="minorBidi" w:hAnsiTheme="minorBidi" w:hint="cs"/>
          <w:sz w:val="28"/>
          <w:szCs w:val="28"/>
          <w:rtl/>
          <w:lang w:bidi="ar-IQ"/>
        </w:rPr>
        <w:tab/>
      </w:r>
      <w:r w:rsidRPr="00050589">
        <w:rPr>
          <w:rFonts w:asciiTheme="minorBidi" w:hAnsiTheme="minorBidi"/>
          <w:sz w:val="28"/>
          <w:szCs w:val="28"/>
          <w:rtl/>
          <w:lang w:bidi="ar-IQ"/>
        </w:rPr>
        <w:t>السيلينيوم  </w:t>
      </w:r>
      <w:r w:rsidRPr="00050589">
        <w:rPr>
          <w:rFonts w:asciiTheme="minorBidi" w:hAnsiTheme="minorBidi"/>
          <w:sz w:val="28"/>
          <w:szCs w:val="28"/>
          <w:lang w:bidi="ar-IQ"/>
        </w:rPr>
        <w:t>Selenium</w:t>
      </w:r>
      <w:r w:rsidRPr="00050589">
        <w:rPr>
          <w:rFonts w:asciiTheme="minorBidi" w:hAnsiTheme="minorBidi"/>
          <w:sz w:val="28"/>
          <w:szCs w:val="28"/>
          <w:rtl/>
          <w:lang w:bidi="ar-IQ"/>
        </w:rPr>
        <w:t xml:space="preserve"> هو معدن نادر يحتاجه الجسم من أجل حسن سير عمل الغدة الدرقية والجهاز المناعي. وهذا المعدن مضاد للأكسدة يحمي الخلايا والأنسجة من أي أضرار جذرية. وإن أفضل مصادر الغذاء للسيلينيوم  </w:t>
      </w:r>
      <w:r w:rsidRPr="00050589">
        <w:rPr>
          <w:rFonts w:asciiTheme="minorBidi" w:hAnsiTheme="minorBidi"/>
          <w:sz w:val="28"/>
          <w:szCs w:val="28"/>
          <w:lang w:bidi="ar-IQ"/>
        </w:rPr>
        <w:t>Selenium</w:t>
      </w:r>
      <w:r>
        <w:rPr>
          <w:rFonts w:asciiTheme="minorBidi" w:hAnsiTheme="minorBidi" w:hint="cs"/>
          <w:sz w:val="28"/>
          <w:szCs w:val="28"/>
          <w:rtl/>
          <w:lang w:bidi="ar-IQ"/>
        </w:rPr>
        <w:t xml:space="preserve"> </w:t>
      </w:r>
      <w:r w:rsidRPr="00050589">
        <w:rPr>
          <w:rFonts w:asciiTheme="minorBidi" w:hAnsiTheme="minorBidi"/>
          <w:sz w:val="28"/>
          <w:szCs w:val="28"/>
          <w:rtl/>
          <w:lang w:bidi="ar-IQ"/>
        </w:rPr>
        <w:t xml:space="preserve">هي المكسرات والمأكولات البحرية واللحوم العضوية واللحوم والبيض والحبوب الكاملة مثل الأرز البني والحبوب. و يعتبر نقص السيلينيوم أمرٌ نادرُ الحدوث، و لكن قد يحدث في المناطق التي يكون فيها محتوى السيلينيوم في التربة منخفض ، وخاصة في المناطق التي يعيش فيها النباتيون (الذين يتجنبون تناول المنتجات الحيوانية عدا البيض)  أو النباتيون ( الذين يتجنبون تناول المنتجات الحيوانية حتى البيض). وقد تكون مستويات السيلينيوم منخفضة أيضاً عند أولئك الذين يعانون من فيروس نقص المناعة البشرية (الإيدز) </w:t>
      </w:r>
      <w:r w:rsidRPr="00050589">
        <w:rPr>
          <w:rFonts w:asciiTheme="minorBidi" w:hAnsiTheme="minorBidi"/>
          <w:sz w:val="28"/>
          <w:szCs w:val="28"/>
          <w:lang w:bidi="ar-IQ"/>
        </w:rPr>
        <w:t>HIV</w:t>
      </w:r>
      <w:r w:rsidRPr="00050589">
        <w:rPr>
          <w:rFonts w:asciiTheme="minorBidi" w:hAnsiTheme="minorBidi"/>
          <w:sz w:val="28"/>
          <w:szCs w:val="28"/>
          <w:rtl/>
          <w:lang w:bidi="ar-IQ"/>
        </w:rPr>
        <w:t xml:space="preserve"> وأولئك الذين يخضعون لغسيل الكلى على المدى الطويل، حيث أن غسيل الكلى يزيل بعض السيلينيوم </w:t>
      </w:r>
      <w:r w:rsidRPr="00050589">
        <w:rPr>
          <w:rFonts w:asciiTheme="minorBidi" w:hAnsiTheme="minorBidi"/>
          <w:sz w:val="28"/>
          <w:szCs w:val="28"/>
          <w:lang w:bidi="ar-IQ"/>
        </w:rPr>
        <w:t>Selenium</w:t>
      </w:r>
      <w:r w:rsidRPr="00050589">
        <w:rPr>
          <w:rFonts w:asciiTheme="minorBidi" w:hAnsiTheme="minorBidi"/>
          <w:sz w:val="28"/>
          <w:szCs w:val="28"/>
          <w:rtl/>
          <w:lang w:bidi="ar-IQ"/>
        </w:rPr>
        <w:t xml:space="preserve"> من الدم.</w:t>
      </w:r>
    </w:p>
    <w:p w:rsidR="005F7093" w:rsidRDefault="005F7093" w:rsidP="005F7093">
      <w:pPr>
        <w:jc w:val="both"/>
        <w:rPr>
          <w:rFonts w:asciiTheme="minorBidi" w:hAnsiTheme="minorBidi"/>
          <w:b/>
          <w:bCs/>
          <w:sz w:val="28"/>
          <w:szCs w:val="28"/>
          <w:rtl/>
          <w:lang w:bidi="ar-IQ"/>
        </w:rPr>
      </w:pPr>
    </w:p>
    <w:p w:rsidR="005F7093" w:rsidRPr="00050589" w:rsidRDefault="005F7093" w:rsidP="005F7093">
      <w:pPr>
        <w:jc w:val="both"/>
        <w:rPr>
          <w:rFonts w:asciiTheme="minorBidi" w:hAnsiTheme="minorBidi"/>
          <w:b/>
          <w:bCs/>
          <w:sz w:val="28"/>
          <w:szCs w:val="28"/>
          <w:rtl/>
          <w:lang w:bidi="ar-IQ"/>
        </w:rPr>
      </w:pPr>
      <w:r w:rsidRPr="00050589">
        <w:rPr>
          <w:rFonts w:asciiTheme="minorBidi" w:hAnsiTheme="minorBidi" w:hint="cs"/>
          <w:b/>
          <w:bCs/>
          <w:sz w:val="28"/>
          <w:szCs w:val="28"/>
          <w:rtl/>
          <w:lang w:bidi="ar-IQ"/>
        </w:rPr>
        <w:t>مصادره</w:t>
      </w:r>
    </w:p>
    <w:p w:rsidR="005F7093" w:rsidRPr="00050589" w:rsidRDefault="005F7093" w:rsidP="005F7093">
      <w:pPr>
        <w:jc w:val="both"/>
        <w:rPr>
          <w:rFonts w:asciiTheme="minorBidi" w:hAnsiTheme="minorBidi"/>
          <w:sz w:val="28"/>
          <w:szCs w:val="28"/>
          <w:rtl/>
          <w:lang w:bidi="ar-IQ"/>
        </w:rPr>
      </w:pPr>
      <w:r w:rsidRPr="00050589">
        <w:rPr>
          <w:rFonts w:asciiTheme="minorBidi" w:hAnsiTheme="minorBidi"/>
          <w:sz w:val="28"/>
          <w:szCs w:val="28"/>
          <w:rtl/>
          <w:lang w:bidi="ar-IQ"/>
        </w:rPr>
        <w:t xml:space="preserve">الأطعمة البحرية – </w:t>
      </w:r>
      <w:r>
        <w:rPr>
          <w:rFonts w:asciiTheme="minorBidi" w:hAnsiTheme="minorBidi"/>
          <w:sz w:val="28"/>
          <w:szCs w:val="28"/>
          <w:rtl/>
          <w:lang w:bidi="ar-IQ"/>
        </w:rPr>
        <w:t>الك</w:t>
      </w:r>
      <w:r>
        <w:rPr>
          <w:rFonts w:asciiTheme="minorBidi" w:hAnsiTheme="minorBidi" w:hint="cs"/>
          <w:sz w:val="28"/>
          <w:szCs w:val="28"/>
          <w:rtl/>
          <w:lang w:bidi="ar-IQ"/>
        </w:rPr>
        <w:t>ب</w:t>
      </w:r>
      <w:r w:rsidRPr="00050589">
        <w:rPr>
          <w:rFonts w:asciiTheme="minorBidi" w:hAnsiTheme="minorBidi"/>
          <w:sz w:val="28"/>
          <w:szCs w:val="28"/>
          <w:rtl/>
          <w:lang w:bidi="ar-IQ"/>
        </w:rPr>
        <w:t>د – الكلى – اللحوم – الحبوب</w:t>
      </w:r>
      <w:r>
        <w:rPr>
          <w:rFonts w:asciiTheme="minorBidi" w:hAnsiTheme="minorBidi" w:hint="cs"/>
          <w:sz w:val="28"/>
          <w:szCs w:val="28"/>
          <w:rtl/>
          <w:lang w:bidi="ar-IQ"/>
        </w:rPr>
        <w:t xml:space="preserve"> الكاملة</w:t>
      </w:r>
      <w:r w:rsidRPr="00050589">
        <w:rPr>
          <w:rFonts w:asciiTheme="minorBidi" w:hAnsiTheme="minorBidi"/>
          <w:sz w:val="28"/>
          <w:szCs w:val="28"/>
          <w:rtl/>
          <w:lang w:bidi="ar-IQ"/>
        </w:rPr>
        <w:t xml:space="preserve"> – </w:t>
      </w:r>
      <w:r>
        <w:rPr>
          <w:rFonts w:asciiTheme="minorBidi" w:hAnsiTheme="minorBidi" w:hint="cs"/>
          <w:sz w:val="28"/>
          <w:szCs w:val="28"/>
          <w:rtl/>
          <w:lang w:bidi="ar-IQ"/>
        </w:rPr>
        <w:t>الكرزات.</w:t>
      </w:r>
    </w:p>
    <w:p w:rsidR="005F7093" w:rsidRDefault="005F7093" w:rsidP="005F7093">
      <w:pPr>
        <w:jc w:val="both"/>
        <w:rPr>
          <w:rFonts w:cs="Arial"/>
          <w:sz w:val="28"/>
          <w:szCs w:val="28"/>
          <w:rtl/>
          <w:lang w:bidi="ar-IQ"/>
        </w:rPr>
      </w:pPr>
    </w:p>
    <w:p w:rsidR="005F7093" w:rsidRDefault="005F7093" w:rsidP="005F7093">
      <w:pPr>
        <w:jc w:val="both"/>
        <w:rPr>
          <w:rFonts w:cs="Arial"/>
          <w:sz w:val="28"/>
          <w:szCs w:val="28"/>
          <w:rtl/>
          <w:lang w:bidi="ar-IQ"/>
        </w:rPr>
      </w:pPr>
    </w:p>
    <w:p w:rsidR="005F7093" w:rsidRDefault="005F7093" w:rsidP="005F7093">
      <w:pPr>
        <w:jc w:val="both"/>
        <w:rPr>
          <w:rFonts w:cs="Arial"/>
          <w:sz w:val="28"/>
          <w:szCs w:val="28"/>
          <w:rtl/>
          <w:lang w:bidi="ar-IQ"/>
        </w:rPr>
      </w:pPr>
    </w:p>
    <w:p w:rsidR="005F7093" w:rsidRPr="00872463" w:rsidRDefault="005F7093" w:rsidP="005F7093">
      <w:pPr>
        <w:jc w:val="both"/>
        <w:rPr>
          <w:sz w:val="28"/>
          <w:szCs w:val="28"/>
          <w:rtl/>
          <w:lang w:bidi="ar-IQ"/>
        </w:rPr>
      </w:pPr>
      <w:r>
        <w:rPr>
          <w:rFonts w:cs="Arial" w:hint="cs"/>
          <w:b/>
          <w:bCs/>
          <w:sz w:val="28"/>
          <w:szCs w:val="28"/>
          <w:rtl/>
          <w:lang w:bidi="ar-IQ"/>
        </w:rPr>
        <w:lastRenderedPageBreak/>
        <w:t xml:space="preserve">12- </w:t>
      </w:r>
      <w:r w:rsidRPr="0056311C">
        <w:rPr>
          <w:rFonts w:cs="Arial" w:hint="eastAsia"/>
          <w:b/>
          <w:bCs/>
          <w:sz w:val="28"/>
          <w:szCs w:val="28"/>
          <w:rtl/>
          <w:lang w:bidi="ar-IQ"/>
        </w:rPr>
        <w:t>الكروميوم</w:t>
      </w:r>
      <w:r w:rsidRPr="00872463">
        <w:rPr>
          <w:rFonts w:cs="Arial"/>
          <w:sz w:val="28"/>
          <w:szCs w:val="28"/>
          <w:rtl/>
          <w:lang w:bidi="ar-IQ"/>
        </w:rPr>
        <w:t>:</w:t>
      </w:r>
    </w:p>
    <w:p w:rsidR="005F7093" w:rsidRPr="005F7B72" w:rsidRDefault="005F7093" w:rsidP="005F7093">
      <w:pPr>
        <w:jc w:val="both"/>
        <w:rPr>
          <w:rFonts w:asciiTheme="minorBidi" w:hAnsiTheme="minorBidi"/>
          <w:sz w:val="28"/>
          <w:szCs w:val="28"/>
          <w:rtl/>
          <w:lang w:bidi="ar-IQ"/>
        </w:rPr>
      </w:pPr>
      <w:r w:rsidRPr="005F7B72">
        <w:rPr>
          <w:rFonts w:asciiTheme="minorBidi" w:hAnsiTheme="minorBidi"/>
          <w:sz w:val="28"/>
          <w:szCs w:val="28"/>
          <w:rtl/>
          <w:lang w:bidi="ar-IQ"/>
        </w:rPr>
        <w:t>الكروم  </w:t>
      </w:r>
      <w:r w:rsidRPr="005F7B72">
        <w:rPr>
          <w:rFonts w:asciiTheme="minorBidi" w:hAnsiTheme="minorBidi"/>
          <w:sz w:val="28"/>
          <w:szCs w:val="28"/>
          <w:lang w:bidi="ar-IQ"/>
        </w:rPr>
        <w:t>Chromium</w:t>
      </w:r>
      <w:r w:rsidRPr="005F7B72">
        <w:rPr>
          <w:rFonts w:asciiTheme="minorBidi" w:hAnsiTheme="minorBidi"/>
          <w:sz w:val="28"/>
          <w:szCs w:val="28"/>
          <w:rtl/>
          <w:lang w:bidi="ar-IQ"/>
        </w:rPr>
        <w:t xml:space="preserve"> وهو ما يسمى بالمعدن النادر، وهذا يعني أن البشر يحتاجون إلى كميات صغيرة منه. حيث يستفيد جسمك من الكروم لتنظيم نسبة السكر في الدم</w:t>
      </w:r>
      <w:r>
        <w:rPr>
          <w:rFonts w:asciiTheme="minorBidi" w:hAnsiTheme="minorBidi" w:hint="cs"/>
          <w:sz w:val="28"/>
          <w:szCs w:val="28"/>
          <w:rtl/>
          <w:lang w:bidi="ar-IQ"/>
        </w:rPr>
        <w:t xml:space="preserve"> </w:t>
      </w:r>
      <w:r w:rsidRPr="005F7B72">
        <w:rPr>
          <w:rFonts w:asciiTheme="minorBidi" w:hAnsiTheme="minorBidi"/>
          <w:sz w:val="28"/>
          <w:szCs w:val="28"/>
          <w:lang w:bidi="ar-IQ"/>
        </w:rPr>
        <w:t>blood sugar</w:t>
      </w:r>
      <w:r w:rsidRPr="005F7B72">
        <w:rPr>
          <w:rFonts w:asciiTheme="minorBidi" w:hAnsiTheme="minorBidi"/>
          <w:sz w:val="28"/>
          <w:szCs w:val="28"/>
          <w:rtl/>
          <w:lang w:bidi="ar-IQ"/>
        </w:rPr>
        <w:t xml:space="preserve"> </w:t>
      </w:r>
      <w:r>
        <w:rPr>
          <w:rFonts w:asciiTheme="minorBidi" w:hAnsiTheme="minorBidi" w:hint="cs"/>
          <w:sz w:val="28"/>
          <w:szCs w:val="28"/>
          <w:rtl/>
          <w:lang w:bidi="ar-IQ"/>
        </w:rPr>
        <w:t xml:space="preserve"> و</w:t>
      </w:r>
      <w:r w:rsidRPr="00872463">
        <w:rPr>
          <w:rFonts w:cs="Arial" w:hint="eastAsia"/>
          <w:sz w:val="28"/>
          <w:szCs w:val="28"/>
          <w:rtl/>
          <w:lang w:bidi="ar-IQ"/>
        </w:rPr>
        <w:t>توليد</w:t>
      </w:r>
      <w:r w:rsidRPr="00872463">
        <w:rPr>
          <w:rFonts w:cs="Arial"/>
          <w:sz w:val="28"/>
          <w:szCs w:val="28"/>
          <w:rtl/>
          <w:lang w:bidi="ar-IQ"/>
        </w:rPr>
        <w:t xml:space="preserve"> </w:t>
      </w:r>
      <w:r w:rsidRPr="00872463">
        <w:rPr>
          <w:rFonts w:cs="Arial" w:hint="eastAsia"/>
          <w:sz w:val="28"/>
          <w:szCs w:val="28"/>
          <w:rtl/>
          <w:lang w:bidi="ar-IQ"/>
        </w:rPr>
        <w:t>الطاقة</w:t>
      </w:r>
      <w:r w:rsidRPr="00872463">
        <w:rPr>
          <w:rFonts w:cs="Arial"/>
          <w:sz w:val="28"/>
          <w:szCs w:val="28"/>
          <w:rtl/>
          <w:lang w:bidi="ar-IQ"/>
        </w:rPr>
        <w:t xml:space="preserve"> </w:t>
      </w:r>
      <w:r w:rsidRPr="00872463">
        <w:rPr>
          <w:rFonts w:cs="Arial" w:hint="eastAsia"/>
          <w:sz w:val="28"/>
          <w:szCs w:val="28"/>
          <w:rtl/>
          <w:lang w:bidi="ar-IQ"/>
        </w:rPr>
        <w:t>من</w:t>
      </w:r>
      <w:r w:rsidRPr="00872463">
        <w:rPr>
          <w:rFonts w:cs="Arial"/>
          <w:sz w:val="28"/>
          <w:szCs w:val="28"/>
          <w:rtl/>
          <w:lang w:bidi="ar-IQ"/>
        </w:rPr>
        <w:t xml:space="preserve"> </w:t>
      </w:r>
      <w:r w:rsidRPr="00872463">
        <w:rPr>
          <w:rFonts w:cs="Arial" w:hint="eastAsia"/>
          <w:sz w:val="28"/>
          <w:szCs w:val="28"/>
          <w:rtl/>
          <w:lang w:bidi="ar-IQ"/>
        </w:rPr>
        <w:t>الكلوكوز</w:t>
      </w:r>
      <w:r w:rsidRPr="00872463">
        <w:rPr>
          <w:rFonts w:cs="Arial"/>
          <w:sz w:val="28"/>
          <w:szCs w:val="28"/>
          <w:rtl/>
          <w:lang w:bidi="ar-IQ"/>
        </w:rPr>
        <w:t xml:space="preserve"> </w:t>
      </w:r>
      <w:r w:rsidRPr="00872463">
        <w:rPr>
          <w:rFonts w:cs="Arial" w:hint="eastAsia"/>
          <w:sz w:val="28"/>
          <w:szCs w:val="28"/>
          <w:rtl/>
          <w:lang w:bidi="ar-IQ"/>
        </w:rPr>
        <w:t>وهو</w:t>
      </w:r>
      <w:r w:rsidRPr="00872463">
        <w:rPr>
          <w:rFonts w:cs="Arial"/>
          <w:sz w:val="28"/>
          <w:szCs w:val="28"/>
          <w:rtl/>
          <w:lang w:bidi="ar-IQ"/>
        </w:rPr>
        <w:t xml:space="preserve"> </w:t>
      </w:r>
      <w:r w:rsidRPr="00872463">
        <w:rPr>
          <w:rFonts w:cs="Arial" w:hint="eastAsia"/>
          <w:sz w:val="28"/>
          <w:szCs w:val="28"/>
          <w:rtl/>
          <w:lang w:bidi="ar-IQ"/>
        </w:rPr>
        <w:t>مرتبط</w:t>
      </w:r>
      <w:r w:rsidRPr="00872463">
        <w:rPr>
          <w:rFonts w:cs="Arial"/>
          <w:sz w:val="28"/>
          <w:szCs w:val="28"/>
          <w:rtl/>
          <w:lang w:bidi="ar-IQ"/>
        </w:rPr>
        <w:t xml:space="preserve"> </w:t>
      </w:r>
      <w:r w:rsidRPr="00872463">
        <w:rPr>
          <w:rFonts w:cs="Arial" w:hint="eastAsia"/>
          <w:sz w:val="28"/>
          <w:szCs w:val="28"/>
          <w:rtl/>
          <w:lang w:bidi="ar-IQ"/>
        </w:rPr>
        <w:t>بهرمون</w:t>
      </w:r>
      <w:r w:rsidRPr="00872463">
        <w:rPr>
          <w:rFonts w:cs="Arial"/>
          <w:sz w:val="28"/>
          <w:szCs w:val="28"/>
          <w:rtl/>
          <w:lang w:bidi="ar-IQ"/>
        </w:rPr>
        <w:t xml:space="preserve"> </w:t>
      </w:r>
      <w:r w:rsidRPr="00872463">
        <w:rPr>
          <w:rFonts w:cs="Arial" w:hint="eastAsia"/>
          <w:sz w:val="28"/>
          <w:szCs w:val="28"/>
          <w:rtl/>
          <w:lang w:bidi="ar-IQ"/>
        </w:rPr>
        <w:t>الانسولين</w:t>
      </w:r>
      <w:r w:rsidRPr="005F7B72">
        <w:rPr>
          <w:rFonts w:asciiTheme="minorBidi" w:hAnsiTheme="minorBidi"/>
          <w:sz w:val="28"/>
          <w:szCs w:val="28"/>
          <w:rtl/>
          <w:lang w:bidi="ar-IQ"/>
        </w:rPr>
        <w:t xml:space="preserve">. ومن مصادر الغذاء الجيدة للكروم </w:t>
      </w:r>
      <w:r w:rsidRPr="005F7B72">
        <w:rPr>
          <w:rFonts w:asciiTheme="minorBidi" w:hAnsiTheme="minorBidi"/>
          <w:sz w:val="28"/>
          <w:szCs w:val="28"/>
          <w:lang w:bidi="ar-IQ"/>
        </w:rPr>
        <w:t>Chromium</w:t>
      </w:r>
      <w:r w:rsidRPr="005F7B72">
        <w:rPr>
          <w:rFonts w:asciiTheme="minorBidi" w:hAnsiTheme="minorBidi"/>
          <w:sz w:val="28"/>
          <w:szCs w:val="28"/>
          <w:rtl/>
          <w:lang w:bidi="ar-IQ"/>
        </w:rPr>
        <w:t>.وإذا كان الشخص سواء كان مريضاً أو متوتراً أو امرأة حامل أو مرضعة فإن في هذه الحالة قد تفرز كمية أكبر من الكروم في البول. ويمكن للتمارين المجهدة أن تستنفد مخازن الكروم  </w:t>
      </w:r>
      <w:r w:rsidRPr="005F7B72">
        <w:rPr>
          <w:rFonts w:asciiTheme="minorBidi" w:hAnsiTheme="minorBidi"/>
          <w:sz w:val="28"/>
          <w:szCs w:val="28"/>
          <w:lang w:bidi="ar-IQ"/>
        </w:rPr>
        <w:t>Chromium</w:t>
      </w:r>
      <w:r>
        <w:rPr>
          <w:rFonts w:asciiTheme="minorBidi" w:hAnsiTheme="minorBidi" w:hint="cs"/>
          <w:sz w:val="28"/>
          <w:szCs w:val="28"/>
          <w:rtl/>
          <w:lang w:bidi="ar-IQ"/>
        </w:rPr>
        <w:t xml:space="preserve"> </w:t>
      </w:r>
      <w:r w:rsidRPr="005F7B72">
        <w:rPr>
          <w:rFonts w:asciiTheme="minorBidi" w:hAnsiTheme="minorBidi"/>
          <w:sz w:val="28"/>
          <w:szCs w:val="28"/>
          <w:rtl/>
          <w:lang w:bidi="ar-IQ"/>
        </w:rPr>
        <w:t xml:space="preserve">أيضاً، وكذلك يعتبر تناول نظام غذائي غني بالسكريات البسيطة </w:t>
      </w:r>
      <w:r>
        <w:rPr>
          <w:rFonts w:asciiTheme="minorBidi" w:hAnsiTheme="minorBidi"/>
          <w:sz w:val="28"/>
          <w:szCs w:val="28"/>
          <w:rtl/>
          <w:lang w:bidi="ar-IQ"/>
        </w:rPr>
        <w:t>ال</w:t>
      </w:r>
      <w:r>
        <w:rPr>
          <w:rFonts w:asciiTheme="minorBidi" w:hAnsiTheme="minorBidi" w:hint="cs"/>
          <w:sz w:val="28"/>
          <w:szCs w:val="28"/>
          <w:rtl/>
          <w:lang w:bidi="ar-IQ"/>
        </w:rPr>
        <w:t>ت</w:t>
      </w:r>
      <w:r w:rsidRPr="005F7B72">
        <w:rPr>
          <w:rFonts w:asciiTheme="minorBidi" w:hAnsiTheme="minorBidi"/>
          <w:sz w:val="28"/>
          <w:szCs w:val="28"/>
          <w:rtl/>
          <w:lang w:bidi="ar-IQ"/>
        </w:rPr>
        <w:t>ي يهضمها الجسم بسهولة يشجع على فقدان الكروم .</w:t>
      </w:r>
    </w:p>
    <w:p w:rsidR="005F7093" w:rsidRPr="005F7B72" w:rsidRDefault="005F7093" w:rsidP="005F7093">
      <w:pPr>
        <w:jc w:val="both"/>
        <w:rPr>
          <w:rFonts w:asciiTheme="minorBidi" w:hAnsiTheme="minorBidi"/>
          <w:sz w:val="28"/>
          <w:szCs w:val="28"/>
          <w:rtl/>
          <w:lang w:bidi="ar-IQ"/>
        </w:rPr>
      </w:pPr>
      <w:r w:rsidRPr="005F7B72">
        <w:rPr>
          <w:rFonts w:asciiTheme="minorBidi" w:hAnsiTheme="minorBidi"/>
          <w:sz w:val="28"/>
          <w:szCs w:val="28"/>
          <w:rtl/>
          <w:lang w:bidi="ar-IQ"/>
        </w:rPr>
        <w:t xml:space="preserve">حيث توصف مكملات الكروم </w:t>
      </w:r>
      <w:r w:rsidRPr="005F7B72">
        <w:rPr>
          <w:rFonts w:asciiTheme="minorBidi" w:hAnsiTheme="minorBidi"/>
          <w:sz w:val="28"/>
          <w:szCs w:val="28"/>
          <w:lang w:bidi="ar-IQ"/>
        </w:rPr>
        <w:t>Chromium supplements</w:t>
      </w:r>
      <w:r w:rsidRPr="005F7B72">
        <w:rPr>
          <w:rFonts w:asciiTheme="minorBidi" w:hAnsiTheme="minorBidi"/>
          <w:sz w:val="28"/>
          <w:szCs w:val="28"/>
          <w:rtl/>
          <w:lang w:bidi="ar-IQ"/>
        </w:rPr>
        <w:t xml:space="preserve"> كمساعدة لفقدان الوزن ولكن لا يوجد دليل علمي يدعم هذه الادعاءات.</w:t>
      </w:r>
    </w:p>
    <w:p w:rsidR="005F7093" w:rsidRDefault="005F7093" w:rsidP="005F7093">
      <w:pPr>
        <w:jc w:val="both"/>
        <w:rPr>
          <w:rFonts w:cs="Arial"/>
          <w:b/>
          <w:bCs/>
          <w:sz w:val="28"/>
          <w:szCs w:val="28"/>
          <w:rtl/>
          <w:lang w:bidi="ar-IQ"/>
        </w:rPr>
      </w:pPr>
    </w:p>
    <w:p w:rsidR="005F7093" w:rsidRPr="005F7B72" w:rsidRDefault="005F7093" w:rsidP="005F7093">
      <w:pPr>
        <w:jc w:val="both"/>
        <w:rPr>
          <w:rFonts w:cs="Arial"/>
          <w:b/>
          <w:bCs/>
          <w:sz w:val="28"/>
          <w:szCs w:val="28"/>
          <w:rtl/>
          <w:lang w:bidi="ar-IQ"/>
        </w:rPr>
      </w:pPr>
      <w:r w:rsidRPr="005F7B72">
        <w:rPr>
          <w:rFonts w:cs="Arial" w:hint="cs"/>
          <w:b/>
          <w:bCs/>
          <w:sz w:val="28"/>
          <w:szCs w:val="28"/>
          <w:rtl/>
          <w:lang w:bidi="ar-IQ"/>
        </w:rPr>
        <w:t>مصادره</w:t>
      </w:r>
    </w:p>
    <w:p w:rsidR="005F7093" w:rsidRPr="005F7B72" w:rsidRDefault="005F7093" w:rsidP="005F7093">
      <w:pPr>
        <w:jc w:val="both"/>
        <w:rPr>
          <w:sz w:val="28"/>
          <w:szCs w:val="28"/>
          <w:rtl/>
          <w:lang w:bidi="ar-IQ"/>
        </w:rPr>
      </w:pPr>
      <w:r w:rsidRPr="00872463">
        <w:rPr>
          <w:rFonts w:cs="Arial" w:hint="eastAsia"/>
          <w:sz w:val="28"/>
          <w:szCs w:val="28"/>
          <w:rtl/>
          <w:lang w:bidi="ar-IQ"/>
        </w:rPr>
        <w:t>اللحوم</w:t>
      </w:r>
      <w:r w:rsidRPr="00872463">
        <w:rPr>
          <w:rFonts w:cs="Arial"/>
          <w:sz w:val="28"/>
          <w:szCs w:val="28"/>
          <w:rtl/>
          <w:lang w:bidi="ar-IQ"/>
        </w:rPr>
        <w:t xml:space="preserve"> – </w:t>
      </w:r>
      <w:r w:rsidRPr="00872463">
        <w:rPr>
          <w:rFonts w:cs="Arial" w:hint="eastAsia"/>
          <w:sz w:val="28"/>
          <w:szCs w:val="28"/>
          <w:rtl/>
          <w:lang w:bidi="ar-IQ"/>
        </w:rPr>
        <w:t>الحبوب</w:t>
      </w:r>
      <w:r w:rsidRPr="00872463">
        <w:rPr>
          <w:rFonts w:cs="Arial"/>
          <w:sz w:val="28"/>
          <w:szCs w:val="28"/>
          <w:rtl/>
          <w:lang w:bidi="ar-IQ"/>
        </w:rPr>
        <w:t xml:space="preserve"> </w:t>
      </w:r>
      <w:r w:rsidRPr="00872463">
        <w:rPr>
          <w:rFonts w:cs="Arial" w:hint="eastAsia"/>
          <w:sz w:val="28"/>
          <w:szCs w:val="28"/>
          <w:rtl/>
          <w:lang w:bidi="ar-IQ"/>
        </w:rPr>
        <w:t>الكاملة</w:t>
      </w:r>
      <w:r w:rsidRPr="00872463">
        <w:rPr>
          <w:rFonts w:cs="Arial"/>
          <w:sz w:val="28"/>
          <w:szCs w:val="28"/>
          <w:rtl/>
          <w:lang w:bidi="ar-IQ"/>
        </w:rPr>
        <w:t xml:space="preserve"> </w:t>
      </w:r>
      <w:r w:rsidRPr="00872463">
        <w:rPr>
          <w:rFonts w:cs="Arial" w:hint="eastAsia"/>
          <w:sz w:val="28"/>
          <w:szCs w:val="28"/>
          <w:rtl/>
          <w:lang w:bidi="ar-IQ"/>
        </w:rPr>
        <w:t>القشرة</w:t>
      </w:r>
      <w:r w:rsidRPr="00872463">
        <w:rPr>
          <w:rFonts w:cs="Arial"/>
          <w:sz w:val="28"/>
          <w:szCs w:val="28"/>
          <w:rtl/>
          <w:lang w:bidi="ar-IQ"/>
        </w:rPr>
        <w:t xml:space="preserve"> – </w:t>
      </w:r>
      <w:r w:rsidRPr="00872463">
        <w:rPr>
          <w:rFonts w:cs="Arial" w:hint="eastAsia"/>
          <w:sz w:val="28"/>
          <w:szCs w:val="28"/>
          <w:rtl/>
          <w:lang w:bidi="ar-IQ"/>
        </w:rPr>
        <w:t>المكسرات</w:t>
      </w:r>
      <w:r>
        <w:rPr>
          <w:rFonts w:cs="Arial" w:hint="cs"/>
          <w:sz w:val="28"/>
          <w:szCs w:val="28"/>
          <w:rtl/>
          <w:lang w:bidi="ar-IQ"/>
        </w:rPr>
        <w:t>-</w:t>
      </w:r>
      <w:r w:rsidRPr="00050589">
        <w:rPr>
          <w:rFonts w:asciiTheme="minorBidi" w:hAnsiTheme="minorBidi"/>
          <w:sz w:val="28"/>
          <w:szCs w:val="28"/>
          <w:rtl/>
          <w:lang w:bidi="ar-IQ"/>
        </w:rPr>
        <w:t xml:space="preserve"> </w:t>
      </w:r>
      <w:r w:rsidRPr="005F7B72">
        <w:rPr>
          <w:rFonts w:asciiTheme="minorBidi" w:hAnsiTheme="minorBidi"/>
          <w:sz w:val="28"/>
          <w:szCs w:val="28"/>
          <w:rtl/>
          <w:lang w:bidi="ar-IQ"/>
        </w:rPr>
        <w:t>البروكلي وعصير العنب والكعك الإنجليزي والبطاطا والثوم</w:t>
      </w:r>
      <w:r>
        <w:rPr>
          <w:rFonts w:hint="cs"/>
          <w:sz w:val="28"/>
          <w:szCs w:val="28"/>
          <w:rtl/>
          <w:lang w:bidi="ar-IQ"/>
        </w:rPr>
        <w:t>.</w:t>
      </w:r>
    </w:p>
    <w:p w:rsidR="00A2427E" w:rsidRDefault="00A2427E">
      <w:pPr>
        <w:rPr>
          <w:lang w:bidi="ar-IQ"/>
        </w:rPr>
      </w:pPr>
    </w:p>
    <w:sectPr w:rsidR="00A2427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F7093"/>
    <w:rsid w:val="005F7093"/>
    <w:rsid w:val="00A242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1986</Words>
  <Characters>11324</Characters>
  <Application>Microsoft Office Word</Application>
  <DocSecurity>0</DocSecurity>
  <Lines>94</Lines>
  <Paragraphs>26</Paragraphs>
  <ScaleCrop>false</ScaleCrop>
  <Company>Grizli777</Company>
  <LinksUpToDate>false</LinksUpToDate>
  <CharactersWithSpaces>13284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future</dc:creator>
  <cp:keywords/>
  <dc:description/>
  <cp:lastModifiedBy>future</cp:lastModifiedBy>
  <cp:revision>2</cp:revision>
  <dcterms:created xsi:type="dcterms:W3CDTF">2020-03-06T23:39:00Z</dcterms:created>
  <dcterms:modified xsi:type="dcterms:W3CDTF">2020-03-06T23:40:00Z</dcterms:modified>
</cp:coreProperties>
</file>