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10C" w:rsidRDefault="002B1154">
      <w:pPr>
        <w:rPr>
          <w:rFonts w:ascii="Simplified Arabic" w:hAnsi="Simplified Arabic" w:cs="Simplified Arabic" w:hint="cs"/>
          <w:sz w:val="32"/>
          <w:szCs w:val="32"/>
          <w:rtl/>
          <w:lang w:bidi="ar-IQ"/>
        </w:rPr>
      </w:pPr>
    </w:p>
    <w:p w:rsidR="003B5B59" w:rsidRPr="003B5B59" w:rsidRDefault="003B5B59">
      <w:pPr>
        <w:rPr>
          <w:rFonts w:ascii="Simplified Arabic" w:hAnsi="Simplified Arabic" w:cs="Simplified Arabic" w:hint="cs"/>
          <w:sz w:val="36"/>
          <w:szCs w:val="36"/>
          <w:rtl/>
          <w:lang w:bidi="ar-IQ"/>
        </w:rPr>
      </w:pPr>
    </w:p>
    <w:p w:rsidR="003B5B59" w:rsidRPr="003B5B59" w:rsidRDefault="003B5B59" w:rsidP="003B5B59">
      <w:pPr>
        <w:pStyle w:val="1"/>
        <w:shd w:val="clear" w:color="auto" w:fill="FFFFFF"/>
        <w:bidi w:val="0"/>
        <w:spacing w:before="0"/>
        <w:jc w:val="right"/>
        <w:textAlignment w:val="baseline"/>
        <w:rPr>
          <w:rFonts w:ascii="Arial" w:hAnsi="Arial" w:cs="Arial"/>
          <w:color w:val="1E1E1E"/>
          <w:sz w:val="36"/>
          <w:szCs w:val="36"/>
        </w:rPr>
      </w:pPr>
      <w:r w:rsidRPr="003B5B59">
        <w:rPr>
          <w:rFonts w:ascii="Arial" w:hAnsi="Arial" w:cs="Arial"/>
          <w:color w:val="1E1E1E"/>
          <w:sz w:val="36"/>
          <w:szCs w:val="36"/>
          <w:rtl/>
        </w:rPr>
        <w:t>فيروس كورونا</w:t>
      </w:r>
      <w:r>
        <w:rPr>
          <w:rFonts w:ascii="Arial" w:hAnsi="Arial" w:cs="Arial" w:hint="cs"/>
          <w:color w:val="1E1E1E"/>
          <w:sz w:val="36"/>
          <w:szCs w:val="36"/>
          <w:rtl/>
        </w:rPr>
        <w:t xml:space="preserve"> </w:t>
      </w:r>
      <w:r w:rsidRPr="003B5B59">
        <w:rPr>
          <w:rFonts w:ascii="Arial" w:hAnsi="Arial" w:cs="Arial"/>
          <w:color w:val="1E1E1E"/>
          <w:sz w:val="36"/>
          <w:szCs w:val="36"/>
          <w:rtl/>
        </w:rPr>
        <w:t>: ما أعراضه وكيف تقي نفسك منه</w:t>
      </w:r>
      <w:r w:rsidR="002B1154">
        <w:rPr>
          <w:rFonts w:ascii="Arial" w:hAnsi="Arial" w:cs="Arial" w:hint="cs"/>
          <w:color w:val="1E1E1E"/>
          <w:sz w:val="36"/>
          <w:szCs w:val="36"/>
          <w:rtl/>
        </w:rPr>
        <w:t xml:space="preserve"> </w:t>
      </w:r>
      <w:r w:rsidRPr="003B5B59">
        <w:rPr>
          <w:rFonts w:ascii="Arial" w:hAnsi="Arial" w:cs="Arial"/>
          <w:color w:val="1E1E1E"/>
          <w:sz w:val="36"/>
          <w:szCs w:val="36"/>
          <w:rtl/>
        </w:rPr>
        <w:t>؟</w:t>
      </w:r>
    </w:p>
    <w:p w:rsidR="003B5B59" w:rsidRPr="003B5B59" w:rsidRDefault="003B5B59" w:rsidP="007A77E6">
      <w:pPr>
        <w:shd w:val="clear" w:color="auto" w:fill="FFFFFF"/>
        <w:bidi w:val="0"/>
        <w:spacing w:before="420" w:after="0" w:line="240" w:lineRule="auto"/>
        <w:jc w:val="right"/>
        <w:textAlignment w:val="baseline"/>
        <w:rPr>
          <w:rFonts w:ascii="Simplified Arabic" w:eastAsia="Times New Roman" w:hAnsi="Simplified Arabic" w:cs="Simplified Arabic"/>
          <w:b/>
          <w:bCs/>
          <w:color w:val="404040"/>
          <w:sz w:val="32"/>
          <w:szCs w:val="32"/>
        </w:rPr>
      </w:pPr>
      <w:r w:rsidRPr="003B5B59">
        <w:rPr>
          <w:rFonts w:ascii="Simplified Arabic" w:eastAsia="Times New Roman" w:hAnsi="Simplified Arabic" w:cs="Simplified Arabic"/>
          <w:b/>
          <w:bCs/>
          <w:color w:val="404040"/>
          <w:sz w:val="32"/>
          <w:szCs w:val="32"/>
          <w:rtl/>
        </w:rPr>
        <w:t>تفشي فيروس كورونا في الصين، قبل أن ي</w:t>
      </w:r>
      <w:r w:rsidR="007A77E6">
        <w:rPr>
          <w:rFonts w:ascii="Simplified Arabic" w:eastAsia="Times New Roman" w:hAnsi="Simplified Arabic" w:cs="Simplified Arabic"/>
          <w:b/>
          <w:bCs/>
          <w:color w:val="404040"/>
          <w:sz w:val="32"/>
          <w:szCs w:val="32"/>
          <w:rtl/>
        </w:rPr>
        <w:t>نتشر إلى ما يزيد على 60 دولة في</w:t>
      </w:r>
      <w:r w:rsidR="007A77E6">
        <w:rPr>
          <w:rFonts w:ascii="Simplified Arabic" w:eastAsia="Times New Roman" w:hAnsi="Simplified Arabic" w:cs="Simplified Arabic" w:hint="cs"/>
          <w:b/>
          <w:bCs/>
          <w:color w:val="404040"/>
          <w:sz w:val="32"/>
          <w:szCs w:val="32"/>
          <w:rtl/>
        </w:rPr>
        <w:t xml:space="preserve"> </w:t>
      </w:r>
      <w:r w:rsidRPr="003B5B59">
        <w:rPr>
          <w:rFonts w:ascii="Simplified Arabic" w:eastAsia="Times New Roman" w:hAnsi="Simplified Arabic" w:cs="Simplified Arabic"/>
          <w:b/>
          <w:bCs/>
          <w:color w:val="404040"/>
          <w:sz w:val="32"/>
          <w:szCs w:val="32"/>
          <w:rtl/>
        </w:rPr>
        <w:t>شتى أرجاء العالم</w:t>
      </w:r>
    </w:p>
    <w:p w:rsidR="003B5B59" w:rsidRPr="003B5B59" w:rsidRDefault="003B5B59" w:rsidP="003B5B59">
      <w:pPr>
        <w:shd w:val="clear" w:color="auto" w:fill="FFFFFF"/>
        <w:bidi w:val="0"/>
        <w:spacing w:before="270" w:after="0" w:line="240" w:lineRule="auto"/>
        <w:jc w:val="right"/>
        <w:textAlignment w:val="baseline"/>
        <w:rPr>
          <w:rFonts w:ascii="Simplified Arabic" w:eastAsia="Times New Roman" w:hAnsi="Simplified Arabic" w:cs="Simplified Arabic"/>
          <w:color w:val="404040"/>
          <w:sz w:val="32"/>
          <w:szCs w:val="32"/>
        </w:rPr>
      </w:pPr>
      <w:r w:rsidRPr="003B5B59">
        <w:rPr>
          <w:rFonts w:ascii="Simplified Arabic" w:eastAsia="Times New Roman" w:hAnsi="Simplified Arabic" w:cs="Simplified Arabic"/>
          <w:color w:val="404040"/>
          <w:sz w:val="32"/>
          <w:szCs w:val="32"/>
          <w:rtl/>
        </w:rPr>
        <w:t xml:space="preserve">فما هو المرض؟ وماذا تفعل كي تقي نفسك من الإصابة </w:t>
      </w:r>
      <w:proofErr w:type="spellStart"/>
      <w:r w:rsidRPr="003B5B59">
        <w:rPr>
          <w:rFonts w:ascii="Simplified Arabic" w:eastAsia="Times New Roman" w:hAnsi="Simplified Arabic" w:cs="Simplified Arabic"/>
          <w:color w:val="404040"/>
          <w:sz w:val="32"/>
          <w:szCs w:val="32"/>
          <w:rtl/>
        </w:rPr>
        <w:t>به</w:t>
      </w:r>
      <w:proofErr w:type="spellEnd"/>
      <w:r w:rsidRPr="003B5B59">
        <w:rPr>
          <w:rFonts w:ascii="Simplified Arabic" w:eastAsia="Times New Roman" w:hAnsi="Simplified Arabic" w:cs="Simplified Arabic"/>
          <w:color w:val="404040"/>
          <w:sz w:val="32"/>
          <w:szCs w:val="32"/>
          <w:rtl/>
        </w:rPr>
        <w:t>؟</w:t>
      </w:r>
    </w:p>
    <w:p w:rsidR="003B5B59" w:rsidRPr="003B5B59" w:rsidRDefault="003B5B59" w:rsidP="003B5B59">
      <w:pPr>
        <w:shd w:val="clear" w:color="auto" w:fill="FFFFFF"/>
        <w:bidi w:val="0"/>
        <w:spacing w:before="480" w:after="0" w:line="240" w:lineRule="auto"/>
        <w:jc w:val="right"/>
        <w:textAlignment w:val="baseline"/>
        <w:outlineLvl w:val="1"/>
        <w:rPr>
          <w:rFonts w:ascii="Simplified Arabic" w:eastAsia="Times New Roman" w:hAnsi="Simplified Arabic" w:cs="Simplified Arabic"/>
          <w:b/>
          <w:bCs/>
          <w:color w:val="1E1E1E"/>
          <w:sz w:val="32"/>
          <w:szCs w:val="32"/>
        </w:rPr>
      </w:pPr>
      <w:r w:rsidRPr="003B5B59">
        <w:rPr>
          <w:rFonts w:ascii="Simplified Arabic" w:eastAsia="Times New Roman" w:hAnsi="Simplified Arabic" w:cs="Simplified Arabic"/>
          <w:b/>
          <w:bCs/>
          <w:color w:val="1E1E1E"/>
          <w:sz w:val="32"/>
          <w:szCs w:val="32"/>
          <w:rtl/>
        </w:rPr>
        <w:t>ما هي الأعراض؟</w:t>
      </w:r>
    </w:p>
    <w:p w:rsidR="003B5B59" w:rsidRPr="003B5B59" w:rsidRDefault="003B5B59" w:rsidP="007A77E6">
      <w:pPr>
        <w:shd w:val="clear" w:color="auto" w:fill="FFFFFF"/>
        <w:bidi w:val="0"/>
        <w:spacing w:before="270" w:after="0" w:line="240" w:lineRule="auto"/>
        <w:jc w:val="right"/>
        <w:textAlignment w:val="baseline"/>
        <w:rPr>
          <w:rFonts w:ascii="Simplified Arabic" w:eastAsia="Times New Roman" w:hAnsi="Simplified Arabic" w:cs="Simplified Arabic" w:hint="cs"/>
          <w:color w:val="404040"/>
          <w:sz w:val="32"/>
          <w:szCs w:val="32"/>
          <w:lang w:bidi="ar-IQ"/>
        </w:rPr>
      </w:pPr>
      <w:r w:rsidRPr="003B5B59">
        <w:rPr>
          <w:rFonts w:ascii="Simplified Arabic" w:eastAsia="Times New Roman" w:hAnsi="Simplified Arabic" w:cs="Simplified Arabic"/>
          <w:color w:val="404040"/>
          <w:sz w:val="32"/>
          <w:szCs w:val="32"/>
          <w:rtl/>
        </w:rPr>
        <w:t>تبدأ الأعراض بحمى، متبوعة بسعال جاف، وبعد نحو أسبوع، يشعر المصاب بضيق في التنفس، ما يستدعي علاج بعض المرضى في المستشفى. ونادرا ما تأتي الأعراض في صورة عطس أو سيلان مخاط من الأنف</w:t>
      </w:r>
      <w:r w:rsidR="007A77E6">
        <w:rPr>
          <w:rFonts w:ascii="Simplified Arabic" w:eastAsia="Times New Roman" w:hAnsi="Simplified Arabic" w:cs="Simplified Arabic" w:hint="cs"/>
          <w:color w:val="404040"/>
          <w:sz w:val="32"/>
          <w:szCs w:val="32"/>
          <w:rtl/>
          <w:lang w:bidi="ar-IQ"/>
        </w:rPr>
        <w:t xml:space="preserve"> ، </w:t>
      </w:r>
      <w:r w:rsidRPr="003B5B59">
        <w:rPr>
          <w:rFonts w:ascii="Simplified Arabic" w:eastAsia="Times New Roman" w:hAnsi="Simplified Arabic" w:cs="Simplified Arabic"/>
          <w:color w:val="404040"/>
          <w:sz w:val="32"/>
          <w:szCs w:val="32"/>
          <w:rtl/>
        </w:rPr>
        <w:t>ولا تعني ظهور تلك الأعراض بالضرورة أنك مصاب بالمرض</w:t>
      </w:r>
      <w:r w:rsidR="007A77E6">
        <w:rPr>
          <w:rFonts w:ascii="Simplified Arabic" w:eastAsia="Times New Roman" w:hAnsi="Simplified Arabic" w:cs="Simplified Arabic" w:hint="cs"/>
          <w:color w:val="404040"/>
          <w:sz w:val="32"/>
          <w:szCs w:val="32"/>
          <w:rtl/>
        </w:rPr>
        <w:t xml:space="preserve"> </w:t>
      </w:r>
      <w:r w:rsidRPr="003B5B59">
        <w:rPr>
          <w:rFonts w:ascii="Simplified Arabic" w:eastAsia="Times New Roman" w:hAnsi="Simplified Arabic" w:cs="Simplified Arabic"/>
          <w:color w:val="404040"/>
          <w:sz w:val="32"/>
          <w:szCs w:val="32"/>
          <w:rtl/>
        </w:rPr>
        <w:t xml:space="preserve">، فهي أعراض تشبه تلك المصاحبة لأنواع الفيروسات الأكثر شيوعا، مثل نزلات البرد </w:t>
      </w:r>
      <w:proofErr w:type="spellStart"/>
      <w:r w:rsidRPr="003B5B59">
        <w:rPr>
          <w:rFonts w:ascii="Simplified Arabic" w:eastAsia="Times New Roman" w:hAnsi="Simplified Arabic" w:cs="Simplified Arabic"/>
          <w:color w:val="404040"/>
          <w:sz w:val="32"/>
          <w:szCs w:val="32"/>
          <w:rtl/>
        </w:rPr>
        <w:t>والإنفلونزا</w:t>
      </w:r>
      <w:proofErr w:type="spellEnd"/>
      <w:r w:rsidR="007A77E6">
        <w:rPr>
          <w:rFonts w:ascii="Simplified Arabic" w:eastAsia="Times New Roman" w:hAnsi="Simplified Arabic" w:cs="Simplified Arabic" w:hint="cs"/>
          <w:color w:val="404040"/>
          <w:sz w:val="32"/>
          <w:szCs w:val="32"/>
          <w:rtl/>
          <w:lang w:bidi="ar-IQ"/>
        </w:rPr>
        <w:t xml:space="preserve"> .</w:t>
      </w:r>
    </w:p>
    <w:p w:rsidR="00090DE2" w:rsidRPr="00090DE2" w:rsidRDefault="003B5B59" w:rsidP="007A77E6">
      <w:pPr>
        <w:pStyle w:val="a3"/>
        <w:shd w:val="clear" w:color="auto" w:fill="FFFFFF"/>
        <w:spacing w:before="270" w:beforeAutospacing="0" w:after="0" w:afterAutospacing="0"/>
        <w:jc w:val="right"/>
        <w:textAlignment w:val="baseline"/>
        <w:rPr>
          <w:rFonts w:ascii="Simplified Arabic" w:hAnsi="Simplified Arabic" w:cs="Simplified Arabic"/>
          <w:color w:val="404040"/>
          <w:sz w:val="32"/>
          <w:szCs w:val="32"/>
        </w:rPr>
      </w:pPr>
      <w:r w:rsidRPr="003B5B59">
        <w:rPr>
          <w:rFonts w:ascii="Simplified Arabic" w:hAnsi="Simplified Arabic" w:cs="Simplified Arabic"/>
          <w:color w:val="404040"/>
          <w:sz w:val="32"/>
          <w:szCs w:val="32"/>
          <w:rtl/>
        </w:rPr>
        <w:t>ويمكن أن يسبب فيروس كورونا، في حالات الإصابة الشديدة</w:t>
      </w:r>
      <w:r w:rsidR="007A77E6">
        <w:rPr>
          <w:rFonts w:ascii="Simplified Arabic" w:hAnsi="Simplified Arabic" w:cs="Simplified Arabic" w:hint="cs"/>
          <w:color w:val="404040"/>
          <w:sz w:val="32"/>
          <w:szCs w:val="32"/>
          <w:rtl/>
        </w:rPr>
        <w:t xml:space="preserve"> </w:t>
      </w:r>
      <w:r w:rsidRPr="003B5B59">
        <w:rPr>
          <w:rFonts w:ascii="Simplified Arabic" w:hAnsi="Simplified Arabic" w:cs="Simplified Arabic"/>
          <w:color w:val="404040"/>
          <w:sz w:val="32"/>
          <w:szCs w:val="32"/>
          <w:rtl/>
        </w:rPr>
        <w:t>، الالتهاب الرئوي</w:t>
      </w:r>
      <w:r w:rsidR="007A77E6">
        <w:rPr>
          <w:rFonts w:ascii="Simplified Arabic" w:hAnsi="Simplified Arabic" w:cs="Simplified Arabic" w:hint="cs"/>
          <w:color w:val="404040"/>
          <w:sz w:val="32"/>
          <w:szCs w:val="32"/>
          <w:rtl/>
        </w:rPr>
        <w:t xml:space="preserve"> </w:t>
      </w:r>
      <w:r w:rsidRPr="003B5B59">
        <w:rPr>
          <w:rFonts w:ascii="Simplified Arabic" w:hAnsi="Simplified Arabic" w:cs="Simplified Arabic"/>
          <w:color w:val="404040"/>
          <w:sz w:val="32"/>
          <w:szCs w:val="32"/>
          <w:rtl/>
        </w:rPr>
        <w:t>، ومتلازمة الالتهاب الرئوي الحاد، وقصور وظائف عدد من أعضاء الجسم وحتى الوفاة</w:t>
      </w:r>
      <w:r w:rsidR="00090DE2" w:rsidRPr="00090DE2">
        <w:rPr>
          <w:rFonts w:ascii="Simplified Arabic" w:hAnsi="Simplified Arabic" w:cs="Simplified Arabic"/>
          <w:color w:val="404040"/>
          <w:sz w:val="32"/>
          <w:szCs w:val="32"/>
          <w:rtl/>
        </w:rPr>
        <w:t xml:space="preserve"> ويكون كبار السن، والأشخاص الذين يعانون من ظروف صحية سابقة (مثل </w:t>
      </w:r>
      <w:r w:rsidR="007A77E6">
        <w:rPr>
          <w:rFonts w:ascii="Simplified Arabic" w:hAnsi="Simplified Arabic" w:cs="Simplified Arabic" w:hint="cs"/>
          <w:color w:val="404040"/>
          <w:sz w:val="32"/>
          <w:szCs w:val="32"/>
          <w:rtl/>
        </w:rPr>
        <w:t xml:space="preserve"> </w:t>
      </w:r>
      <w:r w:rsidR="00090DE2" w:rsidRPr="00090DE2">
        <w:rPr>
          <w:rFonts w:ascii="Simplified Arabic" w:hAnsi="Simplified Arabic" w:cs="Simplified Arabic"/>
          <w:color w:val="404040"/>
          <w:sz w:val="32"/>
          <w:szCs w:val="32"/>
          <w:rtl/>
        </w:rPr>
        <w:t>الربو والسكري وأمراض القلب)</w:t>
      </w:r>
      <w:r w:rsidR="007A77E6">
        <w:rPr>
          <w:rFonts w:ascii="Simplified Arabic" w:hAnsi="Simplified Arabic" w:cs="Simplified Arabic" w:hint="cs"/>
          <w:color w:val="404040"/>
          <w:sz w:val="32"/>
          <w:szCs w:val="32"/>
          <w:rtl/>
          <w:lang w:bidi="ar-IQ"/>
        </w:rPr>
        <w:t xml:space="preserve"> </w:t>
      </w:r>
      <w:r w:rsidR="00090DE2" w:rsidRPr="00090DE2">
        <w:rPr>
          <w:rFonts w:ascii="Simplified Arabic" w:hAnsi="Simplified Arabic" w:cs="Simplified Arabic"/>
          <w:color w:val="404040"/>
          <w:sz w:val="32"/>
          <w:szCs w:val="32"/>
          <w:rtl/>
        </w:rPr>
        <w:t>، هم الفئة الأكثر عُرضة للإصابة الشديدة بالفيروس</w:t>
      </w:r>
    </w:p>
    <w:p w:rsidR="00090DE2" w:rsidRDefault="00090DE2" w:rsidP="007A77E6">
      <w:pPr>
        <w:pStyle w:val="a3"/>
        <w:shd w:val="clear" w:color="auto" w:fill="FFFFFF"/>
        <w:spacing w:before="270" w:beforeAutospacing="0" w:after="0" w:afterAutospacing="0"/>
        <w:jc w:val="right"/>
        <w:textAlignment w:val="baseline"/>
        <w:rPr>
          <w:rFonts w:ascii="Arial" w:hAnsi="Arial" w:cs="Arial"/>
          <w:color w:val="404040"/>
        </w:rPr>
      </w:pPr>
      <w:r w:rsidRPr="00090DE2">
        <w:rPr>
          <w:rFonts w:ascii="Simplified Arabic" w:hAnsi="Simplified Arabic" w:cs="Simplified Arabic"/>
          <w:color w:val="404040"/>
          <w:sz w:val="32"/>
          <w:szCs w:val="32"/>
          <w:rtl/>
        </w:rPr>
        <w:t>وتستمر فترة حضانة الفيروس - ما بين الإصابة وظهور الأعراض - لحوالي 14 يوما، وفقا لمنظمة الصحة العالمية، لكن بعض الباحثين يقولون إن هذه الفترة قد تستمر حتى 24 يوما</w:t>
      </w:r>
      <w:r w:rsidR="007A77E6">
        <w:rPr>
          <w:rFonts w:ascii="Simplified Arabic" w:hAnsi="Simplified Arabic" w:cs="Simplified Arabic" w:hint="cs"/>
          <w:color w:val="404040"/>
          <w:sz w:val="32"/>
          <w:szCs w:val="32"/>
          <w:rtl/>
        </w:rPr>
        <w:t xml:space="preserve"> .</w:t>
      </w:r>
      <w:r>
        <w:rPr>
          <w:rFonts w:ascii="Arial" w:hAnsi="Arial" w:cs="Arial"/>
          <w:color w:val="404040"/>
        </w:rPr>
        <w:t>.</w:t>
      </w:r>
    </w:p>
    <w:p w:rsidR="003B5B59" w:rsidRPr="003B5B59" w:rsidRDefault="003B5B59" w:rsidP="003B5B59">
      <w:pPr>
        <w:shd w:val="clear" w:color="auto" w:fill="FFFFFF"/>
        <w:bidi w:val="0"/>
        <w:spacing w:before="270" w:after="0" w:line="240" w:lineRule="auto"/>
        <w:jc w:val="right"/>
        <w:textAlignment w:val="baseline"/>
        <w:rPr>
          <w:rFonts w:ascii="Arial" w:eastAsia="Times New Roman" w:hAnsi="Arial" w:cs="Arial"/>
          <w:color w:val="404040"/>
          <w:sz w:val="24"/>
          <w:szCs w:val="24"/>
        </w:rPr>
      </w:pPr>
      <w:r w:rsidRPr="003B5B59">
        <w:rPr>
          <w:rFonts w:ascii="Arial" w:eastAsia="Times New Roman" w:hAnsi="Arial" w:cs="Arial"/>
          <w:color w:val="404040"/>
          <w:sz w:val="24"/>
          <w:szCs w:val="24"/>
        </w:rPr>
        <w:t>.</w:t>
      </w:r>
    </w:p>
    <w:p w:rsidR="003B5B59" w:rsidRPr="003B5B59" w:rsidRDefault="003B5B59">
      <w:pPr>
        <w:rPr>
          <w:rFonts w:ascii="Simplified Arabic" w:hAnsi="Simplified Arabic" w:cs="Simplified Arabic"/>
          <w:sz w:val="32"/>
          <w:szCs w:val="32"/>
          <w:lang w:bidi="ar-IQ"/>
        </w:rPr>
      </w:pPr>
    </w:p>
    <w:sectPr w:rsidR="003B5B59" w:rsidRPr="003B5B59" w:rsidSect="007F1FE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3B5B59"/>
    <w:rsid w:val="00090DE2"/>
    <w:rsid w:val="002B1154"/>
    <w:rsid w:val="003B5B59"/>
    <w:rsid w:val="007A77E6"/>
    <w:rsid w:val="007F1FE6"/>
    <w:rsid w:val="00A14588"/>
    <w:rsid w:val="00A80D9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588"/>
    <w:pPr>
      <w:bidi/>
    </w:pPr>
  </w:style>
  <w:style w:type="paragraph" w:styleId="1">
    <w:name w:val="heading 1"/>
    <w:basedOn w:val="a"/>
    <w:next w:val="a"/>
    <w:link w:val="1Char"/>
    <w:uiPriority w:val="9"/>
    <w:qFormat/>
    <w:rsid w:val="003B5B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3B5B5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B5B59"/>
    <w:rPr>
      <w:rFonts w:ascii="Times New Roman" w:eastAsia="Times New Roman" w:hAnsi="Times New Roman" w:cs="Times New Roman"/>
      <w:b/>
      <w:bCs/>
      <w:sz w:val="36"/>
      <w:szCs w:val="36"/>
    </w:rPr>
  </w:style>
  <w:style w:type="paragraph" w:customStyle="1" w:styleId="story-bodyintroduction">
    <w:name w:val="story-body__introduction"/>
    <w:basedOn w:val="a"/>
    <w:rsid w:val="003B5B5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3B5B5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3B5B5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51582462">
      <w:bodyDiv w:val="1"/>
      <w:marLeft w:val="0"/>
      <w:marRight w:val="0"/>
      <w:marTop w:val="0"/>
      <w:marBottom w:val="0"/>
      <w:divBdr>
        <w:top w:val="none" w:sz="0" w:space="0" w:color="auto"/>
        <w:left w:val="none" w:sz="0" w:space="0" w:color="auto"/>
        <w:bottom w:val="none" w:sz="0" w:space="0" w:color="auto"/>
        <w:right w:val="none" w:sz="0" w:space="0" w:color="auto"/>
      </w:divBdr>
    </w:div>
    <w:div w:id="1136218079">
      <w:bodyDiv w:val="1"/>
      <w:marLeft w:val="0"/>
      <w:marRight w:val="0"/>
      <w:marTop w:val="0"/>
      <w:marBottom w:val="0"/>
      <w:divBdr>
        <w:top w:val="none" w:sz="0" w:space="0" w:color="auto"/>
        <w:left w:val="none" w:sz="0" w:space="0" w:color="auto"/>
        <w:bottom w:val="none" w:sz="0" w:space="0" w:color="auto"/>
        <w:right w:val="none" w:sz="0" w:space="0" w:color="auto"/>
      </w:divBdr>
    </w:div>
    <w:div w:id="195285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ALBARQ OFFICE</dc:creator>
  <cp:lastModifiedBy>ALBARQ OFFICE</cp:lastModifiedBy>
  <cp:revision>5</cp:revision>
  <dcterms:created xsi:type="dcterms:W3CDTF">2020-03-04T16:29:00Z</dcterms:created>
  <dcterms:modified xsi:type="dcterms:W3CDTF">2020-03-04T16:37:00Z</dcterms:modified>
</cp:coreProperties>
</file>