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  <w:rtl/>
        </w:rPr>
        <w:t>طريقة كتابة التمرينات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تتكون كتابة أي تمرين من ثلاثة أجزاء رئيسية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</w:rPr>
        <w:t xml:space="preserve">1 – </w:t>
      </w:r>
      <w:r w:rsidRPr="00BB0D13">
        <w:rPr>
          <w:rFonts w:asciiTheme="minorBidi" w:hAnsiTheme="minorBidi"/>
          <w:sz w:val="40"/>
          <w:szCs w:val="40"/>
          <w:rtl/>
        </w:rPr>
        <w:t xml:space="preserve">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</w:rPr>
        <w:t xml:space="preserve"> 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وهو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الذى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نبدأ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به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التمرين ويكتب بين قوسين [ ] ويفضل أن يخص بالأقواس الكبيرة ولا يخرج عن الحالات الخمس الآتية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 xml:space="preserve">1- </w:t>
      </w:r>
      <w:r w:rsidRPr="00BB0D13">
        <w:rPr>
          <w:rFonts w:asciiTheme="minorBidi" w:hAnsiTheme="minorBidi"/>
          <w:sz w:val="40"/>
          <w:szCs w:val="40"/>
          <w:rtl/>
        </w:rPr>
        <w:t>وضع أصلى فقط مثل : [وقوف] ، [جثو] ، [جلوس تربيع]،[رقود]. [تعلق</w:t>
      </w:r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  <w:t xml:space="preserve">2- </w:t>
      </w:r>
      <w:r w:rsidRPr="00BB0D13">
        <w:rPr>
          <w:rFonts w:asciiTheme="minorBidi" w:hAnsiTheme="minorBidi"/>
          <w:sz w:val="40"/>
          <w:szCs w:val="40"/>
          <w:rtl/>
        </w:rPr>
        <w:t>وضع أصلى + وضع مشتق مثال:[وقوف فتحا] ، [جثو الذراعان جانبا</w:t>
      </w:r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  <w:t xml:space="preserve">3- </w:t>
      </w:r>
      <w:r w:rsidRPr="00BB0D13">
        <w:rPr>
          <w:rFonts w:asciiTheme="minorBidi" w:hAnsiTheme="minorBidi"/>
          <w:sz w:val="40"/>
          <w:szCs w:val="40"/>
          <w:rtl/>
        </w:rPr>
        <w:t xml:space="preserve">وضع مشتق من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الأصلى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مثال: [وقوف نصفا]، [جلوس الجثو</w:t>
      </w:r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  <w:t xml:space="preserve">4- </w:t>
      </w:r>
      <w:r w:rsidRPr="00BB0D13">
        <w:rPr>
          <w:rFonts w:asciiTheme="minorBidi" w:hAnsiTheme="minorBidi"/>
          <w:sz w:val="40"/>
          <w:szCs w:val="40"/>
          <w:rtl/>
        </w:rPr>
        <w:t xml:space="preserve">وضع أصلى+أكثر من وضع مشتق: ويكتب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هذه الحالة بالترتيب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الآتى</w:t>
      </w:r>
      <w:proofErr w:type="spellEnd"/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>[</w:t>
      </w:r>
      <w:r w:rsidRPr="00BB0D13">
        <w:rPr>
          <w:rFonts w:asciiTheme="minorBidi" w:hAnsiTheme="minorBidi"/>
          <w:sz w:val="40"/>
          <w:szCs w:val="40"/>
          <w:rtl/>
        </w:rPr>
        <w:t xml:space="preserve">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الأصلى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، الوضع المشتق بتحريك الرجلين ثم الذراعين وأخيرا الجذع</w:t>
      </w:r>
      <w:r w:rsidRPr="00BB0D13">
        <w:rPr>
          <w:rFonts w:asciiTheme="minorBidi" w:hAnsiTheme="minorBidi"/>
          <w:sz w:val="40"/>
          <w:szCs w:val="40"/>
        </w:rPr>
        <w:t>]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مثال: [وقوف فتحا. الذراعان جانبا. ميل</w:t>
      </w:r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أي يكتب الرجلين. الذراعين . الجذع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 xml:space="preserve">5- </w:t>
      </w:r>
      <w:r w:rsidRPr="00BB0D13">
        <w:rPr>
          <w:rFonts w:asciiTheme="minorBidi" w:hAnsiTheme="minorBidi"/>
          <w:sz w:val="40"/>
          <w:szCs w:val="40"/>
          <w:rtl/>
        </w:rPr>
        <w:t>الأوضاع الخاصة مثال: [انبطاح] ، [انبطاح مائل معكوس] ، [جلوس التوازن]، [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انسداح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>] ، [وقوف على أربع] ، [جلوس على أربع</w:t>
      </w:r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ب – اصطلاح الحركة أو التمرين</w:t>
      </w:r>
      <w:r w:rsidRPr="00BB0D13">
        <w:rPr>
          <w:rFonts w:asciiTheme="minorBidi" w:hAnsiTheme="minorBidi"/>
          <w:sz w:val="40"/>
          <w:szCs w:val="40"/>
        </w:rPr>
        <w:t xml:space="preserve"> 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يتمثل اصطلاح الحركة أو التمرين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ثلاث أجزاء ترتب كما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يلى</w:t>
      </w:r>
      <w:proofErr w:type="spellEnd"/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 xml:space="preserve">1- </w:t>
      </w:r>
      <w:r w:rsidRPr="00BB0D13">
        <w:rPr>
          <w:rFonts w:asciiTheme="minorBidi" w:hAnsiTheme="minorBidi"/>
          <w:sz w:val="40"/>
          <w:szCs w:val="40"/>
          <w:rtl/>
        </w:rPr>
        <w:t xml:space="preserve">حركات التمرين (نوع الحركة) مثال: ثنى.مد.رفع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حفض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>. ميل .لف</w:t>
      </w:r>
      <w:r w:rsidRPr="00BB0D13">
        <w:rPr>
          <w:rFonts w:asciiTheme="minorBidi" w:hAnsiTheme="minorBidi"/>
          <w:sz w:val="40"/>
          <w:szCs w:val="40"/>
        </w:rPr>
        <w:t>).</w:t>
      </w:r>
      <w:r w:rsidRPr="00BB0D13">
        <w:rPr>
          <w:rFonts w:asciiTheme="minorBidi" w:hAnsiTheme="minorBidi"/>
          <w:sz w:val="40"/>
          <w:szCs w:val="40"/>
        </w:rPr>
        <w:br/>
        <w:t xml:space="preserve">2- </w:t>
      </w:r>
      <w:r w:rsidRPr="00BB0D13">
        <w:rPr>
          <w:rFonts w:asciiTheme="minorBidi" w:hAnsiTheme="minorBidi"/>
          <w:sz w:val="40"/>
          <w:szCs w:val="40"/>
          <w:rtl/>
        </w:rPr>
        <w:t>الجزء المراد تحريكه: وهو عبارة عن تحريك أحد أجزاء الجسم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</w:rPr>
        <w:lastRenderedPageBreak/>
        <w:t xml:space="preserve">3- </w:t>
      </w:r>
      <w:r w:rsidRPr="00BB0D13">
        <w:rPr>
          <w:rFonts w:asciiTheme="minorBidi" w:hAnsiTheme="minorBidi"/>
          <w:sz w:val="40"/>
          <w:szCs w:val="40"/>
          <w:rtl/>
        </w:rPr>
        <w:t xml:space="preserve">اتجاه الحركة: وهو الطريق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الذى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يسلكه الجزء المراد تحريكه مثال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>[</w:t>
      </w:r>
      <w:r w:rsidRPr="00BB0D13">
        <w:rPr>
          <w:rFonts w:asciiTheme="minorBidi" w:hAnsiTheme="minorBidi"/>
          <w:sz w:val="40"/>
          <w:szCs w:val="40"/>
          <w:rtl/>
        </w:rPr>
        <w:t xml:space="preserve">جانبا . أماما. خلفا. مائلا....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إلخ</w:t>
      </w:r>
      <w:proofErr w:type="spellEnd"/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أمثلة: 1 - [وقوفي رفع الذراعين جانبا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تحليل التمرين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ضوء ما سبق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[</w:t>
      </w:r>
      <w:r w:rsidRPr="00BB0D13">
        <w:rPr>
          <w:rFonts w:asciiTheme="minorBidi" w:hAnsiTheme="minorBidi"/>
          <w:sz w:val="40"/>
          <w:szCs w:val="40"/>
          <w:rtl/>
        </w:rPr>
        <w:t xml:space="preserve">وقوف] وهو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الأصلى</w:t>
      </w:r>
      <w:proofErr w:type="spellEnd"/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رفع . نوع الحركة [حركة التمرين</w:t>
      </w:r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الذراعين: الجزء المراد تحريكه من الجسم. اصطلاح الحركة أو التمرين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جانبا: اتجاه الحركة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مثال: 2 – [وقوف – فتحا] ثنى الجذع أماما أسفل ثم مد الجذع عاليا وضغط المنكبين خلفا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تحليل التمرين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>[</w:t>
      </w:r>
      <w:r w:rsidRPr="00BB0D13">
        <w:rPr>
          <w:rFonts w:asciiTheme="minorBidi" w:hAnsiTheme="minorBidi"/>
          <w:sz w:val="40"/>
          <w:szCs w:val="40"/>
          <w:rtl/>
        </w:rPr>
        <w:t xml:space="preserve">وقوف. فتحا] 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ابتدائى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أصلى + وضع مشتق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ثنى – مد – ضغط نوع الحركات [حركة التمرين</w:t>
      </w:r>
      <w:r w:rsidRPr="00BB0D13">
        <w:rPr>
          <w:rFonts w:asciiTheme="minorBidi" w:hAnsiTheme="minorBidi"/>
          <w:sz w:val="40"/>
          <w:szCs w:val="40"/>
        </w:rPr>
        <w:t>].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الجذع – المنكبين الأجزاء المراد تحريكه من الجسم اصطلاح الحركة أو التمرين أماما أسفل – عاليا- خلفا اتجاه الحركات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ويعتبر التمرين مركب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داخله من ثلاث اصطلاحات متتالية كل منها تتمثل فيه أ جزاء اصطلاح الحركة وقد ربط هذه الاصطلاحات الثلاثة بحروف عطف هما (ثم . الواو</w:t>
      </w:r>
      <w:r w:rsidRPr="00BB0D13">
        <w:rPr>
          <w:rFonts w:asciiTheme="minorBidi" w:hAnsiTheme="minorBidi"/>
          <w:sz w:val="40"/>
          <w:szCs w:val="40"/>
        </w:rPr>
        <w:t>).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ج –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النهائى</w:t>
      </w:r>
      <w:proofErr w:type="spellEnd"/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وهو الشكل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الذى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ينتهى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إليه التمرين ولا يكتب عادة إذا كان نفس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الذى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بدأ منه التمرين ولكن يذكر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حالة إذا وصل لوضع مختلف ويبدأ منه تمرين آخر فيصبح 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ابتدائى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للتمرين السابق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وهناك ملاحظات خاصة بكتابة التمرين يجب معرفتها وهى </w:t>
      </w:r>
      <w:r w:rsidRPr="00BB0D13">
        <w:rPr>
          <w:rFonts w:asciiTheme="minorBidi" w:hAnsiTheme="minorBidi"/>
          <w:sz w:val="40"/>
          <w:szCs w:val="40"/>
          <w:rtl/>
        </w:rPr>
        <w:lastRenderedPageBreak/>
        <w:t xml:space="preserve">حروف العطف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التى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تستخدم عند أداء أكثر من حركة للتمرين وترتب كما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يلى</w:t>
      </w:r>
      <w:proofErr w:type="spellEnd"/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>1- (</w:t>
      </w:r>
      <w:r w:rsidRPr="00BB0D13">
        <w:rPr>
          <w:rFonts w:asciiTheme="minorBidi" w:hAnsiTheme="minorBidi"/>
          <w:sz w:val="40"/>
          <w:szCs w:val="40"/>
          <w:rtl/>
        </w:rPr>
        <w:t>الواو – الفاء – ثم – علامة الجمع " + " ) بحيث تأخذ الصورة التالية: تؤدى الحركة الأولى أولاً والثانية فالثالثة ثم الرابعة + الخامسة وإذا زادت الحركات عن ذلك تكرر ما سبق بنفس الترتيب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مثال: [وقوف] وضع القدم أماما ويرفع الذراعين جانبا فميل الجذع أماما ثم ثنى الذراعين + مد الجذع ومد الذراعين أسفل فوضع القدم الأمامية بجوار الخلفية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 xml:space="preserve">2- </w:t>
      </w:r>
      <w:r w:rsidRPr="00BB0D13">
        <w:rPr>
          <w:rFonts w:asciiTheme="minorBidi" w:hAnsiTheme="minorBidi"/>
          <w:sz w:val="40"/>
          <w:szCs w:val="40"/>
          <w:rtl/>
        </w:rPr>
        <w:t xml:space="preserve">يستخدم حرف الجر " مع " للدلالة على أن الحركات تؤدى معا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زمن واحد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 xml:space="preserve">3- </w:t>
      </w:r>
      <w:r w:rsidRPr="00BB0D13">
        <w:rPr>
          <w:rFonts w:asciiTheme="minorBidi" w:hAnsiTheme="minorBidi"/>
          <w:sz w:val="40"/>
          <w:szCs w:val="40"/>
          <w:rtl/>
        </w:rPr>
        <w:t xml:space="preserve">عند كتابة التمرين لا نخص (لا نعين) الذراع أو الرجل إن كانت اليمنى أو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اليسرى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ولا نخص أيضا (لا نعين) الجانب الأيمن أو الأيسر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 xml:space="preserve">4- </w:t>
      </w:r>
      <w:r w:rsidRPr="00BB0D13">
        <w:rPr>
          <w:rFonts w:asciiTheme="minorBidi" w:hAnsiTheme="minorBidi"/>
          <w:sz w:val="40"/>
          <w:szCs w:val="40"/>
          <w:rtl/>
        </w:rPr>
        <w:t xml:space="preserve">تستخدم كلمة " بالتبادل" عند تحريك العضو لاتجاهين متقابلين مع عدم الثبات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ويستدل عليها بوجودها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نهاية اصطلاح التمرين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مثال: [وقوف. ثبات الوسط] لف الجذع بالتبادل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كما تستخدم نفس الكلمة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حالة تأدية زميلين نفس العمل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العضلى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مع اختلاف زمن الأداء (ليس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زمن واحد) بل على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التوالى</w:t>
      </w:r>
      <w:proofErr w:type="spellEnd"/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مثال: [وقوف. ظهرا. الظهر. الذراعان عاليا تشبيك مع الزميل] حمل الزميل على الظهر بالتبادل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ولو نظرنا لهذا التمرين سوف نجد أن العمل واحد ولكن الزمن يختلف مع عدم الثبات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أيضا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 xml:space="preserve">5- </w:t>
      </w:r>
      <w:r w:rsidRPr="00BB0D13">
        <w:rPr>
          <w:rFonts w:asciiTheme="minorBidi" w:hAnsiTheme="minorBidi"/>
          <w:sz w:val="40"/>
          <w:szCs w:val="40"/>
          <w:rtl/>
        </w:rPr>
        <w:t xml:space="preserve">تستخدم الإشارات التالية للدلالة على عدد المشتركين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التمرين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lastRenderedPageBreak/>
        <w:t xml:space="preserve">أ – ( : ) تمرين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زوجى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(زميلين فقط</w:t>
      </w:r>
      <w:r w:rsidRPr="00BB0D13">
        <w:rPr>
          <w:rFonts w:asciiTheme="minorBidi" w:hAnsiTheme="minorBidi"/>
          <w:sz w:val="40"/>
          <w:szCs w:val="40"/>
        </w:rPr>
        <w:t>).</w:t>
      </w:r>
      <w:r w:rsidRPr="00BB0D13">
        <w:rPr>
          <w:rFonts w:asciiTheme="minorBidi" w:hAnsiTheme="minorBidi"/>
          <w:sz w:val="40"/>
          <w:szCs w:val="40"/>
        </w:rPr>
        <w:br/>
        <w:t xml:space="preserve"> ) </w:t>
      </w:r>
      <w:r w:rsidRPr="00BB0D13">
        <w:rPr>
          <w:rFonts w:asciiTheme="minorBidi" w:hAnsiTheme="minorBidi"/>
          <w:sz w:val="40"/>
          <w:szCs w:val="40"/>
          <w:rtl/>
        </w:rPr>
        <w:t xml:space="preserve">تمرين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ثلاثى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(ثلاثة زملاء</w:t>
      </w:r>
      <w:r w:rsidRPr="00BB0D13">
        <w:rPr>
          <w:rFonts w:asciiTheme="minorBidi" w:hAnsiTheme="minorBidi"/>
          <w:sz w:val="40"/>
          <w:szCs w:val="40"/>
        </w:rPr>
        <w:t>)</w:t>
      </w:r>
      <w:r w:rsidRPr="00BB0D13">
        <w:rPr>
          <w:rFonts w:asciiTheme="minorBidi" w:hAnsiTheme="minorBidi"/>
          <w:sz w:val="40"/>
          <w:szCs w:val="40"/>
        </w:rPr>
        <w:sym w:font="Symbol" w:char="F05C"/>
      </w:r>
      <w:r w:rsidRPr="00BB0D13">
        <w:rPr>
          <w:rFonts w:asciiTheme="minorBidi" w:hAnsiTheme="minorBidi"/>
          <w:sz w:val="40"/>
          <w:szCs w:val="40"/>
          <w:rtl/>
        </w:rPr>
        <w:t>ب</w:t>
      </w:r>
      <w:r w:rsidRPr="00BB0D13">
        <w:rPr>
          <w:rFonts w:asciiTheme="minorBidi" w:hAnsiTheme="minorBidi"/>
          <w:sz w:val="40"/>
          <w:szCs w:val="40"/>
        </w:rPr>
        <w:t xml:space="preserve">- ( 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ج- ( : : ) تمرين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رباعى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(أربعة زملاء</w:t>
      </w:r>
      <w:r w:rsidRPr="00BB0D13">
        <w:rPr>
          <w:rFonts w:asciiTheme="minorBidi" w:hAnsiTheme="minorBidi"/>
          <w:sz w:val="40"/>
          <w:szCs w:val="40"/>
        </w:rPr>
        <w:t>).</w:t>
      </w:r>
      <w:r w:rsidRPr="00BB0D13">
        <w:rPr>
          <w:rFonts w:asciiTheme="minorBidi" w:hAnsiTheme="minorBidi"/>
          <w:sz w:val="40"/>
          <w:szCs w:val="40"/>
        </w:rPr>
        <w:br/>
        <w:t xml:space="preserve">6- </w:t>
      </w:r>
      <w:r w:rsidRPr="00BB0D13">
        <w:rPr>
          <w:rFonts w:asciiTheme="minorBidi" w:hAnsiTheme="minorBidi"/>
          <w:sz w:val="40"/>
          <w:szCs w:val="40"/>
          <w:rtl/>
        </w:rPr>
        <w:t>تستعمل كلمة (تبادل) عند تحريك العضو لاتجاهين متقابلين مع الثبات فترة زمنية</w:t>
      </w:r>
      <w:r w:rsidRPr="00BB0D13">
        <w:rPr>
          <w:rFonts w:asciiTheme="minorBidi" w:hAnsiTheme="minorBidi"/>
          <w:sz w:val="40"/>
          <w:szCs w:val="40"/>
        </w:rPr>
        <w:t xml:space="preserve"> 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مثال: [وقوف. ثبات الوسط] تبادل لف الجذع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نماذج تمرينات حرة بسيطة من الأوضاع الأصلية والمشتقة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مع توضيح كيفية النداء على كل منها</w:t>
      </w:r>
      <w:r w:rsidRPr="00BB0D13">
        <w:rPr>
          <w:rFonts w:asciiTheme="minorBidi" w:hAnsiTheme="minorBidi"/>
          <w:sz w:val="40"/>
          <w:szCs w:val="40"/>
        </w:rPr>
        <w:br/>
        <w:t xml:space="preserve">[ </w:t>
      </w:r>
      <w:r w:rsidRPr="00BB0D13">
        <w:rPr>
          <w:rFonts w:asciiTheme="minorBidi" w:hAnsiTheme="minorBidi"/>
          <w:sz w:val="40"/>
          <w:szCs w:val="40"/>
          <w:rtl/>
        </w:rPr>
        <w:t>أ ] نماذج من الأوضاع الأصلية</w:t>
      </w:r>
      <w:r w:rsidRPr="00BB0D13">
        <w:rPr>
          <w:rFonts w:asciiTheme="minorBidi" w:hAnsiTheme="minorBidi"/>
          <w:sz w:val="40"/>
          <w:szCs w:val="40"/>
        </w:rPr>
        <w:t xml:space="preserve"> :</w:t>
      </w:r>
      <w:r w:rsidRPr="00BB0D13">
        <w:rPr>
          <w:rFonts w:asciiTheme="minorBidi" w:hAnsiTheme="minorBidi"/>
          <w:sz w:val="40"/>
          <w:szCs w:val="40"/>
        </w:rPr>
        <w:br/>
        <w:t>( 1 ) [</w:t>
      </w:r>
      <w:r w:rsidRPr="00BB0D13">
        <w:rPr>
          <w:rFonts w:asciiTheme="minorBidi" w:hAnsiTheme="minorBidi"/>
          <w:sz w:val="40"/>
          <w:szCs w:val="40"/>
          <w:rtl/>
        </w:rPr>
        <w:t>وقوف] رفع الذراع اليمنى أماما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كيفية النداء: أولاً: النداء على الوضع الابتدائي.. معتدلا..... قف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ثانيا: النداء على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إصطلاح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التمرين ويفضل أداء نموذج على المعلم خلال النداء: الذراع اليمنى أماما..... رفع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الذراع اليمنى أسفل....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ثالثا: النداء لأداء التمرين مرة واحدة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مرة واحدة:.......... ابتدئ...... رفع.....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باستمرار.......... ابتدئ......... رفع....... خفض</w:t>
      </w:r>
      <w:r w:rsidRPr="00BB0D13">
        <w:rPr>
          <w:rFonts w:asciiTheme="minorBidi" w:hAnsiTheme="minorBidi"/>
          <w:sz w:val="40"/>
          <w:szCs w:val="40"/>
        </w:rPr>
        <w:t>.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</w:rPr>
        <w:t>( 2 ) [</w:t>
      </w:r>
      <w:r w:rsidRPr="00BB0D13">
        <w:rPr>
          <w:rFonts w:asciiTheme="minorBidi" w:hAnsiTheme="minorBidi"/>
          <w:sz w:val="40"/>
          <w:szCs w:val="40"/>
          <w:rtl/>
        </w:rPr>
        <w:t>وقوف] رفع الذراعان جانبا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كيفية النداء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>*</w:t>
      </w:r>
      <w:r w:rsidRPr="00BB0D13">
        <w:rPr>
          <w:rFonts w:asciiTheme="minorBidi" w:hAnsiTheme="minorBidi"/>
          <w:sz w:val="40"/>
          <w:szCs w:val="40"/>
          <w:rtl/>
        </w:rPr>
        <w:t xml:space="preserve">أولاً: النداء على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>: معتدلاً.......... وقوف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*</w:t>
      </w:r>
      <w:r w:rsidRPr="00BB0D13">
        <w:rPr>
          <w:rFonts w:asciiTheme="minorBidi" w:hAnsiTheme="minorBidi"/>
          <w:sz w:val="40"/>
          <w:szCs w:val="40"/>
          <w:rtl/>
        </w:rPr>
        <w:t>ثانيا: النداء على اصطلاح التمرين مع أداء نموذج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الذراعان جانبا........ رفع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الذراعان أسفل.......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*</w:t>
      </w:r>
      <w:r w:rsidRPr="00BB0D13">
        <w:rPr>
          <w:rFonts w:asciiTheme="minorBidi" w:hAnsiTheme="minorBidi"/>
          <w:sz w:val="40"/>
          <w:szCs w:val="40"/>
          <w:rtl/>
        </w:rPr>
        <w:t>ثالثا: النداء لأداء التمرين مرة واحدة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التمرين مرة واحدة....... ابتدئ.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واحــ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.....د ..... ...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إثنيـ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>......ين</w:t>
      </w:r>
      <w:r w:rsidRPr="00BB0D13">
        <w:rPr>
          <w:rFonts w:asciiTheme="minorBidi" w:hAnsiTheme="minorBidi"/>
          <w:sz w:val="40"/>
          <w:szCs w:val="40"/>
        </w:rPr>
        <w:t xml:space="preserve"> 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</w:rPr>
        <w:lastRenderedPageBreak/>
        <w:t>*</w:t>
      </w:r>
      <w:r w:rsidRPr="00BB0D13">
        <w:rPr>
          <w:rFonts w:asciiTheme="minorBidi" w:hAnsiTheme="minorBidi"/>
          <w:sz w:val="40"/>
          <w:szCs w:val="40"/>
          <w:rtl/>
        </w:rPr>
        <w:t>رابعا: النداء لأداء التمرين باستمرار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باستمرار.... ابتدئ. للجنب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</w:rPr>
        <w:t>( 3 ) [</w:t>
      </w:r>
      <w:r w:rsidRPr="00BB0D13">
        <w:rPr>
          <w:rFonts w:asciiTheme="minorBidi" w:hAnsiTheme="minorBidi"/>
          <w:sz w:val="40"/>
          <w:szCs w:val="40"/>
          <w:rtl/>
        </w:rPr>
        <w:t>وقوف] رفع الذراعان خلفا مائلا أسفل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كيفية النداء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أولاً: النداء على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>: معتدلاً....... قف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ثالنا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>: النداء على اصطلاح التمرين مع أداء نموذج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الذراعان خلفا مائلاً أسفل........ رفع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الذراعان أسفل..........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ثالثا: النداء لأداء التمرين مرة واحدة</w:t>
      </w:r>
      <w:r w:rsidRPr="00BB0D13">
        <w:rPr>
          <w:rFonts w:asciiTheme="minorBidi" w:hAnsiTheme="minorBidi"/>
          <w:sz w:val="40"/>
          <w:szCs w:val="40"/>
        </w:rPr>
        <w:t xml:space="preserve"> 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التمرين مرة واحدة ........ ابتدئ.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واحــ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....د ..........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إثنين</w:t>
      </w:r>
      <w:proofErr w:type="spellEnd"/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رابعا: النداء لأداء التمرين باستمرار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باستمرار.......... ابتدئ</w:t>
      </w:r>
      <w:r w:rsidRPr="00BB0D13">
        <w:rPr>
          <w:rFonts w:asciiTheme="minorBidi" w:hAnsiTheme="minorBidi"/>
          <w:sz w:val="40"/>
          <w:szCs w:val="40"/>
        </w:rPr>
        <w:t>.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</w:rPr>
        <w:t>( 4 ) [</w:t>
      </w:r>
      <w:r w:rsidRPr="00BB0D13">
        <w:rPr>
          <w:rFonts w:asciiTheme="minorBidi" w:hAnsiTheme="minorBidi"/>
          <w:sz w:val="40"/>
          <w:szCs w:val="40"/>
          <w:rtl/>
        </w:rPr>
        <w:t>تعلق بالقبض من أعلى] رفع الرجلين أماما بزاوية 45 درجة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أولاً: النداء على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مع أداء النموذج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بالقبض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المدولة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بالوثب على العقلة......... تعلق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نداء آخر: بالقبض من أعلى.للتعلق....... وثب</w:t>
      </w:r>
      <w:r w:rsidRPr="00BB0D13">
        <w:rPr>
          <w:rFonts w:asciiTheme="minorBidi" w:hAnsiTheme="minorBidi"/>
          <w:sz w:val="40"/>
          <w:szCs w:val="40"/>
        </w:rPr>
        <w:t>.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  <w:rtl/>
        </w:rPr>
        <w:t>ثانيا: النداء على اصطلاح التمرين مع أداء نموذج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الرجلين بزاوية 45 درجة أماما....... رفع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الرجلين أسفل.........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ثالثا: النداء لأداء التمرين مرة واحدة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مرة واحدة.... ابتدئ. رفع...........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رابعا: النداء لأداء التمرين باستمرار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باستمرار........... ابتدئ</w:t>
      </w:r>
      <w:r w:rsidRPr="00BB0D13">
        <w:rPr>
          <w:rFonts w:asciiTheme="minorBidi" w:hAnsiTheme="minorBidi"/>
          <w:sz w:val="40"/>
          <w:szCs w:val="40"/>
        </w:rPr>
        <w:t>.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</w:rPr>
        <w:lastRenderedPageBreak/>
        <w:t>( 5 ) [</w:t>
      </w:r>
      <w:r w:rsidRPr="00BB0D13">
        <w:rPr>
          <w:rFonts w:asciiTheme="minorBidi" w:hAnsiTheme="minorBidi"/>
          <w:sz w:val="40"/>
          <w:szCs w:val="40"/>
          <w:rtl/>
        </w:rPr>
        <w:t>جثو ] تقوس الجذع</w:t>
      </w:r>
      <w:r w:rsidRPr="00BB0D13">
        <w:rPr>
          <w:rFonts w:asciiTheme="minorBidi" w:hAnsiTheme="minorBidi"/>
          <w:sz w:val="40"/>
          <w:szCs w:val="40"/>
        </w:rPr>
        <w:t xml:space="preserve"> 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أولا: النداء على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على الركبتين.... جثـو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ثانيا: النداء على اصطلاح التمرين مع أداء نموذج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الجذع خلفا...... تقوس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الجذع عاليا........ مد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ثالثا: النداء لأداء التمرين مرة واحدة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مرة واحدة..... ابتدئ. تقوس......... مد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( 6 ) [</w:t>
      </w:r>
      <w:r w:rsidRPr="00BB0D13">
        <w:rPr>
          <w:rFonts w:asciiTheme="minorBidi" w:hAnsiTheme="minorBidi"/>
          <w:sz w:val="40"/>
          <w:szCs w:val="40"/>
          <w:rtl/>
        </w:rPr>
        <w:t>جلوس تربيع] ميل الجذع أماما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أولاً: النداء على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مع تقاطع الساقين وتباعد الركبتين. على المقعدة........ جلوس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ثانيا: النداء على اصطلاح التمرين مع أداء نموذج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الجذع أماما.......... ميل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الجذع عاليا......... مد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ثالثا: النداء لأداء التمرين مرة واحدة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مرة واحدة..........ابتدئ. ميـل......... مد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رابعا: النداء لأداء التمرين باستمرار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باستمرار............ ابتدئ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ملحوظة: يجوز التنويه عند أداء آخر مرة لتهيئة المؤدين لذلك</w:t>
      </w:r>
      <w:r w:rsidRPr="00BB0D13">
        <w:rPr>
          <w:rFonts w:asciiTheme="minorBidi" w:hAnsiTheme="minorBidi"/>
          <w:sz w:val="40"/>
          <w:szCs w:val="40"/>
        </w:rPr>
        <w:t>.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</w:rPr>
        <w:t>( 7 ) [</w:t>
      </w:r>
      <w:r w:rsidRPr="00BB0D13">
        <w:rPr>
          <w:rFonts w:asciiTheme="minorBidi" w:hAnsiTheme="minorBidi"/>
          <w:sz w:val="40"/>
          <w:szCs w:val="40"/>
          <w:rtl/>
        </w:rPr>
        <w:t>رقود] رفع الرجلين زاوية 90 درجة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أولا: النداء على الوضع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الابتدائى</w:t>
      </w:r>
      <w:proofErr w:type="spellEnd"/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على الظهر.......... رقود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ثانيا: النداء على اصطلاح التمرين مع أداء نموذج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الرجلين زاوية 90 درجة........ رفع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الرجلين أسفل...............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ثالثا: النداء لأداء التمرين مرة واحدة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lastRenderedPageBreak/>
        <w:t>التمرين مرة واحدة... ابتدئ. رفع....... خفض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رابعا: النداء لأداء التمرين باستمرار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>التمرين باستمرار........ ابتدئ</w:t>
      </w:r>
      <w:r w:rsidRPr="00BB0D13">
        <w:rPr>
          <w:rFonts w:asciiTheme="minorBidi" w:hAnsiTheme="minorBidi"/>
          <w:sz w:val="40"/>
          <w:szCs w:val="40"/>
        </w:rPr>
        <w:t>.</w:t>
      </w:r>
    </w:p>
    <w:p w:rsidR="00BB0D13" w:rsidRPr="00BB0D13" w:rsidRDefault="00BB0D13" w:rsidP="00BB0D13">
      <w:pPr>
        <w:rPr>
          <w:rFonts w:asciiTheme="minorBidi" w:hAnsiTheme="minorBidi"/>
          <w:sz w:val="40"/>
          <w:szCs w:val="40"/>
        </w:rPr>
      </w:pPr>
      <w:r w:rsidRPr="00BB0D13">
        <w:rPr>
          <w:rFonts w:asciiTheme="minorBidi" w:hAnsiTheme="minorBidi"/>
          <w:sz w:val="40"/>
          <w:szCs w:val="40"/>
        </w:rPr>
        <w:t xml:space="preserve">[ </w:t>
      </w:r>
      <w:r w:rsidRPr="00BB0D13">
        <w:rPr>
          <w:rFonts w:asciiTheme="minorBidi" w:hAnsiTheme="minorBidi"/>
          <w:sz w:val="40"/>
          <w:szCs w:val="40"/>
          <w:rtl/>
        </w:rPr>
        <w:t>ب ] نماذج من أوضاع مشتقة</w:t>
      </w:r>
      <w:r w:rsidRPr="00BB0D13">
        <w:rPr>
          <w:rFonts w:asciiTheme="minorBidi" w:hAnsiTheme="minorBidi"/>
          <w:sz w:val="40"/>
          <w:szCs w:val="40"/>
        </w:rPr>
        <w:t xml:space="preserve"> :</w:t>
      </w:r>
      <w:r w:rsidRPr="00BB0D13">
        <w:rPr>
          <w:rFonts w:asciiTheme="minorBidi" w:hAnsiTheme="minorBidi"/>
          <w:sz w:val="40"/>
          <w:szCs w:val="40"/>
        </w:rPr>
        <w:br/>
      </w:r>
      <w:r w:rsidRPr="00BB0D13">
        <w:rPr>
          <w:rFonts w:asciiTheme="minorBidi" w:hAnsiTheme="minorBidi"/>
          <w:sz w:val="40"/>
          <w:szCs w:val="40"/>
          <w:rtl/>
        </w:rPr>
        <w:t xml:space="preserve">ويراعى تطبيق قاعدة النداء على كل منها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واتباع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نفس الأسلوب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الذى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تم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فى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النماذج السابقة</w:t>
      </w:r>
      <w:r w:rsidRPr="00BB0D13">
        <w:rPr>
          <w:rFonts w:asciiTheme="minorBidi" w:hAnsiTheme="minorBidi"/>
          <w:sz w:val="40"/>
          <w:szCs w:val="40"/>
        </w:rPr>
        <w:t>:</w:t>
      </w:r>
      <w:r w:rsidRPr="00BB0D13">
        <w:rPr>
          <w:rFonts w:asciiTheme="minorBidi" w:hAnsiTheme="minorBidi"/>
          <w:sz w:val="40"/>
          <w:szCs w:val="40"/>
        </w:rPr>
        <w:br/>
        <w:t>(1) [</w:t>
      </w:r>
      <w:r w:rsidRPr="00BB0D13">
        <w:rPr>
          <w:rFonts w:asciiTheme="minorBidi" w:hAnsiTheme="minorBidi"/>
          <w:sz w:val="40"/>
          <w:szCs w:val="40"/>
          <w:rtl/>
        </w:rPr>
        <w:t>وقوف. الذراعان جانبا] خفض الذراعين أسفل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(2) [</w:t>
      </w:r>
      <w:r w:rsidRPr="00BB0D13">
        <w:rPr>
          <w:rFonts w:asciiTheme="minorBidi" w:hAnsiTheme="minorBidi"/>
          <w:sz w:val="40"/>
          <w:szCs w:val="40"/>
          <w:rtl/>
        </w:rPr>
        <w:t>وقوف. ثبات الوسط] ثنى الركبتين كاملاً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(3) [</w:t>
      </w:r>
      <w:r w:rsidRPr="00BB0D13">
        <w:rPr>
          <w:rFonts w:asciiTheme="minorBidi" w:hAnsiTheme="minorBidi"/>
          <w:sz w:val="40"/>
          <w:szCs w:val="40"/>
          <w:rtl/>
        </w:rPr>
        <w:t>وقوف. انثناء عرضا] مد الساعدين جانبا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(4) [</w:t>
      </w:r>
      <w:r w:rsidRPr="00BB0D13">
        <w:rPr>
          <w:rFonts w:asciiTheme="minorBidi" w:hAnsiTheme="minorBidi"/>
          <w:sz w:val="40"/>
          <w:szCs w:val="40"/>
          <w:rtl/>
        </w:rPr>
        <w:t>جلوس الجثو. الذراعان جانبا] ضغط المنكبين خلفا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(5) [</w:t>
      </w:r>
      <w:r w:rsidRPr="00BB0D13">
        <w:rPr>
          <w:rFonts w:asciiTheme="minorBidi" w:hAnsiTheme="minorBidi"/>
          <w:sz w:val="40"/>
          <w:szCs w:val="40"/>
          <w:rtl/>
        </w:rPr>
        <w:t>جلوس طولا. فتحا. الذراعان جانبا مائلا عالا] رفع الرجلين زاوية 45 درجة</w:t>
      </w:r>
      <w:r w:rsidRPr="00BB0D13">
        <w:rPr>
          <w:rFonts w:asciiTheme="minorBidi" w:hAnsiTheme="minorBidi"/>
          <w:sz w:val="40"/>
          <w:szCs w:val="40"/>
        </w:rPr>
        <w:br/>
        <w:t>(6) [</w:t>
      </w:r>
      <w:r w:rsidRPr="00BB0D13">
        <w:rPr>
          <w:rFonts w:asciiTheme="minorBidi" w:hAnsiTheme="minorBidi"/>
          <w:sz w:val="40"/>
          <w:szCs w:val="40"/>
          <w:rtl/>
        </w:rPr>
        <w:t>رقود القرفصاء] رفع الجذع عاليا للمس الفخذين بالصدر. وممكن كتابته هكذا [ رقود القرفصاء] ميل الجذع أماما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(7) [</w:t>
      </w:r>
      <w:r w:rsidRPr="00BB0D13">
        <w:rPr>
          <w:rFonts w:asciiTheme="minorBidi" w:hAnsiTheme="minorBidi"/>
          <w:sz w:val="40"/>
          <w:szCs w:val="40"/>
          <w:rtl/>
        </w:rPr>
        <w:t>تعلق زاوية] فتح الرجلين لأقصى مدى. أو [تعلق زاوية] تباعد القدمين لأقصى مدى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(8) [</w:t>
      </w:r>
      <w:r w:rsidRPr="00BB0D13">
        <w:rPr>
          <w:rFonts w:asciiTheme="minorBidi" w:hAnsiTheme="minorBidi"/>
          <w:sz w:val="40"/>
          <w:szCs w:val="40"/>
          <w:rtl/>
        </w:rPr>
        <w:t xml:space="preserve">وقوف. سند مشط القدم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المينى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أماما. الذراعان عاليا] رفع الرجل اليمنى أماما مائلاً أسفل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(9) [</w:t>
      </w:r>
      <w:r w:rsidRPr="00BB0D13">
        <w:rPr>
          <w:rFonts w:asciiTheme="minorBidi" w:hAnsiTheme="minorBidi"/>
          <w:sz w:val="40"/>
          <w:szCs w:val="40"/>
          <w:rtl/>
        </w:rPr>
        <w:t xml:space="preserve">جلوس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قرفصاء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>. استناد اليدين خلفا] مد الرجلين أماما</w:t>
      </w:r>
      <w:r w:rsidRPr="00BB0D13">
        <w:rPr>
          <w:rFonts w:asciiTheme="minorBidi" w:hAnsiTheme="minorBidi"/>
          <w:sz w:val="40"/>
          <w:szCs w:val="40"/>
        </w:rPr>
        <w:t>.</w:t>
      </w:r>
      <w:r w:rsidRPr="00BB0D13">
        <w:rPr>
          <w:rFonts w:asciiTheme="minorBidi" w:hAnsiTheme="minorBidi"/>
          <w:sz w:val="40"/>
          <w:szCs w:val="40"/>
        </w:rPr>
        <w:br/>
        <w:t>(10) [</w:t>
      </w:r>
      <w:r w:rsidRPr="00BB0D13">
        <w:rPr>
          <w:rFonts w:asciiTheme="minorBidi" w:hAnsiTheme="minorBidi"/>
          <w:sz w:val="40"/>
          <w:szCs w:val="40"/>
          <w:rtl/>
        </w:rPr>
        <w:t xml:space="preserve">نصف جثو. سند القدم </w:t>
      </w:r>
      <w:proofErr w:type="spellStart"/>
      <w:r w:rsidRPr="00BB0D13">
        <w:rPr>
          <w:rFonts w:asciiTheme="minorBidi" w:hAnsiTheme="minorBidi"/>
          <w:sz w:val="40"/>
          <w:szCs w:val="40"/>
          <w:rtl/>
        </w:rPr>
        <w:t>اليسرى</w:t>
      </w:r>
      <w:proofErr w:type="spellEnd"/>
      <w:r w:rsidRPr="00BB0D13">
        <w:rPr>
          <w:rFonts w:asciiTheme="minorBidi" w:hAnsiTheme="minorBidi"/>
          <w:sz w:val="40"/>
          <w:szCs w:val="40"/>
          <w:rtl/>
        </w:rPr>
        <w:t xml:space="preserve"> جانبا] ثنى الجذع جانبا أيسر</w:t>
      </w:r>
      <w:r w:rsidRPr="00BB0D13">
        <w:rPr>
          <w:rFonts w:asciiTheme="minorBidi" w:hAnsiTheme="minorBidi"/>
          <w:sz w:val="40"/>
          <w:szCs w:val="40"/>
        </w:rPr>
        <w:t>.</w:t>
      </w:r>
    </w:p>
    <w:p w:rsidR="00696F10" w:rsidRPr="00BB0D13" w:rsidRDefault="00696F10" w:rsidP="00BB0D13">
      <w:pPr>
        <w:rPr>
          <w:rFonts w:asciiTheme="minorBidi" w:hAnsiTheme="minorBidi"/>
          <w:sz w:val="40"/>
          <w:szCs w:val="40"/>
        </w:rPr>
      </w:pPr>
    </w:p>
    <w:sectPr w:rsidR="00696F10" w:rsidRPr="00BB0D13" w:rsidSect="00681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D67E5B"/>
    <w:rsid w:val="004A7A04"/>
    <w:rsid w:val="006815F3"/>
    <w:rsid w:val="00696F10"/>
    <w:rsid w:val="00BB0D13"/>
    <w:rsid w:val="00D67E5B"/>
    <w:rsid w:val="00E2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Al-BROOJ</dc:creator>
  <cp:keywords/>
  <dc:description/>
  <cp:lastModifiedBy>Al-BROOJ</cp:lastModifiedBy>
  <cp:revision>4</cp:revision>
  <dcterms:created xsi:type="dcterms:W3CDTF">2020-03-03T10:04:00Z</dcterms:created>
  <dcterms:modified xsi:type="dcterms:W3CDTF">2020-03-03T10:12:00Z</dcterms:modified>
</cp:coreProperties>
</file>