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D4" w:rsidRPr="002C6DD4" w:rsidRDefault="00893964" w:rsidP="002C6DD4">
      <w:pPr>
        <w:jc w:val="lowKashida"/>
        <w:rPr>
          <w:rFonts w:asciiTheme="majorBidi" w:hAnsiTheme="majorBidi" w:cstheme="majorBidi"/>
          <w:b/>
          <w:bCs/>
          <w:sz w:val="28"/>
          <w:szCs w:val="28"/>
          <w:rtl/>
          <w:lang w:bidi="ar-IQ"/>
        </w:rPr>
      </w:pPr>
      <w:r w:rsidRPr="002C6DD4">
        <w:rPr>
          <w:rFonts w:asciiTheme="majorBidi" w:hAnsiTheme="majorBidi" w:cstheme="majorBidi"/>
          <w:b/>
          <w:bCs/>
          <w:sz w:val="28"/>
          <w:szCs w:val="28"/>
          <w:rtl/>
          <w:lang w:bidi="ar-IQ"/>
        </w:rPr>
        <w:t>تصميم الشعار</w:t>
      </w:r>
      <w:r w:rsidR="002C6DD4" w:rsidRPr="002C6DD4">
        <w:rPr>
          <w:rFonts w:asciiTheme="majorBidi" w:hAnsiTheme="majorBidi" w:cstheme="majorBidi"/>
          <w:b/>
          <w:bCs/>
          <w:sz w:val="28"/>
          <w:szCs w:val="28"/>
          <w:rtl/>
          <w:lang w:bidi="ar-IQ"/>
        </w:rPr>
        <w:t xml:space="preserve"> /</w:t>
      </w:r>
      <w:r w:rsidRPr="002C6DD4">
        <w:rPr>
          <w:rFonts w:asciiTheme="majorBidi" w:hAnsiTheme="majorBidi" w:cstheme="majorBidi"/>
          <w:b/>
          <w:bCs/>
          <w:sz w:val="28"/>
          <w:szCs w:val="28"/>
          <w:rtl/>
          <w:lang w:bidi="ar-IQ"/>
        </w:rPr>
        <w:t>تصميم الملصق التعليمي</w:t>
      </w:r>
      <w:r w:rsidR="002C6DD4" w:rsidRPr="002C6DD4">
        <w:rPr>
          <w:rFonts w:asciiTheme="majorBidi" w:hAnsiTheme="majorBidi" w:cstheme="majorBidi"/>
          <w:b/>
          <w:bCs/>
          <w:sz w:val="28"/>
          <w:szCs w:val="28"/>
          <w:rtl/>
          <w:lang w:bidi="ar-IQ"/>
        </w:rPr>
        <w:t xml:space="preserve"> / </w:t>
      </w:r>
      <w:r w:rsidRPr="002C6DD4">
        <w:rPr>
          <w:rFonts w:asciiTheme="majorBidi" w:hAnsiTheme="majorBidi" w:cstheme="majorBidi"/>
          <w:b/>
          <w:bCs/>
          <w:sz w:val="28"/>
          <w:szCs w:val="28"/>
          <w:rtl/>
          <w:lang w:bidi="ar-IQ"/>
        </w:rPr>
        <w:t>تصميم الموديل</w:t>
      </w:r>
      <w:r w:rsidR="002C6DD4" w:rsidRPr="002C6DD4">
        <w:rPr>
          <w:rFonts w:asciiTheme="majorBidi" w:hAnsiTheme="majorBidi" w:cstheme="majorBidi"/>
          <w:b/>
          <w:bCs/>
          <w:sz w:val="28"/>
          <w:szCs w:val="28"/>
          <w:rtl/>
          <w:lang w:bidi="ar-IQ"/>
        </w:rPr>
        <w:t xml:space="preserve"> / </w:t>
      </w:r>
      <w:r w:rsidRPr="002C6DD4">
        <w:rPr>
          <w:rFonts w:asciiTheme="majorBidi" w:hAnsiTheme="majorBidi" w:cstheme="majorBidi"/>
          <w:b/>
          <w:bCs/>
          <w:sz w:val="28"/>
          <w:szCs w:val="28"/>
          <w:rtl/>
          <w:lang w:bidi="ar-IQ"/>
        </w:rPr>
        <w:t>تصميم الفولدر</w:t>
      </w:r>
      <w:r w:rsidR="002C6DD4" w:rsidRPr="002C6DD4">
        <w:rPr>
          <w:rFonts w:asciiTheme="majorBidi" w:hAnsiTheme="majorBidi" w:cstheme="majorBidi"/>
          <w:b/>
          <w:bCs/>
          <w:sz w:val="28"/>
          <w:szCs w:val="28"/>
          <w:rtl/>
          <w:lang w:bidi="ar-IQ"/>
        </w:rPr>
        <w:t xml:space="preserve"> / </w:t>
      </w:r>
      <w:r w:rsidRPr="002C6DD4">
        <w:rPr>
          <w:rFonts w:asciiTheme="majorBidi" w:hAnsiTheme="majorBidi" w:cstheme="majorBidi"/>
          <w:b/>
          <w:bCs/>
          <w:sz w:val="28"/>
          <w:szCs w:val="28"/>
          <w:rtl/>
          <w:lang w:bidi="ar-IQ"/>
        </w:rPr>
        <w:t>تصميم الاعلان</w:t>
      </w:r>
      <w:r w:rsidR="002C6DD4" w:rsidRPr="002C6DD4">
        <w:rPr>
          <w:rFonts w:asciiTheme="majorBidi" w:hAnsiTheme="majorBidi" w:cstheme="majorBidi"/>
          <w:b/>
          <w:bCs/>
          <w:sz w:val="28"/>
          <w:szCs w:val="28"/>
          <w:rtl/>
          <w:lang w:bidi="ar-IQ"/>
        </w:rPr>
        <w:t xml:space="preserve"> / </w:t>
      </w:r>
      <w:r w:rsidRPr="002C6DD4">
        <w:rPr>
          <w:rFonts w:asciiTheme="majorBidi" w:hAnsiTheme="majorBidi" w:cstheme="majorBidi"/>
          <w:b/>
          <w:bCs/>
          <w:sz w:val="28"/>
          <w:szCs w:val="28"/>
          <w:rtl/>
          <w:lang w:bidi="ar-IQ"/>
        </w:rPr>
        <w:t>تصميم العروض التقدمية</w:t>
      </w:r>
      <w:r w:rsidR="002C6DD4" w:rsidRPr="002C6DD4">
        <w:rPr>
          <w:rFonts w:asciiTheme="majorBidi" w:hAnsiTheme="majorBidi" w:cstheme="majorBidi"/>
          <w:b/>
          <w:bCs/>
          <w:sz w:val="28"/>
          <w:szCs w:val="28"/>
          <w:rtl/>
          <w:lang w:bidi="ar-IQ"/>
        </w:rPr>
        <w:t xml:space="preserve"> /</w:t>
      </w:r>
      <w:r w:rsidRPr="002C6DD4">
        <w:rPr>
          <w:rFonts w:asciiTheme="majorBidi" w:hAnsiTheme="majorBidi" w:cstheme="majorBidi"/>
          <w:b/>
          <w:bCs/>
          <w:sz w:val="28"/>
          <w:szCs w:val="28"/>
          <w:rtl/>
          <w:lang w:bidi="ar-IQ"/>
        </w:rPr>
        <w:t>معالجة الصور الرقمية</w:t>
      </w:r>
      <w:r w:rsidR="002C6DD4" w:rsidRPr="002C6DD4">
        <w:rPr>
          <w:rFonts w:asciiTheme="majorBidi" w:hAnsiTheme="majorBidi" w:cstheme="majorBidi"/>
          <w:b/>
          <w:bCs/>
          <w:sz w:val="28"/>
          <w:szCs w:val="28"/>
          <w:rtl/>
          <w:lang w:bidi="ar-IQ"/>
        </w:rPr>
        <w:t xml:space="preserve">/ </w:t>
      </w:r>
      <w:r w:rsidRPr="002C6DD4">
        <w:rPr>
          <w:rFonts w:asciiTheme="majorBidi" w:hAnsiTheme="majorBidi" w:cstheme="majorBidi"/>
          <w:b/>
          <w:bCs/>
          <w:sz w:val="28"/>
          <w:szCs w:val="28"/>
          <w:rtl/>
          <w:lang w:bidi="ar-IQ"/>
        </w:rPr>
        <w:t>تصميم لوحة رقمية</w:t>
      </w:r>
      <w:r w:rsidR="002C6DD4" w:rsidRPr="002C6DD4">
        <w:rPr>
          <w:rFonts w:asciiTheme="majorBidi" w:hAnsiTheme="majorBidi" w:cstheme="majorBidi"/>
          <w:b/>
          <w:bCs/>
          <w:sz w:val="28"/>
          <w:szCs w:val="28"/>
          <w:rtl/>
          <w:lang w:bidi="ar-IQ"/>
        </w:rPr>
        <w:t>..............................................................</w:t>
      </w:r>
    </w:p>
    <w:p w:rsidR="002C6DD4" w:rsidRPr="002C6DD4" w:rsidRDefault="002C6DD4" w:rsidP="002C6DD4">
      <w:pPr>
        <w:bidi w:val="0"/>
        <w:spacing w:before="150" w:after="150" w:line="300" w:lineRule="atLeast"/>
        <w:jc w:val="lowKashida"/>
        <w:outlineLvl w:val="3"/>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لفن الرقمي</w:t>
      </w:r>
      <w:r w:rsidRPr="002C6DD4">
        <w:rPr>
          <w:rFonts w:asciiTheme="majorBidi" w:eastAsia="Times New Roman" w:hAnsiTheme="majorBidi" w:cstheme="majorBidi"/>
          <w:b/>
          <w:bCs/>
          <w:color w:val="333333"/>
          <w:sz w:val="28"/>
          <w:szCs w:val="28"/>
        </w:rPr>
        <w:t xml:space="preserve"> (Digital Art)</w:t>
      </w:r>
    </w:p>
    <w:p w:rsidR="002C6DD4" w:rsidRPr="002C6DD4" w:rsidRDefault="002C6DD4" w:rsidP="002C6DD4">
      <w:pPr>
        <w:bidi w:val="0"/>
        <w:spacing w:after="0" w:line="300"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بواسطة</w:t>
      </w:r>
      <w:r w:rsidRPr="002C6DD4">
        <w:rPr>
          <w:rFonts w:asciiTheme="majorBidi" w:eastAsia="Times New Roman" w:hAnsiTheme="majorBidi" w:cstheme="majorBidi"/>
          <w:b/>
          <w:bCs/>
          <w:color w:val="333333"/>
          <w:sz w:val="28"/>
          <w:szCs w:val="28"/>
        </w:rPr>
        <w:t xml:space="preserve"> </w:t>
      </w:r>
      <w:proofErr w:type="spellStart"/>
      <w:r w:rsidRPr="002C6DD4">
        <w:rPr>
          <w:rFonts w:asciiTheme="majorBidi" w:eastAsia="Times New Roman" w:hAnsiTheme="majorBidi" w:cstheme="majorBidi"/>
          <w:b/>
          <w:bCs/>
          <w:color w:val="333333"/>
          <w:sz w:val="28"/>
          <w:szCs w:val="28"/>
        </w:rPr>
        <w:t>lalharkan</w:t>
      </w:r>
      <w:proofErr w:type="spellEnd"/>
      <w:r w:rsidRPr="002C6DD4">
        <w:rPr>
          <w:rFonts w:asciiTheme="majorBidi" w:eastAsia="Times New Roman" w:hAnsiTheme="majorBidi" w:cstheme="majorBidi"/>
          <w:b/>
          <w:bCs/>
          <w:color w:val="333333"/>
          <w:sz w:val="28"/>
          <w:szCs w:val="28"/>
        </w:rPr>
        <w:t xml:space="preserve"> </w:t>
      </w:r>
      <w:r w:rsidRPr="002C6DD4">
        <w:rPr>
          <w:rFonts w:asciiTheme="majorBidi" w:eastAsia="Times New Roman" w:hAnsiTheme="majorBidi" w:cstheme="majorBidi"/>
          <w:b/>
          <w:bCs/>
          <w:color w:val="333333"/>
          <w:sz w:val="28"/>
          <w:szCs w:val="28"/>
          <w:rtl/>
        </w:rPr>
        <w:t>في 30 يناير 2014</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تعريف الفن الرقمي (</w:t>
      </w:r>
      <w:r w:rsidRPr="002C6DD4">
        <w:rPr>
          <w:rFonts w:asciiTheme="majorBidi" w:eastAsia="Times New Roman" w:hAnsiTheme="majorBidi" w:cstheme="majorBidi"/>
          <w:b/>
          <w:bCs/>
          <w:color w:val="333333"/>
          <w:sz w:val="28"/>
          <w:szCs w:val="28"/>
        </w:rPr>
        <w:t>Digital</w:t>
      </w:r>
      <w:r w:rsidRPr="002C6DD4">
        <w:rPr>
          <w:rFonts w:asciiTheme="majorBidi" w:eastAsia="Times New Roman" w:hAnsiTheme="majorBidi" w:cstheme="majorBidi"/>
          <w:b/>
          <w:bCs/>
          <w:color w:val="333333"/>
          <w:sz w:val="28"/>
          <w:szCs w:val="28"/>
          <w:rtl/>
        </w:rPr>
        <w:t> </w:t>
      </w:r>
      <w:r w:rsidRPr="002C6DD4">
        <w:rPr>
          <w:rFonts w:asciiTheme="majorBidi" w:eastAsia="Times New Roman" w:hAnsiTheme="majorBidi" w:cstheme="majorBidi"/>
          <w:b/>
          <w:bCs/>
          <w:color w:val="333333"/>
          <w:sz w:val="28"/>
          <w:szCs w:val="28"/>
        </w:rPr>
        <w:t>of</w:t>
      </w:r>
      <w:r w:rsidRPr="002C6DD4">
        <w:rPr>
          <w:rFonts w:asciiTheme="majorBidi" w:eastAsia="Times New Roman" w:hAnsiTheme="majorBidi" w:cstheme="majorBidi"/>
          <w:b/>
          <w:bCs/>
          <w:color w:val="333333"/>
          <w:sz w:val="28"/>
          <w:szCs w:val="28"/>
          <w:rtl/>
        </w:rPr>
        <w:t> </w:t>
      </w:r>
      <w:r w:rsidRPr="002C6DD4">
        <w:rPr>
          <w:rFonts w:asciiTheme="majorBidi" w:eastAsia="Times New Roman" w:hAnsiTheme="majorBidi" w:cstheme="majorBidi"/>
          <w:b/>
          <w:bCs/>
          <w:color w:val="333333"/>
          <w:sz w:val="28"/>
          <w:szCs w:val="28"/>
        </w:rPr>
        <w:t>Art</w:t>
      </w:r>
      <w:r w:rsidRPr="002C6DD4">
        <w:rPr>
          <w:rFonts w:asciiTheme="majorBidi" w:eastAsia="Times New Roman" w:hAnsiTheme="majorBidi" w:cstheme="majorBidi"/>
          <w:b/>
          <w:bCs/>
          <w:color w:val="333333"/>
          <w:sz w:val="28"/>
          <w:szCs w:val="28"/>
          <w:rtl/>
        </w:rPr>
        <w:t>)</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الفن الرقمي هو من أحدث الفنون البصرية؛ والتي أزدهرت مع تواجد الشبكة العنكبوتية، وسمي رقمي لإعتمادة على لغة الحاسوب العشرية الرقمية، وقد أخذ العديد من الأشكال والإتجاهات، إبتداً من التوقيعات المصغرة وحتى المعارض والقلريات العالمية، رغم المعارضات عليه والتيارات المناهضة له.</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فأصبح للفن الفن الرقمي أحد الاتجاهات الحديثة في طرح أعمال الفن، ويطلق على الحركة الفنية التشكيلية التي تستخدم تقنية الكمبيوتر والمؤثرات المتطورة لبرنامج آدوبي فوتوشوب </w:t>
      </w:r>
      <w:r w:rsidRPr="002C6DD4">
        <w:rPr>
          <w:rFonts w:asciiTheme="majorBidi" w:eastAsia="Times New Roman" w:hAnsiTheme="majorBidi" w:cstheme="majorBidi"/>
          <w:b/>
          <w:bCs/>
          <w:color w:val="333333"/>
          <w:sz w:val="28"/>
          <w:szCs w:val="28"/>
        </w:rPr>
        <w:t>Adobe Photoshop</w:t>
      </w:r>
      <w:r w:rsidRPr="002C6DD4">
        <w:rPr>
          <w:rFonts w:asciiTheme="majorBidi" w:eastAsia="Times New Roman" w:hAnsiTheme="majorBidi" w:cstheme="majorBidi"/>
          <w:b/>
          <w:bCs/>
          <w:color w:val="333333"/>
          <w:sz w:val="28"/>
          <w:szCs w:val="28"/>
          <w:rtl/>
        </w:rPr>
        <w:t xml:space="preserve"> الإلكتروني أو غيرة من برامج التصميم .. وما هي آلية التفاعل بين رؤيا الفنان الذهنية و"الرؤية" الرقمية على شاشة الكمبيوتر في محاولة لإيجاد بُعد رابع للصورة يمكن أن يطلق عليه "البعد الرقمي" </w:t>
      </w:r>
      <w:r w:rsidRPr="002C6DD4">
        <w:rPr>
          <w:rFonts w:asciiTheme="majorBidi" w:eastAsia="Times New Roman" w:hAnsiTheme="majorBidi" w:cstheme="majorBidi"/>
          <w:b/>
          <w:bCs/>
          <w:color w:val="333333"/>
          <w:sz w:val="28"/>
          <w:szCs w:val="28"/>
        </w:rPr>
        <w:t>Digital Dimension</w:t>
      </w:r>
      <w:r w:rsidRPr="002C6DD4">
        <w:rPr>
          <w:rFonts w:asciiTheme="majorBidi" w:eastAsia="Times New Roman" w:hAnsiTheme="majorBidi" w:cstheme="majorBidi"/>
          <w:b/>
          <w:bCs/>
          <w:color w:val="333333"/>
          <w:sz w:val="28"/>
          <w:szCs w:val="28"/>
          <w:rtl/>
        </w:rPr>
        <w:t>"</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رغم هذا الفن الرائع إلا أن أولئك المتعصبين للأصالة الفنية وتقليدية الأدوات، الذين لا يعيرون اهتماما لهذا الاتجاه، ويمتنعون عن تصنيفه ضمن "الفنون الإنسانية الراقية" </w:t>
      </w:r>
      <w:r w:rsidRPr="002C6DD4">
        <w:rPr>
          <w:rFonts w:asciiTheme="majorBidi" w:eastAsia="Times New Roman" w:hAnsiTheme="majorBidi" w:cstheme="majorBidi"/>
          <w:b/>
          <w:bCs/>
          <w:color w:val="333333"/>
          <w:sz w:val="28"/>
          <w:szCs w:val="28"/>
        </w:rPr>
        <w:t>Fine Art</w:t>
      </w:r>
      <w:r w:rsidRPr="002C6DD4">
        <w:rPr>
          <w:rFonts w:asciiTheme="majorBidi" w:eastAsia="Times New Roman" w:hAnsiTheme="majorBidi" w:cstheme="majorBidi"/>
          <w:b/>
          <w:bCs/>
          <w:color w:val="333333"/>
          <w:sz w:val="28"/>
          <w:szCs w:val="28"/>
          <w:rtl/>
        </w:rPr>
        <w:t>؟</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وهنا سؤال: لماذا تقوم كبرى المتاحف العالمية بالاحتفاء بهذا الفن، وتنظم معارض مستمرة للفن الرقمي أو ما يُدعى أحيانا بالفن عبر الإنترنت </w:t>
      </w:r>
      <w:r w:rsidRPr="002C6DD4">
        <w:rPr>
          <w:rFonts w:asciiTheme="majorBidi" w:eastAsia="Times New Roman" w:hAnsiTheme="majorBidi" w:cstheme="majorBidi"/>
          <w:b/>
          <w:bCs/>
          <w:color w:val="333333"/>
          <w:sz w:val="28"/>
          <w:szCs w:val="28"/>
        </w:rPr>
        <w:t>Online Art</w:t>
      </w:r>
      <w:r w:rsidRPr="002C6DD4">
        <w:rPr>
          <w:rFonts w:asciiTheme="majorBidi" w:eastAsia="Times New Roman" w:hAnsiTheme="majorBidi" w:cstheme="majorBidi"/>
          <w:b/>
          <w:bCs/>
          <w:color w:val="333333"/>
          <w:sz w:val="28"/>
          <w:szCs w:val="28"/>
          <w:rtl/>
        </w:rPr>
        <w:t xml:space="preserve"> كما هو حال متاحف سان فرانسيسكو للفن الحديث </w:t>
      </w:r>
      <w:r w:rsidRPr="002C6DD4">
        <w:rPr>
          <w:rFonts w:asciiTheme="majorBidi" w:eastAsia="Times New Roman" w:hAnsiTheme="majorBidi" w:cstheme="majorBidi"/>
          <w:b/>
          <w:bCs/>
          <w:color w:val="333333"/>
          <w:sz w:val="28"/>
          <w:szCs w:val="28"/>
        </w:rPr>
        <w:t>SFMOMA</w:t>
      </w:r>
      <w:r w:rsidRPr="002C6DD4">
        <w:rPr>
          <w:rFonts w:asciiTheme="majorBidi" w:eastAsia="Times New Roman" w:hAnsiTheme="majorBidi" w:cstheme="majorBidi"/>
          <w:b/>
          <w:bCs/>
          <w:color w:val="333333"/>
          <w:sz w:val="28"/>
          <w:szCs w:val="28"/>
          <w:rtl/>
        </w:rPr>
        <w:t xml:space="preserve"> ومركز ووكر </w:t>
      </w:r>
      <w:r w:rsidRPr="002C6DD4">
        <w:rPr>
          <w:rFonts w:asciiTheme="majorBidi" w:eastAsia="Times New Roman" w:hAnsiTheme="majorBidi" w:cstheme="majorBidi"/>
          <w:b/>
          <w:bCs/>
          <w:color w:val="333333"/>
          <w:sz w:val="28"/>
          <w:szCs w:val="28"/>
        </w:rPr>
        <w:t>Walker Center</w:t>
      </w:r>
      <w:r w:rsidRPr="002C6DD4">
        <w:rPr>
          <w:rFonts w:asciiTheme="majorBidi" w:eastAsia="Times New Roman" w:hAnsiTheme="majorBidi" w:cstheme="majorBidi"/>
          <w:b/>
          <w:bCs/>
          <w:color w:val="333333"/>
          <w:sz w:val="28"/>
          <w:szCs w:val="28"/>
          <w:rtl/>
        </w:rPr>
        <w:t xml:space="preserve"> ومتحف ويتني </w:t>
      </w:r>
      <w:r w:rsidRPr="002C6DD4">
        <w:rPr>
          <w:rFonts w:asciiTheme="majorBidi" w:eastAsia="Times New Roman" w:hAnsiTheme="majorBidi" w:cstheme="majorBidi"/>
          <w:b/>
          <w:bCs/>
          <w:color w:val="333333"/>
          <w:sz w:val="28"/>
          <w:szCs w:val="28"/>
        </w:rPr>
        <w:t>Whitney museum</w:t>
      </w:r>
      <w:r w:rsidRPr="002C6DD4">
        <w:rPr>
          <w:rFonts w:asciiTheme="majorBidi" w:eastAsia="Times New Roman" w:hAnsiTheme="majorBidi" w:cstheme="majorBidi"/>
          <w:b/>
          <w:bCs/>
          <w:color w:val="333333"/>
          <w:sz w:val="28"/>
          <w:szCs w:val="28"/>
          <w:rtl/>
        </w:rPr>
        <w:t xml:space="preserve">، وذلك على سبيل المثال لا الحصر.لإلقاء مزيد من الضوء على آلية الفن الرقمي وتاريخ نشأته يذكر الفنان روبرت بورغر أستاذ فن الرسم الكمبيوتري في جامعة بنسلفانيا </w:t>
      </w:r>
      <w:r w:rsidRPr="002C6DD4">
        <w:rPr>
          <w:rFonts w:asciiTheme="majorBidi" w:eastAsia="Times New Roman" w:hAnsiTheme="majorBidi" w:cstheme="majorBidi"/>
          <w:b/>
          <w:bCs/>
          <w:color w:val="333333"/>
          <w:sz w:val="28"/>
          <w:szCs w:val="28"/>
        </w:rPr>
        <w:t>University of Pennsylvania</w:t>
      </w:r>
      <w:r w:rsidRPr="002C6DD4">
        <w:rPr>
          <w:rFonts w:asciiTheme="majorBidi" w:eastAsia="Times New Roman" w:hAnsiTheme="majorBidi" w:cstheme="majorBidi"/>
          <w:b/>
          <w:bCs/>
          <w:color w:val="333333"/>
          <w:sz w:val="28"/>
          <w:szCs w:val="28"/>
          <w:rtl/>
        </w:rPr>
        <w:t>، عن تعريف الفن الرقمي: "إنه ببساطة الفن الذي يستخدم الكمبيوتر كأداة". أما عن تاريخ هذه الحركة الفنية فيقول: "لا يرتبط الفن الرقمي بتاريخ معين، بمعنى أنه باستطاعة أي فنان صاحب موهبة ولديه المعرفة باستخدامات الكمبيوتر وبرنامج الفوتوشوب أن يطور تشكيلات لا نهائية من اللوحات الفنية والتي تتحد فيها الرؤية الفنية التخيلية بالقدرات التقنية العالية للكمبيوتر ليحققا معا شطحات فنية في العمل التشكيلي لم تكن لتتحقق بدون توافر هذه التكنولوجيا. وأنا من أشد المتحمسين للفن الكمبيوتري وأبذل الوقت والجهد اللازمين من أجل خلق لوحات وتشكيل بصري يحفز الذهن البشري ويثير فيه الصور والإسقاطات".وبهذا تعددت استخدام الحاسب لآلي لمساعدة الفنان على الابداع والابتكار ، وامكانياته المتطورة المتمثلة في وجود فلاتر وفرش متعددة، وإمكتنية إضافة الملامس المختلفة، والاحاسيس المتنوعة، مثل احساس قلم الرصاص او الاحبار او الزيت والكلرك وغيرها..</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واليوم "الفن الرقمي" </w:t>
      </w:r>
      <w:r w:rsidRPr="002C6DD4">
        <w:rPr>
          <w:rFonts w:asciiTheme="majorBidi" w:eastAsia="Times New Roman" w:hAnsiTheme="majorBidi" w:cstheme="majorBidi"/>
          <w:b/>
          <w:bCs/>
          <w:color w:val="333333"/>
          <w:sz w:val="28"/>
          <w:szCs w:val="28"/>
        </w:rPr>
        <w:t>Digital Art</w:t>
      </w:r>
      <w:r w:rsidRPr="002C6DD4">
        <w:rPr>
          <w:rFonts w:asciiTheme="majorBidi" w:eastAsia="Times New Roman" w:hAnsiTheme="majorBidi" w:cstheme="majorBidi"/>
          <w:b/>
          <w:bCs/>
          <w:color w:val="333333"/>
          <w:sz w:val="28"/>
          <w:szCs w:val="28"/>
          <w:rtl/>
        </w:rPr>
        <w:t xml:space="preserve"> الرقمي له رواده، ومقتنية.. وأقيمت له المعارض والجوائز الدولية.</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Pr>
        <w:t> </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hint="cs"/>
          <w:b/>
          <w:bCs/>
          <w:color w:val="333333"/>
          <w:sz w:val="28"/>
          <w:szCs w:val="28"/>
          <w:rtl/>
          <w:lang w:bidi="ar-IQ"/>
        </w:rPr>
      </w:pPr>
      <w:r w:rsidRPr="002C6DD4">
        <w:rPr>
          <w:rFonts w:asciiTheme="majorBidi" w:eastAsia="Times New Roman" w:hAnsiTheme="majorBidi" w:cstheme="majorBidi"/>
          <w:b/>
          <w:bCs/>
          <w:color w:val="333333"/>
          <w:sz w:val="28"/>
          <w:szCs w:val="28"/>
          <w:rtl/>
        </w:rPr>
        <w:t>تسميات هذا الفن:</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lastRenderedPageBreak/>
        <w:t>أشهر تسميات هذا الفن هي الفن الرقمي أو فن الدجتل (</w:t>
      </w:r>
      <w:r w:rsidRPr="002C6DD4">
        <w:rPr>
          <w:rFonts w:asciiTheme="majorBidi" w:eastAsia="Times New Roman" w:hAnsiTheme="majorBidi" w:cstheme="majorBidi"/>
          <w:b/>
          <w:bCs/>
          <w:color w:val="333333"/>
          <w:sz w:val="28"/>
          <w:szCs w:val="28"/>
        </w:rPr>
        <w:t>Digital Art</w:t>
      </w:r>
      <w:r w:rsidRPr="002C6DD4">
        <w:rPr>
          <w:rFonts w:asciiTheme="majorBidi" w:eastAsia="Times New Roman" w:hAnsiTheme="majorBidi" w:cstheme="majorBidi"/>
          <w:b/>
          <w:bCs/>
          <w:color w:val="333333"/>
          <w:sz w:val="28"/>
          <w:szCs w:val="28"/>
          <w:rtl/>
        </w:rPr>
        <w:t>)، التلوين الرقمي (</w:t>
      </w:r>
      <w:r w:rsidRPr="002C6DD4">
        <w:rPr>
          <w:rFonts w:asciiTheme="majorBidi" w:eastAsia="Times New Roman" w:hAnsiTheme="majorBidi" w:cstheme="majorBidi"/>
          <w:b/>
          <w:bCs/>
          <w:color w:val="333333"/>
          <w:sz w:val="28"/>
          <w:szCs w:val="28"/>
        </w:rPr>
        <w:t>Digital Painting</w:t>
      </w:r>
      <w:r w:rsidRPr="002C6DD4">
        <w:rPr>
          <w:rFonts w:asciiTheme="majorBidi" w:eastAsia="Times New Roman" w:hAnsiTheme="majorBidi" w:cstheme="majorBidi"/>
          <w:b/>
          <w:bCs/>
          <w:color w:val="333333"/>
          <w:sz w:val="28"/>
          <w:szCs w:val="28"/>
          <w:rtl/>
        </w:rPr>
        <w:t>)، فن الويب (</w:t>
      </w:r>
      <w:r w:rsidRPr="002C6DD4">
        <w:rPr>
          <w:rFonts w:asciiTheme="majorBidi" w:eastAsia="Times New Roman" w:hAnsiTheme="majorBidi" w:cstheme="majorBidi"/>
          <w:b/>
          <w:bCs/>
          <w:color w:val="333333"/>
          <w:sz w:val="28"/>
          <w:szCs w:val="28"/>
        </w:rPr>
        <w:t>Web Art</w:t>
      </w:r>
      <w:r w:rsidRPr="002C6DD4">
        <w:rPr>
          <w:rFonts w:asciiTheme="majorBidi" w:eastAsia="Times New Roman" w:hAnsiTheme="majorBidi" w:cstheme="majorBidi"/>
          <w:b/>
          <w:bCs/>
          <w:color w:val="333333"/>
          <w:sz w:val="28"/>
          <w:szCs w:val="28"/>
          <w:rtl/>
        </w:rPr>
        <w:t>)، فن الفوتوشوب (</w:t>
      </w:r>
      <w:proofErr w:type="spellStart"/>
      <w:r w:rsidRPr="002C6DD4">
        <w:rPr>
          <w:rFonts w:asciiTheme="majorBidi" w:eastAsia="Times New Roman" w:hAnsiTheme="majorBidi" w:cstheme="majorBidi"/>
          <w:b/>
          <w:bCs/>
          <w:color w:val="333333"/>
          <w:sz w:val="28"/>
          <w:szCs w:val="28"/>
        </w:rPr>
        <w:t>photoshop</w:t>
      </w:r>
      <w:proofErr w:type="spellEnd"/>
      <w:r w:rsidRPr="002C6DD4">
        <w:rPr>
          <w:rFonts w:asciiTheme="majorBidi" w:eastAsia="Times New Roman" w:hAnsiTheme="majorBidi" w:cstheme="majorBidi"/>
          <w:b/>
          <w:bCs/>
          <w:color w:val="333333"/>
          <w:sz w:val="28"/>
          <w:szCs w:val="28"/>
        </w:rPr>
        <w:t xml:space="preserve"> art</w:t>
      </w:r>
      <w:r w:rsidRPr="002C6DD4">
        <w:rPr>
          <w:rFonts w:asciiTheme="majorBidi" w:eastAsia="Times New Roman" w:hAnsiTheme="majorBidi" w:cstheme="majorBidi"/>
          <w:b/>
          <w:bCs/>
          <w:color w:val="333333"/>
          <w:sz w:val="28"/>
          <w:szCs w:val="28"/>
          <w:rtl/>
        </w:rPr>
        <w:t>)...</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تيارات الفن الرقمي وتقنياته</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إعداد : آل قمّاش، قمّاش علي ( ٢٠٠٨ ): تيارات الفن الرقمي و تقنياته</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hint="cs"/>
          <w:b/>
          <w:bCs/>
          <w:color w:val="333333"/>
          <w:sz w:val="28"/>
          <w:szCs w:val="28"/>
          <w:rtl/>
          <w:lang w:bidi="ar-IQ"/>
        </w:rPr>
      </w:pPr>
      <w:r w:rsidRPr="002C6DD4">
        <w:rPr>
          <w:rFonts w:asciiTheme="majorBidi" w:eastAsia="Times New Roman" w:hAnsiTheme="majorBidi" w:cstheme="majorBidi"/>
          <w:b/>
          <w:bCs/>
          <w:color w:val="333333"/>
          <w:sz w:val="28"/>
          <w:szCs w:val="28"/>
          <w:rtl/>
        </w:rPr>
        <w:t>كما أن للفن التشكيلي (التصوير، أو التعبير باللون) مدارس وتيارات فنية أيضاً للفن الرقمي على مختلف أشكاله (رسوم خطية، رسوم مسطحة، رسوم متحركة، رسوم ثلاثية الأبعاد..) مدارس وتيارات.ومن وجهة نظري الخاصة يمكن أن نقول أن مدارس الفن الرقمي من ناحية التكنيك (التقنية) تقسم إلى أربعة مدارس وهي: (مدرسة البيكسل، مدرسة المتجهات، مدرسة الكولاج، ومدرسة الدمج).</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أولا : البيكسل " </w:t>
      </w:r>
      <w:r w:rsidRPr="002C6DD4">
        <w:rPr>
          <w:rFonts w:asciiTheme="majorBidi" w:eastAsia="Times New Roman" w:hAnsiTheme="majorBidi" w:cstheme="majorBidi"/>
          <w:b/>
          <w:bCs/>
          <w:color w:val="333333"/>
          <w:sz w:val="28"/>
          <w:szCs w:val="28"/>
        </w:rPr>
        <w:t>pixel</w:t>
      </w:r>
      <w:r w:rsidRPr="002C6DD4">
        <w:rPr>
          <w:rFonts w:asciiTheme="majorBidi" w:eastAsia="Times New Roman" w:hAnsiTheme="majorBidi" w:cstheme="majorBidi"/>
          <w:b/>
          <w:bCs/>
          <w:color w:val="333333"/>
          <w:sz w:val="28"/>
          <w:szCs w:val="28"/>
          <w:rtl/>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"والبيكسل كلمة أجنبية معناها عنصر الصورة الواحدة أو وحدة الصورة. والبكسل عبارة عن مربعات صغيرة , وهذه المربعات تكون عادة في الصور وغالبا برامج البت ماب أو برامج الفوتوشوب والبينت برو وغيرها تتعامل مع الصور أو الرسومات على أساس مربعات صغيرة ... فإذا كانت عدد المربعات كبيرة فإن وضوح الصورة يكون عاليا وإذا كان عدد المربعات قليلا فإن الصورة تبدأ بفقدان ملامحها وتظهر على شكل مربعات شفافة صغيرة كلما كبرت الصورة. فغالبا ما تسمع أو ترى كلمة رزيولوشن في برنامج الفوتوشوب لأنها تتعامل بالبكسل .ويعتبر فن البكسل من الفنون التي لقيت رواجا كبيرا في السنوات القليلة الماضية.. فتجد الآن عددا كبيرا جدا من فناني البكسل .. كل يحاول جاهدا أن يطوع مجموعة من النقاط لتنتج شكلاً أخاذاً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فن البكسل: فن جميل وبسيط من فنون التصميم حيث انه يعتمد كليا على البيكسل، والبيكسل هي اصغر وحدة في مقاسات التصميم .وأول سؤال يسأل هنا هل هذا الفن يحتاج أية برامج تكون الإجابة نعم برنامج واحد فقط هو برنامج </w:t>
      </w:r>
      <w:r w:rsidRPr="002C6DD4">
        <w:rPr>
          <w:rFonts w:asciiTheme="majorBidi" w:eastAsia="Times New Roman" w:hAnsiTheme="majorBidi" w:cstheme="majorBidi"/>
          <w:b/>
          <w:bCs/>
          <w:color w:val="333333"/>
          <w:sz w:val="28"/>
          <w:szCs w:val="28"/>
        </w:rPr>
        <w:t>paint</w:t>
      </w:r>
      <w:r w:rsidRPr="002C6DD4">
        <w:rPr>
          <w:rFonts w:asciiTheme="majorBidi" w:eastAsia="Times New Roman" w:hAnsiTheme="majorBidi" w:cstheme="majorBidi"/>
          <w:b/>
          <w:bCs/>
          <w:color w:val="333333"/>
          <w:sz w:val="28"/>
          <w:szCs w:val="28"/>
          <w:rtl/>
        </w:rPr>
        <w:t xml:space="preserve"> الذي تجده في قائمة </w:t>
      </w:r>
      <w:r w:rsidRPr="002C6DD4">
        <w:rPr>
          <w:rFonts w:asciiTheme="majorBidi" w:eastAsia="Times New Roman" w:hAnsiTheme="majorBidi" w:cstheme="majorBidi"/>
          <w:b/>
          <w:bCs/>
          <w:color w:val="333333"/>
          <w:sz w:val="28"/>
          <w:szCs w:val="28"/>
        </w:rPr>
        <w:t>Accessories</w:t>
      </w:r>
      <w:r w:rsidRPr="002C6DD4">
        <w:rPr>
          <w:rFonts w:asciiTheme="majorBidi" w:eastAsia="Times New Roman" w:hAnsiTheme="majorBidi" w:cstheme="majorBidi"/>
          <w:b/>
          <w:bCs/>
          <w:color w:val="333333"/>
          <w:sz w:val="28"/>
          <w:szCs w:val="28"/>
          <w:rtl/>
        </w:rPr>
        <w:t xml:space="preserve"> من شريط البدء وبرنامج </w:t>
      </w:r>
      <w:r w:rsidRPr="002C6DD4">
        <w:rPr>
          <w:rFonts w:asciiTheme="majorBidi" w:eastAsia="Times New Roman" w:hAnsiTheme="majorBidi" w:cstheme="majorBidi"/>
          <w:b/>
          <w:bCs/>
          <w:color w:val="333333"/>
          <w:sz w:val="28"/>
          <w:szCs w:val="28"/>
        </w:rPr>
        <w:t>paint</w:t>
      </w:r>
      <w:r w:rsidRPr="002C6DD4">
        <w:rPr>
          <w:rFonts w:asciiTheme="majorBidi" w:eastAsia="Times New Roman" w:hAnsiTheme="majorBidi" w:cstheme="majorBidi"/>
          <w:b/>
          <w:bCs/>
          <w:color w:val="333333"/>
          <w:sz w:val="28"/>
          <w:szCs w:val="28"/>
          <w:rtl/>
        </w:rPr>
        <w:t xml:space="preserve"> فقط يعمل به المعجزات.</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ويمكن تقسيم فَنّ البكسل (</w:t>
      </w:r>
      <w:r w:rsidRPr="002C6DD4">
        <w:rPr>
          <w:rFonts w:asciiTheme="majorBidi" w:eastAsia="Times New Roman" w:hAnsiTheme="majorBidi" w:cstheme="majorBidi"/>
          <w:b/>
          <w:bCs/>
          <w:color w:val="333333"/>
          <w:sz w:val="28"/>
          <w:szCs w:val="28"/>
        </w:rPr>
        <w:t>Art Pixel</w:t>
      </w:r>
      <w:r w:rsidRPr="002C6DD4">
        <w:rPr>
          <w:rFonts w:asciiTheme="majorBidi" w:eastAsia="Times New Roman" w:hAnsiTheme="majorBidi" w:cstheme="majorBidi"/>
          <w:b/>
          <w:bCs/>
          <w:color w:val="333333"/>
          <w:sz w:val="28"/>
          <w:szCs w:val="28"/>
          <w:rtl/>
        </w:rPr>
        <w:t>) إلى مجموعتين فرعيتين هما:</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1- متماثلة الأبعاد (</w:t>
      </w:r>
      <w:r w:rsidRPr="002C6DD4">
        <w:rPr>
          <w:rFonts w:asciiTheme="majorBidi" w:eastAsia="Times New Roman" w:hAnsiTheme="majorBidi" w:cstheme="majorBidi"/>
          <w:b/>
          <w:bCs/>
          <w:color w:val="333333"/>
          <w:sz w:val="28"/>
          <w:szCs w:val="28"/>
        </w:rPr>
        <w:t>isometric</w:t>
      </w:r>
      <w:r w:rsidRPr="002C6DD4">
        <w:rPr>
          <w:rFonts w:asciiTheme="majorBidi" w:eastAsia="Times New Roman" w:hAnsiTheme="majorBidi" w:cstheme="majorBidi"/>
          <w:b/>
          <w:bCs/>
          <w:color w:val="333333"/>
          <w:sz w:val="28"/>
          <w:szCs w:val="28"/>
          <w:rtl/>
        </w:rPr>
        <w:t xml:space="preserve">): وهي عبارة عن رسومات بكسلية ثلاثية الأبعاد يتم رسمها بدون استخدام برامج </w:t>
      </w:r>
      <w:r w:rsidRPr="002C6DD4">
        <w:rPr>
          <w:rFonts w:asciiTheme="majorBidi" w:eastAsia="Times New Roman" w:hAnsiTheme="majorBidi" w:cstheme="majorBidi"/>
          <w:b/>
          <w:bCs/>
          <w:color w:val="333333"/>
          <w:sz w:val="28"/>
          <w:szCs w:val="28"/>
        </w:rPr>
        <w:t>D3</w:t>
      </w:r>
      <w:r w:rsidRPr="002C6DD4">
        <w:rPr>
          <w:rFonts w:asciiTheme="majorBidi" w:eastAsia="Times New Roman" w:hAnsiTheme="majorBidi" w:cstheme="majorBidi"/>
          <w:b/>
          <w:bCs/>
          <w:color w:val="333333"/>
          <w:sz w:val="28"/>
          <w:szCs w:val="28"/>
          <w:rtl/>
        </w:rPr>
        <w:t>.</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2- غير متماثلة الأبعاد (</w:t>
      </w:r>
      <w:r w:rsidRPr="002C6DD4">
        <w:rPr>
          <w:rFonts w:asciiTheme="majorBidi" w:eastAsia="Times New Roman" w:hAnsiTheme="majorBidi" w:cstheme="majorBidi"/>
          <w:b/>
          <w:bCs/>
          <w:color w:val="333333"/>
          <w:sz w:val="28"/>
          <w:szCs w:val="28"/>
        </w:rPr>
        <w:t>non-isometric</w:t>
      </w:r>
      <w:r w:rsidRPr="002C6DD4">
        <w:rPr>
          <w:rFonts w:asciiTheme="majorBidi" w:eastAsia="Times New Roman" w:hAnsiTheme="majorBidi" w:cstheme="majorBidi"/>
          <w:b/>
          <w:bCs/>
          <w:color w:val="333333"/>
          <w:sz w:val="28"/>
          <w:szCs w:val="28"/>
          <w:rtl/>
        </w:rPr>
        <w:t xml:space="preserve">): عبارة عن رسومات بكسلية غير ثلاثية الأبعاد كرسم شكل من الأمام او الخلف أو الجنب. ومن أمثلة البكسل من نوع </w:t>
      </w:r>
      <w:r w:rsidRPr="002C6DD4">
        <w:rPr>
          <w:rFonts w:asciiTheme="majorBidi" w:eastAsia="Times New Roman" w:hAnsiTheme="majorBidi" w:cstheme="majorBidi"/>
          <w:b/>
          <w:bCs/>
          <w:color w:val="333333"/>
          <w:sz w:val="28"/>
          <w:szCs w:val="28"/>
        </w:rPr>
        <w:t>non-isometric</w:t>
      </w:r>
      <w:r w:rsidRPr="002C6DD4">
        <w:rPr>
          <w:rFonts w:asciiTheme="majorBidi" w:eastAsia="Times New Roman" w:hAnsiTheme="majorBidi" w:cstheme="majorBidi"/>
          <w:b/>
          <w:bCs/>
          <w:color w:val="333333"/>
          <w:sz w:val="28"/>
          <w:szCs w:val="28"/>
          <w:rtl/>
        </w:rPr>
        <w:t xml:space="preserve"> -</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برامج البكسل آرت:</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أ. الفوتوشوب (</w:t>
      </w:r>
      <w:r w:rsidRPr="002C6DD4">
        <w:rPr>
          <w:rFonts w:asciiTheme="majorBidi" w:eastAsia="Times New Roman" w:hAnsiTheme="majorBidi" w:cstheme="majorBidi"/>
          <w:b/>
          <w:bCs/>
          <w:color w:val="333333"/>
          <w:sz w:val="28"/>
          <w:szCs w:val="28"/>
        </w:rPr>
        <w:t>Adobe Photoshop</w:t>
      </w:r>
      <w:r w:rsidRPr="002C6DD4">
        <w:rPr>
          <w:rFonts w:asciiTheme="majorBidi" w:eastAsia="Times New Roman" w:hAnsiTheme="majorBidi" w:cstheme="majorBidi"/>
          <w:b/>
          <w:bCs/>
          <w:color w:val="333333"/>
          <w:sz w:val="28"/>
          <w:szCs w:val="28"/>
          <w:rtl/>
        </w:rPr>
        <w:t>)</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ب. الجرفيكس (</w:t>
      </w:r>
      <w:proofErr w:type="spellStart"/>
      <w:r w:rsidRPr="002C6DD4">
        <w:rPr>
          <w:rFonts w:asciiTheme="majorBidi" w:eastAsia="Times New Roman" w:hAnsiTheme="majorBidi" w:cstheme="majorBidi"/>
          <w:b/>
          <w:bCs/>
          <w:color w:val="333333"/>
          <w:sz w:val="28"/>
          <w:szCs w:val="28"/>
        </w:rPr>
        <w:t>GraphicsGale</w:t>
      </w:r>
      <w:proofErr w:type="spellEnd"/>
      <w:r w:rsidRPr="002C6DD4">
        <w:rPr>
          <w:rFonts w:asciiTheme="majorBidi" w:eastAsia="Times New Roman" w:hAnsiTheme="majorBidi" w:cstheme="majorBidi"/>
          <w:b/>
          <w:bCs/>
          <w:color w:val="333333"/>
          <w:sz w:val="28"/>
          <w:szCs w:val="28"/>
          <w:rtl/>
        </w:rPr>
        <w:t>)</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جـ.أم أس بانت (</w:t>
      </w:r>
      <w:r w:rsidRPr="002C6DD4">
        <w:rPr>
          <w:rFonts w:asciiTheme="majorBidi" w:eastAsia="Times New Roman" w:hAnsiTheme="majorBidi" w:cstheme="majorBidi"/>
          <w:b/>
          <w:bCs/>
          <w:color w:val="333333"/>
          <w:sz w:val="28"/>
          <w:szCs w:val="28"/>
        </w:rPr>
        <w:t>MS Paint</w:t>
      </w:r>
      <w:r w:rsidRPr="002C6DD4">
        <w:rPr>
          <w:rFonts w:asciiTheme="majorBidi" w:eastAsia="Times New Roman" w:hAnsiTheme="majorBidi" w:cstheme="majorBidi"/>
          <w:b/>
          <w:bCs/>
          <w:color w:val="333333"/>
          <w:sz w:val="28"/>
          <w:szCs w:val="28"/>
          <w:rtl/>
        </w:rPr>
        <w:t>) ويوجد مع برامج نظام التشغيل ويندوز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lastRenderedPageBreak/>
        <w:t>للوصول إليه اضغط على</w:t>
      </w:r>
      <w:r w:rsidRPr="002C6DD4">
        <w:rPr>
          <w:rFonts w:asciiTheme="majorBidi" w:eastAsia="Times New Roman" w:hAnsiTheme="majorBidi" w:cstheme="majorBidi"/>
          <w:b/>
          <w:bCs/>
          <w:color w:val="333333"/>
          <w:sz w:val="28"/>
          <w:szCs w:val="28"/>
        </w:rPr>
        <w:t>Start</w:t>
      </w:r>
      <w:r w:rsidRPr="002C6DD4">
        <w:rPr>
          <w:rFonts w:asciiTheme="majorBidi" w:eastAsia="Times New Roman" w:hAnsiTheme="majorBidi" w:cstheme="majorBidi"/>
          <w:b/>
          <w:bCs/>
          <w:color w:val="333333"/>
          <w:sz w:val="28"/>
          <w:szCs w:val="28"/>
          <w:rtl/>
        </w:rPr>
        <w:t xml:space="preserve"> &gt; </w:t>
      </w:r>
      <w:r w:rsidRPr="002C6DD4">
        <w:rPr>
          <w:rFonts w:asciiTheme="majorBidi" w:eastAsia="Times New Roman" w:hAnsiTheme="majorBidi" w:cstheme="majorBidi"/>
          <w:b/>
          <w:bCs/>
          <w:color w:val="333333"/>
          <w:sz w:val="28"/>
          <w:szCs w:val="28"/>
        </w:rPr>
        <w:t>All Programs</w:t>
      </w:r>
      <w:r w:rsidRPr="002C6DD4">
        <w:rPr>
          <w:rFonts w:asciiTheme="majorBidi" w:eastAsia="Times New Roman" w:hAnsiTheme="majorBidi" w:cstheme="majorBidi"/>
          <w:b/>
          <w:bCs/>
          <w:color w:val="333333"/>
          <w:sz w:val="28"/>
          <w:szCs w:val="28"/>
          <w:rtl/>
        </w:rPr>
        <w:t xml:space="preserve"> &gt; </w:t>
      </w:r>
      <w:r w:rsidRPr="002C6DD4">
        <w:rPr>
          <w:rFonts w:asciiTheme="majorBidi" w:eastAsia="Times New Roman" w:hAnsiTheme="majorBidi" w:cstheme="majorBidi"/>
          <w:b/>
          <w:bCs/>
          <w:color w:val="333333"/>
          <w:sz w:val="28"/>
          <w:szCs w:val="28"/>
        </w:rPr>
        <w:t>Accessories</w:t>
      </w:r>
      <w:r w:rsidRPr="002C6DD4">
        <w:rPr>
          <w:rFonts w:asciiTheme="majorBidi" w:eastAsia="Times New Roman" w:hAnsiTheme="majorBidi" w:cstheme="majorBidi"/>
          <w:b/>
          <w:bCs/>
          <w:color w:val="333333"/>
          <w:sz w:val="28"/>
          <w:szCs w:val="28"/>
          <w:rtl/>
        </w:rPr>
        <w:t xml:space="preserve"> &gt; </w:t>
      </w:r>
      <w:r w:rsidRPr="002C6DD4">
        <w:rPr>
          <w:rFonts w:asciiTheme="majorBidi" w:eastAsia="Times New Roman" w:hAnsiTheme="majorBidi" w:cstheme="majorBidi"/>
          <w:b/>
          <w:bCs/>
          <w:color w:val="333333"/>
          <w:sz w:val="28"/>
          <w:szCs w:val="28"/>
        </w:rPr>
        <w:t>Paint</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د. جامب (</w:t>
      </w:r>
      <w:r w:rsidRPr="002C6DD4">
        <w:rPr>
          <w:rFonts w:asciiTheme="majorBidi" w:eastAsia="Times New Roman" w:hAnsiTheme="majorBidi" w:cstheme="majorBidi"/>
          <w:b/>
          <w:bCs/>
          <w:color w:val="333333"/>
          <w:sz w:val="28"/>
          <w:szCs w:val="28"/>
        </w:rPr>
        <w:t>GIMP</w:t>
      </w:r>
      <w:r w:rsidRPr="002C6DD4">
        <w:rPr>
          <w:rFonts w:asciiTheme="majorBidi" w:eastAsia="Times New Roman" w:hAnsiTheme="majorBidi" w:cstheme="majorBidi"/>
          <w:b/>
          <w:bCs/>
          <w:color w:val="333333"/>
          <w:sz w:val="28"/>
          <w:szCs w:val="28"/>
          <w:rtl/>
        </w:rPr>
        <w:t>) برنامج مجاني مشابه للفوتوشوب وله عدة إصدارات.هـ. البيكسن (</w:t>
      </w:r>
      <w:proofErr w:type="spellStart"/>
      <w:r w:rsidRPr="002C6DD4">
        <w:rPr>
          <w:rFonts w:asciiTheme="majorBidi" w:eastAsia="Times New Roman" w:hAnsiTheme="majorBidi" w:cstheme="majorBidi"/>
          <w:b/>
          <w:bCs/>
          <w:color w:val="333333"/>
          <w:sz w:val="28"/>
          <w:szCs w:val="28"/>
        </w:rPr>
        <w:t>Pixen</w:t>
      </w:r>
      <w:proofErr w:type="spellEnd"/>
      <w:r w:rsidRPr="002C6DD4">
        <w:rPr>
          <w:rFonts w:asciiTheme="majorBidi" w:eastAsia="Times New Roman" w:hAnsiTheme="majorBidi" w:cstheme="majorBidi"/>
          <w:b/>
          <w:bCs/>
          <w:color w:val="333333"/>
          <w:sz w:val="28"/>
          <w:szCs w:val="28"/>
          <w:rtl/>
        </w:rPr>
        <w:t xml:space="preserve">) برنامج مجاني للماك </w:t>
      </w:r>
      <w:r w:rsidRPr="002C6DD4">
        <w:rPr>
          <w:rFonts w:asciiTheme="majorBidi" w:eastAsia="Times New Roman" w:hAnsiTheme="majorBidi" w:cstheme="majorBidi"/>
          <w:b/>
          <w:bCs/>
          <w:color w:val="333333"/>
          <w:sz w:val="28"/>
          <w:szCs w:val="28"/>
        </w:rPr>
        <w:t>Mac OS X</w:t>
      </w:r>
      <w:r w:rsidRPr="002C6DD4">
        <w:rPr>
          <w:rFonts w:asciiTheme="majorBidi" w:eastAsia="Times New Roman" w:hAnsiTheme="majorBidi" w:cstheme="majorBidi"/>
          <w:b/>
          <w:bCs/>
          <w:color w:val="333333"/>
          <w:sz w:val="28"/>
          <w:szCs w:val="28"/>
          <w:rtl/>
        </w:rPr>
        <w:t xml:space="preserve"> و. البور موتشن (</w:t>
      </w:r>
      <w:r w:rsidRPr="002C6DD4">
        <w:rPr>
          <w:rFonts w:asciiTheme="majorBidi" w:eastAsia="Times New Roman" w:hAnsiTheme="majorBidi" w:cstheme="majorBidi"/>
          <w:b/>
          <w:bCs/>
          <w:color w:val="333333"/>
          <w:sz w:val="28"/>
          <w:szCs w:val="28"/>
        </w:rPr>
        <w:t>Pro motion</w:t>
      </w:r>
      <w:r w:rsidRPr="002C6DD4">
        <w:rPr>
          <w:rFonts w:asciiTheme="majorBidi" w:eastAsia="Times New Roman" w:hAnsiTheme="majorBidi" w:cstheme="majorBidi"/>
          <w:b/>
          <w:bCs/>
          <w:color w:val="333333"/>
          <w:sz w:val="28"/>
          <w:szCs w:val="28"/>
          <w:rtl/>
        </w:rPr>
        <w:t>) برنامج نسخة تجريبية و لكن تستطيع من خلاله التحريك و التحكم بسهولة بدون الإنتقال لبرنامج آخر , و هو خفيف الحجم .</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Pr>
        <w:t> </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ثانياً : المتجهات "</w:t>
      </w:r>
      <w:r w:rsidRPr="002C6DD4">
        <w:rPr>
          <w:rFonts w:asciiTheme="majorBidi" w:eastAsia="Times New Roman" w:hAnsiTheme="majorBidi" w:cstheme="majorBidi"/>
          <w:b/>
          <w:bCs/>
          <w:color w:val="333333"/>
          <w:sz w:val="28"/>
          <w:szCs w:val="28"/>
        </w:rPr>
        <w:t>Vector</w:t>
      </w:r>
      <w:r w:rsidRPr="002C6DD4">
        <w:rPr>
          <w:rFonts w:asciiTheme="majorBidi" w:eastAsia="Times New Roman" w:hAnsiTheme="majorBidi" w:cstheme="majorBidi"/>
          <w:b/>
          <w:bCs/>
          <w:color w:val="333333"/>
          <w:sz w:val="28"/>
          <w:szCs w:val="28"/>
          <w:rtl/>
        </w:rPr>
        <w:t>"</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فن المتجهات أو كما هو متعارف عليه (فن الفيكتور) هو من الفنون الرقمية الشهيرة خاصة لعمل الزخارف والشعارات (لوجو) واللوحات الإعلانية (البوستر) ، بالإضافة إلى إخراج كثير من الأعمال الفنية المتميزة ..يتميز فن المتجهات بوضوح ودقة أعماله لأنه فن قائم على التعامل مع ( </w:t>
      </w:r>
      <w:proofErr w:type="spellStart"/>
      <w:r w:rsidRPr="002C6DD4">
        <w:rPr>
          <w:rFonts w:asciiTheme="majorBidi" w:eastAsia="Times New Roman" w:hAnsiTheme="majorBidi" w:cstheme="majorBidi"/>
          <w:b/>
          <w:bCs/>
          <w:color w:val="333333"/>
          <w:sz w:val="28"/>
          <w:szCs w:val="28"/>
        </w:rPr>
        <w:t>Ancor</w:t>
      </w:r>
      <w:proofErr w:type="spellEnd"/>
      <w:r w:rsidRPr="002C6DD4">
        <w:rPr>
          <w:rFonts w:asciiTheme="majorBidi" w:eastAsia="Times New Roman" w:hAnsiTheme="majorBidi" w:cstheme="majorBidi"/>
          <w:b/>
          <w:bCs/>
          <w:color w:val="333333"/>
          <w:sz w:val="28"/>
          <w:szCs w:val="28"/>
        </w:rPr>
        <w:t xml:space="preserve"> Points</w:t>
      </w:r>
      <w:r w:rsidRPr="002C6DD4">
        <w:rPr>
          <w:rFonts w:asciiTheme="majorBidi" w:eastAsia="Times New Roman" w:hAnsiTheme="majorBidi" w:cstheme="majorBidi"/>
          <w:b/>
          <w:bCs/>
          <w:color w:val="333333"/>
          <w:sz w:val="28"/>
          <w:szCs w:val="28"/>
          <w:rtl/>
        </w:rPr>
        <w:t>)، فالصور فيه عالية الجودة ولا تتعرض للتشويه عند تكبيرها، بعكس الفن الذي يتعامل مع البكسل والذي كلما قمنا بتكبير الصورة أكثر لاحظنا تشوشاً فيها.</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البرامج المستخدمة في فن المتجهات(</w:t>
      </w:r>
      <w:r w:rsidRPr="002C6DD4">
        <w:rPr>
          <w:rFonts w:asciiTheme="majorBidi" w:eastAsia="Times New Roman" w:hAnsiTheme="majorBidi" w:cstheme="majorBidi"/>
          <w:b/>
          <w:bCs/>
          <w:color w:val="333333"/>
          <w:sz w:val="28"/>
          <w:szCs w:val="28"/>
        </w:rPr>
        <w:t>Art Vector</w:t>
      </w:r>
      <w:r w:rsidRPr="002C6DD4">
        <w:rPr>
          <w:rFonts w:asciiTheme="majorBidi" w:eastAsia="Times New Roman" w:hAnsiTheme="majorBidi" w:cstheme="majorBidi"/>
          <w:b/>
          <w:bCs/>
          <w:color w:val="333333"/>
          <w:sz w:val="28"/>
          <w:szCs w:val="28"/>
          <w:rtl/>
        </w:rPr>
        <w:t>):</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أ‌. برنامج اليستراتور (</w:t>
      </w:r>
      <w:r w:rsidRPr="002C6DD4">
        <w:rPr>
          <w:rFonts w:asciiTheme="majorBidi" w:eastAsia="Times New Roman" w:hAnsiTheme="majorBidi" w:cstheme="majorBidi"/>
          <w:b/>
          <w:bCs/>
          <w:color w:val="333333"/>
          <w:sz w:val="28"/>
          <w:szCs w:val="28"/>
        </w:rPr>
        <w:t>Adobe Illustrator</w:t>
      </w:r>
      <w:r w:rsidRPr="002C6DD4">
        <w:rPr>
          <w:rFonts w:asciiTheme="majorBidi" w:eastAsia="Times New Roman" w:hAnsiTheme="majorBidi" w:cstheme="majorBidi"/>
          <w:b/>
          <w:bCs/>
          <w:color w:val="333333"/>
          <w:sz w:val="28"/>
          <w:szCs w:val="28"/>
          <w:rtl/>
        </w:rPr>
        <w:t>): أقوى برنامج لفن الفكتور والأكثر اختصاصاً.</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ب‌. برنامج الكورل درو(</w:t>
      </w:r>
      <w:r w:rsidRPr="002C6DD4">
        <w:rPr>
          <w:rFonts w:asciiTheme="majorBidi" w:eastAsia="Times New Roman" w:hAnsiTheme="majorBidi" w:cstheme="majorBidi"/>
          <w:b/>
          <w:bCs/>
          <w:color w:val="333333"/>
          <w:sz w:val="28"/>
          <w:szCs w:val="28"/>
        </w:rPr>
        <w:t>Corel Draw</w:t>
      </w:r>
      <w:r w:rsidRPr="002C6DD4">
        <w:rPr>
          <w:rFonts w:asciiTheme="majorBidi" w:eastAsia="Times New Roman" w:hAnsiTheme="majorBidi" w:cstheme="majorBidi"/>
          <w:b/>
          <w:bCs/>
          <w:color w:val="333333"/>
          <w:sz w:val="28"/>
          <w:szCs w:val="28"/>
          <w:rtl/>
        </w:rPr>
        <w:t>) وهو برنامج رائع وقوي ومختص بفن المتجهات</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جـ . برنامج الفوتوشوب (</w:t>
      </w:r>
      <w:r w:rsidRPr="002C6DD4">
        <w:rPr>
          <w:rFonts w:asciiTheme="majorBidi" w:eastAsia="Times New Roman" w:hAnsiTheme="majorBidi" w:cstheme="majorBidi"/>
          <w:b/>
          <w:bCs/>
          <w:color w:val="333333"/>
          <w:sz w:val="28"/>
          <w:szCs w:val="28"/>
        </w:rPr>
        <w:t>Adobe Photoshop</w:t>
      </w:r>
      <w:r w:rsidRPr="002C6DD4">
        <w:rPr>
          <w:rFonts w:asciiTheme="majorBidi" w:eastAsia="Times New Roman" w:hAnsiTheme="majorBidi" w:cstheme="majorBidi"/>
          <w:b/>
          <w:bCs/>
          <w:color w:val="333333"/>
          <w:sz w:val="28"/>
          <w:szCs w:val="28"/>
          <w:rtl/>
        </w:rPr>
        <w:t>): يمكن استخدام التصميم المتجه على برنامج الفوتوشوب بأحد الثلاث الطرق التالية:</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الأولى : استخدام أداة الباث والبن تول.</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الثانية : عن طريق استخدام فرش الفكتور بتجميعها وتكوين الشكل أو التصميم الذي نريد.</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الثالثة : وهي عن طريق استخدام الأشكال </w:t>
      </w:r>
      <w:proofErr w:type="spellStart"/>
      <w:r w:rsidRPr="002C6DD4">
        <w:rPr>
          <w:rFonts w:asciiTheme="majorBidi" w:eastAsia="Times New Roman" w:hAnsiTheme="majorBidi" w:cstheme="majorBidi"/>
          <w:b/>
          <w:bCs/>
          <w:color w:val="333333"/>
          <w:sz w:val="28"/>
          <w:szCs w:val="28"/>
        </w:rPr>
        <w:t>shaps</w:t>
      </w:r>
      <w:proofErr w:type="spellEnd"/>
      <w:r w:rsidRPr="002C6DD4">
        <w:rPr>
          <w:rFonts w:asciiTheme="majorBidi" w:eastAsia="Times New Roman" w:hAnsiTheme="majorBidi" w:cstheme="majorBidi"/>
          <w:b/>
          <w:bCs/>
          <w:color w:val="333333"/>
          <w:sz w:val="28"/>
          <w:szCs w:val="28"/>
          <w:rtl/>
        </w:rPr>
        <w:t xml:space="preserve"> في البرنامج بنفس طريقة الفرش.</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ثالثاً: الكولاج:</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وهو الفَنّ الذي يعتمد على استخدام أكثر من برنامج للتصميم، كاستخدام الفوتوشوب مع الكورل درو.</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رابعاً: الدمج:</w:t>
      </w:r>
    </w:p>
    <w:p w:rsidR="002C6DD4" w:rsidRPr="002C6DD4" w:rsidRDefault="002C6DD4" w:rsidP="002C6DD4">
      <w:pPr>
        <w:spacing w:after="150" w:line="375" w:lineRule="atLeast"/>
        <w:jc w:val="lowKashida"/>
        <w:rPr>
          <w:rFonts w:asciiTheme="majorBidi" w:eastAsia="Times New Roman" w:hAnsiTheme="majorBidi" w:cstheme="majorBidi" w:hint="cs"/>
          <w:b/>
          <w:bCs/>
          <w:color w:val="333333"/>
          <w:sz w:val="28"/>
          <w:szCs w:val="28"/>
          <w:rtl/>
          <w:lang w:bidi="ar-IQ"/>
        </w:rPr>
      </w:pPr>
      <w:r w:rsidRPr="002C6DD4">
        <w:rPr>
          <w:rFonts w:asciiTheme="majorBidi" w:eastAsia="Times New Roman" w:hAnsiTheme="majorBidi" w:cstheme="majorBidi"/>
          <w:b/>
          <w:bCs/>
          <w:color w:val="333333"/>
          <w:sz w:val="28"/>
          <w:szCs w:val="28"/>
          <w:rtl/>
        </w:rPr>
        <w:t>وهو الفَنّ الذي يعتمد بين أكثر من صورة في التصميم.</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أما مدارس الفن الرقمي من ناحية الموضوع أو الفكرة يمكن تقسيمها إلى:</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المدرسة الواقعية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و هي تشمل طبعا المحاكاة يعني تصمم حاجة موجودة في الواقع وتحاكي عناصر معروفة مثلا: منزل، شجرة، جهاز كمبيوتر.فتشتمل استخدام الصور الواقعية و دمجها بطرق مختلفة لتمثيل الحقيقة أو جزء منها.</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المدرسة الخيالية أو السريالية كما يسمونها في الفن)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lastRenderedPageBreak/>
        <w:t> فتهتم بتصميم واستحداث عناصر من الخيال ويكون فيها تداخلات في الصور و لمسات خيالية ليست موجودة في الحقيقة, فهي بذلك تعتمد على الفكر الإبداعي والإبتكار، و هذه المدرسة كما يحب البعض أن ينادوها يسمونها ( مدرسة الديجيتال ) أو مدرسة الفن الرقمي.</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(المدرسة التعبيرية):</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وهي التي يتم فيها أخذ عناصر وأشياء من الطبيعة ويتم تشويهها بتغيير أما ألوانها أو هيئاتها وأحجامها، ولا تقصد بالتشويه هنا التخريب وإنما نقصد التغيير عن الوجه الحقيقي لها.</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Pr>
        <w:t> </w:t>
      </w:r>
    </w:p>
    <w:p w:rsidR="002C6DD4" w:rsidRPr="002C6DD4" w:rsidRDefault="002C6DD4" w:rsidP="002C6DD4">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tl/>
        </w:rPr>
        <w:t>أما من ناحية تكوين العمل الرقمي فيتبع أحد الأساليب التالية:</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1. الأسلوب الصفري:</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وهو الذي يتم فيه فتح ملف جديد ويتم فيه خلق العناصر دون نسخها أو قصها من مكان آخر باستخدام الأشكال الهندسية والعضوية والألوان والفرش والفلاتر وغيرها من أدوات الخلق الفَنّي في أحد برامج التصميم.</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2. الأسلوب التجميعي: </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وهو الذي يعتمد على تجميع مجموعة من الصور وإحداث علاقات بينهما في تكوين واحد، وهو أقرب إلى الكولاج دون إحداث تعديل جذري على الصور المجمعة.</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3. الأسلوب المشترك بين الصفري والتجميعي:</w:t>
      </w:r>
    </w:p>
    <w:p w:rsidR="002C6DD4" w:rsidRPr="002C6DD4" w:rsidRDefault="002C6DD4" w:rsidP="002C6DD4">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بمعنى جمع صور وتنسيقها والتعديل عليها حسب الطابع الشخصي.ويعد الأسلوب الأول والثالث أفضل من الأسلوب الثاني.</w:t>
      </w:r>
    </w:p>
    <w:p w:rsidR="002C6DD4" w:rsidRPr="002C6DD4" w:rsidRDefault="002C6DD4" w:rsidP="002C6DD4">
      <w:pPr>
        <w:jc w:val="lowKashida"/>
        <w:rPr>
          <w:rFonts w:asciiTheme="majorBidi" w:hAnsiTheme="majorBidi" w:cstheme="majorBidi"/>
          <w:b/>
          <w:bCs/>
          <w:sz w:val="28"/>
          <w:szCs w:val="28"/>
          <w:lang w:bidi="ar-IQ"/>
        </w:rPr>
      </w:pPr>
      <w:r w:rsidRPr="002C6DD4">
        <w:rPr>
          <w:rFonts w:asciiTheme="majorBidi" w:eastAsia="Times New Roman" w:hAnsiTheme="majorBidi" w:cstheme="majorBidi"/>
          <w:b/>
          <w:bCs/>
          <w:color w:val="333333"/>
          <w:sz w:val="28"/>
          <w:szCs w:val="28"/>
          <w:shd w:val="clear" w:color="auto" w:fill="EEEEEE"/>
        </w:rPr>
        <w:t>- See more at: http://fac.ksu.edu.sa/lalharkan/blog/24711#sthash.u8YyXB5v.dpuf</w:t>
      </w:r>
    </w:p>
    <w:sectPr w:rsidR="002C6DD4" w:rsidRPr="002C6DD4" w:rsidSect="002C6DD4">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893964"/>
    <w:rsid w:val="00176E9C"/>
    <w:rsid w:val="002C6DD4"/>
    <w:rsid w:val="006309F2"/>
    <w:rsid w:val="00893964"/>
    <w:rsid w:val="00A36C3C"/>
    <w:rsid w:val="00A752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9C"/>
    <w:pPr>
      <w:bidi/>
    </w:pPr>
  </w:style>
  <w:style w:type="paragraph" w:styleId="Heading4">
    <w:name w:val="heading 4"/>
    <w:basedOn w:val="Normal"/>
    <w:link w:val="Heading4Char"/>
    <w:uiPriority w:val="9"/>
    <w:qFormat/>
    <w:rsid w:val="002C6DD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DD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6DD4"/>
    <w:rPr>
      <w:color w:val="0000FF" w:themeColor="hyperlink"/>
      <w:u w:val="single"/>
    </w:rPr>
  </w:style>
  <w:style w:type="character" w:customStyle="1" w:styleId="Heading4Char">
    <w:name w:val="Heading 4 Char"/>
    <w:basedOn w:val="DefaultParagraphFont"/>
    <w:link w:val="Heading4"/>
    <w:uiPriority w:val="9"/>
    <w:rsid w:val="002C6DD4"/>
    <w:rPr>
      <w:rFonts w:ascii="Times New Roman" w:eastAsia="Times New Roman" w:hAnsi="Times New Roman" w:cs="Times New Roman"/>
      <w:b/>
      <w:bCs/>
      <w:sz w:val="24"/>
      <w:szCs w:val="24"/>
    </w:rPr>
  </w:style>
  <w:style w:type="character" w:customStyle="1" w:styleId="submitted">
    <w:name w:val="submitted"/>
    <w:basedOn w:val="DefaultParagraphFont"/>
    <w:rsid w:val="002C6DD4"/>
  </w:style>
  <w:style w:type="character" w:styleId="Strong">
    <w:name w:val="Strong"/>
    <w:basedOn w:val="DefaultParagraphFont"/>
    <w:uiPriority w:val="22"/>
    <w:qFormat/>
    <w:rsid w:val="002C6DD4"/>
    <w:rPr>
      <w:b/>
      <w:bCs/>
    </w:rPr>
  </w:style>
  <w:style w:type="character" w:customStyle="1" w:styleId="apple-converted-space">
    <w:name w:val="apple-converted-space"/>
    <w:basedOn w:val="DefaultParagraphFont"/>
    <w:rsid w:val="002C6DD4"/>
  </w:style>
</w:styles>
</file>

<file path=word/webSettings.xml><?xml version="1.0" encoding="utf-8"?>
<w:webSettings xmlns:r="http://schemas.openxmlformats.org/officeDocument/2006/relationships" xmlns:w="http://schemas.openxmlformats.org/wordprocessingml/2006/main">
  <w:divs>
    <w:div w:id="830482926">
      <w:bodyDiv w:val="1"/>
      <w:marLeft w:val="0"/>
      <w:marRight w:val="0"/>
      <w:marTop w:val="0"/>
      <w:marBottom w:val="0"/>
      <w:divBdr>
        <w:top w:val="none" w:sz="0" w:space="0" w:color="auto"/>
        <w:left w:val="none" w:sz="0" w:space="0" w:color="auto"/>
        <w:bottom w:val="none" w:sz="0" w:space="0" w:color="auto"/>
        <w:right w:val="none" w:sz="0" w:space="0" w:color="auto"/>
      </w:divBdr>
    </w:div>
    <w:div w:id="1039086368">
      <w:bodyDiv w:val="1"/>
      <w:marLeft w:val="0"/>
      <w:marRight w:val="0"/>
      <w:marTop w:val="0"/>
      <w:marBottom w:val="0"/>
      <w:divBdr>
        <w:top w:val="none" w:sz="0" w:space="0" w:color="auto"/>
        <w:left w:val="none" w:sz="0" w:space="0" w:color="auto"/>
        <w:bottom w:val="none" w:sz="0" w:space="0" w:color="auto"/>
        <w:right w:val="none" w:sz="0" w:space="0" w:color="auto"/>
      </w:divBdr>
    </w:div>
    <w:div w:id="1453672979">
      <w:bodyDiv w:val="1"/>
      <w:marLeft w:val="0"/>
      <w:marRight w:val="0"/>
      <w:marTop w:val="0"/>
      <w:marBottom w:val="0"/>
      <w:divBdr>
        <w:top w:val="none" w:sz="0" w:space="0" w:color="auto"/>
        <w:left w:val="none" w:sz="0" w:space="0" w:color="auto"/>
        <w:bottom w:val="none" w:sz="0" w:space="0" w:color="auto"/>
        <w:right w:val="none" w:sz="0" w:space="0" w:color="auto"/>
      </w:divBdr>
      <w:divsChild>
        <w:div w:id="1221096075">
          <w:marLeft w:val="0"/>
          <w:marRight w:val="0"/>
          <w:marTop w:val="0"/>
          <w:marBottom w:val="0"/>
          <w:divBdr>
            <w:top w:val="none" w:sz="0" w:space="0" w:color="auto"/>
            <w:left w:val="none" w:sz="0" w:space="0" w:color="auto"/>
            <w:bottom w:val="none" w:sz="0" w:space="0" w:color="auto"/>
            <w:right w:val="none" w:sz="0" w:space="0" w:color="auto"/>
          </w:divBdr>
          <w:divsChild>
            <w:div w:id="2083717649">
              <w:marLeft w:val="0"/>
              <w:marRight w:val="0"/>
              <w:marTop w:val="0"/>
              <w:marBottom w:val="0"/>
              <w:divBdr>
                <w:top w:val="none" w:sz="0" w:space="0" w:color="auto"/>
                <w:left w:val="none" w:sz="0" w:space="0" w:color="auto"/>
                <w:bottom w:val="none" w:sz="0" w:space="0" w:color="auto"/>
                <w:right w:val="none" w:sz="0" w:space="0" w:color="auto"/>
              </w:divBdr>
              <w:divsChild>
                <w:div w:id="1094016600">
                  <w:marLeft w:val="0"/>
                  <w:marRight w:val="0"/>
                  <w:marTop w:val="0"/>
                  <w:marBottom w:val="0"/>
                  <w:divBdr>
                    <w:top w:val="none" w:sz="0" w:space="0" w:color="auto"/>
                    <w:left w:val="none" w:sz="0" w:space="0" w:color="auto"/>
                    <w:bottom w:val="none" w:sz="0" w:space="0" w:color="auto"/>
                    <w:right w:val="none" w:sz="0" w:space="0" w:color="auto"/>
                  </w:divBdr>
                  <w:divsChild>
                    <w:div w:id="1546138012">
                      <w:marLeft w:val="0"/>
                      <w:marRight w:val="0"/>
                      <w:marTop w:val="0"/>
                      <w:marBottom w:val="0"/>
                      <w:divBdr>
                        <w:top w:val="none" w:sz="0" w:space="0" w:color="auto"/>
                        <w:left w:val="none" w:sz="0" w:space="0" w:color="auto"/>
                        <w:bottom w:val="none" w:sz="0" w:space="0" w:color="auto"/>
                        <w:right w:val="none" w:sz="0" w:space="0" w:color="auto"/>
                      </w:divBdr>
                      <w:divsChild>
                        <w:div w:id="352996330">
                          <w:marLeft w:val="0"/>
                          <w:marRight w:val="0"/>
                          <w:marTop w:val="0"/>
                          <w:marBottom w:val="0"/>
                          <w:divBdr>
                            <w:top w:val="none" w:sz="0" w:space="0" w:color="auto"/>
                            <w:left w:val="none" w:sz="0" w:space="0" w:color="auto"/>
                            <w:bottom w:val="none" w:sz="0" w:space="0" w:color="auto"/>
                            <w:right w:val="none" w:sz="0" w:space="0" w:color="auto"/>
                          </w:divBdr>
                          <w:divsChild>
                            <w:div w:id="571356067">
                              <w:marLeft w:val="0"/>
                              <w:marRight w:val="0"/>
                              <w:marTop w:val="0"/>
                              <w:marBottom w:val="0"/>
                              <w:divBdr>
                                <w:top w:val="none" w:sz="0" w:space="0" w:color="auto"/>
                                <w:left w:val="none" w:sz="0" w:space="0" w:color="auto"/>
                                <w:bottom w:val="none" w:sz="0" w:space="0" w:color="auto"/>
                                <w:right w:val="none" w:sz="0" w:space="0" w:color="auto"/>
                              </w:divBdr>
                              <w:divsChild>
                                <w:div w:id="407844285">
                                  <w:marLeft w:val="0"/>
                                  <w:marRight w:val="0"/>
                                  <w:marTop w:val="0"/>
                                  <w:marBottom w:val="0"/>
                                  <w:divBdr>
                                    <w:top w:val="none" w:sz="0" w:space="0" w:color="auto"/>
                                    <w:left w:val="none" w:sz="0" w:space="0" w:color="auto"/>
                                    <w:bottom w:val="none" w:sz="0" w:space="0" w:color="auto"/>
                                    <w:right w:val="none" w:sz="0" w:space="0" w:color="auto"/>
                                  </w:divBdr>
                                  <w:divsChild>
                                    <w:div w:id="16487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حتت</dc:creator>
  <cp:lastModifiedBy>حتت</cp:lastModifiedBy>
  <cp:revision>2</cp:revision>
  <dcterms:created xsi:type="dcterms:W3CDTF">2016-01-07T21:09:00Z</dcterms:created>
  <dcterms:modified xsi:type="dcterms:W3CDTF">2016-01-08T19:37:00Z</dcterms:modified>
</cp:coreProperties>
</file>