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60" w:rsidRPr="00644B60" w:rsidRDefault="00644B60" w:rsidP="00644B60">
      <w:pPr>
        <w:spacing w:after="0" w:line="240" w:lineRule="auto"/>
        <w:jc w:val="center"/>
        <w:rPr>
          <w:rFonts w:ascii="Times New Roman" w:hAnsi="Times New Roman" w:cs="Times New Roman" w:hint="cs"/>
          <w:b/>
          <w:bCs/>
          <w:sz w:val="28"/>
          <w:szCs w:val="28"/>
          <w:rtl/>
          <w:lang w:bidi="ar-IQ"/>
        </w:rPr>
      </w:pPr>
      <w:r w:rsidRPr="00644B60">
        <w:rPr>
          <w:rFonts w:ascii="Times New Roman" w:hAnsi="Times New Roman" w:cs="Times New Roman" w:hint="cs"/>
          <w:b/>
          <w:bCs/>
          <w:sz w:val="28"/>
          <w:szCs w:val="28"/>
          <w:rtl/>
          <w:lang w:bidi="ar-IQ"/>
        </w:rPr>
        <w:t>المحاضرة العاشرة : الاعجاز العددي</w:t>
      </w:r>
    </w:p>
    <w:p w:rsidR="00644B60" w:rsidRDefault="00644B60" w:rsidP="00644B60">
      <w:pPr>
        <w:spacing w:after="0" w:line="240" w:lineRule="auto"/>
        <w:jc w:val="both"/>
        <w:rPr>
          <w:rFonts w:ascii="Times New Roman" w:hAnsi="Times New Roman" w:cs="Times New Roman" w:hint="cs"/>
          <w:sz w:val="28"/>
          <w:szCs w:val="28"/>
          <w:rtl/>
          <w:lang w:bidi="ar-IQ"/>
        </w:rPr>
      </w:pPr>
    </w:p>
    <w:p w:rsidR="00644B60" w:rsidRDefault="00644B60" w:rsidP="00644B60">
      <w:pPr>
        <w:spacing w:after="0" w:line="240" w:lineRule="auto"/>
        <w:jc w:val="both"/>
        <w:rPr>
          <w:rFonts w:ascii="Times New Roman" w:hAnsi="Times New Roman" w:cs="Times New Roman" w:hint="cs"/>
          <w:sz w:val="28"/>
          <w:szCs w:val="28"/>
          <w:rtl/>
          <w:lang w:bidi="ar-IQ"/>
        </w:rPr>
      </w:pPr>
      <w:r w:rsidRPr="00644B60">
        <w:rPr>
          <w:rFonts w:ascii="Times New Roman" w:hAnsi="Times New Roman" w:cs="Times New Roman" w:hint="cs"/>
          <w:sz w:val="28"/>
          <w:szCs w:val="28"/>
          <w:rtl/>
          <w:lang w:bidi="ar-IQ"/>
        </w:rPr>
        <w:t>الإعجاز</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العددي</w:t>
      </w:r>
      <w:r w:rsidRPr="00644B60">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 </w:t>
      </w:r>
      <w:r w:rsidRPr="00644B60">
        <w:rPr>
          <w:rFonts w:ascii="Times New Roman" w:hAnsi="Times New Roman" w:cs="Times New Roman" w:hint="cs"/>
          <w:sz w:val="28"/>
          <w:szCs w:val="28"/>
          <w:rtl/>
          <w:lang w:bidi="ar-IQ"/>
        </w:rPr>
        <w:t>هو</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أخذ</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بعض</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التكرارات</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والأرقام</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وأماكن</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الجمل</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أو</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الآيات</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والخروج</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بعملية</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حسابية</w:t>
      </w:r>
      <w:r w:rsidRPr="00644B60">
        <w:rPr>
          <w:rFonts w:ascii="Times New Roman" w:hAnsi="Times New Roman" w:cs="Times New Roman"/>
          <w:sz w:val="28"/>
          <w:szCs w:val="28"/>
          <w:rtl/>
          <w:lang w:bidi="ar-IQ"/>
        </w:rPr>
        <w:t xml:space="preserve"> </w:t>
      </w:r>
      <w:r w:rsidRPr="00644B60">
        <w:rPr>
          <w:rFonts w:ascii="Times New Roman" w:hAnsi="Times New Roman" w:cs="Times New Roman" w:hint="cs"/>
          <w:sz w:val="28"/>
          <w:szCs w:val="28"/>
          <w:rtl/>
          <w:lang w:bidi="ar-IQ"/>
        </w:rPr>
        <w:t>معينة</w:t>
      </w:r>
      <w:r>
        <w:rPr>
          <w:rFonts w:ascii="Times New Roman" w:hAnsi="Times New Roman" w:cs="Times New Roman" w:hint="cs"/>
          <w:sz w:val="28"/>
          <w:szCs w:val="28"/>
          <w:rtl/>
          <w:lang w:bidi="ar-IQ"/>
        </w:rPr>
        <w:t xml:space="preserve"> من الآيات القرآنية </w:t>
      </w:r>
      <w:r w:rsidRPr="00644B60">
        <w:rPr>
          <w:rFonts w:ascii="Times New Roman" w:hAnsi="Times New Roman" w:cs="Times New Roman"/>
          <w:sz w:val="28"/>
          <w:szCs w:val="28"/>
          <w:rtl/>
          <w:lang w:bidi="ar-IQ"/>
        </w:rPr>
        <w:t>.</w:t>
      </w:r>
    </w:p>
    <w:p w:rsidR="00644B60" w:rsidRDefault="00644B60" w:rsidP="00644B60">
      <w:pPr>
        <w:spacing w:after="0" w:line="240" w:lineRule="auto"/>
        <w:jc w:val="both"/>
        <w:rPr>
          <w:rFonts w:ascii="Times New Roman" w:hAnsi="Times New Roman" w:cs="Times New Roman" w:hint="cs"/>
          <w:sz w:val="28"/>
          <w:szCs w:val="28"/>
          <w:rtl/>
          <w:lang w:bidi="ar-IQ"/>
        </w:rPr>
      </w:pP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قال تعالى في كتابه العزيز :(قُلْ لَئِنِ اجْتَمَعَتِ الْأِنْسُ وَالْجِنُّ عَلَى أَنْ يَأْتُوا بِمِثْلِ هَذَا الْقُرْآنِ لا يَأْتُونَ بِمِثْلِهِ وَلَوْ كَانَ بَعْضُهُمْ لِبَعْضٍ ظَهِيراً) (الاسراء:88)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القرآن الكريم .. كتاب الله تعالى .. الخالق العليم.. عالم الغيب .. العالم بحال الناس وحاضرهم ومستقبلهم.. فلا شك أنه حوى بين دفتيه من كل مثل.. وإعجاز هذا الكتاب باقٍ إلى يوم القيامة .. فكل يوم تكتشف المزيد من إعجازه .. ومن هذه المعجزات الكثيرة.. الإحكام العددي للقرآن الكريم الذي هو بحق آية على صدق محمد صلى الله عليه وسلم و أن هذا القرآن هو من عند خالق السماوات والأرض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 xml:space="preserve">إن معجزة الأرقام في القرآن الكريم موضوع مذهل حقاً ،وقد بدأ بعض العلماء المسلمين بدراستها عن طريق أحدث الآلات الإحصائية والحواسيب الكترونية ما أمكن </w:t>
      </w:r>
      <w:proofErr w:type="spellStart"/>
      <w:r w:rsidRPr="00644B60">
        <w:rPr>
          <w:rFonts w:ascii="Times New Roman" w:hAnsi="Times New Roman" w:cs="Times New Roman"/>
          <w:sz w:val="28"/>
          <w:szCs w:val="28"/>
          <w:rtl/>
          <w:lang w:bidi="ar-IQ"/>
        </w:rPr>
        <w:t>دراسةوإنجاز</w:t>
      </w:r>
      <w:proofErr w:type="spellEnd"/>
      <w:r w:rsidRPr="00644B60">
        <w:rPr>
          <w:rFonts w:ascii="Times New Roman" w:hAnsi="Times New Roman" w:cs="Times New Roman"/>
          <w:sz w:val="28"/>
          <w:szCs w:val="28"/>
          <w:rtl/>
          <w:lang w:bidi="ar-IQ"/>
        </w:rPr>
        <w:t xml:space="preserve"> هذا الإعجاز الرياضي الحسابي المذهل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فهذا الإعجاز مؤسس على أرقام ،والأرقام تتكلم عن نفسها، فلا مجال هنا للمناقشة، ولا مجال لرفضها، وهي تثبت إثباتاً لا ريب فيه أن القرآن الكريم هو {كِتَابٌ أُحْكِمَتْ آيَاتُهُ ثُمَّ فُصِّلَتْ مِنْ لَدُنْ حَكِيمٍ خَبِيرٍ} (هود:1)</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لا شك أنه من عند الله تعالى ،وأنه وصلنا سالماً من أي تحريف أو زيادة أو نقص . فنقص حرف واحد أو كلمة واحدة أو زيادتها، يخل بهذا الإحكام الرائع للنظام الحسابي له.</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وقد شاء الله تعالى أن تبقى معجزة الأرقام سراً حتى اكتشاف الحواسيب الإلكترونية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(سَنُرِيهِمْ آيَاتِنَا فِي الْآفَاقِ وَفِي أَنْفُسِهِمْ حَتَّى يَتَبَيَّنَ لَهُمْ أَنَّهُ الْحَقُّ أَوَلَمْ يَكْفِ بِرَبِّكَ أَنَّهُ عَلَى كُلِّ شَيْءٍ شَهِيدٌ) (فصلت:53)</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وهذه بعض من هذه الإحصائيات العددية لكلمات القرآن الكريم</w:t>
      </w:r>
    </w:p>
    <w:p w:rsidR="00644B60" w:rsidRPr="00644B60" w:rsidRDefault="00644B60" w:rsidP="00644B60">
      <w:pPr>
        <w:spacing w:after="0" w:line="240" w:lineRule="auto"/>
        <w:jc w:val="both"/>
        <w:rPr>
          <w:rFonts w:ascii="Times New Roman" w:hAnsi="Times New Roman" w:cs="Times New Roman"/>
          <w:b/>
          <w:bCs/>
          <w:sz w:val="28"/>
          <w:szCs w:val="28"/>
          <w:rtl/>
          <w:lang w:bidi="ar-IQ"/>
        </w:rPr>
      </w:pPr>
      <w:r w:rsidRPr="00644B60">
        <w:rPr>
          <w:rFonts w:ascii="Times New Roman" w:hAnsi="Times New Roman" w:cs="Times New Roman"/>
          <w:b/>
          <w:bCs/>
          <w:sz w:val="28"/>
          <w:szCs w:val="28"/>
          <w:rtl/>
          <w:lang w:bidi="ar-IQ"/>
        </w:rPr>
        <w:t>1- فهناك كلمات متقابلة تتكرر بشكل متساوٍ في القرآن الكريم منها على سبيل المثال:</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الحياة تكررت 145مرة .......... الموت تكررت 145مرة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الصالحات تكررت 167 مرة ....... السيئات تكررت 167مرة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الدنيا تكررت 115مرة .........الآخرة تكررت 115مرة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الملائكة تكررت 88 مرة ..........الشيطان تكررت 88 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المحبة تكررت 83 مرة ........... الطاعة تكررت 83 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الهدى تكررت 79 مرة ...........الرحمة تكررت 79 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الشدة تكررت 102 مرة ..........الصبر تكررت 102 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السلام تكررت 50 مرة ...........الطيبات تكررت 50 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تكررت كلمة الجهر 16مرة ........... العلانية تكررت 16مرة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 xml:space="preserve">إبليس تكررت 11 مرة ......... </w:t>
      </w:r>
      <w:proofErr w:type="spellStart"/>
      <w:r w:rsidRPr="00644B60">
        <w:rPr>
          <w:rFonts w:ascii="Times New Roman" w:hAnsi="Times New Roman" w:cs="Times New Roman"/>
          <w:sz w:val="28"/>
          <w:szCs w:val="28"/>
          <w:rtl/>
          <w:lang w:bidi="ar-IQ"/>
        </w:rPr>
        <w:t>الاستعاذة</w:t>
      </w:r>
      <w:proofErr w:type="spellEnd"/>
      <w:r w:rsidRPr="00644B60">
        <w:rPr>
          <w:rFonts w:ascii="Times New Roman" w:hAnsi="Times New Roman" w:cs="Times New Roman"/>
          <w:sz w:val="28"/>
          <w:szCs w:val="28"/>
          <w:rtl/>
          <w:lang w:bidi="ar-IQ"/>
        </w:rPr>
        <w:t xml:space="preserve"> بالله تكررت 11مرة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تكررت جهنم ومشتقاتها 77مرة ....... الجنة ومشتقاتها تكررت 77مرة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b/>
          <w:bCs/>
          <w:sz w:val="28"/>
          <w:szCs w:val="28"/>
          <w:rtl/>
          <w:lang w:bidi="ar-IQ"/>
        </w:rPr>
        <w:t>2- وهناك كلمات بينها علاقات في المعنى وردت ضمن علاقات رياضية دقيقة ومتوازنة منها</w:t>
      </w:r>
      <w:r w:rsidRPr="00644B60">
        <w:rPr>
          <w:rFonts w:ascii="Times New Roman" w:hAnsi="Times New Roman" w:cs="Times New Roman"/>
          <w:sz w:val="28"/>
          <w:szCs w:val="28"/>
          <w:rtl/>
          <w:lang w:bidi="ar-IQ"/>
        </w:rPr>
        <w:t xml:space="preserve"> على سبيل المثال:</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الرحمن تكررت 57مرة ............الرحيم تكرر 114 مرة أي الضعف</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الجزاء تكررت 117مرة ..............المغفرة تكرر234مرة أي الضعف</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الفجار تكررت 3مرة .............الأبرار تكرر 6مرة أي الضعف</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النور ومشتقاتها تكررت 24 ...... الظلمة و مشتقاتها تكررت 24مرة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العسر تكررت 12مرة..... ..........اليسر تكرر36مرة أي ثلاثة أضعاف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lastRenderedPageBreak/>
        <w:t>قل تكررت 332 مرة ................ قالوا تكررت 332مرة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ولفظة الشهر بلغ 12 مرة ( وكأنه يقول إن السنة 12 شهرا)</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ولفظة اليوم بلغ عددها 365 مرة (وكأنه يقول إن السنة 365 يوما)</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وقد وردت كلمة البر 12 مرة وبضمنها كلمة يبسا ( بمعنى البر ) بينما بلغ تكرار كلمة البحر 32 مرة (وفي ذلك إشارة إلى أن هذا التكرار هو بنسبة البر إلى البحر على سطح الأرض الذي هو بنسبة 12 / 32 ).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ولو تدبرنا عدد حروف لفظ الدنيا لوجدناها ستة حروف</w:t>
      </w:r>
      <w:r>
        <w:rPr>
          <w:rFonts w:ascii="Times New Roman" w:hAnsi="Times New Roman" w:cs="Times New Roman" w:hint="cs"/>
          <w:sz w:val="28"/>
          <w:szCs w:val="28"/>
          <w:rtl/>
          <w:lang w:bidi="ar-IQ"/>
        </w:rPr>
        <w:t xml:space="preserve"> </w:t>
      </w:r>
      <w:bookmarkStart w:id="0" w:name="_GoBack"/>
      <w:bookmarkEnd w:id="0"/>
      <w:r w:rsidRPr="00644B60">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w:t>
      </w:r>
      <w:r w:rsidRPr="00644B60">
        <w:rPr>
          <w:rFonts w:ascii="Times New Roman" w:hAnsi="Times New Roman" w:cs="Times New Roman"/>
          <w:sz w:val="28"/>
          <w:szCs w:val="28"/>
          <w:rtl/>
          <w:lang w:bidi="ar-IQ"/>
        </w:rPr>
        <w:t>وأيضاً حروف لفظ الحياة هي ستة حروف</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وعناصر الدنيا .. هي السماوات وما فيها ..والأرض وما عليها، فهذه تشير إلهيا ....وتعتمد عليها ...وقد قرر القرآن الكريم أن الله سبحانه وتعالى قد خلق السماوات والأرض في ستة أيام:</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(لأعراف:54)</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والدنيا ولفظها يتكون من ستة حروف خلقت في ستة مراحل والإنسان وحروفه سبعة خلق في سبع مراحل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 ( سورة المؤمنون 12ـ 14)</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 نجد أن فاتحة الكتاب وهي أول سور المصحف الشريف ونصها : بسم الله الرحمن الرحيم الْحَمْدُ للّهِ رَبِّ الْعَالَمِينَ الرَّحْمنِ الرَّحِيمِ مَالِكِ يَوْمِ الدِّينِ إِيَّاكَ نَعْبُدُ وإِيَّاكَ نَسْتَعِينُ اهدِنَا الصِّرَاطَ المُستَقِيمَ صِرَاطَ الَّذِينَ أَنعَمتَ عَلَيهِمْ غَيرِ المَغضُوبِ عَلَيهِمْ وَلاَ الضَّالِّينَ )سورة الفاتحة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تتكون من سبع آيات بما فيها البسملة اعتبرت آية ..و هذه تتكرر في كل السور ماعدا سورة (براءة ) ..و لا تعبر فيها كلها أنها آية .. فالفاتحة سبع آيات بالبسملة وست بغير البسملة ,وآخر سور المصحف الشريف هي سورة الناس ونصها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بسم الله الرحمن الرحيم قُلْ أَعُوذُ بِرَبِّ النَّاسِ {1} مَلِكِ النَّاسِ {2} إِلَهِ النَّاسِ {3} مِن شَرِّ الْوَسْوَاسِ الْخَنَّاسِ {4} الَّذِي يُوَسْوِسُ فِي صُدُورِ النَّاسِ {5} مِنَ الْجِنَّةِ والنَّاسِ {6}( سورة الناس 1ـ 6) تتكون أيضاً من ستة آيات بغير البسملة،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عجائب العدد سبعة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من عجائب العدد سبعة في القرآن أن كلمة الإنسان تتكون من سبعة حروف وخلق على سبع مراحل يتساوى معه في عدد الحروف ألفاظ القرآن ..و الفرقان ...و الإنجيل ..و التوراة .. فكل منها يتكون من سبعة حروف .وأيضاً صحف موسى، فيه سبعة حروف .و أبو الأنبياء إبراهيم .. يتكون أيضاً من سبع حروف .. فهل هذه إشارة عددية ومتوازنة حسابية إلى أن هذه الرسالات والكتب إنما نزلت للإنسان . . لمختلف مراحله ..وشتى أحواله ..وعلى النقيض، نجد الشيطان ..و يتكون لفظه من سبعة حروف .. فهل ذلك تأكيد لعداوته للإنسان في كل مرة ...ومختلف حالاته ..و أنه يحاول أن يصده تماماً عن الهداية التي أنزلها الله للإنسان كاملة وشاملة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 جعل لجهنم سبعة أبواب قال تعالى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{وَإِنَّ جَهَنَّمَ لَمَوْعِدُهُمْ أَجْمَعِينَ {43} لَهَا سَبْعَةُ أَبْوَابٍ لِّكُلِّ بَابٍ مِّنْهُمْ جُزْءٌ مَّقْسُومٌ {44} إِنَّ الْمُتَّقِينَ فِي جَنَّاتٍ وَعُيُونٍ {45} ادْخُلُوهَا بِسَلاَمٍ آمِنِينَ {46} ( سورة الحجر : 43، 45)</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كلمة {وسطا} في سورة البقرة: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سورة البقرة عدد آياتها 286 آية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ولو أردنا معرفة الآية التي تقع في وسط السورة لكانت بالطبع الآية 143</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ولا عجب من ذلك. لكن إذا قرأنا هذه الآية لوجدناها (وَكَذَلِكَ جَعَلْنَاكُمْ أُمَّةً وَسَطاً) (البقرة:143)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lastRenderedPageBreak/>
        <w:t>هل هي صدفة ؟ لا .. لأنه لو وجد عدد محدود من مثل هذه الإشارات لقلنا إنها صدفة .. لكنها كثيرة ومتكررة في كل آية من آيات القرآن الكريم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إنه الإحكام العددي وصدق الله تعالى إذ يقول: (الر كِتَابٌ أُحْكِمَتْ آيَاتُهُ ثُمَّ فُصِّلَتْ مِنْ لَدُنْ حَكِيمٍ خَبِيرٍ) (هود:1)</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تكرر لفظ{ اعبدوا} ثلاثاً</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تكرر : لفظ {اعبدوا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ثلاث مرات موجهاً إلى الناس عامة.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وثلاث مرات إلى أهل مكة.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وثلاث مرات على لسان نوح إلى قومه.</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وثلاث مرات على لسان هود إلى قومه.</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وثلاث مرات على لسان صالح إلى قومه .</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وثلاث مرات على لسان عيسى إلى قومه.</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كما أنه هناك بعض التوافقات بين عدد كلمات بعض الجمل التي بينها علاقة:</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(لا يستأذنك الذين يؤمنون بالله واليوم الآخر أن يجاهدوا بأموالهم وأنفسهم والله عليم بالمتقين )(التوبة 44 ) وهي 14 كلمة يقابلها قوله تعالى في الموضوع نفسه:</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(إنما يستأذنك الذين لا يؤمنون بالله واليوم الآخر وارتابت قلوبهم فهم في ريبهم يترددون )(التوبة 45) وهي 14 كلمة كذلك.</w:t>
      </w:r>
    </w:p>
    <w:p w:rsidR="00644B60" w:rsidRPr="00644B60" w:rsidRDefault="00644B60" w:rsidP="00644B60">
      <w:pPr>
        <w:spacing w:after="0" w:line="240" w:lineRule="auto"/>
        <w:jc w:val="both"/>
        <w:rPr>
          <w:rFonts w:ascii="Times New Roman" w:hAnsi="Times New Roman" w:cs="Times New Roman"/>
          <w:sz w:val="28"/>
          <w:szCs w:val="28"/>
          <w:rtl/>
          <w:lang w:bidi="ar-IQ"/>
        </w:rPr>
      </w:pPr>
      <w:r w:rsidRPr="00644B60">
        <w:rPr>
          <w:rFonts w:ascii="Times New Roman" w:hAnsi="Times New Roman" w:cs="Times New Roman"/>
          <w:sz w:val="28"/>
          <w:szCs w:val="28"/>
          <w:rtl/>
          <w:lang w:bidi="ar-IQ"/>
        </w:rPr>
        <w:t>وفي قوله تعالى : "وإذا قيل لهم اتبعوا ما أنزل الله" 7 كلمات يقابله الجواب على ذلك وهو قوله تعالى في الآية نفسها "قالوا بل نتبع ما وجدنا عليه آبائنا" وهو 7 كلمات أيضا ً</w:t>
      </w:r>
    </w:p>
    <w:p w:rsidR="003452F9" w:rsidRPr="00644B60" w:rsidRDefault="00644B60" w:rsidP="00644B60">
      <w:pPr>
        <w:spacing w:after="0" w:line="240" w:lineRule="auto"/>
        <w:jc w:val="both"/>
        <w:rPr>
          <w:rFonts w:ascii="Times New Roman" w:hAnsi="Times New Roman" w:cs="Times New Roman"/>
          <w:sz w:val="28"/>
          <w:szCs w:val="28"/>
          <w:lang w:bidi="ar-IQ"/>
        </w:rPr>
      </w:pPr>
      <w:r w:rsidRPr="00644B60">
        <w:rPr>
          <w:rFonts w:ascii="Times New Roman" w:hAnsi="Times New Roman" w:cs="Times New Roman"/>
          <w:sz w:val="28"/>
          <w:szCs w:val="28"/>
          <w:rtl/>
          <w:lang w:bidi="ar-IQ"/>
        </w:rPr>
        <w:t>وفي قوله تعالى "قال سآوي إلى جبل يعصمني من الماء " 7 كلمات وتتمتها قوله تعالى " قال لا عاصم اليوم من أمر الله" وهي 7 كلمات أيضاً.</w:t>
      </w:r>
    </w:p>
    <w:sectPr w:rsidR="003452F9" w:rsidRPr="00644B60"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60"/>
    <w:rsid w:val="00236510"/>
    <w:rsid w:val="003452F9"/>
    <w:rsid w:val="00644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1060</Words>
  <Characters>6042</Characters>
  <Application>Microsoft Office Word</Application>
  <DocSecurity>0</DocSecurity>
  <Lines>50</Lines>
  <Paragraphs>14</Paragraphs>
  <ScaleCrop>false</ScaleCrop>
  <Company>Ahmed-Under</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2</cp:revision>
  <dcterms:created xsi:type="dcterms:W3CDTF">2017-11-12T19:19:00Z</dcterms:created>
  <dcterms:modified xsi:type="dcterms:W3CDTF">2017-11-12T19:26:00Z</dcterms:modified>
</cp:coreProperties>
</file>