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88E" w:rsidRPr="00F44E98" w:rsidRDefault="00F44E98" w:rsidP="00F44E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F44E98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المحاضرة التاسعة (الإعجاز 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>الغيبي</w:t>
      </w:r>
      <w:r w:rsidRPr="00F44E98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)</w:t>
      </w:r>
    </w:p>
    <w:p w:rsidR="00F44E98" w:rsidRPr="00F44E98" w:rsidRDefault="00F44E98" w:rsidP="006D5C42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وجوه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الإعجاز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ذكرها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العلماء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الإعجاز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أنباء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الغيب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ويقصدون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غائبا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يشهد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حوادث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الواقعة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يحضر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وقتها،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فيدخل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الغيب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المفهوم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ورد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بداية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نشأة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منذ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خلق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آدم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مبعث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عظيمات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الأمور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ومهمات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السير،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يشمل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غاب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وقته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الحوادث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تحدث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ويخبر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بطريق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الوحي،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كإخبار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سبحانه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يكيده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اليهود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والمنافقون،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ويشمل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أيضا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تضمنه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الإخبار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الكائنات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مستقبل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الزمان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ولشمول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كلمة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الغيب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المعاني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سيكون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بحثنا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الفصل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جوانب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ثلاثة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: </w:t>
      </w:r>
    </w:p>
    <w:p w:rsidR="00F44E98" w:rsidRPr="006D5C42" w:rsidRDefault="00F44E98" w:rsidP="00F44E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6D5C42">
        <w:rPr>
          <w:rFonts w:ascii="Times New Roman" w:hAnsi="Times New Roman" w:cs="Times New Roman" w:hint="cs"/>
          <w:b/>
          <w:bCs/>
          <w:sz w:val="26"/>
          <w:szCs w:val="26"/>
          <w:rtl/>
        </w:rPr>
        <w:t>1)</w:t>
      </w:r>
      <w:r w:rsidRPr="006D5C4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D5C42">
        <w:rPr>
          <w:rFonts w:ascii="Times New Roman" w:hAnsi="Times New Roman" w:cs="Times New Roman" w:hint="cs"/>
          <w:b/>
          <w:bCs/>
          <w:sz w:val="26"/>
          <w:szCs w:val="26"/>
          <w:rtl/>
        </w:rPr>
        <w:t>غيب</w:t>
      </w:r>
      <w:r w:rsidRPr="006D5C4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D5C42">
        <w:rPr>
          <w:rFonts w:ascii="Times New Roman" w:hAnsi="Times New Roman" w:cs="Times New Roman" w:hint="cs"/>
          <w:b/>
          <w:bCs/>
          <w:sz w:val="26"/>
          <w:szCs w:val="26"/>
          <w:rtl/>
        </w:rPr>
        <w:t>الماضي</w:t>
      </w:r>
      <w:r w:rsidRPr="006D5C42">
        <w:rPr>
          <w:rFonts w:ascii="Times New Roman" w:hAnsi="Times New Roman" w:cs="Times New Roman"/>
          <w:b/>
          <w:bCs/>
          <w:sz w:val="26"/>
          <w:szCs w:val="26"/>
          <w:rtl/>
        </w:rPr>
        <w:t>.</w:t>
      </w:r>
    </w:p>
    <w:p w:rsidR="00F44E98" w:rsidRPr="006D5C42" w:rsidRDefault="00F44E98" w:rsidP="00F44E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6D5C42">
        <w:rPr>
          <w:rFonts w:ascii="Times New Roman" w:hAnsi="Times New Roman" w:cs="Times New Roman" w:hint="cs"/>
          <w:b/>
          <w:bCs/>
          <w:sz w:val="26"/>
          <w:szCs w:val="26"/>
          <w:rtl/>
        </w:rPr>
        <w:t>2)</w:t>
      </w:r>
      <w:r w:rsidRPr="006D5C4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D5C42">
        <w:rPr>
          <w:rFonts w:ascii="Times New Roman" w:hAnsi="Times New Roman" w:cs="Times New Roman" w:hint="cs"/>
          <w:b/>
          <w:bCs/>
          <w:sz w:val="26"/>
          <w:szCs w:val="26"/>
          <w:rtl/>
        </w:rPr>
        <w:t>غيب</w:t>
      </w:r>
      <w:r w:rsidRPr="006D5C4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D5C42">
        <w:rPr>
          <w:rFonts w:ascii="Times New Roman" w:hAnsi="Times New Roman" w:cs="Times New Roman" w:hint="cs"/>
          <w:b/>
          <w:bCs/>
          <w:sz w:val="26"/>
          <w:szCs w:val="26"/>
          <w:rtl/>
        </w:rPr>
        <w:t>الحاضر</w:t>
      </w:r>
      <w:r w:rsidRPr="006D5C42">
        <w:rPr>
          <w:rFonts w:ascii="Times New Roman" w:hAnsi="Times New Roman" w:cs="Times New Roman"/>
          <w:b/>
          <w:bCs/>
          <w:sz w:val="26"/>
          <w:szCs w:val="26"/>
          <w:rtl/>
        </w:rPr>
        <w:t>.</w:t>
      </w:r>
    </w:p>
    <w:p w:rsidR="00F44E98" w:rsidRDefault="00F44E98" w:rsidP="00F44E98">
      <w:pPr>
        <w:spacing w:after="0" w:line="240" w:lineRule="auto"/>
        <w:rPr>
          <w:rFonts w:ascii="Times New Roman" w:hAnsi="Times New Roman" w:cs="Times New Roman" w:hint="cs"/>
          <w:b/>
          <w:bCs/>
          <w:sz w:val="26"/>
          <w:szCs w:val="26"/>
          <w:rtl/>
        </w:rPr>
      </w:pPr>
      <w:r w:rsidRPr="006D5C42">
        <w:rPr>
          <w:rFonts w:ascii="Times New Roman" w:hAnsi="Times New Roman" w:cs="Times New Roman" w:hint="cs"/>
          <w:b/>
          <w:bCs/>
          <w:sz w:val="26"/>
          <w:szCs w:val="26"/>
          <w:rtl/>
        </w:rPr>
        <w:t>3)</w:t>
      </w:r>
      <w:r w:rsidRPr="006D5C4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D5C42">
        <w:rPr>
          <w:rFonts w:ascii="Times New Roman" w:hAnsi="Times New Roman" w:cs="Times New Roman" w:hint="cs"/>
          <w:b/>
          <w:bCs/>
          <w:sz w:val="26"/>
          <w:szCs w:val="26"/>
          <w:rtl/>
        </w:rPr>
        <w:t>غيب</w:t>
      </w:r>
      <w:r w:rsidRPr="006D5C42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D5C42">
        <w:rPr>
          <w:rFonts w:ascii="Times New Roman" w:hAnsi="Times New Roman" w:cs="Times New Roman" w:hint="cs"/>
          <w:b/>
          <w:bCs/>
          <w:sz w:val="26"/>
          <w:szCs w:val="26"/>
          <w:rtl/>
        </w:rPr>
        <w:t>المستقبل</w:t>
      </w:r>
      <w:r w:rsidRPr="006D5C42">
        <w:rPr>
          <w:rFonts w:ascii="Times New Roman" w:hAnsi="Times New Roman" w:cs="Times New Roman"/>
          <w:b/>
          <w:bCs/>
          <w:sz w:val="26"/>
          <w:szCs w:val="26"/>
          <w:rtl/>
        </w:rPr>
        <w:t>.</w:t>
      </w:r>
    </w:p>
    <w:p w:rsidR="006D5C42" w:rsidRPr="006D5C42" w:rsidRDefault="006D5C42" w:rsidP="00F44E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</w:p>
    <w:p w:rsidR="00F44E98" w:rsidRPr="006D5C42" w:rsidRDefault="006D5C42" w:rsidP="006D5C42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6D5C42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1</w:t>
      </w:r>
      <w:r w:rsidR="00F44E98" w:rsidRPr="006D5C42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 xml:space="preserve">) </w:t>
      </w:r>
      <w:r w:rsidR="00F44E98" w:rsidRPr="006D5C42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غيب</w:t>
      </w:r>
      <w:r w:rsidR="00F44E98" w:rsidRPr="006D5C42"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="00F44E98" w:rsidRPr="006D5C42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الماضي</w:t>
      </w:r>
    </w:p>
    <w:p w:rsidR="00F44E98" w:rsidRPr="00F44E98" w:rsidRDefault="00F44E98" w:rsidP="00676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لقد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سمى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سبحانه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الأخبار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السابقة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غيبا،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وأشار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دلالتها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صدق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إنما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نزل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بوحي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سبحانه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وتعالى،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فكثيرا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يفتتح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يختمها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بالإشارة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الأمور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طريق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طريق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الوحي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شأنه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وجلت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قدرته،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فمثلا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ذكر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وكفالة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نبي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زكريا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ذلِكَ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أَنْباءِ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الْغَيْبِ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نُوحِيهِ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إِلَيْكَ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كُنْتَ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لَدَيْهِمْ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إِذْ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يُلْقُونَ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أَقْلامَهُمْ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أَيُّهُمْ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يَكْفُلُ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مَرْيَمَ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كُنْتَ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لَدَيْهِمْ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إِذْ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يَخْتَصِمُونَ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(44) 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فإن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النص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يدل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النوع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وليس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دراية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ويقول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عز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قائل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نوح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تِلْكَ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أَنْباءِ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الْغَيْبِ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نُوحِيها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إِلَيْكَ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كُنْتَ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تَعْلَمُها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أَنْتَ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قَوْمُكَ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قَبْلِ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فَاصْبِرْ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إِنَّ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الْعاقِبَةَ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لِلْمُتَّقِينَ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(49) 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>)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أيضا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إشارة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واضحة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يكن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معروفا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العرب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يتذاكرون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ويقول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جلت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حكمته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يوسف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وذكر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دقائقها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وتفصيلاتها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وعظاتها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وعبرها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ذلِكَ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أَنْباءِ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الْغَيْبِ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نُوحِيهِ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إِلَيْكَ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كُنْتَ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لَدَيْهِمْ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إِذْ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أَجْمَعُوا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أَمْرَهُمْ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يَمْكُرُونَ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>)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وقبل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عرض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موسى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عز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قائل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نَتْلُوا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عَلَيْكَ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proofErr w:type="spellStart"/>
      <w:r w:rsidRPr="00F44E98">
        <w:rPr>
          <w:rFonts w:ascii="Times New Roman" w:hAnsi="Times New Roman" w:cs="Times New Roman" w:hint="cs"/>
          <w:sz w:val="26"/>
          <w:szCs w:val="26"/>
          <w:rtl/>
        </w:rPr>
        <w:t>نَبَإِ</w:t>
      </w:r>
      <w:proofErr w:type="spellEnd"/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مُوسى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وَفِرْعَوْنَ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بِالْحَقِّ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لِقَوْمٍ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يُؤْمِنُونَ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(3) </w:t>
      </w:r>
      <w:r>
        <w:rPr>
          <w:rFonts w:ascii="Times New Roman" w:hAnsi="Times New Roman" w:cs="Times New Roman" w:hint="cs"/>
          <w:sz w:val="26"/>
          <w:szCs w:val="26"/>
          <w:rtl/>
        </w:rPr>
        <w:t>)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انتهائها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ثناؤه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كُنْتَ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بِجانِبِ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الْغَرْبِيِّ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إِذْ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قَضَيْنا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مُوسَى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الْأَمْرَ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كُنْتَ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الشَّاهِدِينَ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(44)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وَلكِنَّا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أَنْشَأْنا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قُرُوناً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فَتَطاوَلَ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عَلَيْهِمُ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الْعُمُرُ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كُنْتَ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ثاوِياً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أَهْلِ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مَدْيَنَ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تَتْلُوا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عَلَيْهِمْ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آياتِنا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وَلكِنَّا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كُنَّا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مُرْسِلِينَ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(45)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)</w:t>
      </w:r>
    </w:p>
    <w:p w:rsidR="00F44E98" w:rsidRPr="00F44E98" w:rsidRDefault="00F44E98" w:rsidP="006761D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إن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ورود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أخبار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الماضية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والقرون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الخالية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الشكل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المفصل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الدقيق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لدليل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وحي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سبحانه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وليس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البشر،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ترعرع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بيئة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مثل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البيئة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نشأ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>)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يمكنه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يطلع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مثل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الأمور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سبيل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للحصول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بالتلقي،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يكن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البيئة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يعرف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الأنباء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الوجه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الدقيق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وإن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العصر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أطراف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الجزيرة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العربية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بعض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أهل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الكتاب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فلقد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منغلقين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أنفسهم،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وليس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تأثير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حولهم،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المتخصص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الكتاب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قلتهم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يرى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اطلاعه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جوانب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قصص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السابقين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ميزة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عظيمة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ضنينا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حتى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ينافس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مركزه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وكانوا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يعرفون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قرب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مبعث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الخاتم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للأنبياء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والمرسلين،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جملة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يتحققون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صدقه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سؤاله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الغابرة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ومصائر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السابقة،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ورد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سبب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نزول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سورة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الكهف،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سألت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قريش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اليهود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يدلوهم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أمور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يتحققون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صدق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 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فلما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أجابهم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ووافق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عندهم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أنباء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فاقها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دقة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وتفصيلا،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وصحح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التبس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أمره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واختلط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وقائعه،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حرفوه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وبدّلوه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كتموه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تعمية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وتضليلا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ووقف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موقف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التحدي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وبيّن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الحق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والصواب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ركام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الباطل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ألقوه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علموا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يكن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لبشر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يدركه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بالاطلاع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والتتبع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والاستقراء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مهما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وحكمة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ودراسة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لسير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الأولين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أميا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ونشأ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بيئة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أمية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أخبر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ربه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جلاله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كُنْتَ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تَتْلُوا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قَبْلِهِ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كِتابٍ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تَخُطُّهُ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بِيَمِينِكَ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إِذاً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لَارْتابَ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الْمُبْطِلُونَ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(48)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)</w:t>
      </w:r>
      <w:r w:rsidR="006761DD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لقد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اتهمت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قريش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بأنه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افتراه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وأعانه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آخرون،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وقالوا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تارة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أخرى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يتلقاه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بشر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وسموا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أنباء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الغيب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الماضي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أساطير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الأولين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lastRenderedPageBreak/>
        <w:t>شهادة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غير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مباشرة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 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قريش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أحوال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 )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قبل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البعثة،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يتهموه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اتصل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بأحد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أحبار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اليهود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رهبان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النصارى،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تكن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أسفار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للبحث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والتنقيب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آثار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وعند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قالوا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إنها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تملى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يدركون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عدم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صدقهم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التهمة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الأولين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والآخرين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حتى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يستطيع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إملاءها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التهمة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الأولين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والآخرين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حتى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يستطيع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إملاءها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؟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!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ولماذا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يدع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النبوة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بدل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 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؟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تهمتهم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اعترافا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الأنباء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يمكن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يأتي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)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نفسه،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وتمويها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وتضليلا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للناس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وخداعا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لأنفسهم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فليلصقوها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بأحد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أتباع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)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ورواجا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الفرية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ليكن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شخصا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غريبا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قريش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لعل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زيادة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التضليل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والتمويه،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فليكن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صهيبا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الرومي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يسارا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مولى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الحضرمي،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عداسا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مولى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حويطب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عبد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العزى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جبرا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مولى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ابن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عامر،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واختاروهم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الموالي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الغرباء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قريش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ليوهموا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العامة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هؤلاء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الغرباء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تعلمه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قريش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تولى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الرد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وَقالَ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كَفَرُوا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هَذا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إِلَّا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إِفْكٌ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افْتَراهُ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وَأَعانَهُ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عَلَيْهِ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قَوْمٌ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آخَرُونَ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فَقَدْ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جاؤُ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ظُلْماً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وَزُوراً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وَقالُوا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أَساطِيرُ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الْأَوَّلِينَ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اكْتَتَبَها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فَهِيَ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تُمْلى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عَلَيْهِ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بُكْرَةً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وَأَصِيلًا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(5) [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الفرقان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4 - 6].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وَلَقَدْ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نَعْلَمُ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أَنَّهُمْ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يَقُولُونَ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إِنَّما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يُعَلِّمُهُ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بَشَرٌ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لِسانُ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يُلْحِدُونَ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إِلَيْهِ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أَعْجَمِيٌّ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لِسانٌ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عَرَبِيٌّ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مُبِينٌ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(103) </w:t>
      </w:r>
      <w:r w:rsidR="006D5C42">
        <w:rPr>
          <w:rFonts w:ascii="Times New Roman" w:hAnsi="Times New Roman" w:cs="Times New Roman" w:hint="cs"/>
          <w:sz w:val="26"/>
          <w:szCs w:val="26"/>
          <w:rtl/>
        </w:rPr>
        <w:t>)</w:t>
      </w:r>
    </w:p>
    <w:p w:rsidR="00F44E98" w:rsidRPr="0062581D" w:rsidRDefault="00F44E98" w:rsidP="00F44E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أهداف</w:t>
      </w:r>
      <w:r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غيب</w:t>
      </w:r>
      <w:r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الماضي</w:t>
      </w:r>
      <w:r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:rsidR="0062581D" w:rsidRDefault="00F44E98" w:rsidP="0062581D">
      <w:pPr>
        <w:spacing w:after="0" w:line="240" w:lineRule="auto"/>
        <w:jc w:val="both"/>
        <w:rPr>
          <w:rFonts w:ascii="Times New Roman" w:hAnsi="Times New Roman" w:cs="Times New Roman" w:hint="cs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خلال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تتبع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القصص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ورد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أنباء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السابقة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ندرك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الهدف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الأساس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النوع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الغيب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إثبات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صدق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وكثيرا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يستدل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بالإشارة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="0062581D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مطابقة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ورد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ورد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الكتب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السابقة،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>:</w:t>
      </w:r>
      <w:r w:rsidR="0062581D">
        <w:rPr>
          <w:rFonts w:ascii="Times New Roman" w:hAnsi="Times New Roman" w:cs="Times New Roman" w:hint="cs"/>
          <w:sz w:val="26"/>
          <w:szCs w:val="26"/>
          <w:rtl/>
        </w:rPr>
        <w:t xml:space="preserve"> 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الْقُرْآنُ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يُفْتَرى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دُونِ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وَلكِنْ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تَصْدِيقَ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بَيْنَ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يَدَيْهِ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وَتَفْصِيلَ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الْكِتابِ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رَيْبَ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رَبِّ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الْعالَمِينَ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(37) </w:t>
      </w:r>
      <w:r w:rsidR="0062581D">
        <w:rPr>
          <w:rFonts w:ascii="Times New Roman" w:hAnsi="Times New Roman" w:cs="Times New Roman" w:hint="cs"/>
          <w:sz w:val="26"/>
          <w:szCs w:val="26"/>
          <w:rtl/>
        </w:rPr>
        <w:t>) .</w:t>
      </w:r>
    </w:p>
    <w:p w:rsidR="00F44E98" w:rsidRPr="0062581D" w:rsidRDefault="00F44E98" w:rsidP="00625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</w:pPr>
      <w:r w:rsidRPr="0062581D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هناك</w:t>
      </w:r>
      <w:r w:rsidRPr="0062581D"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أهداف</w:t>
      </w:r>
      <w:r w:rsidRPr="0062581D"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تبعية</w:t>
      </w:r>
      <w:r w:rsidRPr="0062581D"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لغيب</w:t>
      </w:r>
      <w:r w:rsidRPr="0062581D"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الماضي</w:t>
      </w:r>
      <w:r w:rsidRPr="0062581D"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>مثل</w:t>
      </w:r>
      <w:r w:rsidR="0062581D" w:rsidRPr="0062581D">
        <w:rPr>
          <w:rFonts w:ascii="Times New Roman" w:hAnsi="Times New Roman" w:cs="Times New Roman" w:hint="cs"/>
          <w:b/>
          <w:bCs/>
          <w:sz w:val="26"/>
          <w:szCs w:val="26"/>
          <w:u w:val="single"/>
          <w:rtl/>
        </w:rPr>
        <w:t xml:space="preserve"> </w:t>
      </w:r>
      <w:r w:rsidRPr="0062581D">
        <w:rPr>
          <w:rFonts w:ascii="Times New Roman" w:hAnsi="Times New Roman" w:cs="Times New Roman"/>
          <w:b/>
          <w:bCs/>
          <w:sz w:val="26"/>
          <w:szCs w:val="26"/>
          <w:u w:val="single"/>
          <w:rtl/>
        </w:rPr>
        <w:t>:</w:t>
      </w:r>
    </w:p>
    <w:p w:rsidR="00F44E98" w:rsidRPr="00F44E98" w:rsidRDefault="00F44E98" w:rsidP="00AA7E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أ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تثبيت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فؤاد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 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وإدخال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الطمأنينة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قلبه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منهجه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منهج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الأنبياء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والرسل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السابقين،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يلاقيه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المشركين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وعنادهم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سنّة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جميع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الأقوام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وَكُلًّا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نَقُصُّ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عَلَيْكَ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أَنْباءِ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الرُّسُلِ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نُثَبِّتُ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فُؤادَكَ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وَجاءَكَ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هذِهِ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الْحَقُّ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وَمَوْعِظَةٌ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وَذِكْرى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لِلْمُؤْمِنِينَ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(120)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</w:p>
    <w:p w:rsidR="00F44E98" w:rsidRPr="00F44E98" w:rsidRDefault="00F44E98" w:rsidP="00F44E98">
      <w:pPr>
        <w:spacing w:after="0" w:line="240" w:lineRule="auto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تربية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وتهذيبها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خلال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العظات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والعبر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ترد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قصص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السابقين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كالإخلاص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والتوكل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إبراهيم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السلام،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والبر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والوفاء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والطاعة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إسماعيل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والصبر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والتحمل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أيوب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...</w:t>
      </w:r>
    </w:p>
    <w:p w:rsidR="00F44E98" w:rsidRPr="00F44E98" w:rsidRDefault="00F44E98" w:rsidP="00AA7E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ج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تنمية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المشاعر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النبيلة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والاستمتاع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الوجداني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والتسلية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والترويح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خلال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الزاد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الثقافي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العظيم،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يوسف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لَقَدْ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قَصَصِهِمْ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عِبْرَةٌ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لِأُولِي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الْأَلْبابِ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حَدِيثاً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يُفْتَرى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وَلكِنْ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تَصْدِيقَ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بَيْنَ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يَدَيْهِ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وَتَفْصِيلَ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كُلِّ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شَيْءٍ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وَهُدىً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وَرَحْمَةً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لِقَوْمٍ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يُؤْمِنُونَ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(111)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وَكَمْ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أَهْلَكْنا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قَرْيَةٍ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بَطِرَتْ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مَعِيشَتَها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فَتِلْكَ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مَساكِنُهُمْ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تُسْكَنْ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بَعْدِهِمْ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إِلَّا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قَلِيلًا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وَكُنَّا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نَحْنُ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الْوارِثِينَ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(58)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)  . </w:t>
      </w:r>
    </w:p>
    <w:p w:rsidR="0062581D" w:rsidRDefault="00F44E98" w:rsidP="006761DD">
      <w:pPr>
        <w:spacing w:after="0" w:line="240" w:lineRule="auto"/>
        <w:jc w:val="both"/>
        <w:rPr>
          <w:rFonts w:ascii="Times New Roman" w:hAnsi="Times New Roman" w:cs="Times New Roman" w:hint="cs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إبراز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وجوه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الإعجاز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البياني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فالقصة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الواحدة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تتكرر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أحيانا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عدة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مرات،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وتحس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بقضايا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وأمور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جديدة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الحفاظ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أصل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القصة،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غير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تناقض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وقائعها،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ويؤدى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بأسلوب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معجز،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ليس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قدرة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البشر،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الإمام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فخر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الدين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الرازي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( ..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يذكر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الواحدة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مرارا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مختلفة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بألفاظ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مختلفة،</w:t>
      </w:r>
      <w:r w:rsidR="0062581D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مشابهة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الفصاحة،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الفصيح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ذكر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واحدة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واحدة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بالألفاظ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الفصيحة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عجز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ذكرها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بعينها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أخرى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بألفاظ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فصيحة،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فيستدل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بفصاحة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كونها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البشر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2581D">
        <w:rPr>
          <w:rFonts w:ascii="Times New Roman" w:hAnsi="Times New Roman" w:cs="Times New Roman" w:hint="cs"/>
          <w:sz w:val="26"/>
          <w:szCs w:val="26"/>
          <w:rtl/>
        </w:rPr>
        <w:t xml:space="preserve">. </w:t>
      </w:r>
    </w:p>
    <w:p w:rsidR="00F44E98" w:rsidRPr="0062581D" w:rsidRDefault="0062581D" w:rsidP="0062581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2) </w:t>
      </w:r>
      <w:r w:rsidR="00F44E98"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غيب</w:t>
      </w:r>
      <w:r w:rsidR="00F44E98"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F44E98"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الحاضر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: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ويقصد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بغيب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الحاضر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جرى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عصر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حوادث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يحضرها،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ثم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نزل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متضمنا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ومخبرا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بحقيقة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جرى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تنبيه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الرسول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ومعه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المؤمنون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الحقيقة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وتوجيههم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ينبغي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اتخاذه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حيال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الوقائع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ضمان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لسلامة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سير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الدعوة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وتجنب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الوقوع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يخطط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أعداؤها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الكفار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والمنافقين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فالغاية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الأساسية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غيب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الحاضر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تأييد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الدعوة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والأخذ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بيدها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والسير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بينة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أمرها،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وتربية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الأمة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وتهذيبها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وإن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يؤخذ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جانب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النوع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الغيب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صدق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يبلغ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ربه،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حيث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يكن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دار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غيابه،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خطط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جرى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تنفيذه،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حتى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أماط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lastRenderedPageBreak/>
        <w:t>الكريم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اللثام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الأمور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لذا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نجد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تنبيه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الحديث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الحوادث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الجارية،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إثبات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أصل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الرسالة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الأمر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الحديث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غيب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الماضي،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حيث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وجدناه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كثيرا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يجعل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إخبار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أنباء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الأمم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السابقة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دليل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كونه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تِلْكَ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أَنْباءِ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الْغَيْبِ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نُوحِيها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إِلَيْكَ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كُنْتَ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تَعْلَمُها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أَنْتَ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وَلا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قَوْمُكَ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قَبْلِ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فَاصْبِرْ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إِنَّ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الْعاقِبَةَ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لِلْمُتَّقِينَ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(49)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)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ونذكر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أمثلة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النوع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الغيب،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ليظهر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لنا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خلالها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الهدف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الأساسي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رمى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إليه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التوجيه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الرباني،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والأهداف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اللاحقة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التبعية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تستفاد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سوق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الخبر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الحادثة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وأغلب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الحوادث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تتعلق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بكشف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خطط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أعداء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وكيدهم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للقضاء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جماعة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المسلمين،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وإطفاء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نور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سبحانه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وتعالى،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:</w:t>
      </w:r>
    </w:p>
    <w:p w:rsidR="00F44E98" w:rsidRPr="0062581D" w:rsidRDefault="00F44E98" w:rsidP="00F44E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أولا</w:t>
      </w:r>
      <w:r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: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ما</w:t>
      </w:r>
      <w:r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جاء</w:t>
      </w:r>
      <w:r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في</w:t>
      </w:r>
      <w:r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شأن</w:t>
      </w:r>
      <w:r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62581D">
        <w:rPr>
          <w:rFonts w:ascii="Times New Roman" w:hAnsi="Times New Roman" w:cs="Times New Roman" w:hint="cs"/>
          <w:b/>
          <w:bCs/>
          <w:sz w:val="26"/>
          <w:szCs w:val="26"/>
          <w:rtl/>
        </w:rPr>
        <w:t>اليهود</w:t>
      </w:r>
      <w:r w:rsidRPr="0062581D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:rsidR="00F44E98" w:rsidRPr="00F44E98" w:rsidRDefault="00F44E98" w:rsidP="00C809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أ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أدرك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أعداء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صدق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2581D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2581D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2581D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يخبر،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ومطابقة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كثير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أحكام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توراتهم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عمدوا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التوراة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فحرفوا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أحكامها،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وجاءوا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يسألون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النبي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يقولون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قال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بمثل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أيديكم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فخذوه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وإلا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62581D">
        <w:rPr>
          <w:rFonts w:ascii="Times New Roman" w:hAnsi="Times New Roman" w:cs="Times New Roman" w:hint="cs"/>
          <w:sz w:val="26"/>
          <w:szCs w:val="26"/>
          <w:rtl/>
        </w:rPr>
        <w:t>فاحذروا</w:t>
      </w:r>
      <w:r w:rsidR="00C809BF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حدّث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العزة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C809BF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وَمِنَ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هادُوا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سَمَّاعُونَ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لِلْكَذِبِ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سَمَّاعُونَ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لِقَوْمٍ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آخَرِينَ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يَأْتُوكَ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يُحَرِّفُونَ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الْكَلِمَ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بَعْدِ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مَواضِعِهِ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يَقُولُونَ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أُوتِيتُمْ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فَخُذُوهُ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وَإِنْ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تُؤْتَوْهُ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فَاحْذَرُوا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وَمَنْ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يُرِدِ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فِتْنَتَهُ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فَلَنْ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تَمْلِكَ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شَيْئاً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أُولئِكَ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يُرِدِ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يُطَهِّرَ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قُلُوبَهُمْ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الدُّنْيا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خِزْيٌ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الْآخِرَةِ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عَذابٌ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عَظِيمٌ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809BF">
        <w:rPr>
          <w:rFonts w:ascii="Times New Roman" w:hAnsi="Times New Roman" w:cs="Times New Roman" w:hint="cs"/>
          <w:sz w:val="26"/>
          <w:szCs w:val="26"/>
          <w:rtl/>
        </w:rPr>
        <w:t xml:space="preserve">) . </w:t>
      </w:r>
    </w:p>
    <w:p w:rsidR="00F44E98" w:rsidRPr="00F44E98" w:rsidRDefault="00F44E98" w:rsidP="00AA7E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القبيل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أخبر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أساليبهم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الملتوية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إدخال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الوسواس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والأحزان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قلوب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المسلمين،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C809BF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أَلَمْ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تَرَ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إِلَى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نُهُوا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عَنِ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النَّجْوى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ثُمَّ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يَعُودُونَ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نُهُوا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عَنْهُ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وَيَتَناجَوْنَ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بِالْإِثْمِ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وَالْعُدْوانِ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وَمَعْصِيَةِ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الرَّسُولِ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وَإِذا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جاؤُكَ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حَيَّوْكَ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يُحَيِّكَ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وَيَقُولُونَ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أَنْفُسِهِمْ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لَوْلا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يُعَذِّبُنَا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نَقُولُ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حَسْبُهُمْ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جَهَنَّمُ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يَصْلَوْنَها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فَبِئْسَ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الْمَصِيرُ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(8) </w:t>
      </w:r>
      <w:r w:rsidR="00C809BF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. </w:t>
      </w:r>
    </w:p>
    <w:p w:rsidR="00F44E98" w:rsidRPr="00C809BF" w:rsidRDefault="00F44E98" w:rsidP="009770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C809BF">
        <w:rPr>
          <w:rFonts w:ascii="Times New Roman" w:hAnsi="Times New Roman" w:cs="Times New Roman" w:hint="cs"/>
          <w:b/>
          <w:bCs/>
          <w:sz w:val="26"/>
          <w:szCs w:val="26"/>
          <w:rtl/>
        </w:rPr>
        <w:t>ثانيا</w:t>
      </w:r>
      <w:r w:rsidRPr="00C809BF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: </w:t>
      </w:r>
      <w:r w:rsidRPr="00C809BF">
        <w:rPr>
          <w:rFonts w:ascii="Times New Roman" w:hAnsi="Times New Roman" w:cs="Times New Roman" w:hint="cs"/>
          <w:b/>
          <w:bCs/>
          <w:sz w:val="26"/>
          <w:szCs w:val="26"/>
          <w:rtl/>
        </w:rPr>
        <w:t>ما</w:t>
      </w:r>
      <w:r w:rsidRPr="00C809BF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C809BF">
        <w:rPr>
          <w:rFonts w:ascii="Times New Roman" w:hAnsi="Times New Roman" w:cs="Times New Roman" w:hint="cs"/>
          <w:b/>
          <w:bCs/>
          <w:sz w:val="26"/>
          <w:szCs w:val="26"/>
          <w:rtl/>
        </w:rPr>
        <w:t>ورد</w:t>
      </w:r>
      <w:r w:rsidRPr="00C809BF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C809BF">
        <w:rPr>
          <w:rFonts w:ascii="Times New Roman" w:hAnsi="Times New Roman" w:cs="Times New Roman" w:hint="cs"/>
          <w:b/>
          <w:bCs/>
          <w:sz w:val="26"/>
          <w:szCs w:val="26"/>
          <w:rtl/>
        </w:rPr>
        <w:t>في</w:t>
      </w:r>
      <w:r w:rsidRPr="00C809BF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C809BF">
        <w:rPr>
          <w:rFonts w:ascii="Times New Roman" w:hAnsi="Times New Roman" w:cs="Times New Roman" w:hint="cs"/>
          <w:b/>
          <w:bCs/>
          <w:sz w:val="26"/>
          <w:szCs w:val="26"/>
          <w:rtl/>
        </w:rPr>
        <w:t>شأن</w:t>
      </w:r>
      <w:r w:rsidRPr="00C809BF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C809BF">
        <w:rPr>
          <w:rFonts w:ascii="Times New Roman" w:hAnsi="Times New Roman" w:cs="Times New Roman" w:hint="cs"/>
          <w:b/>
          <w:bCs/>
          <w:sz w:val="26"/>
          <w:szCs w:val="26"/>
          <w:rtl/>
        </w:rPr>
        <w:t>المنافقين</w:t>
      </w:r>
      <w:r w:rsidRPr="00C809BF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  <w:r w:rsidR="00C809BF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الفئة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الثانية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يقر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قرار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المدينة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استوطنها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المسلمون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المهاجرون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وآخى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بينهم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وبين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الأنصار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فئة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المنافقين،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يتزعمها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عبد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أبي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ابن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سلول،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وأتباعه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يحاولون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النيل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الإسلام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ووضع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بذور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الشقاق</w:t>
      </w:r>
      <w:r w:rsidR="0097705D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والخلاف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المسلمين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الأوس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والخزرج،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وبينهم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وبين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المهاجرين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كلما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وجدوا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سبيلا،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ولكن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آيات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بالمرصاد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حيث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كشفت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أعمالهم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دخيلة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أنفسهم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المسلمون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بينة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أمرهم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</w:p>
    <w:p w:rsidR="00AA7E7F" w:rsidRDefault="00F44E98" w:rsidP="00AA7E7F">
      <w:pPr>
        <w:spacing w:after="0" w:line="240" w:lineRule="auto"/>
        <w:jc w:val="both"/>
        <w:rPr>
          <w:rFonts w:ascii="Times New Roman" w:hAnsi="Times New Roman" w:cs="Times New Roman" w:hint="cs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أ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الأساليب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يلجأ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إليها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المنافقون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حرب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الأعصاب،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غزوة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أحد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رأس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النفاق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بشطر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الجيش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وسحب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أنصاره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زهاء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الثلاثمائة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يريدون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إيقاع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البلبلة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والاضطراب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قلوب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المسلمين،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هزم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المسلمون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المعركة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أبدوا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شماتة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الجبناء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الأنذال،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يصور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خستهم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القائمة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الخبث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والجبن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ويبرز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الحقيقة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الكامنة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فيهم،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ألسنتهم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وصدورهم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إنما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تعيشان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باستمرار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طرفي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نقيض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C809BF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أَصابَكُمْ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يَوْمَ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الْتَقَى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الْجَمْعانِ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فَبِإِذْنِ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وَلِيَعْلَمَ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الْمُؤْمِنِينَ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(166)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وَلِيَعْلَمَ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نافَقُوا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وَقِيلَ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تَعالَوْا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قاتِلُوا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سَبِيلِ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أَوِ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ادْفَعُوا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قالُوا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لَوْ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نَعْلَمُ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قِتالًا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لَاتَّبَعْناكُمْ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لِلْكُفْرِ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يَوْمَئِذٍ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أَقْرَبُ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لِلْإِيمانِ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يَقُولُونَ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بِأَفْواهِهِمْ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لَيْسَ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قُلُوبِهِمْ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وَاللَّهُ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أَعْلَمُ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يَكْتُمُونَ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809BF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>.</w:t>
      </w:r>
    </w:p>
    <w:p w:rsidR="00F44E98" w:rsidRPr="00F44E98" w:rsidRDefault="00F44E98" w:rsidP="00AA7E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-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ويتكرر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موقف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التخاذل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والنذالة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والانسحاب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C809BF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إِنَّما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يَسْتَأْذِنُكَ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يُؤْمِنُونَ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بِاللَّهِ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وَالْيَوْمِ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الْآخِرِ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وَارْتابَتْ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قُلُوبُهُمْ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رَيْبِهِمْ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يَتَرَدَّدُونَ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(45) *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وَلَوْ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أَرادُوا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الْخُرُوجَ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لَأَعَدُّوا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عُدَّةً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وَلكِنْ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كَرِهَ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انْبِعاثَهُمْ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فَثَبَّطَهُمْ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وَقِيلَ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اقْعُدُوا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مَعَ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الْقاعِدِينَ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(46)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لَقَدِ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ابْتَغَوُا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الْفِتْنَةَ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قَبْلُ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وَقَلَّبُوا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لَكَ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الْأُمُورَ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حَتَّى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جاءَ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الْحَقُّ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وَظَهَرَ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أَمْرُ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كارِهُونَ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(48)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وَمِنْهُمْ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مَنْ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يَقُولُ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ائْذَنْ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تَفْتِنِّي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الْفِتْنَةِ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سَقَطُوا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وَإِنَّ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جَهَنَّمَ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لَمُحِيطَةٌ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بِالْكافِرِينَ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(49) </w:t>
      </w:r>
      <w:r w:rsidR="00C809BF">
        <w:rPr>
          <w:rFonts w:ascii="Times New Roman" w:hAnsi="Times New Roman" w:cs="Times New Roman" w:hint="cs"/>
          <w:sz w:val="26"/>
          <w:szCs w:val="26"/>
          <w:rtl/>
        </w:rPr>
        <w:t xml:space="preserve">) . </w:t>
      </w:r>
    </w:p>
    <w:p w:rsidR="00F44E98" w:rsidRPr="0097705D" w:rsidRDefault="0097705D" w:rsidP="0097705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3) </w:t>
      </w:r>
      <w:r w:rsidR="00F44E98"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غيب</w:t>
      </w:r>
      <w:r w:rsidR="00F44E98"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F44E98"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المستقبل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: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ويقصد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بغيب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المستقبل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ذكره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حوادث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ستقع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تكن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قد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وقعت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نزول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الآيات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تحدثت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وقوع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الحادثة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خلال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استقراء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الآيات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تحدثت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النوع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الغيب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يمكن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تقسيمه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ثلاثة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أنواع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:</w:t>
      </w:r>
    </w:p>
    <w:p w:rsidR="00F44E98" w:rsidRPr="0097705D" w:rsidRDefault="00F44E98" w:rsidP="00F44E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أولا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: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ما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تحدث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القرآن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عنه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ووقع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في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حياة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رسول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الله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صلى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الله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عليه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وسلم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فمن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97705D">
        <w:rPr>
          <w:rFonts w:ascii="Times New Roman" w:hAnsi="Times New Roman" w:cs="Times New Roman" w:hint="cs"/>
          <w:b/>
          <w:bCs/>
          <w:sz w:val="26"/>
          <w:szCs w:val="26"/>
          <w:rtl/>
        </w:rPr>
        <w:t>ذلك</w:t>
      </w:r>
      <w:r w:rsidRPr="0097705D">
        <w:rPr>
          <w:rFonts w:ascii="Times New Roman" w:hAnsi="Times New Roman" w:cs="Times New Roman"/>
          <w:b/>
          <w:bCs/>
          <w:sz w:val="26"/>
          <w:szCs w:val="26"/>
          <w:rtl/>
        </w:rPr>
        <w:t>:</w:t>
      </w:r>
    </w:p>
    <w:p w:rsidR="00F44E98" w:rsidRPr="00F44E98" w:rsidRDefault="00F44E98" w:rsidP="00067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067D85">
        <w:rPr>
          <w:rFonts w:ascii="Times New Roman" w:hAnsi="Times New Roman" w:cs="Times New Roman" w:hint="cs"/>
          <w:sz w:val="26"/>
          <w:szCs w:val="26"/>
          <w:rtl/>
        </w:rPr>
        <w:t>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سَيُهْزَمُ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الْجَمْعُ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وَيُوَلُّونَ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الدُّبُرَ</w:t>
      </w:r>
      <w:r w:rsidR="00067D85">
        <w:rPr>
          <w:rFonts w:ascii="Times New Roman" w:hAnsi="Times New Roman" w:cs="Times New Roman" w:hint="cs"/>
          <w:sz w:val="26"/>
          <w:szCs w:val="26"/>
          <w:rtl/>
        </w:rPr>
        <w:t>)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سورة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القمر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السور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المكية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نزلت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المرحلة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المتوسطة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حيث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أذى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المشركين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يزيد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المؤمنين،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فكانت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الآيات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تنزل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لتثبيت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قلبه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بذكر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قصص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الأنبياء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والمرسلين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وتبين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العاقبة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نصر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آتيهم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محالة،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مصير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المعاندين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هو</w:t>
      </w:r>
      <w:r w:rsidR="00067D85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الهزيمة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والخزي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والعار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المؤمنون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ينتظرون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النصر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والفرج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بدر،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الفرقان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أعز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جنده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وأخزى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أعداءهم،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عمر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الخطاب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رضي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كنت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أقرأ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سَيُهْزَمُ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الْجَمْعُ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وَيُوَلُّونَ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الدُّبُرَ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(45)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فأقول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جمع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lastRenderedPageBreak/>
        <w:t>هزيمة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بدر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رأيت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يثب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الدرع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وهو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يقول</w:t>
      </w:r>
      <w:r w:rsidRPr="00F44E98">
        <w:rPr>
          <w:rFonts w:ascii="Times New Roman" w:hAnsi="Times New Roman" w:cs="Times New Roman"/>
          <w:sz w:val="26"/>
          <w:szCs w:val="26"/>
          <w:rtl/>
        </w:rPr>
        <w:t>: (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سيهزم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الجمع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ويولون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الدبر</w:t>
      </w:r>
      <w:r w:rsidRPr="00F44E98">
        <w:rPr>
          <w:rFonts w:ascii="Times New Roman" w:hAnsi="Times New Roman" w:cs="Times New Roman"/>
          <w:sz w:val="26"/>
          <w:szCs w:val="26"/>
          <w:rtl/>
        </w:rPr>
        <w:t>)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فعرفت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تأويلها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يومئذ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(1)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وعند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نزول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الآية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أحد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يتوقع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تكون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للمسلمين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شوكة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وجيش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يواجهون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جموع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المشركين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تحققت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النبوءة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سنوات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عديدة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السنة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الثانية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الهجرة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النبوية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</w:p>
    <w:p w:rsidR="00F44E98" w:rsidRPr="00067D85" w:rsidRDefault="00F44E98" w:rsidP="00F44E9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ثانيا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: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ما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تحدث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عنه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القرآن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الكريم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ووقع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بعد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وفاة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رسول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الله</w:t>
      </w:r>
      <w:r w:rsid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(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صلى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الله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عليه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واله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وسلم</w:t>
      </w:r>
      <w:r w:rsid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) 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>.</w:t>
      </w:r>
    </w:p>
    <w:p w:rsidR="00F44E98" w:rsidRPr="00F44E98" w:rsidRDefault="00F44E98" w:rsidP="00AA7E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فمن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067D85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وَعَدَ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اللَّهُ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آمَنُوا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مِنْكُمْ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وَعَمِلُوا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الصَّالِحاتِ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لَيَسْتَخْلِفَنَّهُمْ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الْأَرْضِ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كَمَا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اسْتَخْلَفَ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قَبْلِهِمْ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وَلَيُمَكِّنَنَّ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دِينَهُمُ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ارْتَضى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وَلَيُبَدِّلَنَّهُمْ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بَعْدِ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خَوْفِهِمْ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أَمْناً</w:t>
      </w:r>
      <w:r w:rsidR="00067D85">
        <w:rPr>
          <w:rFonts w:ascii="Times New Roman" w:hAnsi="Times New Roman" w:cs="Times New Roman" w:hint="cs"/>
          <w:sz w:val="26"/>
          <w:szCs w:val="26"/>
          <w:rtl/>
        </w:rPr>
        <w:t xml:space="preserve"> 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تحقق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فدحروا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دولة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الفرس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والروم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ووصلت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الفتوحات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الإسلامية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أطراف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الصين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شرقا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المحيط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الأطلسي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غربا،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وخضعت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الشعوب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والأمم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للإسلام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ودخل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كثير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الإسلام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طواعية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ضياؤه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أرجاء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المعمورة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وسارت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الظعينة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حضرموت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صنعاء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تخشى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والذئب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غنمها،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الناس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وأمان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.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وكان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العهود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اللاحقة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بعد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وفاة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 ) 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</w:p>
    <w:p w:rsidR="00AA7E7F" w:rsidRPr="006761DD" w:rsidRDefault="00F44E98" w:rsidP="006761DD">
      <w:pPr>
        <w:spacing w:after="0" w:line="240" w:lineRule="auto"/>
        <w:jc w:val="both"/>
        <w:rPr>
          <w:rFonts w:ascii="Times New Roman" w:hAnsi="Times New Roman" w:cs="Times New Roman" w:hint="cs"/>
          <w:sz w:val="26"/>
          <w:szCs w:val="26"/>
          <w:rtl/>
        </w:rPr>
      </w:pP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ثالثا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: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ما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تحدث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عنه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القرآن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الكريم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ولم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يقع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إلى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الآن،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وسيقع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حتما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من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غير</w:t>
      </w:r>
      <w:r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ريب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ذكره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أشراط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الساعة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والأحداث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تقع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قبيل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قيامها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وجاءت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جملة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ثنايا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الآيات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منها</w:t>
      </w:r>
      <w:r w:rsidR="00067D85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/>
          <w:sz w:val="26"/>
          <w:szCs w:val="26"/>
          <w:rtl/>
        </w:rPr>
        <w:t>:</w:t>
      </w:r>
      <w:r w:rsidR="00067D85"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تعالى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 w:rsidR="00AA7E7F"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حَتَّى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إِذا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فُتِحَتْ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يَأْجُوجُ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وَمَأْجُوجُ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وَهُمْ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كُلِّ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حَدَبٍ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يَنْسِلُونَ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(96)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وَاقْتَرَبَ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الْوَعْدُ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الْحَقُّ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فَإِذا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هِيَ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شاخِصَةٌ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أَبْصارُ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الَّذِينَ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كَفَرُوا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وَيْلَنا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قَدْ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كُنَّا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فِي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غَفْلَةٍ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مِنْ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بَلْ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كُنَّا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ظالِمِينَ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(97) </w:t>
      </w:r>
      <w:r w:rsidR="00067D85"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علامات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الساعة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خروج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يأجوج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ومأجوج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وإفسادهم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الأرض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وسيطرتهم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العالم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. </w:t>
      </w:r>
    </w:p>
    <w:p w:rsidR="00F44E98" w:rsidRPr="00AA7E7F" w:rsidRDefault="00067D85" w:rsidP="00AA7E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rtl/>
        </w:rPr>
      </w:pP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( </w:t>
      </w:r>
      <w:r w:rsidR="00F44E98"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وجه</w:t>
      </w:r>
      <w:r w:rsidR="00F44E98"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F44E98"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دلالة</w:t>
      </w:r>
      <w:r w:rsidR="00F44E98"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F44E98"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الغيب</w:t>
      </w:r>
      <w:r w:rsidR="00F44E98"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AA7E7F">
        <w:rPr>
          <w:rFonts w:ascii="Times New Roman" w:hAnsi="Times New Roman" w:cs="Times New Roman" w:hint="cs"/>
          <w:b/>
          <w:bCs/>
          <w:sz w:val="26"/>
          <w:szCs w:val="26"/>
          <w:rtl/>
        </w:rPr>
        <w:t>من</w:t>
      </w:r>
      <w:r w:rsidR="00F44E98" w:rsidRPr="00067D85">
        <w:rPr>
          <w:rFonts w:ascii="Times New Roman" w:hAnsi="Times New Roman" w:cs="Times New Roman"/>
          <w:b/>
          <w:bCs/>
          <w:sz w:val="26"/>
          <w:szCs w:val="26"/>
          <w:rtl/>
        </w:rPr>
        <w:t xml:space="preserve"> </w:t>
      </w:r>
      <w:r w:rsidR="00F44E98"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>القرآن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AA7E7F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الكريم </w:t>
      </w:r>
      <w:r w:rsidRPr="00067D85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) </w:t>
      </w:r>
      <w:r w:rsidR="00AA7E7F">
        <w:rPr>
          <w:rFonts w:ascii="Times New Roman" w:hAnsi="Times New Roman" w:cs="Times New Roman" w:hint="cs"/>
          <w:b/>
          <w:bCs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حالة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محمد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)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إطلاق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الأنباء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الموغلة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القدم،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الحاضرة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الخافية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صدور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أهلها،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الوعود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المستقبلة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كانت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مجاهل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الغيب</w:t>
      </w:r>
      <w:bookmarkStart w:id="0" w:name="_GoBack"/>
      <w:bookmarkEnd w:id="0"/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حاله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ذلك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حال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الواثق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المتيقن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الأمر،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وهو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بشر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يطلع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كتب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السابقين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ولا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يملك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تصرف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أمور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المستقبل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شيئا،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وكان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بذاته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ينفي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نفسه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الغيب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: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(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قُلْ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أَمْلِكُ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لِنَفْسِي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نَفْعاً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وَلا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ضَرًّا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إِلَّا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شاءَ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اللَّهُ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وَلَوْ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كُنْتُ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أَعْلَمُ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الْغَيْبَ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لَاسْتَكْثَرْتُ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مِنَ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الْخَيْرِ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وَما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مَسَّنِيَ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السُّوءُ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) 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فلو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يكن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مستندا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ركن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قوي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أطلق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مثل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هذا،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وجازف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بدعوته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وهو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عرف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عنه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التعقل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والحكمة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يعهد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تسرع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أمر،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تقول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بلا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روية،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حتى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قبل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يكرمه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بالرسالة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فلا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شك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الوحي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الإلهي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ينطقه،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الصدق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المطلق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رافق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يوم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نزوله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يوم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انقطاع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الوحي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بالتحاق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رسول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بالرفيق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الأعلى،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أمر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يوجب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التوقف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والتدبر،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الصدق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أخبار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ظاهرة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يستطيع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إنكارها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أحد،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حتى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الذين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عادوا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الإسلام،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هؤلاء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يضمرون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أنفسهم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احترام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صدق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وحقيقته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بالرغم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ركام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الوثنية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والشرك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والتكذيب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لاقوه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به،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الاحترام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المنتزع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منهم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والمفروض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عليهم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ملازما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لشخص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الرسول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>(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واله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>
        <w:rPr>
          <w:rFonts w:ascii="Times New Roman" w:hAnsi="Times New Roman" w:cs="Times New Roman" w:hint="cs"/>
          <w:sz w:val="26"/>
          <w:szCs w:val="26"/>
          <w:rtl/>
        </w:rPr>
        <w:t>)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كان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ينطق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ولقد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أدرك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مشركو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العرب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الحقيقة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خلال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اختلاطهم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برسول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وسلم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والمؤمنين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به،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حيث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صدقت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الحوادث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الكونية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كثيرا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أخبرهم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  <w:r>
        <w:rPr>
          <w:rFonts w:ascii="Times New Roman" w:hAnsi="Times New Roman" w:cs="Times New Roman" w:hint="cs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أدرك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أهل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الكتاب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صدق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فيما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أخبرهم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الحوادث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الغابرة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كانوا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يعرفونها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بطون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كتبهم،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وكذلك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أدركوا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هذا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الصدق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المطلق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خلال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كشف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لمخططاتهم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ومؤامراتهم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الإسلام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="00F44E98" w:rsidRPr="00F44E98">
        <w:rPr>
          <w:rFonts w:ascii="Times New Roman" w:hAnsi="Times New Roman" w:cs="Times New Roman" w:hint="cs"/>
          <w:sz w:val="26"/>
          <w:szCs w:val="26"/>
          <w:rtl/>
        </w:rPr>
        <w:t>وأهله</w:t>
      </w:r>
      <w:r w:rsidR="00F44E98" w:rsidRPr="00F44E98">
        <w:rPr>
          <w:rFonts w:ascii="Times New Roman" w:hAnsi="Times New Roman" w:cs="Times New Roman"/>
          <w:sz w:val="26"/>
          <w:szCs w:val="26"/>
          <w:rtl/>
        </w:rPr>
        <w:t>.</w:t>
      </w:r>
    </w:p>
    <w:p w:rsidR="00F44E98" w:rsidRPr="00F44E98" w:rsidRDefault="00F44E98" w:rsidP="00067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إن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الأنباء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الصادقة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لدليل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ظاهر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وبرهان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قاهر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كلام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العالمين،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الذي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يستوي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عنده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السابق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واللاحق،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تخفى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عليه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خافية،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لقد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ظهر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صدق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لكل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ذي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عينين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عشرات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الحوادث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التي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أخبر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وقوعها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المستقبل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ووقعت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بالفعل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كما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أخبر،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زالت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الأيام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تكشف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جوانب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هذه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الأنباء،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سواء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الإنسان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الحوادث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الكونية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العامة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الشاملة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</w:p>
    <w:p w:rsidR="00F44E98" w:rsidRPr="00F44E98" w:rsidRDefault="00F44E98" w:rsidP="00067D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rtl/>
        </w:rPr>
      </w:pPr>
      <w:r w:rsidRPr="00F44E98">
        <w:rPr>
          <w:rFonts w:ascii="Times New Roman" w:hAnsi="Times New Roman" w:cs="Times New Roman" w:hint="cs"/>
          <w:sz w:val="26"/>
          <w:szCs w:val="26"/>
          <w:rtl/>
        </w:rPr>
        <w:t>إن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ظاهرة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الإخبار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بالمغيبات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القرآن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الكريم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وتصديق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الوقائع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وعدم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تخلف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الصدق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عنها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ولو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في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جزئية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بسيطة،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لدليل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وحي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ممن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خلق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الأرض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والسماوات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العلى،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أنزله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رسوله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ليكون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دلالة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على</w:t>
      </w:r>
      <w:r w:rsidRPr="00F44E98">
        <w:rPr>
          <w:rFonts w:ascii="Times New Roman" w:hAnsi="Times New Roman" w:cs="Times New Roman"/>
          <w:sz w:val="26"/>
          <w:szCs w:val="26"/>
          <w:rtl/>
        </w:rPr>
        <w:t xml:space="preserve"> </w:t>
      </w:r>
      <w:r w:rsidRPr="00F44E98">
        <w:rPr>
          <w:rFonts w:ascii="Times New Roman" w:hAnsi="Times New Roman" w:cs="Times New Roman" w:hint="cs"/>
          <w:sz w:val="26"/>
          <w:szCs w:val="26"/>
          <w:rtl/>
        </w:rPr>
        <w:t>صدقه</w:t>
      </w:r>
      <w:r w:rsidRPr="00F44E98">
        <w:rPr>
          <w:rFonts w:ascii="Times New Roman" w:hAnsi="Times New Roman" w:cs="Times New Roman"/>
          <w:sz w:val="26"/>
          <w:szCs w:val="26"/>
          <w:rtl/>
        </w:rPr>
        <w:t>.</w:t>
      </w:r>
    </w:p>
    <w:p w:rsidR="00F44E98" w:rsidRPr="00F44E98" w:rsidRDefault="00F44E98" w:rsidP="00F44E98">
      <w:pPr>
        <w:spacing w:after="0" w:line="240" w:lineRule="auto"/>
        <w:rPr>
          <w:rFonts w:ascii="Times New Roman" w:hAnsi="Times New Roman" w:cs="Times New Roman"/>
          <w:sz w:val="26"/>
          <w:szCs w:val="26"/>
          <w:rtl/>
        </w:rPr>
      </w:pPr>
    </w:p>
    <w:p w:rsidR="00F44E98" w:rsidRPr="00F44E98" w:rsidRDefault="00F44E98" w:rsidP="00F44E9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F44E98" w:rsidRPr="00F44E98" w:rsidSect="002365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98"/>
    <w:rsid w:val="00067D85"/>
    <w:rsid w:val="00236510"/>
    <w:rsid w:val="0059388E"/>
    <w:rsid w:val="0062581D"/>
    <w:rsid w:val="006761DD"/>
    <w:rsid w:val="006D5C42"/>
    <w:rsid w:val="0097705D"/>
    <w:rsid w:val="00AA7E7F"/>
    <w:rsid w:val="00C809BF"/>
    <w:rsid w:val="00F4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2469</Words>
  <Characters>14079</Characters>
  <Application>Microsoft Office Word</Application>
  <DocSecurity>0</DocSecurity>
  <Lines>117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HAEDR</dc:creator>
  <cp:lastModifiedBy>HAEDR</cp:lastModifiedBy>
  <cp:revision>2</cp:revision>
  <dcterms:created xsi:type="dcterms:W3CDTF">2017-10-28T09:39:00Z</dcterms:created>
  <dcterms:modified xsi:type="dcterms:W3CDTF">2017-10-28T10:52:00Z</dcterms:modified>
</cp:coreProperties>
</file>