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75B" w:rsidRPr="004434E0" w:rsidRDefault="0081775B" w:rsidP="0081775B">
      <w:pPr>
        <w:pStyle w:val="NormalWeb"/>
        <w:shd w:val="clear" w:color="auto" w:fill="FFFFFF"/>
        <w:bidi/>
        <w:spacing w:line="360" w:lineRule="auto"/>
        <w:ind w:left="-625" w:right="-709"/>
        <w:rPr>
          <w:rFonts w:ascii="Simplified Arabic" w:hAnsi="Simplified Arabic" w:cs="Simplified Arabic"/>
          <w:b/>
          <w:bCs/>
          <w:color w:val="000000" w:themeColor="text1"/>
          <w:sz w:val="28"/>
          <w:szCs w:val="28"/>
          <w:rtl/>
          <w:lang w:bidi="ar-YE"/>
        </w:rPr>
      </w:pPr>
      <w:r>
        <w:rPr>
          <w:rFonts w:ascii="Simplified Arabic" w:hAnsi="Simplified Arabic" w:cs="Simplified Arabic" w:hint="cs"/>
          <w:b/>
          <w:bCs/>
          <w:color w:val="000000" w:themeColor="text1"/>
          <w:sz w:val="28"/>
          <w:szCs w:val="28"/>
          <w:rtl/>
          <w:lang w:bidi="ar-YE"/>
        </w:rPr>
        <w:t xml:space="preserve">مرحلة </w:t>
      </w:r>
      <w:r w:rsidRPr="004434E0">
        <w:rPr>
          <w:rFonts w:ascii="Simplified Arabic" w:hAnsi="Simplified Arabic" w:cs="Simplified Arabic"/>
          <w:b/>
          <w:bCs/>
          <w:color w:val="000000" w:themeColor="text1"/>
          <w:sz w:val="28"/>
          <w:szCs w:val="28"/>
          <w:rtl/>
          <w:lang w:bidi="ar-YE"/>
        </w:rPr>
        <w:t>المراهقة</w:t>
      </w:r>
      <w:r w:rsidRPr="004434E0">
        <w:rPr>
          <w:rFonts w:ascii="Simplified Arabic" w:hAnsi="Simplified Arabic" w:cs="Simplified Arabic" w:hint="cs"/>
          <w:b/>
          <w:bCs/>
          <w:color w:val="000000" w:themeColor="text1"/>
          <w:sz w:val="28"/>
          <w:szCs w:val="28"/>
          <w:rtl/>
          <w:lang w:bidi="ar-YE"/>
        </w:rPr>
        <w:t xml:space="preserve"> </w:t>
      </w:r>
      <w:r w:rsidRPr="004434E0">
        <w:rPr>
          <w:rFonts w:ascii="Simplified Arabic" w:hAnsi="Simplified Arabic" w:cs="Simplified Arabic"/>
          <w:b/>
          <w:bCs/>
          <w:color w:val="000000" w:themeColor="text1"/>
          <w:sz w:val="28"/>
          <w:szCs w:val="28"/>
          <w:rtl/>
          <w:lang w:bidi="ar-YE"/>
        </w:rPr>
        <w:t>:</w:t>
      </w:r>
    </w:p>
    <w:p w:rsidR="0081775B" w:rsidRPr="00715C6D" w:rsidRDefault="0081775B" w:rsidP="0081775B">
      <w:pPr>
        <w:pStyle w:val="NormalWeb"/>
        <w:shd w:val="clear" w:color="auto" w:fill="FFFFFF"/>
        <w:bidi/>
        <w:spacing w:line="360" w:lineRule="auto"/>
        <w:ind w:left="-625" w:right="-709"/>
        <w:rPr>
          <w:rFonts w:ascii="Simplified Arabic" w:hAnsi="Simplified Arabic" w:cs="Simplified Arabic"/>
          <w:b/>
          <w:bCs/>
          <w:color w:val="000000" w:themeColor="text1"/>
          <w:sz w:val="28"/>
          <w:szCs w:val="28"/>
          <w:rtl/>
          <w:lang w:bidi="ar-YE"/>
        </w:rPr>
      </w:pPr>
      <w:r w:rsidRPr="00715C6D">
        <w:rPr>
          <w:rFonts w:ascii="Simplified Arabic" w:hAnsi="Simplified Arabic" w:cs="Simplified Arabic"/>
          <w:color w:val="333333"/>
          <w:sz w:val="28"/>
          <w:szCs w:val="28"/>
          <w:shd w:val="clear" w:color="auto" w:fill="FFFFFF"/>
          <w:rtl/>
        </w:rPr>
        <w:t xml:space="preserve">المراهقة تعرف المراهقة </w:t>
      </w:r>
      <w:r w:rsidRPr="004434E0">
        <w:rPr>
          <w:rFonts w:ascii="Simplified Arabic" w:hAnsi="Simplified Arabic" w:cs="Simplified Arabic"/>
          <w:b/>
          <w:bCs/>
          <w:color w:val="333333"/>
          <w:sz w:val="28"/>
          <w:szCs w:val="28"/>
          <w:shd w:val="clear" w:color="auto" w:fill="FFFFFF"/>
          <w:rtl/>
        </w:rPr>
        <w:t>على أنها</w:t>
      </w:r>
      <w:r>
        <w:rPr>
          <w:rFonts w:ascii="Simplified Arabic" w:hAnsi="Simplified Arabic" w:cs="Simplified Arabic" w:hint="cs"/>
          <w:color w:val="333333"/>
          <w:sz w:val="28"/>
          <w:szCs w:val="28"/>
          <w:shd w:val="clear" w:color="auto" w:fill="FFFFFF"/>
          <w:rtl/>
        </w:rPr>
        <w:t>:</w:t>
      </w:r>
      <w:r w:rsidRPr="00715C6D">
        <w:rPr>
          <w:rFonts w:ascii="Simplified Arabic" w:hAnsi="Simplified Arabic" w:cs="Simplified Arabic"/>
          <w:color w:val="333333"/>
          <w:sz w:val="28"/>
          <w:szCs w:val="28"/>
          <w:shd w:val="clear" w:color="auto" w:fill="FFFFFF"/>
          <w:rtl/>
        </w:rPr>
        <w:t xml:space="preserve"> المرحلة الفاصلة بين الطفولة والرشد المبكر، وتظهر غالباً بعد حدوث البلوغ عند الذكر أو الأنثى، وتبدأ عادةً في سن الثانية ع</w:t>
      </w:r>
      <w:r>
        <w:rPr>
          <w:rFonts w:ascii="Simplified Arabic" w:hAnsi="Simplified Arabic" w:cs="Simplified Arabic"/>
          <w:color w:val="333333"/>
          <w:sz w:val="28"/>
          <w:szCs w:val="28"/>
          <w:shd w:val="clear" w:color="auto" w:fill="FFFFFF"/>
          <w:rtl/>
        </w:rPr>
        <w:t>شر وقد تمتد إلى الحادي والعشرين</w:t>
      </w:r>
      <w:r>
        <w:rPr>
          <w:rFonts w:ascii="Simplified Arabic" w:hAnsi="Simplified Arabic" w:cs="Simplified Arabic" w:hint="cs"/>
          <w:color w:val="333333"/>
          <w:sz w:val="28"/>
          <w:szCs w:val="28"/>
          <w:shd w:val="clear" w:color="auto" w:fill="FFFFFF"/>
          <w:rtl/>
        </w:rPr>
        <w:t>,</w:t>
      </w:r>
      <w:r w:rsidRPr="00715C6D">
        <w:rPr>
          <w:rFonts w:ascii="Simplified Arabic" w:hAnsi="Simplified Arabic" w:cs="Simplified Arabic"/>
          <w:color w:val="333333"/>
          <w:sz w:val="28"/>
          <w:szCs w:val="28"/>
          <w:shd w:val="clear" w:color="auto" w:fill="FFFFFF"/>
          <w:rtl/>
        </w:rPr>
        <w:t xml:space="preserve"> إن المراهقة ك</w:t>
      </w:r>
      <w:r>
        <w:rPr>
          <w:rFonts w:ascii="Simplified Arabic" w:hAnsi="Simplified Arabic" w:cs="Simplified Arabic"/>
          <w:color w:val="333333"/>
          <w:sz w:val="28"/>
          <w:szCs w:val="28"/>
          <w:shd w:val="clear" w:color="auto" w:fill="FFFFFF"/>
          <w:rtl/>
        </w:rPr>
        <w:t>مرحلة</w:t>
      </w:r>
      <w:r w:rsidRPr="00715C6D">
        <w:rPr>
          <w:rFonts w:ascii="Simplified Arabic" w:hAnsi="Simplified Arabic" w:cs="Simplified Arabic"/>
          <w:color w:val="333333"/>
          <w:sz w:val="28"/>
          <w:szCs w:val="28"/>
          <w:shd w:val="clear" w:color="auto" w:fill="FFFFFF"/>
          <w:rtl/>
        </w:rPr>
        <w:t xml:space="preserve"> من أهم المراحل العمرية التي </w:t>
      </w:r>
      <w:r>
        <w:rPr>
          <w:rFonts w:ascii="Simplified Arabic" w:hAnsi="Simplified Arabic" w:cs="Simplified Arabic"/>
          <w:color w:val="333333"/>
          <w:sz w:val="28"/>
          <w:szCs w:val="28"/>
          <w:shd w:val="clear" w:color="auto" w:fill="FFFFFF"/>
          <w:rtl/>
        </w:rPr>
        <w:t>يمر بها الإنسان وأكثرها حساسية</w:t>
      </w:r>
      <w:r>
        <w:rPr>
          <w:rFonts w:ascii="Simplified Arabic" w:hAnsi="Simplified Arabic" w:cs="Simplified Arabic" w:hint="cs"/>
          <w:color w:val="333333"/>
          <w:sz w:val="28"/>
          <w:szCs w:val="28"/>
          <w:shd w:val="clear" w:color="auto" w:fill="FFFFFF"/>
          <w:rtl/>
        </w:rPr>
        <w:t>,</w:t>
      </w:r>
      <w:r w:rsidRPr="00715C6D">
        <w:rPr>
          <w:rFonts w:ascii="Simplified Arabic" w:hAnsi="Simplified Arabic" w:cs="Simplified Arabic"/>
          <w:color w:val="333333"/>
          <w:sz w:val="28"/>
          <w:szCs w:val="28"/>
          <w:shd w:val="clear" w:color="auto" w:fill="FFFFFF"/>
          <w:rtl/>
        </w:rPr>
        <w:t xml:space="preserve"> وذلك كونها مرحلة انتقالية تسير بالفرد من مرحلة الطفولة والوداعة إلى مرحلة الشباب والرشد، فهي مرحلة نمائية كباقي المراحل الأخرى، إلا أنه يتخللها تغيير شامل وجذري في جميع الجوانب والظواهر الجسمية والعقلية والانفعالية والاجتماعية، أما فترة المراهقة قد ت</w:t>
      </w:r>
      <w:r>
        <w:rPr>
          <w:rFonts w:ascii="Simplified Arabic" w:hAnsi="Simplified Arabic" w:cs="Simplified Arabic"/>
          <w:color w:val="333333"/>
          <w:sz w:val="28"/>
          <w:szCs w:val="28"/>
          <w:shd w:val="clear" w:color="auto" w:fill="FFFFFF"/>
          <w:rtl/>
        </w:rPr>
        <w:t>عد بشكل عام أزمة</w:t>
      </w:r>
      <w:r w:rsidRPr="00715C6D">
        <w:rPr>
          <w:rFonts w:ascii="Simplified Arabic" w:hAnsi="Simplified Arabic" w:cs="Simplified Arabic"/>
          <w:color w:val="333333"/>
          <w:sz w:val="28"/>
          <w:szCs w:val="28"/>
          <w:shd w:val="clear" w:color="auto" w:fill="FFFFFF"/>
          <w:rtl/>
        </w:rPr>
        <w:t xml:space="preserve"> عمرية قد تنشأ بسبب الكثير من العوامل إما بسبب العوامل الداخلية والخارجية، أو بسبب الخلل الكبير في طرق المعالجة والتفاعل مع بعض المشاكل التي قد يتعرض لها المراهق أو المراهقة</w:t>
      </w:r>
      <w:r w:rsidRPr="00715C6D">
        <w:rPr>
          <w:rFonts w:ascii="Simplified Arabic" w:hAnsi="Simplified Arabic" w:cs="Simplified Arabic"/>
          <w:color w:val="333333"/>
          <w:sz w:val="28"/>
          <w:szCs w:val="28"/>
          <w:shd w:val="clear" w:color="auto" w:fill="FFFFFF"/>
        </w:rPr>
        <w:t>.</w:t>
      </w:r>
    </w:p>
    <w:p w:rsidR="0081775B" w:rsidRPr="00D55A3B" w:rsidRDefault="0081775B" w:rsidP="0081775B">
      <w:pPr>
        <w:pStyle w:val="NormalWeb"/>
        <w:shd w:val="clear" w:color="auto" w:fill="FFFFFF"/>
        <w:bidi/>
        <w:spacing w:line="360" w:lineRule="auto"/>
        <w:ind w:left="-625" w:right="-709"/>
        <w:rPr>
          <w:rFonts w:ascii="Simplified Arabic" w:hAnsi="Simplified Arabic" w:cs="Simplified Arabic"/>
          <w:color w:val="000000" w:themeColor="text1"/>
          <w:sz w:val="28"/>
          <w:szCs w:val="28"/>
          <w:rtl/>
        </w:rPr>
      </w:pPr>
      <w:r w:rsidRPr="00E56963">
        <w:rPr>
          <w:rFonts w:ascii="Simplified Arabic" w:hAnsi="Simplified Arabic" w:cs="Simplified Arabic"/>
          <w:color w:val="FF0000"/>
          <w:sz w:val="36"/>
          <w:szCs w:val="36"/>
          <w:shd w:val="clear" w:color="auto" w:fill="FFFFFF"/>
        </w:rPr>
        <w:t> </w:t>
      </w:r>
      <w:r w:rsidRPr="00E56963">
        <w:rPr>
          <w:rFonts w:ascii="Simplified Arabic" w:hAnsi="Simplified Arabic" w:cs="Simplified Arabic"/>
          <w:b/>
          <w:bCs/>
          <w:color w:val="000000" w:themeColor="text1"/>
          <w:sz w:val="28"/>
          <w:szCs w:val="28"/>
          <w:shd w:val="clear" w:color="auto" w:fill="FFFFFF"/>
          <w:rtl/>
        </w:rPr>
        <w:t>مراحل المراهقة</w:t>
      </w:r>
      <w:r w:rsidRPr="00E56963">
        <w:rPr>
          <w:rFonts w:ascii="Simplified Arabic" w:hAnsi="Simplified Arabic" w:cs="Simplified Arabic"/>
          <w:b/>
          <w:bCs/>
          <w:color w:val="000000" w:themeColor="text1"/>
          <w:sz w:val="28"/>
          <w:szCs w:val="28"/>
          <w:shd w:val="clear" w:color="auto" w:fill="FFFFFF"/>
        </w:rPr>
        <w:t>:</w:t>
      </w:r>
      <w:r w:rsidRPr="00E56963">
        <w:rPr>
          <w:rFonts w:ascii="Simplified Arabic" w:hAnsi="Simplified Arabic" w:cs="Simplified Arabic"/>
          <w:color w:val="000000" w:themeColor="text1"/>
          <w:sz w:val="28"/>
          <w:szCs w:val="28"/>
          <w:shd w:val="clear" w:color="auto" w:fill="FFFFFF"/>
        </w:rPr>
        <w:t> </w:t>
      </w:r>
      <w:r>
        <w:rPr>
          <w:rFonts w:ascii="Simplified Arabic" w:hAnsi="Simplified Arabic" w:cs="Simplified Arabic" w:hint="cs"/>
          <w:color w:val="000000" w:themeColor="text1"/>
          <w:sz w:val="28"/>
          <w:szCs w:val="28"/>
          <w:rtl/>
        </w:rPr>
        <w:t xml:space="preserve">   </w:t>
      </w:r>
      <w:r w:rsidRPr="00E56963">
        <w:rPr>
          <w:rFonts w:ascii="Simplified Arabic" w:hAnsi="Simplified Arabic" w:cs="Simplified Arabic"/>
          <w:color w:val="000000" w:themeColor="text1"/>
          <w:sz w:val="28"/>
          <w:szCs w:val="28"/>
        </w:rPr>
        <w:br/>
      </w:r>
      <w:r>
        <w:rPr>
          <w:rFonts w:ascii="Simplified Arabic" w:hAnsi="Simplified Arabic" w:cs="Simplified Arabic" w:hint="cs"/>
          <w:color w:val="000000" w:themeColor="text1"/>
          <w:sz w:val="28"/>
          <w:szCs w:val="28"/>
          <w:shd w:val="clear" w:color="auto" w:fill="FFFFFF"/>
          <w:rtl/>
          <w:lang w:bidi="ar-YE"/>
        </w:rPr>
        <w:t xml:space="preserve">مراحل هذه الفترة </w:t>
      </w:r>
      <w:r w:rsidRPr="00E56963">
        <w:rPr>
          <w:rFonts w:ascii="Simplified Arabic" w:hAnsi="Simplified Arabic" w:cs="Simplified Arabic"/>
          <w:color w:val="000000" w:themeColor="text1"/>
          <w:sz w:val="28"/>
          <w:szCs w:val="28"/>
          <w:shd w:val="clear" w:color="auto" w:fill="FFFFFF"/>
          <w:rtl/>
        </w:rPr>
        <w:t>والمدة الزمنية التي تسمى "مراهقة" تختلف من مجتمع إلى آخر، ففي بعض المجتمعات تكون قصيرة، وفي بعضها الآخر تكون طويلة، ولذلك فقد قسمها العلماء إلى ثلاث مراحل، هي</w:t>
      </w:r>
      <w:r w:rsidRPr="00E56963">
        <w:rPr>
          <w:rFonts w:ascii="Simplified Arabic" w:hAnsi="Simplified Arabic" w:cs="Simplified Arabic"/>
          <w:color w:val="000000" w:themeColor="text1"/>
          <w:sz w:val="28"/>
          <w:szCs w:val="28"/>
          <w:shd w:val="clear" w:color="auto" w:fill="FFFFFF"/>
        </w:rPr>
        <w:t>:</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shd w:val="clear" w:color="auto" w:fill="FFFFFF"/>
        </w:rPr>
        <w:t>-</w:t>
      </w:r>
      <w:r w:rsidRPr="00E56963">
        <w:rPr>
          <w:rFonts w:ascii="Simplified Arabic" w:hAnsi="Simplified Arabic" w:cs="Simplified Arabic"/>
          <w:color w:val="000000" w:themeColor="text1"/>
          <w:sz w:val="28"/>
          <w:szCs w:val="28"/>
          <w:shd w:val="clear" w:color="auto" w:fill="FFFFFF"/>
        </w:rPr>
        <w:t>1 </w:t>
      </w:r>
      <w:r w:rsidRPr="00E56963">
        <w:rPr>
          <w:rFonts w:ascii="Simplified Arabic" w:hAnsi="Simplified Arabic" w:cs="Simplified Arabic"/>
          <w:color w:val="000000" w:themeColor="text1"/>
          <w:sz w:val="28"/>
          <w:szCs w:val="28"/>
          <w:shd w:val="clear" w:color="auto" w:fill="FFFFFF"/>
          <w:rtl/>
        </w:rPr>
        <w:t>مرحلة المراهقة الأولى (11-14 عاما)، وتتميز بتغيرات بيولوجية سريعة</w:t>
      </w:r>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shd w:val="clear" w:color="auto" w:fill="FFFFFF"/>
        </w:rPr>
        <w:t>-</w:t>
      </w:r>
      <w:r w:rsidRPr="00E56963">
        <w:rPr>
          <w:rFonts w:ascii="Simplified Arabic" w:hAnsi="Simplified Arabic" w:cs="Simplified Arabic"/>
          <w:color w:val="000000" w:themeColor="text1"/>
          <w:sz w:val="28"/>
          <w:szCs w:val="28"/>
          <w:shd w:val="clear" w:color="auto" w:fill="FFFFFF"/>
        </w:rPr>
        <w:t>2 </w:t>
      </w:r>
      <w:r w:rsidRPr="00E56963">
        <w:rPr>
          <w:rFonts w:ascii="Simplified Arabic" w:hAnsi="Simplified Arabic" w:cs="Simplified Arabic"/>
          <w:color w:val="000000" w:themeColor="text1"/>
          <w:sz w:val="28"/>
          <w:szCs w:val="28"/>
          <w:shd w:val="clear" w:color="auto" w:fill="FFFFFF"/>
          <w:rtl/>
        </w:rPr>
        <w:t>مرحلة المراهقة الوسطي (14-18 عاما</w:t>
      </w:r>
      <w:proofErr w:type="gramStart"/>
      <w:r w:rsidRPr="00E56963">
        <w:rPr>
          <w:rFonts w:ascii="Simplified Arabic" w:hAnsi="Simplified Arabic" w:cs="Simplified Arabic"/>
          <w:color w:val="000000" w:themeColor="text1"/>
          <w:sz w:val="28"/>
          <w:szCs w:val="28"/>
          <w:shd w:val="clear" w:color="auto" w:fill="FFFFFF"/>
          <w:rtl/>
        </w:rPr>
        <w:t>)،</w:t>
      </w:r>
      <w:proofErr w:type="gramEnd"/>
      <w:r w:rsidRPr="00E56963">
        <w:rPr>
          <w:rFonts w:ascii="Simplified Arabic" w:hAnsi="Simplified Arabic" w:cs="Simplified Arabic"/>
          <w:color w:val="000000" w:themeColor="text1"/>
          <w:sz w:val="28"/>
          <w:szCs w:val="28"/>
          <w:shd w:val="clear" w:color="auto" w:fill="FFFFFF"/>
          <w:rtl/>
        </w:rPr>
        <w:t xml:space="preserve"> وهي مرحلة اكتمال التغيرات البيولوجية</w:t>
      </w:r>
      <w:r w:rsidRPr="00E56963">
        <w:rPr>
          <w:rFonts w:ascii="Simplified Arabic" w:hAnsi="Simplified Arabic" w:cs="Simplified Arabic"/>
          <w:color w:val="000000" w:themeColor="text1"/>
          <w:sz w:val="28"/>
          <w:szCs w:val="28"/>
          <w:shd w:val="clear" w:color="auto" w:fill="FFFFFF"/>
        </w:rPr>
        <w:t>.</w:t>
      </w:r>
      <w:r w:rsidRPr="00E56963">
        <w:rPr>
          <w:rFonts w:ascii="Simplified Arabic" w:hAnsi="Simplified Arabic" w:cs="Simplified Arabic"/>
          <w:color w:val="000000" w:themeColor="text1"/>
          <w:sz w:val="28"/>
          <w:szCs w:val="28"/>
        </w:rPr>
        <w:br/>
      </w:r>
      <w:r>
        <w:rPr>
          <w:rFonts w:ascii="Simplified Arabic" w:hAnsi="Simplified Arabic" w:cs="Simplified Arabic"/>
          <w:color w:val="000000" w:themeColor="text1"/>
          <w:sz w:val="28"/>
          <w:szCs w:val="28"/>
          <w:shd w:val="clear" w:color="auto" w:fill="FFFFFF"/>
        </w:rPr>
        <w:t>-</w:t>
      </w:r>
      <w:r w:rsidRPr="00E56963">
        <w:rPr>
          <w:rFonts w:ascii="Simplified Arabic" w:hAnsi="Simplified Arabic" w:cs="Simplified Arabic"/>
          <w:color w:val="000000" w:themeColor="text1"/>
          <w:sz w:val="28"/>
          <w:szCs w:val="28"/>
          <w:shd w:val="clear" w:color="auto" w:fill="FFFFFF"/>
        </w:rPr>
        <w:t>3 </w:t>
      </w:r>
      <w:r w:rsidRPr="00E56963">
        <w:rPr>
          <w:rFonts w:ascii="Simplified Arabic" w:hAnsi="Simplified Arabic" w:cs="Simplified Arabic"/>
          <w:color w:val="000000" w:themeColor="text1"/>
          <w:sz w:val="28"/>
          <w:szCs w:val="28"/>
          <w:shd w:val="clear" w:color="auto" w:fill="FFFFFF"/>
          <w:rtl/>
        </w:rPr>
        <w:t>مرحلة المراهقة المتأخرة (18-21</w:t>
      </w:r>
      <w:proofErr w:type="gramStart"/>
      <w:r w:rsidRPr="00E56963">
        <w:rPr>
          <w:rFonts w:ascii="Simplified Arabic" w:hAnsi="Simplified Arabic" w:cs="Simplified Arabic"/>
          <w:color w:val="000000" w:themeColor="text1"/>
          <w:sz w:val="28"/>
          <w:szCs w:val="28"/>
          <w:shd w:val="clear" w:color="auto" w:fill="FFFFFF"/>
          <w:rtl/>
        </w:rPr>
        <w:t>)،</w:t>
      </w:r>
      <w:proofErr w:type="gramEnd"/>
      <w:r w:rsidRPr="00E56963">
        <w:rPr>
          <w:rFonts w:ascii="Simplified Arabic" w:hAnsi="Simplified Arabic" w:cs="Simplified Arabic"/>
          <w:color w:val="000000" w:themeColor="text1"/>
          <w:sz w:val="28"/>
          <w:szCs w:val="28"/>
          <w:shd w:val="clear" w:color="auto" w:fill="FFFFFF"/>
          <w:rtl/>
        </w:rPr>
        <w:t xml:space="preserve"> حيث يصبح الشاب أو الفتاة إنساناً راشداً بالمظهر والتصرفات</w:t>
      </w:r>
      <w:r w:rsidRPr="00E56963">
        <w:rPr>
          <w:rFonts w:ascii="Simplified Arabic" w:hAnsi="Simplified Arabic" w:cs="Simplified Arabic"/>
          <w:color w:val="000000" w:themeColor="text1"/>
          <w:sz w:val="28"/>
          <w:szCs w:val="28"/>
          <w:shd w:val="clear" w:color="auto" w:fill="FFFFFF"/>
        </w:rPr>
        <w:t>.</w:t>
      </w:r>
      <w:r w:rsidRPr="00E56963">
        <w:rPr>
          <w:rFonts w:ascii="Simplified Arabic" w:hAnsi="Simplified Arabic" w:cs="Simplified Arabic"/>
          <w:color w:val="000000" w:themeColor="text1"/>
          <w:sz w:val="28"/>
          <w:szCs w:val="28"/>
        </w:rPr>
        <w:br/>
      </w:r>
      <w:r w:rsidRPr="00E56963">
        <w:rPr>
          <w:rFonts w:ascii="Simplified Arabic" w:hAnsi="Simplified Arabic" w:cs="Simplified Arabic"/>
          <w:color w:val="000000" w:themeColor="text1"/>
          <w:sz w:val="28"/>
          <w:szCs w:val="28"/>
          <w:shd w:val="clear" w:color="auto" w:fill="FFFFFF"/>
          <w:rtl/>
        </w:rPr>
        <w:t>ويتضح من هذا التقسيم أن مرحلة المراهقة تمتد لتشمل أكثر من عشرة أعوام من عمر الفرد</w:t>
      </w:r>
      <w:r>
        <w:rPr>
          <w:rFonts w:ascii="Simplified Arabic" w:hAnsi="Simplified Arabic" w:cs="Simplified Arabic" w:hint="cs"/>
          <w:b/>
          <w:bCs/>
          <w:color w:val="000000" w:themeColor="text1"/>
          <w:sz w:val="28"/>
          <w:szCs w:val="28"/>
          <w:rtl/>
          <w:lang w:bidi="ar-YE"/>
        </w:rPr>
        <w:t>.</w:t>
      </w:r>
    </w:p>
    <w:p w:rsidR="0081775B" w:rsidRPr="00C71608" w:rsidRDefault="0081775B" w:rsidP="0081775B">
      <w:pPr>
        <w:spacing w:line="360" w:lineRule="auto"/>
        <w:ind w:left="-625" w:right="-709"/>
        <w:rPr>
          <w:rFonts w:ascii="Simplified Arabic" w:hAnsi="Simplified Arabic" w:cs="Simplified Arabic"/>
          <w:b/>
          <w:bCs/>
          <w:color w:val="000000" w:themeColor="text1"/>
          <w:sz w:val="28"/>
          <w:szCs w:val="28"/>
          <w:shd w:val="clear" w:color="auto" w:fill="FFFFFF"/>
          <w:rtl/>
        </w:rPr>
      </w:pPr>
      <w:r>
        <w:rPr>
          <w:rFonts w:ascii="Simplified Arabic" w:hAnsi="Simplified Arabic" w:cs="Simplified Arabic" w:hint="cs"/>
          <w:color w:val="000000" w:themeColor="text1"/>
          <w:sz w:val="28"/>
          <w:szCs w:val="28"/>
          <w:shd w:val="clear" w:color="auto" w:fill="FFFFFF"/>
          <w:rtl/>
        </w:rPr>
        <w:t>ف</w:t>
      </w:r>
      <w:r w:rsidRPr="00E56963">
        <w:rPr>
          <w:rFonts w:ascii="Simplified Arabic" w:hAnsi="Simplified Arabic" w:cs="Simplified Arabic"/>
          <w:color w:val="000000" w:themeColor="text1"/>
          <w:sz w:val="28"/>
          <w:szCs w:val="28"/>
          <w:shd w:val="clear" w:color="auto" w:fill="FFFFFF"/>
          <w:rtl/>
        </w:rPr>
        <w:t>في بحث ميداني ولقاءات متعددة مع بعض المراهقين وآبائهم، تبين أن أهم ما يعاني الآباء منه خلال هذه المرحلة مع أبنائهم</w:t>
      </w:r>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rPr>
        <w:br/>
      </w:r>
      <w:r w:rsidRPr="00E56963">
        <w:rPr>
          <w:rFonts w:ascii="Simplified Arabic" w:hAnsi="Simplified Arabic" w:cs="Simplified Arabic"/>
          <w:color w:val="000000" w:themeColor="text1"/>
          <w:sz w:val="28"/>
          <w:szCs w:val="28"/>
          <w:shd w:val="clear" w:color="auto" w:fill="FFFFFF"/>
        </w:rPr>
        <w:lastRenderedPageBreak/>
        <w:t>* </w:t>
      </w:r>
      <w:r w:rsidRPr="00E56963">
        <w:rPr>
          <w:rFonts w:ascii="Simplified Arabic" w:hAnsi="Simplified Arabic" w:cs="Simplified Arabic"/>
          <w:color w:val="000000" w:themeColor="text1"/>
          <w:sz w:val="28"/>
          <w:szCs w:val="28"/>
          <w:shd w:val="clear" w:color="auto" w:fill="FFFFFF"/>
          <w:rtl/>
        </w:rPr>
        <w:t>الخوف الزائد على الأبناء من أصدقاء السوء</w:t>
      </w:r>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rPr>
        <w:br/>
      </w:r>
      <w:proofErr w:type="gramStart"/>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shd w:val="clear" w:color="auto" w:fill="FFFFFF"/>
          <w:rtl/>
        </w:rPr>
        <w:t>عدم قدرتهم على التميز بين الخطأ والصواب باعتبارهم قليلو</w:t>
      </w:r>
      <w:r>
        <w:rPr>
          <w:rFonts w:ascii="Simplified Arabic" w:hAnsi="Simplified Arabic" w:cs="Simplified Arabic" w:hint="cs"/>
          <w:color w:val="000000" w:themeColor="text1"/>
          <w:sz w:val="28"/>
          <w:szCs w:val="28"/>
          <w:shd w:val="clear" w:color="auto" w:fill="FFFFFF"/>
          <w:rtl/>
          <w:lang w:bidi="ar-YE"/>
        </w:rPr>
        <w:t>ا</w:t>
      </w:r>
      <w:r w:rsidRPr="00E56963">
        <w:rPr>
          <w:rFonts w:ascii="Simplified Arabic" w:hAnsi="Simplified Arabic" w:cs="Simplified Arabic"/>
          <w:color w:val="000000" w:themeColor="text1"/>
          <w:sz w:val="28"/>
          <w:szCs w:val="28"/>
          <w:shd w:val="clear" w:color="auto" w:fill="FFFFFF"/>
          <w:rtl/>
        </w:rPr>
        <w:t xml:space="preserve"> الخبرة في الحياة ومتهورون</w:t>
      </w:r>
      <w:r w:rsidRPr="00E56963">
        <w:rPr>
          <w:rFonts w:ascii="Simplified Arabic" w:hAnsi="Simplified Arabic" w:cs="Simplified Arabic"/>
          <w:color w:val="000000" w:themeColor="text1"/>
          <w:sz w:val="28"/>
          <w:szCs w:val="28"/>
          <w:shd w:val="clear" w:color="auto" w:fill="FFFFFF"/>
        </w:rPr>
        <w:t>.</w:t>
      </w:r>
      <w:proofErr w:type="gramEnd"/>
      <w:r w:rsidRPr="00E56963">
        <w:rPr>
          <w:rFonts w:ascii="Simplified Arabic" w:hAnsi="Simplified Arabic" w:cs="Simplified Arabic"/>
          <w:color w:val="000000" w:themeColor="text1"/>
          <w:sz w:val="28"/>
          <w:szCs w:val="28"/>
        </w:rPr>
        <w:br/>
      </w:r>
      <w:proofErr w:type="gramStart"/>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shd w:val="clear" w:color="auto" w:fill="FFFFFF"/>
          <w:rtl/>
        </w:rPr>
        <w:t>أنهم متمردون ويرفضون أي نوع من الوصايا أو حتى النصح</w:t>
      </w:r>
      <w:r w:rsidRPr="00E56963">
        <w:rPr>
          <w:rFonts w:ascii="Simplified Arabic" w:hAnsi="Simplified Arabic" w:cs="Simplified Arabic"/>
          <w:color w:val="000000" w:themeColor="text1"/>
          <w:sz w:val="28"/>
          <w:szCs w:val="28"/>
          <w:shd w:val="clear" w:color="auto" w:fill="FFFFFF"/>
        </w:rPr>
        <w:t>.</w:t>
      </w:r>
      <w:proofErr w:type="gramEnd"/>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rPr>
        <w:br/>
      </w:r>
      <w:proofErr w:type="gramStart"/>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shd w:val="clear" w:color="auto" w:fill="FFFFFF"/>
          <w:rtl/>
        </w:rPr>
        <w:t>أنهم يطالبون بمزيد من الحرية والاستقلال</w:t>
      </w:r>
      <w:r w:rsidRPr="00E56963">
        <w:rPr>
          <w:rFonts w:ascii="Simplified Arabic" w:hAnsi="Simplified Arabic" w:cs="Simplified Arabic"/>
          <w:color w:val="000000" w:themeColor="text1"/>
          <w:sz w:val="28"/>
          <w:szCs w:val="28"/>
          <w:shd w:val="clear" w:color="auto" w:fill="FFFFFF"/>
        </w:rPr>
        <w:t>.</w:t>
      </w:r>
      <w:proofErr w:type="gramEnd"/>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rPr>
        <w:br/>
      </w:r>
      <w:proofErr w:type="gramStart"/>
      <w:r w:rsidRPr="00E56963">
        <w:rPr>
          <w:rFonts w:ascii="Simplified Arabic" w:hAnsi="Simplified Arabic" w:cs="Simplified Arabic"/>
          <w:color w:val="000000" w:themeColor="text1"/>
          <w:sz w:val="28"/>
          <w:szCs w:val="28"/>
          <w:shd w:val="clear" w:color="auto" w:fill="FFFFFF"/>
        </w:rPr>
        <w:t>* </w:t>
      </w:r>
      <w:r w:rsidRPr="00E56963">
        <w:rPr>
          <w:rFonts w:ascii="Simplified Arabic" w:hAnsi="Simplified Arabic" w:cs="Simplified Arabic"/>
          <w:color w:val="000000" w:themeColor="text1"/>
          <w:sz w:val="28"/>
          <w:szCs w:val="28"/>
          <w:shd w:val="clear" w:color="auto" w:fill="FFFFFF"/>
          <w:rtl/>
        </w:rPr>
        <w:t>أنهم يعيشون في عالمهم الخاص، ويحاولون الانفصال عن الآباء بشتى الطرق</w:t>
      </w:r>
      <w:r w:rsidRPr="00E56963">
        <w:rPr>
          <w:rFonts w:ascii="Simplified Arabic" w:hAnsi="Simplified Arabic" w:cs="Simplified Arabic"/>
          <w:color w:val="000000" w:themeColor="text1"/>
          <w:sz w:val="28"/>
          <w:szCs w:val="28"/>
          <w:shd w:val="clear" w:color="auto" w:fill="FFFFFF"/>
        </w:rPr>
        <w:t>.</w:t>
      </w:r>
      <w:proofErr w:type="gramEnd"/>
      <w:r w:rsidRPr="00E56963">
        <w:rPr>
          <w:rFonts w:ascii="Simplified Arabic" w:hAnsi="Simplified Arabic" w:cs="Simplified Arabic"/>
          <w:color w:val="000000" w:themeColor="text1"/>
          <w:sz w:val="28"/>
          <w:szCs w:val="28"/>
        </w:rPr>
        <w:br/>
      </w:r>
      <w:r w:rsidRPr="00E56963">
        <w:rPr>
          <w:rFonts w:ascii="Simplified Arabic" w:hAnsi="Simplified Arabic" w:cs="Simplified Arabic"/>
          <w:b/>
          <w:bCs/>
          <w:color w:val="000000" w:themeColor="text1"/>
          <w:sz w:val="28"/>
          <w:szCs w:val="28"/>
          <w:shd w:val="clear" w:color="auto" w:fill="FFFFFF"/>
        </w:rPr>
        <w:t xml:space="preserve"> </w:t>
      </w:r>
      <w:r>
        <w:rPr>
          <w:rFonts w:ascii="Simplified Arabic" w:hAnsi="Simplified Arabic" w:cs="Simplified Arabic" w:hint="cs"/>
          <w:b/>
          <w:bCs/>
          <w:color w:val="000000" w:themeColor="text1"/>
          <w:sz w:val="28"/>
          <w:szCs w:val="28"/>
          <w:shd w:val="clear" w:color="auto" w:fill="FFFFFF"/>
          <w:rtl/>
        </w:rPr>
        <w:t xml:space="preserve">مشكلات المراهقة </w:t>
      </w:r>
      <w:r w:rsidRPr="00C71608">
        <w:rPr>
          <w:rFonts w:ascii="Simplified Arabic" w:hAnsi="Simplified Arabic" w:cs="Simplified Arabic"/>
          <w:b/>
          <w:bCs/>
          <w:color w:val="000000" w:themeColor="text1"/>
          <w:sz w:val="28"/>
          <w:szCs w:val="28"/>
          <w:shd w:val="clear" w:color="auto" w:fill="FFFFFF"/>
          <w:rtl/>
        </w:rPr>
        <w:t>:</w:t>
      </w:r>
      <w:r w:rsidRPr="00C71608">
        <w:rPr>
          <w:rFonts w:ascii="Simplified Arabic" w:hAnsi="Simplified Arabic" w:cs="Simplified Arabic"/>
          <w:sz w:val="28"/>
          <w:szCs w:val="28"/>
          <w:rtl/>
        </w:rPr>
        <w:t xml:space="preserve"> يمر المراهقون بتغيرات كبيرة، فبالإضافة إلى التغيرات الجسدية في سن البلوغ، فإنهم يعانون من تغيرات معرفية وسلوكية ويسعون إلى مزيد من الاستقلال، الأمر الذي يخالف رغبة الآباء، لذا ل</w:t>
      </w:r>
      <w:r>
        <w:rPr>
          <w:rFonts w:ascii="Simplified Arabic" w:hAnsi="Simplified Arabic" w:cs="Simplified Arabic"/>
          <w:sz w:val="28"/>
          <w:szCs w:val="28"/>
          <w:rtl/>
        </w:rPr>
        <w:t>ا تخلو فترة المراهقة من المشاكل</w:t>
      </w:r>
      <w:r w:rsidRPr="00C71608">
        <w:rPr>
          <w:rFonts w:ascii="Simplified Arabic" w:hAnsi="Simplified Arabic" w:cs="Simplified Arabic"/>
          <w:sz w:val="28"/>
          <w:szCs w:val="28"/>
        </w:rPr>
        <w:t> </w:t>
      </w:r>
      <w:r>
        <w:rPr>
          <w:rFonts w:ascii="Simplified Arabic" w:hAnsi="Simplified Arabic" w:cs="Simplified Arabic" w:hint="cs"/>
          <w:b/>
          <w:bCs/>
          <w:color w:val="000000" w:themeColor="text1"/>
          <w:sz w:val="28"/>
          <w:szCs w:val="28"/>
          <w:shd w:val="clear" w:color="auto" w:fill="FFFFFF"/>
          <w:rtl/>
        </w:rPr>
        <w:t>.</w:t>
      </w:r>
    </w:p>
    <w:p w:rsidR="00B47D67" w:rsidRDefault="00B47D67"/>
    <w:sectPr w:rsidR="00B47D67" w:rsidSect="00B47D6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1775B"/>
    <w:rsid w:val="0081775B"/>
    <w:rsid w:val="00B47D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77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1615</Characters>
  <Application>Microsoft Office Word</Application>
  <DocSecurity>0</DocSecurity>
  <Lines>13</Lines>
  <Paragraphs>3</Paragraphs>
  <ScaleCrop>false</ScaleCrop>
  <Company>Damasgate</Company>
  <LinksUpToDate>false</LinksUpToDate>
  <CharactersWithSpaces>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Suhail Sultan</dc:creator>
  <cp:keywords/>
  <dc:description/>
  <cp:lastModifiedBy>Suhail Sultan</cp:lastModifiedBy>
  <cp:revision>2</cp:revision>
  <dcterms:created xsi:type="dcterms:W3CDTF">2020-03-01T05:37:00Z</dcterms:created>
  <dcterms:modified xsi:type="dcterms:W3CDTF">2020-03-01T05:37:00Z</dcterms:modified>
</cp:coreProperties>
</file>