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5C" w:rsidRPr="00FE0220" w:rsidRDefault="00FE0220" w:rsidP="00FE0220">
      <w:pPr>
        <w:bidi/>
        <w:jc w:val="both"/>
        <w:rPr>
          <w:rFonts w:hint="cs"/>
          <w:b/>
          <w:bCs/>
          <w:sz w:val="32"/>
          <w:szCs w:val="32"/>
          <w:rtl/>
          <w:lang w:bidi="ar-IQ"/>
        </w:rPr>
      </w:pPr>
      <w:r w:rsidRPr="00FE0220">
        <w:rPr>
          <w:rFonts w:hint="cs"/>
          <w:b/>
          <w:bCs/>
          <w:sz w:val="32"/>
          <w:szCs w:val="32"/>
          <w:rtl/>
          <w:lang w:bidi="ar-IQ"/>
        </w:rPr>
        <w:t>المحاضرة الثانية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FE02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الرسوم</w:t>
      </w:r>
      <w:r w:rsidRPr="00FE0220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الجدارية</w:t>
      </w:r>
      <w:r w:rsidRPr="00FE0220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الحديثة</w:t>
      </w:r>
      <w:r w:rsidRPr="00FE0220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E0220">
        <w:rPr>
          <w:rFonts w:ascii="Simplified Arabic" w:hAnsi="Simplified Arabic" w:cs="Simplified Arabic" w:hint="cs"/>
          <w:sz w:val="32"/>
          <w:szCs w:val="32"/>
          <w:rtl/>
        </w:rPr>
        <w:t>تعددت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الأساليب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الفنية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عصرنا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الحالي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وتنوعت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الرسوم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الجدارية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إستخدام</w:t>
      </w:r>
      <w:proofErr w:type="spellEnd"/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الألوان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الزيتية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والاكريليك</w:t>
      </w:r>
      <w:proofErr w:type="spellEnd"/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البخاخات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العادية،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وبخاخات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الهواء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(الاير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برش)،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والصبغات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المختلفة،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والموزائيك</w:t>
      </w:r>
      <w:proofErr w:type="spellEnd"/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 والفسيفساء،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تعددت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أشكالها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وٕاستخداماتها</w:t>
      </w:r>
      <w:proofErr w:type="spellEnd"/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وأهدافها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فلم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تعد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مجرد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تزيين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للجدران،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تعدت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ذلك لتصبح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وسيلة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تواصل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جماهيري،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وأصبحت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أداة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للتعبير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عن الآراء السياسية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والإجتماعية</w:t>
      </w:r>
      <w:proofErr w:type="spellEnd"/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وغيرها، كما اقتحمت الاماكن العامة في الفن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الكرافيتي</w:t>
      </w:r>
      <w:proofErr w:type="spellEnd"/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 وكذلك دخلت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التصميم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الداخلي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للمنازل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والمكاتب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والقاعات</w:t>
      </w:r>
      <w:r w:rsidRPr="00FE0220">
        <w:rPr>
          <w:rFonts w:ascii="Simplified Arabic" w:hAnsi="Simplified Arabic" w:cs="Simplified Arabic"/>
          <w:sz w:val="32"/>
          <w:szCs w:val="32"/>
        </w:rPr>
        <w:t>.</w:t>
      </w:r>
    </w:p>
    <w:p w:rsidR="00FE0220" w:rsidRPr="00FE0220" w:rsidRDefault="00FE0220" w:rsidP="00FE0220">
      <w:pPr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وإستثمر</w:t>
      </w:r>
      <w:proofErr w:type="spellEnd"/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الفنانين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معطيات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التكنولوجيا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وتوظيفها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الجداريات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الفنية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عبر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تاريخ الفن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المختلفة،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إتضح</w:t>
      </w:r>
      <w:proofErr w:type="spellEnd"/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بصورة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جلية 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فنون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الحداثة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لما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واكبته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تكنولوجي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الوسائط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المتعددة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الخامات والأدوات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المختلفة،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ودخلت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الجداريات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كثير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الاتجاهات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الفنية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فنون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الحداثة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مثل الفن </w:t>
      </w:r>
      <w:proofErr w:type="spellStart"/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الكرافيتي</w:t>
      </w:r>
      <w:proofErr w:type="spellEnd"/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 والجداريات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الرقمية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لوحات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جدارية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ضوئية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مضيئة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تتفاعل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تدفق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المارة. وقد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أسهم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الحاسوب في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تصميمات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>جدارية</w:t>
      </w:r>
      <w:r w:rsidRPr="00FE0220">
        <w:rPr>
          <w:rFonts w:ascii="Simplified Arabic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كبيرة ومميزة. </w:t>
      </w:r>
      <w:r w:rsidRPr="00FE0220">
        <w:rPr>
          <w:rFonts w:ascii="Simplified Arabic" w:hAnsi="Simplified Arabic" w:cs="Simplified Arabic"/>
          <w:sz w:val="32"/>
          <w:szCs w:val="32"/>
          <w:rtl/>
        </w:rPr>
        <w:t xml:space="preserve">وهكذا اخذ الفن الجداري بالارتقاء والازدهار شيئا فشيئا. 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0220">
        <w:rPr>
          <w:rFonts w:ascii="Simplified Arabic" w:hAnsi="Simplified Arabic" w:cs="Simplified Arabic"/>
          <w:sz w:val="32"/>
          <w:szCs w:val="32"/>
        </w:rPr>
        <w:t xml:space="preserve">     </w:t>
      </w:r>
      <w:r w:rsidRPr="00FE0220">
        <w:rPr>
          <w:rFonts w:ascii="Simplified Arabic" w:hAnsi="Simplified Arabic" w:cs="Simplified Arabic"/>
          <w:sz w:val="32"/>
          <w:szCs w:val="32"/>
          <w:rtl/>
        </w:rPr>
        <w:t xml:space="preserve">   </w:t>
      </w:r>
    </w:p>
    <w:p w:rsidR="00FE0220" w:rsidRPr="00FE0220" w:rsidRDefault="00FE0220" w:rsidP="00FE022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FE022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تقنيات </w:t>
      </w:r>
      <w:r w:rsidRPr="00FE02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التصوير الجداري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E0220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FE0220">
        <w:rPr>
          <w:rFonts w:ascii="Simplified Arabic" w:hAnsi="Simplified Arabic" w:cs="Simplified Arabic"/>
          <w:sz w:val="32"/>
          <w:szCs w:val="32"/>
          <w:rtl/>
        </w:rPr>
        <w:tab/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تتعدد التقنيات التي كانت تستخدم في تنفيذ التصوير الجداري والتي منها </w:t>
      </w:r>
      <w:proofErr w:type="spellStart"/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وألوان الزيت،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وغيرها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ونستعرض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منها :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 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1. </w:t>
      </w:r>
      <w:proofErr w:type="spellStart"/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 (</w:t>
      </w: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>Tempera</w:t>
      </w: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: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وهي طريقة استخدمت في فن التصوير الجداري باستخدام زلال البيض وخلطه بالألوان مع قليل من الماء، واستخدمت هذه الطريقة في العصور الوسطى وأوائل عصر النهضة.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عرفها الفراعنة، واستخدمت فيها مواد لاصقة مثل: الصمغ الطبيعي، وبياض البيض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. وهي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عبارة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ملونات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جافة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معالجة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بمستحلب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وتعجن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بالماء، ولها قدرة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كبيرة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تغطية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الذي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ترسم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عليه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ويمكن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الرسم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الورق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الخاص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بالرسم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بدون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تحضير.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وتقنية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ثلاثه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أنواع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معروفة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وهى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الوسيطة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لتثبيت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وهي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الصمغ،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وتمبرا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الغراء،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زلال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.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وهي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عبارة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ملونات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جافة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معالجة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بمستحلب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وتعجن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بالماء،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وقد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استخدمت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هذه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التقنية 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الحضارات وهذا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اللفظ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القرون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الوسطى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بشكل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واسع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لأي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الوان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اساسها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الماء،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حيث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تعجن بالصمغ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العربي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غراء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عضوي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تعالج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صفار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البيض.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غير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شفافة،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ولها قدرة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كبيرة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تغطية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سطح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اللوحة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الذي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ترسم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عليه. وتحضر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بخلطها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بوسيط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مائي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لاصق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تذوب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الماء، كالمواد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الراتنجية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الطبيعية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مثل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الصمغ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العربي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ويطلق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المحضرة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بالجواش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او المواد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الغروية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الحيوانية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قرون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وحوافر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الحيوانات، او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زلال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معدنية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كالشمع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المذاب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عطر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طيار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مثل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التربنتين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. ويوجد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نوعين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حيواني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النحل،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معدني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مستخرجات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البترول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وكذلك 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التربنتين</w:t>
      </w:r>
      <w:proofErr w:type="spellEnd"/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النباتي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والمعدني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 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وقد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أستعمل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الصمغ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العربي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وزلال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كوسائط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لاصقة،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مثبتة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رسوم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العصور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القديمة، الغراء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فقد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إستخرجه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المصريين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القدماء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العظام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والجلود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والغضاريف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بطريقة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الإستخلاص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بالماء المغلي،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ثم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التركيز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بالتبخير،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ثم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صبه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قوالب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ليتحول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صلبة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.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وقد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إستخدم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الغراء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مثبتة للألوان،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منذ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عهد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الأسرة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الفرعونية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الرابعة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الدولة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القديمة،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أما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زلال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كوسيط،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لاصقة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فقد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ظهر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إستخدامه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التصوير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الفرعوني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منذ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الأسرة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الابعة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وٕاستمر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إستخدامه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حتي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اواخر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العصور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الرومانية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مصر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وكذلك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إستخدم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كوسيط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لسد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المسام قبل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الرسم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الأسطح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الحجرية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والجصية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proofErr w:type="gramEnd"/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أنواع</w:t>
      </w: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الوان</w:t>
      </w:r>
      <w:proofErr w:type="gramEnd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>: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تقنية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أنواع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معروفة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الوسيطة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لتثبيت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وهي </w:t>
      </w:r>
      <w:proofErr w:type="spellStart"/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تمبرا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الصمغ</w:t>
      </w:r>
      <w:proofErr w:type="gram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وتمبرا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الغراء، 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زلال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البيض. ولكن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يميل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البعض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إدخال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أنواع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اخرى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الوان</w:t>
      </w:r>
      <w:proofErr w:type="gram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التي يكون فيها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الوسيط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المثبت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يدخل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تركيبها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الدقيق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وغيرها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مما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استعمله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الفنانون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القدامى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لوحاتهم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ومحاولاتهم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لإيجاد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التي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تصلح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أكثر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غيرها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.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أنواع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ألوان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>: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proofErr w:type="spell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تمبرا</w:t>
      </w:r>
      <w:proofErr w:type="spellEnd"/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الصمغ</w:t>
      </w: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:</w:t>
      </w:r>
      <w:proofErr w:type="gramEnd"/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وهى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يستعمل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الصمغ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كوسيط،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مائية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تحتوي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الملونة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المسحوقة سحقاً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جيداً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وناعماً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بقدر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الإمكان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وتخلط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بمحلول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والصمغ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العربي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النظيف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.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كما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يمكن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إضافة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بعض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قطرات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الجلسرين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للمحلول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حتى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تصبح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طبقة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لينة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وناعمة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السطح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فلا تنكسر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بعد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جفاف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وخاصة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إذا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مرسوماً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الورق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وسط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آخر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معرض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للثني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وبعد</w:t>
      </w:r>
      <w:proofErr w:type="gram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تحضيرها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يمكن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تعبئتها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انابيب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محكمة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جيداً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تمبرا</w:t>
      </w:r>
      <w:proofErr w:type="spellEnd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الغراء: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وهى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أسُتخدم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الغراء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كوسيط،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وعرف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هذا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النوع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لاصقة صنعت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بعض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المواد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المحتوية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جلاتين مثل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العظام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والغضاريف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 الحيوانات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والاسماك،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وقد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إستخدمه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المصري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القديم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ارضيات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مختلفة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إعتبار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انه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افضل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الوسائط القوية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تربط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بين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ذرات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بعضها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بالبعض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الآخر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والمساحيق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تكون ذراتها غير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دقيقة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فلا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يمكن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إستعمالها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إلا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الوسيط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القوي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مثل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الغراء،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هذا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ناحية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ناحية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آخرى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يربط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بسطح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اللوحة.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proofErr w:type="spellStart"/>
      <w:proofErr w:type="gram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تمبرا</w:t>
      </w:r>
      <w:proofErr w:type="spellEnd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زلاال</w:t>
      </w:r>
      <w:proofErr w:type="spellEnd"/>
      <w:proofErr w:type="gramEnd"/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البيض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يستعمل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زلاال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كمثبت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ويستعمل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زلاال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الطبيعي الموجود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البياض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والصفار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استعمل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البياض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تركيب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مصر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القديمة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ولا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يزال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يستعمله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بعض</w:t>
      </w:r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الفنانين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إلا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انه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الأفضل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إستعمال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الصفار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تكوينه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خواص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اكفآ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واقوى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البياض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للعمل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تماسك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الالون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عند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تحضير الوان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التمبرا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وذلك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كمية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الزلال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وهى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اللاصقة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تزيد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نسبتها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الصفار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البياض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كما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انه يحتوي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نسبة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كبيرة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الزيت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شكل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مستحلب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مائى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بمساعدة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الليستين</w:t>
      </w:r>
      <w:proofErr w:type="spellEnd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وهذا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مايجعله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ذو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كفاءة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عالية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أكثر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البياض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إيجاد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التماسك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اللازم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للالوان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إذ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أنه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خواص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الزيت 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يبطئ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الجفاف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وبذلك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تبقى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الملونة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معلقة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الزلالي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مما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يجعل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اللون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أكثر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ثباتاً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واقل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ذوبانا في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proofErr w:type="gramEnd"/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proofErr w:type="spell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تمبرا</w:t>
      </w:r>
      <w:proofErr w:type="spellEnd"/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الشمع</w:t>
      </w:r>
      <w:r w:rsidRPr="00FE0220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:</w:t>
      </w:r>
      <w:proofErr w:type="gramEnd"/>
    </w:p>
    <w:p w:rsidR="00FE0220" w:rsidRPr="00FE0220" w:rsidRDefault="00FE0220" w:rsidP="00FE0220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هذه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التقنية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استخدمها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فنانو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العصور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gram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الوسطى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proofErr w:type="gram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وبتلك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رسمو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بعض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أعمالهم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التى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تزال باقية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حتى الأن،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وكان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يظن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أنها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أعمال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رسمت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بالألوان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الزيتية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وتحضيرها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الماء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>والجلسرين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النقي وتخلط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هذه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الكميات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وتسخن،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وعندما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ينصهر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الشمع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يضاف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الى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الخليط بضع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قطرات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النشادر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ويصبح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مستحلب يمكن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حفظه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لمدة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طويلة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فى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زجاجة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 w:hint="cs"/>
          <w:sz w:val="32"/>
          <w:szCs w:val="32"/>
          <w:rtl/>
        </w:rPr>
        <w:t>محكمة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ويكون جاهز لمزجه بمساحيق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الألوان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المطلوبة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فهذا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النوع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يماثل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إسلوب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التصوير</w:t>
      </w:r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FE0220">
        <w:rPr>
          <w:rFonts w:ascii="Simplified Arabic" w:eastAsia="Times New Roman" w:hAnsi="Simplified Arabic" w:cs="Simplified Arabic"/>
          <w:sz w:val="32"/>
          <w:szCs w:val="32"/>
          <w:rtl/>
        </w:rPr>
        <w:t>الزيتى</w:t>
      </w:r>
      <w:proofErr w:type="spellEnd"/>
      <w:r w:rsidRPr="00FE0220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</w:p>
    <w:p w:rsidR="00FE0220" w:rsidRPr="00FE0220" w:rsidRDefault="00FE0220" w:rsidP="00FE0220">
      <w:pPr>
        <w:bidi/>
        <w:jc w:val="both"/>
        <w:rPr>
          <w:rFonts w:hint="cs"/>
          <w:sz w:val="32"/>
          <w:szCs w:val="32"/>
        </w:rPr>
      </w:pPr>
    </w:p>
    <w:sectPr w:rsidR="00FE0220" w:rsidRPr="00FE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C4E"/>
    <w:multiLevelType w:val="hybridMultilevel"/>
    <w:tmpl w:val="B56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02C"/>
    <w:multiLevelType w:val="hybridMultilevel"/>
    <w:tmpl w:val="FFB0BE26"/>
    <w:lvl w:ilvl="0" w:tplc="ED743B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66A32F8"/>
    <w:multiLevelType w:val="hybridMultilevel"/>
    <w:tmpl w:val="D0C48B60"/>
    <w:lvl w:ilvl="0" w:tplc="48D46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706"/>
    <w:multiLevelType w:val="hybridMultilevel"/>
    <w:tmpl w:val="7056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3BA8"/>
    <w:multiLevelType w:val="hybridMultilevel"/>
    <w:tmpl w:val="ABBE2636"/>
    <w:lvl w:ilvl="0" w:tplc="E65253DC">
      <w:start w:val="1"/>
      <w:numFmt w:val="arabicAbjad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A64D7"/>
    <w:multiLevelType w:val="hybridMultilevel"/>
    <w:tmpl w:val="C8FE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A776C"/>
    <w:multiLevelType w:val="hybridMultilevel"/>
    <w:tmpl w:val="70A0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2C8D"/>
    <w:multiLevelType w:val="hybridMultilevel"/>
    <w:tmpl w:val="AF38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02BE1"/>
    <w:multiLevelType w:val="multilevel"/>
    <w:tmpl w:val="E2B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 w:hint="cs"/>
        <w:szCs w:val="32"/>
        <w:lang w:bidi="ar-SA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-4680"/>
        </w:tabs>
        <w:ind w:right="2880" w:hanging="360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9">
    <w:nsid w:val="2EBA5A01"/>
    <w:multiLevelType w:val="hybridMultilevel"/>
    <w:tmpl w:val="8098A8A8"/>
    <w:lvl w:ilvl="0" w:tplc="40D0D88E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5020C0"/>
    <w:multiLevelType w:val="hybridMultilevel"/>
    <w:tmpl w:val="99888A56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55514083"/>
    <w:multiLevelType w:val="multilevel"/>
    <w:tmpl w:val="622A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2">
    <w:nsid w:val="594D34D8"/>
    <w:multiLevelType w:val="hybridMultilevel"/>
    <w:tmpl w:val="EC9A92D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814CC"/>
    <w:multiLevelType w:val="hybridMultilevel"/>
    <w:tmpl w:val="F2626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03BBB"/>
    <w:multiLevelType w:val="hybridMultilevel"/>
    <w:tmpl w:val="2FEE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DA1DCA">
      <w:numFmt w:val="decimalFullWidth"/>
      <w:lvlText w:val="%2."/>
      <w:lvlJc w:val="left"/>
      <w:pPr>
        <w:ind w:left="1515" w:hanging="4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7100C"/>
    <w:multiLevelType w:val="hybridMultilevel"/>
    <w:tmpl w:val="AFC21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F53A7"/>
    <w:multiLevelType w:val="hybridMultilevel"/>
    <w:tmpl w:val="409ABAF6"/>
    <w:lvl w:ilvl="0" w:tplc="E25A58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50EBC"/>
    <w:multiLevelType w:val="hybridMultilevel"/>
    <w:tmpl w:val="CE58BB84"/>
    <w:lvl w:ilvl="0" w:tplc="2CB45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15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20"/>
    <w:rsid w:val="000E3258"/>
    <w:rsid w:val="001B405D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F733-CC05-4B60-A173-5F1FE34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0220"/>
    <w:pPr>
      <w:keepNext/>
      <w:bidi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bidi="ar-IQ"/>
    </w:rPr>
  </w:style>
  <w:style w:type="paragraph" w:styleId="2">
    <w:name w:val="heading 2"/>
    <w:basedOn w:val="a"/>
    <w:link w:val="2Char"/>
    <w:uiPriority w:val="9"/>
    <w:qFormat/>
    <w:rsid w:val="00FE0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E0220"/>
    <w:rPr>
      <w:rFonts w:ascii="Calibri Light" w:eastAsia="Times New Roman" w:hAnsi="Calibri Light" w:cs="Times New Roman"/>
      <w:b/>
      <w:bCs/>
      <w:kern w:val="32"/>
      <w:sz w:val="32"/>
      <w:szCs w:val="32"/>
      <w:lang w:bidi="ar-IQ"/>
    </w:rPr>
  </w:style>
  <w:style w:type="character" w:customStyle="1" w:styleId="2Char">
    <w:name w:val="عنوان 2 Char"/>
    <w:basedOn w:val="a0"/>
    <w:link w:val="2"/>
    <w:uiPriority w:val="9"/>
    <w:rsid w:val="00FE02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FE022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E022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autoRedefine/>
    <w:qFormat/>
    <w:rsid w:val="00FE0220"/>
    <w:pPr>
      <w:tabs>
        <w:tab w:val="right" w:pos="9072"/>
      </w:tabs>
      <w:bidi/>
      <w:spacing w:after="0" w:line="240" w:lineRule="auto"/>
      <w:jc w:val="lowKashida"/>
    </w:pPr>
    <w:rPr>
      <w:rFonts w:ascii="Simplified Arabic" w:eastAsia="Calibri" w:hAnsi="Simplified Arabic" w:cs="Simplified Arabic"/>
    </w:rPr>
  </w:style>
  <w:style w:type="character" w:customStyle="1" w:styleId="Char">
    <w:name w:val="نص حاشية سفلية Char"/>
    <w:basedOn w:val="a0"/>
    <w:link w:val="a4"/>
    <w:rsid w:val="00FE0220"/>
    <w:rPr>
      <w:rFonts w:ascii="Simplified Arabic" w:eastAsia="Calibri" w:hAnsi="Simplified Arabic" w:cs="Simplified Arabic"/>
    </w:rPr>
  </w:style>
  <w:style w:type="character" w:styleId="a5">
    <w:name w:val="footnote reference"/>
    <w:semiHidden/>
    <w:unhideWhenUsed/>
    <w:rsid w:val="00FE0220"/>
    <w:rPr>
      <w:vertAlign w:val="superscript"/>
    </w:rPr>
  </w:style>
  <w:style w:type="paragraph" w:styleId="a6">
    <w:name w:val="Body Text Indent"/>
    <w:basedOn w:val="a"/>
    <w:link w:val="Char0"/>
    <w:semiHidden/>
    <w:rsid w:val="00FE0220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20"/>
      <w:szCs w:val="32"/>
      <w:lang w:eastAsia="ar-SA"/>
    </w:rPr>
  </w:style>
  <w:style w:type="character" w:customStyle="1" w:styleId="Char0">
    <w:name w:val="نص أساسي بمسافة بادئة Char"/>
    <w:basedOn w:val="a0"/>
    <w:link w:val="a6"/>
    <w:semiHidden/>
    <w:rsid w:val="00FE0220"/>
    <w:rPr>
      <w:rFonts w:ascii="Times New Roman" w:eastAsia="Times New Roman" w:hAnsi="Times New Roman" w:cs="Simplified Arabic"/>
      <w:sz w:val="20"/>
      <w:szCs w:val="32"/>
      <w:lang w:eastAsia="ar-SA"/>
    </w:rPr>
  </w:style>
  <w:style w:type="character" w:styleId="a7">
    <w:name w:val="Strong"/>
    <w:uiPriority w:val="22"/>
    <w:qFormat/>
    <w:rsid w:val="00FE0220"/>
    <w:rPr>
      <w:b/>
      <w:bCs/>
    </w:rPr>
  </w:style>
  <w:style w:type="character" w:customStyle="1" w:styleId="apple-converted-space">
    <w:name w:val="apple-converted-space"/>
    <w:basedOn w:val="a0"/>
    <w:rsid w:val="00FE0220"/>
  </w:style>
  <w:style w:type="paragraph" w:styleId="a8">
    <w:basedOn w:val="a"/>
    <w:next w:val="a9"/>
    <w:link w:val="Char1"/>
    <w:uiPriority w:val="99"/>
    <w:unhideWhenUsed/>
    <w:rsid w:val="00FE0220"/>
    <w:pPr>
      <w:tabs>
        <w:tab w:val="center" w:pos="4153"/>
        <w:tab w:val="right" w:pos="8306"/>
      </w:tabs>
      <w:bidi/>
      <w:spacing w:after="200" w:line="276" w:lineRule="auto"/>
    </w:pPr>
    <w:rPr>
      <w:lang w:bidi="ar-IQ"/>
    </w:rPr>
  </w:style>
  <w:style w:type="character" w:customStyle="1" w:styleId="Char2">
    <w:name w:val="رأس صفحة Char"/>
    <w:uiPriority w:val="99"/>
    <w:rsid w:val="00FE0220"/>
    <w:rPr>
      <w:sz w:val="22"/>
      <w:szCs w:val="22"/>
      <w:lang w:bidi="ar-IQ"/>
    </w:rPr>
  </w:style>
  <w:style w:type="character" w:customStyle="1" w:styleId="Char1">
    <w:name w:val="تذييل صفحة Char"/>
    <w:link w:val="a8"/>
    <w:uiPriority w:val="99"/>
    <w:rsid w:val="00FE0220"/>
    <w:rPr>
      <w:lang w:bidi="ar-IQ"/>
    </w:rPr>
  </w:style>
  <w:style w:type="paragraph" w:styleId="aa">
    <w:name w:val="Normal (Web)"/>
    <w:basedOn w:val="a"/>
    <w:unhideWhenUsed/>
    <w:rsid w:val="00FE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xgd">
    <w:name w:val="_3xgd"/>
    <w:rsid w:val="00FE0220"/>
  </w:style>
  <w:style w:type="character" w:customStyle="1" w:styleId="1a2o">
    <w:name w:val="_1a2o"/>
    <w:rsid w:val="00FE0220"/>
  </w:style>
  <w:style w:type="character" w:customStyle="1" w:styleId="50f8">
    <w:name w:val="_50f8"/>
    <w:rsid w:val="00FE0220"/>
  </w:style>
  <w:style w:type="character" w:customStyle="1" w:styleId="flagicon">
    <w:name w:val="flagicon"/>
    <w:rsid w:val="00FE0220"/>
  </w:style>
  <w:style w:type="character" w:customStyle="1" w:styleId="plainlinks">
    <w:name w:val="plainlinks"/>
    <w:rsid w:val="00FE0220"/>
  </w:style>
  <w:style w:type="character" w:customStyle="1" w:styleId="mw-headline">
    <w:name w:val="mw-headline"/>
    <w:rsid w:val="00FE0220"/>
  </w:style>
  <w:style w:type="paragraph" w:styleId="ab">
    <w:name w:val="HTML Top of Form"/>
    <w:basedOn w:val="a"/>
    <w:next w:val="a"/>
    <w:link w:val="Char3"/>
    <w:hidden/>
    <w:uiPriority w:val="99"/>
    <w:semiHidden/>
    <w:unhideWhenUsed/>
    <w:rsid w:val="00FE02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3">
    <w:name w:val="أعلى النموذج Char"/>
    <w:basedOn w:val="a0"/>
    <w:link w:val="ab"/>
    <w:uiPriority w:val="99"/>
    <w:semiHidden/>
    <w:rsid w:val="00FE0220"/>
    <w:rPr>
      <w:rFonts w:ascii="Arial" w:eastAsia="Times New Roman" w:hAnsi="Arial" w:cs="Arial"/>
      <w:vanish/>
      <w:sz w:val="16"/>
      <w:szCs w:val="16"/>
    </w:rPr>
  </w:style>
  <w:style w:type="paragraph" w:styleId="ac">
    <w:name w:val="HTML Bottom of Form"/>
    <w:basedOn w:val="a"/>
    <w:next w:val="a"/>
    <w:link w:val="Char4"/>
    <w:hidden/>
    <w:uiPriority w:val="99"/>
    <w:semiHidden/>
    <w:unhideWhenUsed/>
    <w:rsid w:val="00FE02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4">
    <w:name w:val="أسفل النموذج Char"/>
    <w:basedOn w:val="a0"/>
    <w:link w:val="ac"/>
    <w:uiPriority w:val="99"/>
    <w:semiHidden/>
    <w:rsid w:val="00FE0220"/>
    <w:rPr>
      <w:rFonts w:ascii="Arial" w:eastAsia="Times New Roman" w:hAnsi="Arial" w:cs="Arial"/>
      <w:vanish/>
      <w:sz w:val="16"/>
      <w:szCs w:val="16"/>
    </w:rPr>
  </w:style>
  <w:style w:type="paragraph" w:styleId="ad">
    <w:name w:val="Balloon Text"/>
    <w:basedOn w:val="a"/>
    <w:link w:val="Char5"/>
    <w:uiPriority w:val="99"/>
    <w:semiHidden/>
    <w:unhideWhenUsed/>
    <w:rsid w:val="00FE0220"/>
    <w:pPr>
      <w:bidi/>
      <w:spacing w:after="0" w:line="240" w:lineRule="auto"/>
    </w:pPr>
    <w:rPr>
      <w:rFonts w:ascii="Tahoma" w:eastAsia="Calibri" w:hAnsi="Tahoma" w:cs="Tahoma"/>
      <w:sz w:val="18"/>
      <w:szCs w:val="18"/>
      <w:lang w:bidi="ar-IQ"/>
    </w:rPr>
  </w:style>
  <w:style w:type="character" w:customStyle="1" w:styleId="Char5">
    <w:name w:val="نص في بالون Char"/>
    <w:basedOn w:val="a0"/>
    <w:link w:val="ad"/>
    <w:uiPriority w:val="99"/>
    <w:semiHidden/>
    <w:rsid w:val="00FE0220"/>
    <w:rPr>
      <w:rFonts w:ascii="Tahoma" w:eastAsia="Calibri" w:hAnsi="Tahoma" w:cs="Tahoma"/>
      <w:sz w:val="18"/>
      <w:szCs w:val="18"/>
      <w:lang w:bidi="ar-IQ"/>
    </w:rPr>
  </w:style>
  <w:style w:type="paragraph" w:styleId="ae">
    <w:name w:val="header"/>
    <w:basedOn w:val="a"/>
    <w:link w:val="Char6"/>
    <w:uiPriority w:val="99"/>
    <w:semiHidden/>
    <w:unhideWhenUsed/>
    <w:rsid w:val="00FE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رأس الصفحة Char"/>
    <w:basedOn w:val="a0"/>
    <w:link w:val="ae"/>
    <w:uiPriority w:val="99"/>
    <w:semiHidden/>
    <w:rsid w:val="00FE0220"/>
  </w:style>
  <w:style w:type="paragraph" w:styleId="a9">
    <w:name w:val="footer"/>
    <w:basedOn w:val="a"/>
    <w:link w:val="Char7"/>
    <w:uiPriority w:val="99"/>
    <w:semiHidden/>
    <w:unhideWhenUsed/>
    <w:rsid w:val="00FE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7">
    <w:name w:val="تذييل الصفحة Char"/>
    <w:basedOn w:val="a0"/>
    <w:link w:val="a9"/>
    <w:uiPriority w:val="99"/>
    <w:semiHidden/>
    <w:rsid w:val="00FE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2020-03-01T12:02:00Z</dcterms:created>
  <dcterms:modified xsi:type="dcterms:W3CDTF">2020-03-01T12:03:00Z</dcterms:modified>
</cp:coreProperties>
</file>