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60" w:rsidRDefault="00463A60" w:rsidP="00463A60">
      <w:pPr>
        <w:rPr>
          <w:lang w:bidi="ar-IQ"/>
        </w:rPr>
      </w:pPr>
      <w:r>
        <w:rPr>
          <w:lang w:bidi="ar-IQ"/>
        </w:rPr>
        <w:t>Basic English phrases 3</w:t>
      </w:r>
    </w:p>
    <w:p w:rsidR="00463A60" w:rsidRPr="00463A60" w:rsidRDefault="00463A60" w:rsidP="00463A60">
      <w:pPr>
        <w:shd w:val="clear" w:color="auto" w:fill="FFFFFF"/>
        <w:bidi w:val="0"/>
        <w:spacing w:after="120" w:line="36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</w:pPr>
      <w:r w:rsidRPr="00463A60"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  <w:t>28. (Oh really?) Actually, I thought…</w:t>
      </w:r>
    </w:p>
    <w:p w:rsidR="00463A60" w:rsidRPr="00463A60" w:rsidRDefault="00463A60" w:rsidP="00463A60">
      <w:pPr>
        <w:shd w:val="clear" w:color="auto" w:fill="FFFFFF"/>
        <w:bidi w:val="0"/>
        <w:spacing w:before="330" w:after="288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When you disagree with someone, “Actually, I thought…” will make you sound kinder and more polite than saying “No” or “You’re wrong.” This phrase is useful when you have a different idea than someone else.</w:t>
      </w:r>
    </w:p>
    <w:p w:rsidR="00463A60" w:rsidRPr="00463A60" w:rsidRDefault="00463A60" w:rsidP="00463A60">
      <w:pPr>
        <w:shd w:val="clear" w:color="auto" w:fill="FFFFFF"/>
        <w:bidi w:val="0"/>
        <w:spacing w:after="0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</w:rPr>
        <w:t>A: So Sam’s coming in tonight at 8, right?</w:t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  <w:bdr w:val="none" w:sz="0" w:space="0" w:color="auto" w:frame="1"/>
        </w:rPr>
        <w:br/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</w:rPr>
        <w:t>B: </w:t>
      </w:r>
      <w:r w:rsidRPr="00463A60">
        <w:rPr>
          <w:rFonts w:ascii="proxima_nova_rgregular" w:eastAsia="Times New Roman" w:hAnsi="proxima_nova_rgregular" w:cs="Times New Roman"/>
          <w:b/>
          <w:bCs/>
          <w:i/>
          <w:iCs/>
          <w:color w:val="555555"/>
          <w:sz w:val="24"/>
          <w:szCs w:val="24"/>
        </w:rPr>
        <w:t>Actually, I thought</w:t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</w:rPr>
        <w:t> he wasn’t working at all this week.</w:t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  <w:bdr w:val="none" w:sz="0" w:space="0" w:color="auto" w:frame="1"/>
        </w:rPr>
        <w:br/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</w:rPr>
        <w:t>A: Oh, ok. I’ll have to look at the schedule again.</w:t>
      </w:r>
    </w:p>
    <w:p w:rsidR="00463A60" w:rsidRPr="00463A60" w:rsidRDefault="00463A60" w:rsidP="00463A60">
      <w:pPr>
        <w:shd w:val="clear" w:color="auto" w:fill="FFFFFF"/>
        <w:bidi w:val="0"/>
        <w:spacing w:after="120" w:line="36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</w:pPr>
      <w:r w:rsidRPr="00463A60"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  <w:t>29. Actually, I [verb]…</w:t>
      </w:r>
    </w:p>
    <w:p w:rsidR="00463A60" w:rsidRPr="00463A60" w:rsidRDefault="00463A60" w:rsidP="00463A60">
      <w:pPr>
        <w:shd w:val="clear" w:color="auto" w:fill="FFFFFF"/>
        <w:bidi w:val="0"/>
        <w:spacing w:before="330" w:after="288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Just like in #28, you can use “actually, I…” with many different verbs: “heard,” “learned,” “am,” “can,” “can’t,” etc. You should use it for the same situation as above: when you have a different idea than someone else.</w:t>
      </w:r>
    </w:p>
    <w:p w:rsidR="00463A60" w:rsidRPr="00463A60" w:rsidRDefault="00463A60" w:rsidP="00463A60">
      <w:pPr>
        <w:shd w:val="clear" w:color="auto" w:fill="FFFFFF"/>
        <w:bidi w:val="0"/>
        <w:spacing w:after="0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</w:rPr>
        <w:t>A: Did you finish the reports?</w:t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  <w:bdr w:val="none" w:sz="0" w:space="0" w:color="auto" w:frame="1"/>
        </w:rPr>
        <w:br/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</w:rPr>
        <w:t>B: </w:t>
      </w:r>
      <w:r w:rsidRPr="00463A60">
        <w:rPr>
          <w:rFonts w:ascii="proxima_nova_rgregular" w:eastAsia="Times New Roman" w:hAnsi="proxima_nova_rgregular" w:cs="Times New Roman"/>
          <w:b/>
          <w:bCs/>
          <w:i/>
          <w:iCs/>
          <w:color w:val="555555"/>
          <w:sz w:val="24"/>
          <w:szCs w:val="24"/>
        </w:rPr>
        <w:t>Actually, I am</w:t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</w:rPr>
        <w:t> running a bit behind, but they’ll be done by noon!</w:t>
      </w:r>
    </w:p>
    <w:p w:rsidR="00463A60" w:rsidRPr="00463A60" w:rsidRDefault="00463A60" w:rsidP="00463A60">
      <w:pPr>
        <w:shd w:val="clear" w:color="auto" w:fill="FFFFFF"/>
        <w:bidi w:val="0"/>
        <w:spacing w:after="0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</w:rPr>
        <w:t>C: When you type, always put two spaces between sentences.</w:t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  <w:bdr w:val="none" w:sz="0" w:space="0" w:color="auto" w:frame="1"/>
        </w:rPr>
        <w:br/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</w:rPr>
        <w:t>D: </w:t>
      </w:r>
      <w:r w:rsidRPr="00463A60">
        <w:rPr>
          <w:rFonts w:ascii="proxima_nova_rgregular" w:eastAsia="Times New Roman" w:hAnsi="proxima_nova_rgregular" w:cs="Times New Roman"/>
          <w:b/>
          <w:bCs/>
          <w:i/>
          <w:iCs/>
          <w:color w:val="555555"/>
          <w:sz w:val="24"/>
          <w:szCs w:val="24"/>
        </w:rPr>
        <w:t>Actually, I learned</w:t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</w:rPr>
        <w:t> to put a single space between sentences.</w:t>
      </w:r>
    </w:p>
    <w:p w:rsidR="00463A60" w:rsidRPr="00463A60" w:rsidRDefault="00463A60" w:rsidP="00463A60">
      <w:pPr>
        <w:shd w:val="clear" w:color="auto" w:fill="FFFFFF"/>
        <w:bidi w:val="0"/>
        <w:spacing w:after="120" w:line="36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</w:pPr>
      <w:r w:rsidRPr="00463A60"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  <w:t>30. I’m (just) about to [verb]…</w:t>
      </w:r>
    </w:p>
    <w:p w:rsidR="00463A60" w:rsidRPr="00463A60" w:rsidRDefault="00463A60" w:rsidP="00463A60">
      <w:pPr>
        <w:shd w:val="clear" w:color="auto" w:fill="FFFFFF"/>
        <w:bidi w:val="0"/>
        <w:spacing w:before="330" w:after="288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When you’re going to start something very soon, you’re “just about to” do something.</w:t>
      </w:r>
    </w:p>
    <w:p w:rsidR="00463A60" w:rsidRPr="00463A60" w:rsidRDefault="00463A60" w:rsidP="00463A60">
      <w:pPr>
        <w:shd w:val="clear" w:color="auto" w:fill="FFFFFF"/>
        <w:bidi w:val="0"/>
        <w:spacing w:after="0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b/>
          <w:bCs/>
          <w:i/>
          <w:iCs/>
          <w:color w:val="555555"/>
          <w:sz w:val="24"/>
          <w:szCs w:val="24"/>
        </w:rPr>
        <w:t>I’m just about to send</w:t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</w:rPr>
        <w:t> those faxes.</w:t>
      </w:r>
    </w:p>
    <w:p w:rsidR="00463A60" w:rsidRPr="00463A60" w:rsidRDefault="00463A60" w:rsidP="00463A60">
      <w:pPr>
        <w:shd w:val="clear" w:color="auto" w:fill="FFFFFF"/>
        <w:bidi w:val="0"/>
        <w:spacing w:after="0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b/>
          <w:bCs/>
          <w:i/>
          <w:iCs/>
          <w:color w:val="555555"/>
          <w:sz w:val="24"/>
          <w:szCs w:val="24"/>
        </w:rPr>
        <w:t>I’m about to go</w:t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</w:rPr>
        <w:t> and pick up some coffee. Do you want anything?</w:t>
      </w:r>
    </w:p>
    <w:p w:rsidR="00463A60" w:rsidRPr="00463A60" w:rsidRDefault="00463A60" w:rsidP="00463A60">
      <w:pPr>
        <w:shd w:val="clear" w:color="auto" w:fill="FFFFFF"/>
        <w:bidi w:val="0"/>
        <w:spacing w:before="330" w:after="288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 </w:t>
      </w:r>
    </w:p>
    <w:p w:rsidR="00463A60" w:rsidRPr="00463A60" w:rsidRDefault="00463A60" w:rsidP="00463A60">
      <w:pPr>
        <w:shd w:val="clear" w:color="auto" w:fill="FFFFFF"/>
        <w:bidi w:val="0"/>
        <w:spacing w:before="330" w:after="288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These 30 phrases are just the beginning. There are many other easy English phrases you can learn as a beginner. When you’re ready, check out these posts for more:</w:t>
      </w:r>
    </w:p>
    <w:p w:rsidR="00463A60" w:rsidRPr="00463A60" w:rsidRDefault="00463A60" w:rsidP="00463A60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hyperlink r:id="rId5" w:tgtFrame="_blank" w:history="1">
        <w:r w:rsidRPr="00463A60">
          <w:rPr>
            <w:rFonts w:ascii="proxima_nova_rgregular" w:eastAsia="Times New Roman" w:hAnsi="proxima_nova_rgregular" w:cs="Times New Roman"/>
            <w:color w:val="1CACEC"/>
            <w:sz w:val="24"/>
            <w:szCs w:val="24"/>
            <w:u w:val="single"/>
          </w:rPr>
          <w:t>Phrases for beginner conversation</w:t>
        </w:r>
      </w:hyperlink>
    </w:p>
    <w:p w:rsidR="00463A60" w:rsidRPr="00463A60" w:rsidRDefault="00463A60" w:rsidP="00463A60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hyperlink r:id="rId6" w:tgtFrame="_blank" w:history="1">
        <w:r w:rsidRPr="00463A60">
          <w:rPr>
            <w:rFonts w:ascii="proxima_nova_rgregular" w:eastAsia="Times New Roman" w:hAnsi="proxima_nova_rgregular" w:cs="Times New Roman"/>
            <w:color w:val="1CACEC"/>
            <w:sz w:val="24"/>
            <w:szCs w:val="24"/>
            <w:u w:val="single"/>
          </w:rPr>
          <w:t>Phrases for being positive and encouraging others</w:t>
        </w:r>
      </w:hyperlink>
    </w:p>
    <w:p w:rsidR="00463A60" w:rsidRPr="00463A60" w:rsidRDefault="00463A60" w:rsidP="00463A60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0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hyperlink r:id="rId7" w:tgtFrame="_blank" w:history="1">
        <w:r w:rsidRPr="00463A60">
          <w:rPr>
            <w:rFonts w:ascii="proxima_nova_rgregular" w:eastAsia="Times New Roman" w:hAnsi="proxima_nova_rgregular" w:cs="Times New Roman"/>
            <w:color w:val="1CACEC"/>
            <w:sz w:val="24"/>
            <w:szCs w:val="24"/>
            <w:u w:val="single"/>
          </w:rPr>
          <w:t>Phrases for restaurants</w:t>
        </w:r>
      </w:hyperlink>
    </w:p>
    <w:p w:rsidR="00463A60" w:rsidRPr="00463A60" w:rsidRDefault="00463A60" w:rsidP="00463A60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hyperlink r:id="rId8" w:tgtFrame="_blank" w:history="1">
        <w:r w:rsidRPr="00463A60">
          <w:rPr>
            <w:rFonts w:ascii="proxima_nova_rgregular" w:eastAsia="Times New Roman" w:hAnsi="proxima_nova_rgregular" w:cs="Times New Roman"/>
            <w:color w:val="1CACEC"/>
            <w:sz w:val="24"/>
            <w:szCs w:val="24"/>
            <w:u w:val="single"/>
          </w:rPr>
          <w:t>Phrases for traveling</w:t>
        </w:r>
      </w:hyperlink>
    </w:p>
    <w:p w:rsidR="00463A60" w:rsidRPr="00463A60" w:rsidRDefault="00463A60" w:rsidP="00463A60">
      <w:pPr>
        <w:shd w:val="clear" w:color="auto" w:fill="FFFFFF"/>
        <w:bidi w:val="0"/>
        <w:spacing w:before="330" w:after="288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Happy learning!</w:t>
      </w: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br/>
        <w:t> </w:t>
      </w:r>
    </w:p>
    <w:p w:rsidR="00463A60" w:rsidRPr="00463A60" w:rsidRDefault="00463A60" w:rsidP="00463A60">
      <w:pPr>
        <w:shd w:val="clear" w:color="auto" w:fill="F5F5F5"/>
        <w:bidi w:val="0"/>
        <w:spacing w:after="0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b/>
          <w:bCs/>
          <w:i/>
          <w:iCs/>
          <w:color w:val="555555"/>
          <w:sz w:val="24"/>
          <w:szCs w:val="24"/>
        </w:rPr>
        <w:t>Download: </w:t>
      </w:r>
      <w:r w:rsidRPr="00463A60">
        <w:rPr>
          <w:rFonts w:ascii="proxima_nova_rgregular" w:eastAsia="Times New Roman" w:hAnsi="proxima_nova_rgregular" w:cs="Times New Roman"/>
          <w:i/>
          <w:iCs/>
          <w:color w:val="555555"/>
          <w:sz w:val="24"/>
          <w:szCs w:val="24"/>
        </w:rPr>
        <w:t>This blog post is available as a convenient and portable PDF that you can take anywhere. </w:t>
      </w:r>
      <w:hyperlink r:id="rId9" w:history="1">
        <w:r w:rsidRPr="00463A60">
          <w:rPr>
            <w:rFonts w:ascii="proxima_nova_rgregular" w:eastAsia="Times New Roman" w:hAnsi="proxima_nova_rgregular" w:cs="Times New Roman"/>
            <w:i/>
            <w:iCs/>
            <w:color w:val="1CACEC"/>
            <w:sz w:val="24"/>
            <w:szCs w:val="24"/>
            <w:u w:val="single"/>
          </w:rPr>
          <w:t>Click here to get a copy. (Download)</w:t>
        </w:r>
      </w:hyperlink>
    </w:p>
    <w:p w:rsidR="00463A60" w:rsidRPr="00463A60" w:rsidRDefault="00463A60" w:rsidP="00463A6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br/>
      </w: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  <w:shd w:val="clear" w:color="auto" w:fill="FFFFFF"/>
        </w:rPr>
        <w:t> </w:t>
      </w:r>
    </w:p>
    <w:p w:rsidR="00463A60" w:rsidRPr="00463A60" w:rsidRDefault="00463A60" w:rsidP="00463A60">
      <w:pPr>
        <w:shd w:val="clear" w:color="auto" w:fill="FFFFFF"/>
        <w:bidi w:val="0"/>
        <w:spacing w:after="120" w:line="36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222222"/>
          <w:sz w:val="30"/>
          <w:szCs w:val="30"/>
        </w:rPr>
      </w:pPr>
      <w:r w:rsidRPr="00463A60">
        <w:rPr>
          <w:rFonts w:ascii="Helvetica" w:eastAsia="Times New Roman" w:hAnsi="Helvetica" w:cs="Helvetica"/>
          <w:b/>
          <w:bCs/>
          <w:color w:val="222222"/>
          <w:sz w:val="30"/>
          <w:szCs w:val="30"/>
        </w:rPr>
        <w:lastRenderedPageBreak/>
        <w:t>And One Last Tip About Learning English Phrases</w:t>
      </w:r>
    </w:p>
    <w:p w:rsidR="00463A60" w:rsidRPr="00463A60" w:rsidRDefault="00463A60" w:rsidP="00463A60">
      <w:pPr>
        <w:shd w:val="clear" w:color="auto" w:fill="FFFFFF"/>
        <w:bidi w:val="0"/>
        <w:spacing w:before="330" w:after="288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What’s the key to learning conversational English?</w:t>
      </w:r>
    </w:p>
    <w:p w:rsidR="00463A60" w:rsidRPr="00463A60" w:rsidRDefault="00463A60" w:rsidP="00463A60">
      <w:pPr>
        <w:shd w:val="clear" w:color="auto" w:fill="FFFFFF"/>
        <w:bidi w:val="0"/>
        <w:spacing w:before="330" w:after="288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Using the right content and tools.</w:t>
      </w:r>
    </w:p>
    <w:p w:rsidR="00463A60" w:rsidRPr="00463A60" w:rsidRDefault="00463A60" w:rsidP="00463A60">
      <w:pPr>
        <w:shd w:val="clear" w:color="auto" w:fill="FFFFFF"/>
        <w:bidi w:val="0"/>
        <w:spacing w:before="330" w:after="288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After all, a regular textbook isn’t going to teach you the casual English phrases you need to know.</w:t>
      </w:r>
    </w:p>
    <w:p w:rsidR="00463A60" w:rsidRPr="00463A60" w:rsidRDefault="00463A60" w:rsidP="00463A60">
      <w:pPr>
        <w:shd w:val="clear" w:color="auto" w:fill="FFFFFF"/>
        <w:bidi w:val="0"/>
        <w:spacing w:before="330" w:after="288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You need to learn from real English like it’s spoken on TV.</w:t>
      </w:r>
    </w:p>
    <w:p w:rsidR="00463A60" w:rsidRPr="00463A60" w:rsidRDefault="00463A60" w:rsidP="00463A60">
      <w:pPr>
        <w:shd w:val="clear" w:color="auto" w:fill="FFFFFF"/>
        <w:bidi w:val="0"/>
        <w:spacing w:before="330" w:after="288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 xml:space="preserve">Well, there is a site designed to help you with just that: </w:t>
      </w:r>
      <w:proofErr w:type="spellStart"/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FluentU</w:t>
      </w:r>
      <w:proofErr w:type="spellEnd"/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.</w:t>
      </w:r>
    </w:p>
    <w:p w:rsidR="00463A60" w:rsidRPr="00463A60" w:rsidRDefault="00463A60" w:rsidP="00463A60">
      <w:pPr>
        <w:shd w:val="clear" w:color="auto" w:fill="FFFFFF"/>
        <w:bidi w:val="0"/>
        <w:spacing w:after="0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hyperlink r:id="rId10" w:tgtFrame="_blank" w:history="1">
        <w:proofErr w:type="spellStart"/>
        <w:r w:rsidRPr="00463A60">
          <w:rPr>
            <w:rFonts w:ascii="proxima_nova_rgregular" w:eastAsia="Times New Roman" w:hAnsi="proxima_nova_rgregular" w:cs="Times New Roman"/>
            <w:color w:val="1CACEC"/>
            <w:sz w:val="24"/>
            <w:szCs w:val="24"/>
            <w:u w:val="single"/>
          </w:rPr>
          <w:t>FluentU</w:t>
        </w:r>
        <w:proofErr w:type="spellEnd"/>
        <w:r w:rsidRPr="00463A60">
          <w:rPr>
            <w:rFonts w:ascii="proxima_nova_rgregular" w:eastAsia="Times New Roman" w:hAnsi="proxima_nova_rgregular" w:cs="Times New Roman"/>
            <w:color w:val="1CACEC"/>
            <w:sz w:val="24"/>
            <w:szCs w:val="24"/>
            <w:u w:val="single"/>
          </w:rPr>
          <w:t xml:space="preserve"> takes real-world videos like music videos, commercials, news and inspiring talks and turns them into English learning experiences.</w:t>
        </w:r>
      </w:hyperlink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 You’ll learn </w:t>
      </w:r>
      <w:r w:rsidRPr="00463A60">
        <w:rPr>
          <w:rFonts w:ascii="proxima_nova_rgregular" w:eastAsia="Times New Roman" w:hAnsi="proxima_nova_rgregular" w:cs="Times New Roman"/>
          <w:b/>
          <w:bCs/>
          <w:color w:val="555555"/>
          <w:sz w:val="24"/>
          <w:szCs w:val="24"/>
        </w:rPr>
        <w:t>English as it’s spoken in real life</w:t>
      </w:r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.</w:t>
      </w:r>
    </w:p>
    <w:p w:rsidR="00463A60" w:rsidRPr="00463A60" w:rsidRDefault="00463A60" w:rsidP="00463A60">
      <w:pPr>
        <w:shd w:val="clear" w:color="auto" w:fill="FFFFFF"/>
        <w:bidi w:val="0"/>
        <w:spacing w:before="330" w:after="288" w:line="312" w:lineRule="atLeast"/>
        <w:textAlignment w:val="baseline"/>
        <w:rPr>
          <w:rFonts w:ascii="proxima_nova_rgregular" w:eastAsia="Times New Roman" w:hAnsi="proxima_nova_rgregular" w:cs="Times New Roman"/>
          <w:color w:val="555555"/>
          <w:sz w:val="24"/>
          <w:szCs w:val="24"/>
        </w:rPr>
      </w:pPr>
      <w:proofErr w:type="spellStart"/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>FluentU</w:t>
      </w:r>
      <w:proofErr w:type="spellEnd"/>
      <w:r w:rsidRPr="00463A60">
        <w:rPr>
          <w:rFonts w:ascii="proxima_nova_rgregular" w:eastAsia="Times New Roman" w:hAnsi="proxima_nova_rgregular" w:cs="Times New Roman"/>
          <w:color w:val="555555"/>
          <w:sz w:val="24"/>
          <w:szCs w:val="24"/>
        </w:rPr>
        <w:t xml:space="preserve"> has a lot of fun videos—topics like popular talk shows, music videos and funny commercials, as you can see here:</w:t>
      </w:r>
    </w:p>
    <w:p w:rsidR="00463A60" w:rsidRPr="00463A60" w:rsidRDefault="00463A60" w:rsidP="00463A60">
      <w:pPr>
        <w:rPr>
          <w:lang w:bidi="ar-IQ"/>
        </w:rPr>
      </w:pPr>
    </w:p>
    <w:sectPr w:rsidR="00463A60" w:rsidRPr="00463A60" w:rsidSect="002019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_nova_rg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0B3B"/>
    <w:multiLevelType w:val="multilevel"/>
    <w:tmpl w:val="085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C370EE"/>
    <w:multiLevelType w:val="multilevel"/>
    <w:tmpl w:val="6D2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F83E8E"/>
    <w:multiLevelType w:val="multilevel"/>
    <w:tmpl w:val="0428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944085"/>
    <w:multiLevelType w:val="multilevel"/>
    <w:tmpl w:val="F42E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3A60"/>
    <w:rsid w:val="00071BAA"/>
    <w:rsid w:val="00201963"/>
    <w:rsid w:val="00463A60"/>
    <w:rsid w:val="00C2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AA"/>
    <w:pPr>
      <w:bidi/>
    </w:pPr>
  </w:style>
  <w:style w:type="paragraph" w:styleId="2">
    <w:name w:val="heading 2"/>
    <w:basedOn w:val="a"/>
    <w:link w:val="2Char"/>
    <w:uiPriority w:val="9"/>
    <w:qFormat/>
    <w:rsid w:val="00463A6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63A6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63A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63A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3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63A60"/>
    <w:rPr>
      <w:i/>
      <w:iCs/>
    </w:rPr>
  </w:style>
  <w:style w:type="character" w:styleId="a5">
    <w:name w:val="Strong"/>
    <w:basedOn w:val="a0"/>
    <w:uiPriority w:val="22"/>
    <w:qFormat/>
    <w:rsid w:val="00463A60"/>
    <w:rPr>
      <w:b/>
      <w:bCs/>
    </w:rPr>
  </w:style>
  <w:style w:type="character" w:styleId="Hyperlink">
    <w:name w:val="Hyperlink"/>
    <w:basedOn w:val="a0"/>
    <w:uiPriority w:val="99"/>
    <w:semiHidden/>
    <w:unhideWhenUsed/>
    <w:rsid w:val="00463A60"/>
    <w:rPr>
      <w:color w:val="0000FF"/>
      <w:u w:val="single"/>
    </w:rPr>
  </w:style>
  <w:style w:type="paragraph" w:customStyle="1" w:styleId="easy-leadbox">
    <w:name w:val="easy-leadbox"/>
    <w:basedOn w:val="a"/>
    <w:rsid w:val="00463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uentu.com/english/blog/english-travel-phras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uentu.com/english/blog/english-restaurant-vocabula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uentu.com/english/blog/positive-phrases-in-englis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luentu.com/english/blog/english-conversation-for-beginners/" TargetMode="External"/><Relationship Id="rId10" Type="http://schemas.openxmlformats.org/officeDocument/2006/relationships/hyperlink" Target="https://www.fluentu.com/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uentu.com/blog/english/basic-english-phrases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2337</Characters>
  <Application>Microsoft Office Word</Application>
  <DocSecurity>0</DocSecurity>
  <Lines>19</Lines>
  <Paragraphs>5</Paragraphs>
  <ScaleCrop>false</ScaleCrop>
  <Company>Ahmed-Under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spiderhouse</dc:creator>
  <cp:lastModifiedBy>spiderhouse</cp:lastModifiedBy>
  <cp:revision>1</cp:revision>
  <dcterms:created xsi:type="dcterms:W3CDTF">2020-02-27T10:57:00Z</dcterms:created>
  <dcterms:modified xsi:type="dcterms:W3CDTF">2020-02-27T10:59:00Z</dcterms:modified>
</cp:coreProperties>
</file>