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F7B" w:rsidRDefault="00123F7B" w:rsidP="00123F7B">
      <w:pPr>
        <w:jc w:val="mediumKashida"/>
        <w:rPr>
          <w:rFonts w:hint="cs"/>
          <w:color w:val="FF0000"/>
          <w:sz w:val="32"/>
          <w:szCs w:val="32"/>
          <w:rtl/>
          <w:lang w:bidi="ar-IQ"/>
        </w:rPr>
      </w:pPr>
    </w:p>
    <w:p w:rsidR="00123F7B" w:rsidRDefault="00123F7B" w:rsidP="00123F7B">
      <w:pPr>
        <w:jc w:val="mediumKashida"/>
        <w:rPr>
          <w:color w:val="FF0000"/>
          <w:sz w:val="32"/>
          <w:szCs w:val="32"/>
          <w:rtl/>
          <w:lang w:bidi="ar-IQ"/>
        </w:rPr>
      </w:pPr>
      <w:bookmarkStart w:id="0" w:name="_GoBack"/>
      <w:bookmarkEnd w:id="0"/>
    </w:p>
    <w:p w:rsidR="006905CF" w:rsidRDefault="006905CF" w:rsidP="00123F7B">
      <w:pPr>
        <w:jc w:val="mediumKashida"/>
        <w:rPr>
          <w:color w:val="FF0000"/>
          <w:sz w:val="32"/>
          <w:szCs w:val="32"/>
          <w:rtl/>
          <w:lang w:bidi="ar-IQ"/>
        </w:rPr>
      </w:pPr>
    </w:p>
    <w:p w:rsidR="006905CF" w:rsidRDefault="006905CF" w:rsidP="00123F7B">
      <w:pPr>
        <w:jc w:val="mediumKashida"/>
        <w:rPr>
          <w:color w:val="FF0000"/>
          <w:sz w:val="32"/>
          <w:szCs w:val="32"/>
          <w:rtl/>
          <w:lang w:bidi="ar-IQ"/>
        </w:rPr>
      </w:pPr>
    </w:p>
    <w:p w:rsidR="00123F7B" w:rsidRPr="006905CF" w:rsidRDefault="00B23A4D" w:rsidP="00123F7B">
      <w:pPr>
        <w:jc w:val="mediumKashida"/>
        <w:rPr>
          <w:color w:val="FF0000"/>
          <w:sz w:val="32"/>
          <w:szCs w:val="32"/>
          <w:rtl/>
          <w:lang w:bidi="ar-IQ"/>
        </w:rPr>
      </w:pPr>
      <w:r>
        <w:rPr>
          <w:color w:val="FF0000"/>
          <w:sz w:val="48"/>
          <w:szCs w:val="48"/>
          <w:lang w:bidi="ar-IQ"/>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5.5pt;height:44.25pt">
            <v:shadow on="t" opacity="52429f"/>
            <v:textpath style="font-family:&quot;Arial Black&quot;;font-style:italic;v-text-kern:t" trim="t" fitpath="t" string="نظرية النمو الاجتماعي لدى أريك أركسون"/>
          </v:shape>
        </w:pict>
      </w:r>
    </w:p>
    <w:p w:rsidR="00123F7B" w:rsidRDefault="00123F7B" w:rsidP="00123F7B">
      <w:pPr>
        <w:jc w:val="mediumKashida"/>
        <w:rPr>
          <w:color w:val="FF0000"/>
          <w:sz w:val="32"/>
          <w:szCs w:val="32"/>
          <w:rtl/>
          <w:lang w:bidi="ar-IQ"/>
        </w:rPr>
      </w:pPr>
    </w:p>
    <w:p w:rsidR="00123F7B" w:rsidRDefault="00123F7B" w:rsidP="00123F7B">
      <w:pPr>
        <w:jc w:val="mediumKashida"/>
        <w:rPr>
          <w:color w:val="FF0000"/>
          <w:sz w:val="32"/>
          <w:szCs w:val="32"/>
          <w:rtl/>
          <w:lang w:bidi="ar-IQ"/>
        </w:rPr>
      </w:pPr>
    </w:p>
    <w:p w:rsidR="00123F7B" w:rsidRDefault="00123F7B" w:rsidP="00123F7B">
      <w:pPr>
        <w:jc w:val="mediumKashida"/>
        <w:rPr>
          <w:color w:val="FF0000"/>
          <w:sz w:val="32"/>
          <w:szCs w:val="32"/>
          <w:rtl/>
          <w:lang w:bidi="ar-IQ"/>
        </w:rPr>
      </w:pPr>
    </w:p>
    <w:p w:rsidR="00123F7B" w:rsidRDefault="00123F7B" w:rsidP="00123F7B">
      <w:pPr>
        <w:jc w:val="mediumKashida"/>
        <w:rPr>
          <w:color w:val="FF0000"/>
          <w:sz w:val="32"/>
          <w:szCs w:val="32"/>
          <w:rtl/>
          <w:lang w:bidi="ar-IQ"/>
        </w:rPr>
      </w:pPr>
    </w:p>
    <w:p w:rsidR="00123F7B" w:rsidRDefault="00123F7B" w:rsidP="00123F7B">
      <w:pPr>
        <w:jc w:val="mediumKashida"/>
        <w:rPr>
          <w:color w:val="FF0000"/>
          <w:sz w:val="32"/>
          <w:szCs w:val="32"/>
          <w:rtl/>
          <w:lang w:bidi="ar-IQ"/>
        </w:rPr>
      </w:pPr>
    </w:p>
    <w:p w:rsidR="009C560A" w:rsidRPr="002C099D" w:rsidRDefault="009C560A" w:rsidP="000A0B1C">
      <w:pPr>
        <w:jc w:val="highKashida"/>
        <w:rPr>
          <w:color w:val="FF0000"/>
          <w:sz w:val="40"/>
          <w:szCs w:val="40"/>
          <w:rtl/>
          <w:lang w:bidi="ar-IQ"/>
        </w:rPr>
      </w:pPr>
      <w:r w:rsidRPr="002C099D">
        <w:rPr>
          <w:rFonts w:hint="cs"/>
          <w:color w:val="FF0000"/>
          <w:sz w:val="40"/>
          <w:szCs w:val="40"/>
          <w:rtl/>
          <w:lang w:bidi="ar-IQ"/>
        </w:rPr>
        <w:t xml:space="preserve">نظريه النمو </w:t>
      </w:r>
      <w:proofErr w:type="spellStart"/>
      <w:r w:rsidRPr="002C099D">
        <w:rPr>
          <w:rFonts w:hint="cs"/>
          <w:color w:val="FF0000"/>
          <w:sz w:val="40"/>
          <w:szCs w:val="40"/>
          <w:rtl/>
          <w:lang w:bidi="ar-IQ"/>
        </w:rPr>
        <w:t>الاجتماعيه</w:t>
      </w:r>
      <w:proofErr w:type="spellEnd"/>
    </w:p>
    <w:p w:rsidR="005835C8" w:rsidRPr="002C099D" w:rsidRDefault="00650FBD" w:rsidP="000A0B1C">
      <w:pPr>
        <w:jc w:val="highKashida"/>
        <w:rPr>
          <w:color w:val="FF0000"/>
          <w:sz w:val="40"/>
          <w:szCs w:val="40"/>
          <w:rtl/>
          <w:lang w:bidi="ar-IQ"/>
        </w:rPr>
      </w:pPr>
      <w:r w:rsidRPr="002C099D">
        <w:rPr>
          <w:rFonts w:hint="cs"/>
          <w:color w:val="FF0000"/>
          <w:sz w:val="40"/>
          <w:szCs w:val="40"/>
          <w:rtl/>
          <w:lang w:bidi="ar-IQ"/>
        </w:rPr>
        <w:t>مقدمة:</w:t>
      </w:r>
    </w:p>
    <w:p w:rsidR="00650FBD" w:rsidRPr="000A0B1C" w:rsidRDefault="00650FBD" w:rsidP="000A0B1C">
      <w:pPr>
        <w:jc w:val="highKashida"/>
        <w:rPr>
          <w:sz w:val="36"/>
          <w:szCs w:val="36"/>
          <w:rtl/>
          <w:lang w:bidi="ar-IQ"/>
        </w:rPr>
      </w:pPr>
      <w:r w:rsidRPr="000A0B1C">
        <w:rPr>
          <w:rFonts w:hint="cs"/>
          <w:sz w:val="36"/>
          <w:szCs w:val="36"/>
          <w:rtl/>
          <w:lang w:bidi="ar-IQ"/>
        </w:rPr>
        <w:t xml:space="preserve">هناك بعض النظريات تتضمن في عنوانها حديث مثل </w:t>
      </w:r>
      <w:proofErr w:type="spellStart"/>
      <w:r w:rsidRPr="000A0B1C">
        <w:rPr>
          <w:rFonts w:hint="cs"/>
          <w:sz w:val="36"/>
          <w:szCs w:val="36"/>
          <w:rtl/>
          <w:lang w:bidi="ar-IQ"/>
        </w:rPr>
        <w:t>بياجية</w:t>
      </w:r>
      <w:proofErr w:type="spellEnd"/>
      <w:r w:rsidRPr="000A0B1C">
        <w:rPr>
          <w:rFonts w:hint="cs"/>
          <w:sz w:val="36"/>
          <w:szCs w:val="36"/>
          <w:rtl/>
          <w:lang w:bidi="ar-IQ"/>
        </w:rPr>
        <w:t xml:space="preserve"> </w:t>
      </w:r>
      <w:r w:rsidR="00123F7B" w:rsidRPr="000A0B1C">
        <w:rPr>
          <w:rFonts w:hint="cs"/>
          <w:sz w:val="36"/>
          <w:szCs w:val="36"/>
          <w:rtl/>
          <w:lang w:bidi="ar-IQ"/>
        </w:rPr>
        <w:t>الحديث فرويد الحديث السلوكين الج</w:t>
      </w:r>
      <w:r w:rsidRPr="000A0B1C">
        <w:rPr>
          <w:rFonts w:hint="cs"/>
          <w:sz w:val="36"/>
          <w:szCs w:val="36"/>
          <w:rtl/>
          <w:lang w:bidi="ar-IQ"/>
        </w:rPr>
        <w:t xml:space="preserve">دد...وهكذا ورغم حدود افكار نظرية فرويد الا انها حازت على اهتمام مجموعة مختلفة من الباحثين وواضعي النظريات والمعالجين الامعين </w:t>
      </w:r>
      <w:r w:rsidR="003460FA" w:rsidRPr="000A0B1C">
        <w:rPr>
          <w:rFonts w:hint="cs"/>
          <w:sz w:val="36"/>
          <w:szCs w:val="36"/>
          <w:rtl/>
          <w:lang w:bidi="ar-IQ"/>
        </w:rPr>
        <w:t>الذي قاموا بتنقيح وتوسيع واعادة تنظيم رؤية بطريقتين رئيسيتين كان لهما اثر في علم النفس</w:t>
      </w:r>
      <w:r w:rsidRPr="000A0B1C">
        <w:rPr>
          <w:rFonts w:hint="cs"/>
          <w:sz w:val="36"/>
          <w:szCs w:val="36"/>
          <w:rtl/>
          <w:lang w:bidi="ar-IQ"/>
        </w:rPr>
        <w:t xml:space="preserve"> </w:t>
      </w:r>
      <w:r w:rsidR="0055660B" w:rsidRPr="000A0B1C">
        <w:rPr>
          <w:rFonts w:hint="cs"/>
          <w:sz w:val="36"/>
          <w:szCs w:val="36"/>
          <w:rtl/>
          <w:lang w:bidi="ar-IQ"/>
        </w:rPr>
        <w:t>.</w:t>
      </w:r>
    </w:p>
    <w:p w:rsidR="0002340C" w:rsidRPr="000A0B1C" w:rsidRDefault="0002340C" w:rsidP="000A0B1C">
      <w:pPr>
        <w:jc w:val="highKashida"/>
        <w:rPr>
          <w:sz w:val="36"/>
          <w:szCs w:val="36"/>
          <w:rtl/>
          <w:lang w:bidi="ar-IQ"/>
        </w:rPr>
      </w:pPr>
      <w:r w:rsidRPr="000A0B1C">
        <w:rPr>
          <w:rFonts w:hint="cs"/>
          <w:sz w:val="36"/>
          <w:szCs w:val="36"/>
          <w:rtl/>
          <w:lang w:bidi="ar-IQ"/>
        </w:rPr>
        <w:t xml:space="preserve">ركز الكثير من اتباع فرويد وخاصة </w:t>
      </w:r>
      <w:proofErr w:type="spellStart"/>
      <w:r w:rsidRPr="000A0B1C">
        <w:rPr>
          <w:rFonts w:hint="cs"/>
          <w:sz w:val="36"/>
          <w:szCs w:val="36"/>
          <w:rtl/>
          <w:lang w:bidi="ar-IQ"/>
        </w:rPr>
        <w:t>هارتمان</w:t>
      </w:r>
      <w:proofErr w:type="spellEnd"/>
      <w:r w:rsidRPr="000A0B1C">
        <w:rPr>
          <w:rFonts w:hint="cs"/>
          <w:sz w:val="36"/>
          <w:szCs w:val="36"/>
          <w:rtl/>
          <w:lang w:bidi="ar-IQ"/>
        </w:rPr>
        <w:t xml:space="preserve"> على وظائف الانا الخالية من الصراع </w:t>
      </w:r>
      <w:proofErr w:type="spellStart"/>
      <w:r w:rsidRPr="000A0B1C">
        <w:rPr>
          <w:rFonts w:hint="cs"/>
          <w:sz w:val="36"/>
          <w:szCs w:val="36"/>
          <w:rtl/>
          <w:lang w:bidi="ar-IQ"/>
        </w:rPr>
        <w:t>كالادراك</w:t>
      </w:r>
      <w:proofErr w:type="spellEnd"/>
      <w:r w:rsidRPr="000A0B1C">
        <w:rPr>
          <w:rFonts w:hint="cs"/>
          <w:sz w:val="36"/>
          <w:szCs w:val="36"/>
          <w:rtl/>
          <w:lang w:bidi="ar-IQ"/>
        </w:rPr>
        <w:t xml:space="preserve"> والتذكر والتفكير المنطقي فبينما تقوم الانا عند فرويد بالدفاع والمنح فهي عند اتباعه الجدد تقوم بالتوفيق والتنظيم الشخصية وقد وصف </w:t>
      </w:r>
      <w:proofErr w:type="spellStart"/>
      <w:r w:rsidRPr="000A0B1C">
        <w:rPr>
          <w:rFonts w:hint="cs"/>
          <w:sz w:val="36"/>
          <w:szCs w:val="36"/>
          <w:rtl/>
          <w:lang w:bidi="ar-IQ"/>
        </w:rPr>
        <w:t>هارتمان</w:t>
      </w:r>
      <w:proofErr w:type="spellEnd"/>
      <w:r w:rsidRPr="000A0B1C">
        <w:rPr>
          <w:rFonts w:hint="cs"/>
          <w:sz w:val="36"/>
          <w:szCs w:val="36"/>
          <w:rtl/>
          <w:lang w:bidi="ar-IQ"/>
        </w:rPr>
        <w:t xml:space="preserve"> الانا بانها مستقلة جزئيا عن الهو ودوافعها ويمكن </w:t>
      </w:r>
      <w:r w:rsidRPr="000A0B1C">
        <w:rPr>
          <w:rFonts w:hint="cs"/>
          <w:sz w:val="36"/>
          <w:szCs w:val="36"/>
          <w:rtl/>
          <w:lang w:bidi="ar-IQ"/>
        </w:rPr>
        <w:lastRenderedPageBreak/>
        <w:t xml:space="preserve">ان نجد التركيز على العمليات المعرفية للانا كطريقة للتكيف مع الحقيقة في عمل كل من </w:t>
      </w:r>
      <w:proofErr w:type="spellStart"/>
      <w:r w:rsidRPr="000A0B1C">
        <w:rPr>
          <w:rFonts w:hint="cs"/>
          <w:sz w:val="36"/>
          <w:szCs w:val="36"/>
          <w:rtl/>
          <w:lang w:bidi="ar-IQ"/>
        </w:rPr>
        <w:t>راباروت</w:t>
      </w:r>
      <w:proofErr w:type="spellEnd"/>
      <w:r w:rsidRPr="000A0B1C">
        <w:rPr>
          <w:rFonts w:hint="cs"/>
          <w:sz w:val="36"/>
          <w:szCs w:val="36"/>
          <w:rtl/>
          <w:lang w:bidi="ar-IQ"/>
        </w:rPr>
        <w:t xml:space="preserve"> (1960) وجل (1959) </w:t>
      </w:r>
      <w:r w:rsidR="0055660B" w:rsidRPr="000A0B1C">
        <w:rPr>
          <w:rFonts w:hint="cs"/>
          <w:sz w:val="36"/>
          <w:szCs w:val="36"/>
          <w:rtl/>
          <w:lang w:bidi="ar-IQ"/>
        </w:rPr>
        <w:t>وكلاي (1970) وعلاوة على ذلك عرف وايت قبول الانا بانه القدرة على الاكتشاف وتنفيذ المهام بنجاح وهذا القبول مستقل عن قبول منظمة الهو ومن الواضح ان هذه النظرية التحليل النفسي يمكن ان تتناول كل من انماط السلوك الطبيعي والشاذ حول طرق التحليل النفسي  (</w:t>
      </w:r>
      <w:proofErr w:type="spellStart"/>
      <w:r w:rsidR="0055660B" w:rsidRPr="000A0B1C">
        <w:rPr>
          <w:color w:val="FF0000"/>
          <w:sz w:val="36"/>
          <w:szCs w:val="36"/>
          <w:lang w:bidi="ar-IQ"/>
        </w:rPr>
        <w:t>gedo</w:t>
      </w:r>
      <w:proofErr w:type="spellEnd"/>
      <w:r w:rsidR="0055660B" w:rsidRPr="000A0B1C">
        <w:rPr>
          <w:color w:val="FF0000"/>
          <w:sz w:val="36"/>
          <w:szCs w:val="36"/>
          <w:lang w:bidi="ar-IQ"/>
        </w:rPr>
        <w:t>\1999\p77</w:t>
      </w:r>
      <w:r w:rsidR="0055660B" w:rsidRPr="000A0B1C">
        <w:rPr>
          <w:rFonts w:hint="cs"/>
          <w:sz w:val="36"/>
          <w:szCs w:val="36"/>
          <w:rtl/>
          <w:lang w:bidi="ar-IQ"/>
        </w:rPr>
        <w:t>).</w:t>
      </w:r>
    </w:p>
    <w:p w:rsidR="0055660B" w:rsidRPr="000A0B1C" w:rsidRDefault="0050639E" w:rsidP="002C099D">
      <w:pPr>
        <w:jc w:val="highKashida"/>
        <w:rPr>
          <w:sz w:val="36"/>
          <w:szCs w:val="36"/>
          <w:rtl/>
          <w:lang w:bidi="ar-IQ"/>
        </w:rPr>
      </w:pPr>
      <w:r w:rsidRPr="000A0B1C">
        <w:rPr>
          <w:rFonts w:hint="cs"/>
          <w:sz w:val="36"/>
          <w:szCs w:val="36"/>
          <w:rtl/>
          <w:lang w:bidi="ar-IQ"/>
        </w:rPr>
        <w:t xml:space="preserve">ابتعد </w:t>
      </w:r>
      <w:proofErr w:type="spellStart"/>
      <w:r w:rsidRPr="000A0B1C">
        <w:rPr>
          <w:rFonts w:hint="cs"/>
          <w:sz w:val="36"/>
          <w:szCs w:val="36"/>
          <w:rtl/>
          <w:lang w:bidi="ar-IQ"/>
        </w:rPr>
        <w:t>كثيرآمن</w:t>
      </w:r>
      <w:proofErr w:type="spellEnd"/>
      <w:r w:rsidRPr="000A0B1C">
        <w:rPr>
          <w:rFonts w:hint="cs"/>
          <w:sz w:val="36"/>
          <w:szCs w:val="36"/>
          <w:rtl/>
          <w:lang w:bidi="ar-IQ"/>
        </w:rPr>
        <w:t xml:space="preserve"> اتباع فرويد بقدر كبير عن طريقته </w:t>
      </w:r>
      <w:proofErr w:type="spellStart"/>
      <w:r w:rsidRPr="000A0B1C">
        <w:rPr>
          <w:rFonts w:hint="cs"/>
          <w:sz w:val="36"/>
          <w:szCs w:val="36"/>
          <w:rtl/>
          <w:lang w:bidi="ar-IQ"/>
        </w:rPr>
        <w:t>البيلوجية</w:t>
      </w:r>
      <w:proofErr w:type="spellEnd"/>
      <w:r w:rsidRPr="000A0B1C">
        <w:rPr>
          <w:rFonts w:hint="cs"/>
          <w:sz w:val="36"/>
          <w:szCs w:val="36"/>
          <w:rtl/>
          <w:lang w:bidi="ar-IQ"/>
        </w:rPr>
        <w:t xml:space="preserve"> وركزوا على </w:t>
      </w:r>
      <w:proofErr w:type="spellStart"/>
      <w:r w:rsidRPr="000A0B1C">
        <w:rPr>
          <w:rFonts w:hint="cs"/>
          <w:sz w:val="36"/>
          <w:szCs w:val="36"/>
          <w:rtl/>
          <w:lang w:bidi="ar-IQ"/>
        </w:rPr>
        <w:t>التئثير</w:t>
      </w:r>
      <w:proofErr w:type="spellEnd"/>
      <w:r w:rsidRPr="000A0B1C">
        <w:rPr>
          <w:rFonts w:hint="cs"/>
          <w:sz w:val="36"/>
          <w:szCs w:val="36"/>
          <w:rtl/>
          <w:lang w:bidi="ar-IQ"/>
        </w:rPr>
        <w:t xml:space="preserve"> السريع للمجتمع على عملية النمو وقد زاد الاهتمام نحو الانا والنواحي الاجتماعية في مجال علم النفس النمو بصورة كبيرة نتيجة لجهود أريكسون والذي هو محل اهتمامنا الان(</w:t>
      </w:r>
      <w:proofErr w:type="spellStart"/>
      <w:r w:rsidRPr="000A0B1C">
        <w:rPr>
          <w:rFonts w:hint="cs"/>
          <w:color w:val="FF0000"/>
          <w:sz w:val="36"/>
          <w:szCs w:val="36"/>
          <w:rtl/>
          <w:lang w:bidi="ar-IQ"/>
        </w:rPr>
        <w:t>ميللر</w:t>
      </w:r>
      <w:proofErr w:type="spellEnd"/>
      <w:r w:rsidRPr="000A0B1C">
        <w:rPr>
          <w:rFonts w:hint="cs"/>
          <w:color w:val="FF0000"/>
          <w:sz w:val="36"/>
          <w:szCs w:val="36"/>
          <w:rtl/>
          <w:lang w:bidi="ar-IQ"/>
        </w:rPr>
        <w:t>/</w:t>
      </w:r>
      <w:r w:rsidRPr="000A0B1C">
        <w:rPr>
          <w:color w:val="FF0000"/>
          <w:sz w:val="36"/>
          <w:szCs w:val="36"/>
          <w:lang w:bidi="ar-IQ"/>
        </w:rPr>
        <w:t>2005</w:t>
      </w:r>
      <w:r w:rsidRPr="000A0B1C">
        <w:rPr>
          <w:rFonts w:hint="cs"/>
          <w:color w:val="FF0000"/>
          <w:sz w:val="36"/>
          <w:szCs w:val="36"/>
          <w:rtl/>
          <w:lang w:bidi="ar-IQ"/>
        </w:rPr>
        <w:t>/ص</w:t>
      </w:r>
      <w:r w:rsidR="009C560A" w:rsidRPr="000A0B1C">
        <w:rPr>
          <w:rFonts w:hint="cs"/>
          <w:color w:val="FF0000"/>
          <w:sz w:val="36"/>
          <w:szCs w:val="36"/>
          <w:rtl/>
          <w:lang w:bidi="ar-IQ"/>
        </w:rPr>
        <w:t>143</w:t>
      </w:r>
      <w:r w:rsidR="009C560A" w:rsidRPr="000A0B1C">
        <w:rPr>
          <w:rFonts w:hint="cs"/>
          <w:sz w:val="36"/>
          <w:szCs w:val="36"/>
          <w:rtl/>
          <w:lang w:bidi="ar-IQ"/>
        </w:rPr>
        <w:t>)</w:t>
      </w:r>
      <w:r w:rsidRPr="000A0B1C">
        <w:rPr>
          <w:rFonts w:hint="cs"/>
          <w:sz w:val="36"/>
          <w:szCs w:val="36"/>
          <w:rtl/>
          <w:lang w:bidi="ar-IQ"/>
        </w:rPr>
        <w:t xml:space="preserve"> </w:t>
      </w:r>
    </w:p>
    <w:p w:rsidR="005835C8" w:rsidRPr="000A0B1C" w:rsidRDefault="005835C8" w:rsidP="000A0B1C">
      <w:pPr>
        <w:jc w:val="highKashida"/>
        <w:rPr>
          <w:color w:val="FF0000"/>
          <w:sz w:val="36"/>
          <w:szCs w:val="36"/>
          <w:rtl/>
          <w:lang w:bidi="ar-IQ"/>
        </w:rPr>
      </w:pPr>
    </w:p>
    <w:p w:rsidR="00F272ED" w:rsidRPr="002C099D" w:rsidRDefault="00F272ED" w:rsidP="000A0B1C">
      <w:pPr>
        <w:jc w:val="highKashida"/>
        <w:rPr>
          <w:color w:val="FF0000"/>
          <w:sz w:val="40"/>
          <w:szCs w:val="40"/>
          <w:rtl/>
          <w:lang w:bidi="ar-IQ"/>
        </w:rPr>
      </w:pPr>
      <w:r w:rsidRPr="002C099D">
        <w:rPr>
          <w:rFonts w:hint="cs"/>
          <w:color w:val="FF0000"/>
          <w:sz w:val="40"/>
          <w:szCs w:val="40"/>
          <w:rtl/>
          <w:lang w:bidi="ar-IQ"/>
        </w:rPr>
        <w:t xml:space="preserve">أريك </w:t>
      </w:r>
      <w:proofErr w:type="spellStart"/>
      <w:r w:rsidRPr="002C099D">
        <w:rPr>
          <w:rFonts w:hint="cs"/>
          <w:color w:val="FF0000"/>
          <w:sz w:val="40"/>
          <w:szCs w:val="40"/>
          <w:rtl/>
          <w:lang w:bidi="ar-IQ"/>
        </w:rPr>
        <w:t>أركسون</w:t>
      </w:r>
      <w:proofErr w:type="spellEnd"/>
      <w:r w:rsidRPr="002C099D">
        <w:rPr>
          <w:rFonts w:hint="cs"/>
          <w:color w:val="FF0000"/>
          <w:sz w:val="40"/>
          <w:szCs w:val="40"/>
          <w:rtl/>
          <w:lang w:bidi="ar-IQ"/>
        </w:rPr>
        <w:t xml:space="preserve"> </w:t>
      </w:r>
      <w:proofErr w:type="spellStart"/>
      <w:r w:rsidRPr="002C099D">
        <w:rPr>
          <w:color w:val="FF0000"/>
          <w:sz w:val="40"/>
          <w:szCs w:val="40"/>
          <w:lang w:bidi="ar-IQ"/>
        </w:rPr>
        <w:t>Arik</w:t>
      </w:r>
      <w:proofErr w:type="spellEnd"/>
      <w:r w:rsidRPr="002C099D">
        <w:rPr>
          <w:color w:val="FF0000"/>
          <w:sz w:val="40"/>
          <w:szCs w:val="40"/>
          <w:lang w:bidi="ar-IQ"/>
        </w:rPr>
        <w:t xml:space="preserve"> Erikson</w:t>
      </w:r>
    </w:p>
    <w:p w:rsidR="009C560A" w:rsidRPr="002C099D" w:rsidRDefault="009C560A" w:rsidP="000A0B1C">
      <w:pPr>
        <w:tabs>
          <w:tab w:val="left" w:pos="536"/>
        </w:tabs>
        <w:jc w:val="highKashida"/>
        <w:rPr>
          <w:color w:val="FF0000"/>
          <w:sz w:val="40"/>
          <w:szCs w:val="40"/>
          <w:rtl/>
          <w:lang w:bidi="ar-IQ"/>
        </w:rPr>
      </w:pPr>
      <w:r w:rsidRPr="002C099D">
        <w:rPr>
          <w:color w:val="FF0000"/>
          <w:sz w:val="40"/>
          <w:szCs w:val="40"/>
          <w:rtl/>
          <w:lang w:bidi="ar-IQ"/>
        </w:rPr>
        <w:tab/>
      </w:r>
      <w:r w:rsidRPr="002C099D">
        <w:rPr>
          <w:rFonts w:hint="cs"/>
          <w:color w:val="FF0000"/>
          <w:sz w:val="40"/>
          <w:szCs w:val="40"/>
          <w:rtl/>
          <w:lang w:bidi="ar-IQ"/>
        </w:rPr>
        <w:t>السيرة الذاتية:</w:t>
      </w:r>
    </w:p>
    <w:p w:rsidR="00AC46C9" w:rsidRPr="000A0B1C" w:rsidRDefault="00111C84" w:rsidP="000A0B1C">
      <w:pPr>
        <w:jc w:val="highKashida"/>
        <w:rPr>
          <w:sz w:val="36"/>
          <w:szCs w:val="36"/>
          <w:rtl/>
          <w:lang w:bidi="ar-IQ"/>
        </w:rPr>
      </w:pPr>
      <w:r w:rsidRPr="000A0B1C">
        <w:rPr>
          <w:rFonts w:hint="cs"/>
          <w:sz w:val="36"/>
          <w:szCs w:val="36"/>
          <w:rtl/>
          <w:lang w:bidi="ar-IQ"/>
        </w:rPr>
        <w:t xml:space="preserve">عاش أريكسون في ثقافات مختلفة </w:t>
      </w:r>
      <w:proofErr w:type="spellStart"/>
      <w:r w:rsidRPr="000A0B1C">
        <w:rPr>
          <w:rFonts w:hint="cs"/>
          <w:sz w:val="36"/>
          <w:szCs w:val="36"/>
          <w:rtl/>
          <w:lang w:bidi="ar-IQ"/>
        </w:rPr>
        <w:t>وهودانماركي</w:t>
      </w:r>
      <w:proofErr w:type="spellEnd"/>
      <w:r w:rsidRPr="000A0B1C">
        <w:rPr>
          <w:rFonts w:hint="cs"/>
          <w:sz w:val="36"/>
          <w:szCs w:val="36"/>
          <w:rtl/>
          <w:lang w:bidi="ar-IQ"/>
        </w:rPr>
        <w:t xml:space="preserve"> الأصل ولد في النمسا وهاجر </w:t>
      </w:r>
      <w:proofErr w:type="spellStart"/>
      <w:r w:rsidRPr="000A0B1C">
        <w:rPr>
          <w:rFonts w:hint="cs"/>
          <w:sz w:val="36"/>
          <w:szCs w:val="36"/>
          <w:rtl/>
          <w:lang w:bidi="ar-IQ"/>
        </w:rPr>
        <w:t>ألى</w:t>
      </w:r>
      <w:proofErr w:type="spellEnd"/>
      <w:r w:rsidRPr="000A0B1C">
        <w:rPr>
          <w:rFonts w:hint="cs"/>
          <w:sz w:val="36"/>
          <w:szCs w:val="36"/>
          <w:rtl/>
          <w:lang w:bidi="ar-IQ"/>
        </w:rPr>
        <w:t xml:space="preserve"> أ</w:t>
      </w:r>
      <w:r w:rsidR="009C25D1" w:rsidRPr="000A0B1C">
        <w:rPr>
          <w:rFonts w:hint="cs"/>
          <w:sz w:val="36"/>
          <w:szCs w:val="36"/>
          <w:rtl/>
          <w:lang w:bidi="ar-IQ"/>
        </w:rPr>
        <w:t xml:space="preserve">مريكا </w:t>
      </w:r>
      <w:proofErr w:type="spellStart"/>
      <w:r w:rsidR="009C25D1" w:rsidRPr="000A0B1C">
        <w:rPr>
          <w:rFonts w:hint="cs"/>
          <w:sz w:val="36"/>
          <w:szCs w:val="36"/>
          <w:rtl/>
          <w:lang w:bidi="ar-IQ"/>
        </w:rPr>
        <w:t>وأكتساب</w:t>
      </w:r>
      <w:proofErr w:type="spellEnd"/>
      <w:r w:rsidR="009C25D1" w:rsidRPr="000A0B1C">
        <w:rPr>
          <w:rFonts w:hint="cs"/>
          <w:sz w:val="36"/>
          <w:szCs w:val="36"/>
          <w:rtl/>
          <w:lang w:bidi="ar-IQ"/>
        </w:rPr>
        <w:t xml:space="preserve"> عدة معارف و</w:t>
      </w:r>
      <w:r w:rsidR="00D07518" w:rsidRPr="000A0B1C">
        <w:rPr>
          <w:rFonts w:hint="cs"/>
          <w:sz w:val="36"/>
          <w:szCs w:val="36"/>
          <w:rtl/>
          <w:lang w:bidi="ar-IQ"/>
        </w:rPr>
        <w:t xml:space="preserve">درس علوم مختلفة هناك اهتم بالثقافات البدائية ودرس </w:t>
      </w:r>
      <w:proofErr w:type="spellStart"/>
      <w:r w:rsidR="00D07518" w:rsidRPr="000A0B1C">
        <w:rPr>
          <w:rFonts w:hint="cs"/>
          <w:sz w:val="36"/>
          <w:szCs w:val="36"/>
          <w:rtl/>
          <w:lang w:bidi="ar-IQ"/>
        </w:rPr>
        <w:t>نموالاطفال</w:t>
      </w:r>
      <w:proofErr w:type="spellEnd"/>
      <w:r w:rsidR="00D07518" w:rsidRPr="000A0B1C">
        <w:rPr>
          <w:rFonts w:hint="cs"/>
          <w:sz w:val="36"/>
          <w:szCs w:val="36"/>
          <w:rtl/>
          <w:lang w:bidi="ar-IQ"/>
        </w:rPr>
        <w:t xml:space="preserve"> في الهند درس تواريخ حياة </w:t>
      </w:r>
      <w:proofErr w:type="spellStart"/>
      <w:r w:rsidR="00D07518" w:rsidRPr="000A0B1C">
        <w:rPr>
          <w:rFonts w:hint="cs"/>
          <w:sz w:val="36"/>
          <w:szCs w:val="36"/>
          <w:rtl/>
          <w:lang w:bidi="ar-IQ"/>
        </w:rPr>
        <w:t>العضماء</w:t>
      </w:r>
      <w:proofErr w:type="spellEnd"/>
      <w:r w:rsidR="00D07518" w:rsidRPr="000A0B1C">
        <w:rPr>
          <w:rFonts w:hint="cs"/>
          <w:sz w:val="36"/>
          <w:szCs w:val="36"/>
          <w:rtl/>
          <w:lang w:bidi="ar-IQ"/>
        </w:rPr>
        <w:t xml:space="preserve"> (</w:t>
      </w:r>
      <w:proofErr w:type="spellStart"/>
      <w:r w:rsidR="00D07518" w:rsidRPr="000A0B1C">
        <w:rPr>
          <w:rFonts w:hint="cs"/>
          <w:sz w:val="36"/>
          <w:szCs w:val="36"/>
          <w:rtl/>
          <w:lang w:bidi="ar-IQ"/>
        </w:rPr>
        <w:t>هتلر_غاندي</w:t>
      </w:r>
      <w:proofErr w:type="spellEnd"/>
      <w:r w:rsidR="00D07518" w:rsidRPr="000A0B1C">
        <w:rPr>
          <w:rFonts w:hint="cs"/>
          <w:sz w:val="36"/>
          <w:szCs w:val="36"/>
          <w:rtl/>
          <w:lang w:bidi="ar-IQ"/>
        </w:rPr>
        <w:t xml:space="preserve">)كدراسة حالة بالتحليل النفسي .وتعتبر </w:t>
      </w:r>
      <w:proofErr w:type="spellStart"/>
      <w:r w:rsidR="00D07518" w:rsidRPr="000A0B1C">
        <w:rPr>
          <w:rFonts w:hint="cs"/>
          <w:sz w:val="36"/>
          <w:szCs w:val="36"/>
          <w:rtl/>
          <w:lang w:bidi="ar-IQ"/>
        </w:rPr>
        <w:t>نظريتة</w:t>
      </w:r>
      <w:proofErr w:type="spellEnd"/>
      <w:r w:rsidR="00D07518" w:rsidRPr="000A0B1C">
        <w:rPr>
          <w:rFonts w:hint="cs"/>
          <w:sz w:val="36"/>
          <w:szCs w:val="36"/>
          <w:rtl/>
          <w:lang w:bidi="ar-IQ"/>
        </w:rPr>
        <w:t xml:space="preserve"> ن</w:t>
      </w:r>
      <w:r w:rsidR="00E46D98" w:rsidRPr="000A0B1C">
        <w:rPr>
          <w:rFonts w:hint="cs"/>
          <w:sz w:val="36"/>
          <w:szCs w:val="36"/>
          <w:rtl/>
          <w:lang w:bidi="ar-IQ"/>
        </w:rPr>
        <w:t>ظرية شاملة فهي النظرية الوحيدة التي درست النمو من الميلاد حتى أخر العمر ويعتبر</w:t>
      </w:r>
      <w:r w:rsidR="00AC46C9" w:rsidRPr="000A0B1C">
        <w:rPr>
          <w:rFonts w:hint="cs"/>
          <w:sz w:val="36"/>
          <w:szCs w:val="36"/>
          <w:rtl/>
          <w:lang w:bidi="ar-IQ"/>
        </w:rPr>
        <w:t xml:space="preserve"> السلوك </w:t>
      </w:r>
      <w:proofErr w:type="spellStart"/>
      <w:r w:rsidR="00AC46C9" w:rsidRPr="000A0B1C">
        <w:rPr>
          <w:rFonts w:hint="cs"/>
          <w:sz w:val="36"/>
          <w:szCs w:val="36"/>
          <w:rtl/>
          <w:lang w:bidi="ar-IQ"/>
        </w:rPr>
        <w:t>ناجمآ</w:t>
      </w:r>
      <w:proofErr w:type="spellEnd"/>
      <w:r w:rsidR="00AC46C9" w:rsidRPr="000A0B1C">
        <w:rPr>
          <w:rFonts w:hint="cs"/>
          <w:sz w:val="36"/>
          <w:szCs w:val="36"/>
          <w:rtl/>
          <w:lang w:bidi="ar-IQ"/>
        </w:rPr>
        <w:t xml:space="preserve"> عن ثلاث عوامل :</w:t>
      </w:r>
    </w:p>
    <w:p w:rsidR="00AC46C9" w:rsidRPr="000A0B1C" w:rsidRDefault="00AC46C9" w:rsidP="000A0B1C">
      <w:pPr>
        <w:jc w:val="highKashida"/>
        <w:rPr>
          <w:sz w:val="36"/>
          <w:szCs w:val="36"/>
          <w:rtl/>
          <w:lang w:bidi="ar-IQ"/>
        </w:rPr>
      </w:pPr>
      <w:r w:rsidRPr="000A0B1C">
        <w:rPr>
          <w:rFonts w:hint="cs"/>
          <w:sz w:val="36"/>
          <w:szCs w:val="36"/>
          <w:rtl/>
          <w:lang w:bidi="ar-IQ"/>
        </w:rPr>
        <w:t>1.عوامل بيولوجية.</w:t>
      </w:r>
    </w:p>
    <w:p w:rsidR="00AC46C9" w:rsidRPr="000A0B1C" w:rsidRDefault="00AC46C9" w:rsidP="000A0B1C">
      <w:pPr>
        <w:jc w:val="highKashida"/>
        <w:rPr>
          <w:sz w:val="36"/>
          <w:szCs w:val="36"/>
          <w:rtl/>
          <w:lang w:bidi="ar-IQ"/>
        </w:rPr>
      </w:pPr>
      <w:r w:rsidRPr="000A0B1C">
        <w:rPr>
          <w:rFonts w:hint="cs"/>
          <w:sz w:val="36"/>
          <w:szCs w:val="36"/>
          <w:rtl/>
          <w:lang w:bidi="ar-IQ"/>
        </w:rPr>
        <w:t xml:space="preserve">2.عوامل </w:t>
      </w:r>
      <w:proofErr w:type="spellStart"/>
      <w:r w:rsidRPr="000A0B1C">
        <w:rPr>
          <w:rFonts w:hint="cs"/>
          <w:sz w:val="36"/>
          <w:szCs w:val="36"/>
          <w:rtl/>
          <w:lang w:bidi="ar-IQ"/>
        </w:rPr>
        <w:t>أجتماعية</w:t>
      </w:r>
      <w:proofErr w:type="spellEnd"/>
      <w:r w:rsidRPr="000A0B1C">
        <w:rPr>
          <w:rFonts w:hint="cs"/>
          <w:sz w:val="36"/>
          <w:szCs w:val="36"/>
          <w:rtl/>
          <w:lang w:bidi="ar-IQ"/>
        </w:rPr>
        <w:t xml:space="preserve"> بيئية.</w:t>
      </w:r>
    </w:p>
    <w:p w:rsidR="00AC46C9" w:rsidRPr="000A0B1C" w:rsidRDefault="00AC46C9" w:rsidP="000A0B1C">
      <w:pPr>
        <w:jc w:val="highKashida"/>
        <w:rPr>
          <w:sz w:val="36"/>
          <w:szCs w:val="36"/>
          <w:rtl/>
          <w:lang w:bidi="ar-IQ"/>
        </w:rPr>
      </w:pPr>
      <w:r w:rsidRPr="000A0B1C">
        <w:rPr>
          <w:rFonts w:hint="cs"/>
          <w:sz w:val="36"/>
          <w:szCs w:val="36"/>
          <w:rtl/>
          <w:lang w:bidi="ar-IQ"/>
        </w:rPr>
        <w:lastRenderedPageBreak/>
        <w:t>3.عوام</w:t>
      </w:r>
      <w:r w:rsidR="00DE133A" w:rsidRPr="000A0B1C">
        <w:rPr>
          <w:rFonts w:hint="cs"/>
          <w:sz w:val="36"/>
          <w:szCs w:val="36"/>
          <w:rtl/>
          <w:lang w:bidi="ar-IQ"/>
        </w:rPr>
        <w:t>ل فردية.</w:t>
      </w:r>
    </w:p>
    <w:p w:rsidR="00055DD1" w:rsidRPr="000A0B1C" w:rsidRDefault="00055DD1" w:rsidP="000A0B1C">
      <w:pPr>
        <w:jc w:val="highKashida"/>
        <w:rPr>
          <w:sz w:val="36"/>
          <w:szCs w:val="36"/>
          <w:rtl/>
          <w:lang w:bidi="ar-IQ"/>
        </w:rPr>
      </w:pPr>
      <w:r w:rsidRPr="000A0B1C">
        <w:rPr>
          <w:rFonts w:hint="cs"/>
          <w:noProof/>
          <w:sz w:val="36"/>
          <w:szCs w:val="36"/>
          <w:rtl/>
        </w:rPr>
        <w:drawing>
          <wp:inline distT="0" distB="0" distL="0" distR="0">
            <wp:extent cx="5272096" cy="4600575"/>
            <wp:effectExtent l="19050" t="0" r="4754" b="0"/>
            <wp:docPr id="1" name="صورة 0" descr="Screenshot_٢٠١٩٠٩١٧_٢٣١٩٤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٢٠١٩٠٩١٧_٢٣١٩٤٠.jpg"/>
                    <pic:cNvPicPr/>
                  </pic:nvPicPr>
                  <pic:blipFill>
                    <a:blip r:embed="rId8" cstate="print"/>
                    <a:stretch>
                      <a:fillRect/>
                    </a:stretch>
                  </pic:blipFill>
                  <pic:spPr>
                    <a:xfrm>
                      <a:off x="0" y="0"/>
                      <a:ext cx="5276525" cy="4604440"/>
                    </a:xfrm>
                    <a:prstGeom prst="rect">
                      <a:avLst/>
                    </a:prstGeom>
                  </pic:spPr>
                </pic:pic>
              </a:graphicData>
            </a:graphic>
          </wp:inline>
        </w:drawing>
      </w:r>
    </w:p>
    <w:p w:rsidR="00111C84" w:rsidRPr="000A0B1C" w:rsidRDefault="00AC46C9" w:rsidP="000A0B1C">
      <w:pPr>
        <w:jc w:val="highKashida"/>
        <w:rPr>
          <w:sz w:val="36"/>
          <w:szCs w:val="36"/>
          <w:lang w:bidi="ar-IQ"/>
        </w:rPr>
      </w:pPr>
      <w:r w:rsidRPr="000A0B1C">
        <w:rPr>
          <w:rFonts w:hint="cs"/>
          <w:sz w:val="36"/>
          <w:szCs w:val="36"/>
          <w:rtl/>
          <w:lang w:bidi="ar-IQ"/>
        </w:rPr>
        <w:t>يطلق على النظرية أريك أريكسون  ِ</w:t>
      </w:r>
      <w:r w:rsidR="003E5DAC" w:rsidRPr="000A0B1C">
        <w:rPr>
          <w:sz w:val="36"/>
          <w:szCs w:val="36"/>
          <w:lang w:bidi="ar-IQ"/>
        </w:rPr>
        <w:t xml:space="preserve"> </w:t>
      </w:r>
      <w:proofErr w:type="spellStart"/>
      <w:r w:rsidRPr="000A0B1C">
        <w:rPr>
          <w:sz w:val="36"/>
          <w:szCs w:val="36"/>
          <w:lang w:bidi="ar-IQ"/>
        </w:rPr>
        <w:t>arikson</w:t>
      </w:r>
      <w:r w:rsidR="003E5DAC" w:rsidRPr="000A0B1C">
        <w:rPr>
          <w:rFonts w:hint="cs"/>
          <w:sz w:val="36"/>
          <w:szCs w:val="36"/>
          <w:rtl/>
          <w:lang w:bidi="ar-IQ"/>
        </w:rPr>
        <w:t>أحيانآ</w:t>
      </w:r>
      <w:proofErr w:type="spellEnd"/>
      <w:r w:rsidR="003E5DAC" w:rsidRPr="000A0B1C">
        <w:rPr>
          <w:rFonts w:hint="cs"/>
          <w:sz w:val="36"/>
          <w:szCs w:val="36"/>
          <w:rtl/>
          <w:lang w:bidi="ar-IQ"/>
        </w:rPr>
        <w:t xml:space="preserve"> النظرية النفسية الاجتماعية في </w:t>
      </w:r>
      <w:proofErr w:type="spellStart"/>
      <w:r w:rsidR="003E5DAC" w:rsidRPr="000A0B1C">
        <w:rPr>
          <w:rFonts w:hint="cs"/>
          <w:sz w:val="36"/>
          <w:szCs w:val="36"/>
          <w:rtl/>
          <w:lang w:bidi="ar-IQ"/>
        </w:rPr>
        <w:t>النمووهي</w:t>
      </w:r>
      <w:proofErr w:type="spellEnd"/>
      <w:r w:rsidR="003E5DAC" w:rsidRPr="000A0B1C">
        <w:rPr>
          <w:rFonts w:hint="cs"/>
          <w:sz w:val="36"/>
          <w:szCs w:val="36"/>
          <w:rtl/>
          <w:lang w:bidi="ar-IQ"/>
        </w:rPr>
        <w:t xml:space="preserve"> تعتبر من النظريات النفسية الدينامية فهي تتناول الدوافع الحيوية والانفعالية وطرق التوفيق بينها وبين متطلبات البيئة الاجتماعية(</w:t>
      </w:r>
      <w:r w:rsidR="003E5DAC" w:rsidRPr="000A0B1C">
        <w:rPr>
          <w:rFonts w:hint="cs"/>
          <w:color w:val="0070C0"/>
          <w:sz w:val="36"/>
          <w:szCs w:val="36"/>
          <w:rtl/>
          <w:lang w:bidi="ar-IQ"/>
        </w:rPr>
        <w:t>كر</w:t>
      </w:r>
      <w:r w:rsidR="00DE133A" w:rsidRPr="000A0B1C">
        <w:rPr>
          <w:rFonts w:hint="cs"/>
          <w:color w:val="0070C0"/>
          <w:sz w:val="36"/>
          <w:szCs w:val="36"/>
          <w:rtl/>
          <w:lang w:bidi="ar-IQ"/>
        </w:rPr>
        <w:t>ي</w:t>
      </w:r>
      <w:r w:rsidR="003E5DAC" w:rsidRPr="000A0B1C">
        <w:rPr>
          <w:rFonts w:hint="cs"/>
          <w:color w:val="0070C0"/>
          <w:sz w:val="36"/>
          <w:szCs w:val="36"/>
          <w:rtl/>
          <w:lang w:bidi="ar-IQ"/>
        </w:rPr>
        <w:t>مان/</w:t>
      </w:r>
      <w:r w:rsidR="003E5DAC" w:rsidRPr="000A0B1C">
        <w:rPr>
          <w:color w:val="0070C0"/>
          <w:sz w:val="36"/>
          <w:szCs w:val="36"/>
          <w:lang w:bidi="ar-IQ"/>
        </w:rPr>
        <w:t>2006</w:t>
      </w:r>
      <w:r w:rsidR="00DE133A" w:rsidRPr="000A0B1C">
        <w:rPr>
          <w:rFonts w:hint="cs"/>
          <w:color w:val="0070C0"/>
          <w:sz w:val="36"/>
          <w:szCs w:val="36"/>
          <w:rtl/>
          <w:lang w:bidi="ar-IQ"/>
        </w:rPr>
        <w:t>/ص178</w:t>
      </w:r>
      <w:r w:rsidR="003E5DAC" w:rsidRPr="000A0B1C">
        <w:rPr>
          <w:rFonts w:hint="cs"/>
          <w:sz w:val="36"/>
          <w:szCs w:val="36"/>
          <w:rtl/>
          <w:lang w:bidi="ar-IQ"/>
        </w:rPr>
        <w:t>).</w:t>
      </w:r>
    </w:p>
    <w:p w:rsidR="00563F35" w:rsidRPr="000A0B1C" w:rsidRDefault="000233B0" w:rsidP="000A0B1C">
      <w:pPr>
        <w:jc w:val="highKashida"/>
        <w:rPr>
          <w:sz w:val="36"/>
          <w:szCs w:val="36"/>
          <w:rtl/>
          <w:lang w:bidi="ar-IQ"/>
        </w:rPr>
      </w:pPr>
      <w:r w:rsidRPr="000A0B1C">
        <w:rPr>
          <w:rFonts w:hint="cs"/>
          <w:sz w:val="36"/>
          <w:szCs w:val="36"/>
          <w:rtl/>
          <w:lang w:bidi="ar-IQ"/>
        </w:rPr>
        <w:t xml:space="preserve">تعتبر هذه </w:t>
      </w:r>
      <w:proofErr w:type="spellStart"/>
      <w:r w:rsidRPr="000A0B1C">
        <w:rPr>
          <w:rFonts w:hint="cs"/>
          <w:sz w:val="36"/>
          <w:szCs w:val="36"/>
          <w:rtl/>
          <w:lang w:bidi="ar-IQ"/>
        </w:rPr>
        <w:t>النظريه</w:t>
      </w:r>
      <w:proofErr w:type="spellEnd"/>
      <w:r w:rsidRPr="000A0B1C">
        <w:rPr>
          <w:rFonts w:hint="cs"/>
          <w:sz w:val="36"/>
          <w:szCs w:val="36"/>
          <w:rtl/>
          <w:lang w:bidi="ar-IQ"/>
        </w:rPr>
        <w:t xml:space="preserve"> من النظريات </w:t>
      </w:r>
      <w:proofErr w:type="spellStart"/>
      <w:r w:rsidRPr="000A0B1C">
        <w:rPr>
          <w:rFonts w:hint="cs"/>
          <w:sz w:val="36"/>
          <w:szCs w:val="36"/>
          <w:rtl/>
          <w:lang w:bidi="ar-IQ"/>
        </w:rPr>
        <w:t>النفسيه</w:t>
      </w:r>
      <w:proofErr w:type="spellEnd"/>
      <w:r w:rsidRPr="000A0B1C">
        <w:rPr>
          <w:rFonts w:hint="cs"/>
          <w:sz w:val="36"/>
          <w:szCs w:val="36"/>
          <w:rtl/>
          <w:lang w:bidi="ar-IQ"/>
        </w:rPr>
        <w:t xml:space="preserve"> </w:t>
      </w:r>
      <w:proofErr w:type="spellStart"/>
      <w:r w:rsidRPr="000A0B1C">
        <w:rPr>
          <w:rFonts w:hint="cs"/>
          <w:sz w:val="36"/>
          <w:szCs w:val="36"/>
          <w:rtl/>
          <w:lang w:bidi="ar-IQ"/>
        </w:rPr>
        <w:t>الديناميه</w:t>
      </w:r>
      <w:proofErr w:type="spellEnd"/>
      <w:r w:rsidRPr="000A0B1C">
        <w:rPr>
          <w:rFonts w:hint="cs"/>
          <w:sz w:val="36"/>
          <w:szCs w:val="36"/>
          <w:rtl/>
          <w:lang w:bidi="ar-IQ"/>
        </w:rPr>
        <w:t xml:space="preserve"> فهي تتناول الدوافع </w:t>
      </w:r>
      <w:proofErr w:type="spellStart"/>
      <w:r w:rsidRPr="000A0B1C">
        <w:rPr>
          <w:rFonts w:hint="cs"/>
          <w:sz w:val="36"/>
          <w:szCs w:val="36"/>
          <w:rtl/>
          <w:lang w:bidi="ar-IQ"/>
        </w:rPr>
        <w:t>الحيويه</w:t>
      </w:r>
      <w:proofErr w:type="spellEnd"/>
      <w:r w:rsidRPr="000A0B1C">
        <w:rPr>
          <w:rFonts w:hint="cs"/>
          <w:sz w:val="36"/>
          <w:szCs w:val="36"/>
          <w:rtl/>
          <w:lang w:bidi="ar-IQ"/>
        </w:rPr>
        <w:t xml:space="preserve"> </w:t>
      </w:r>
      <w:proofErr w:type="spellStart"/>
      <w:r w:rsidRPr="000A0B1C">
        <w:rPr>
          <w:rFonts w:hint="cs"/>
          <w:sz w:val="36"/>
          <w:szCs w:val="36"/>
          <w:rtl/>
          <w:lang w:bidi="ar-IQ"/>
        </w:rPr>
        <w:t>والانفعاليه</w:t>
      </w:r>
      <w:proofErr w:type="spellEnd"/>
      <w:r w:rsidRPr="000A0B1C">
        <w:rPr>
          <w:rFonts w:hint="cs"/>
          <w:sz w:val="36"/>
          <w:szCs w:val="36"/>
          <w:rtl/>
          <w:lang w:bidi="ar-IQ"/>
        </w:rPr>
        <w:t xml:space="preserve"> وطرق التوفيق بينها وبين متطلبات </w:t>
      </w:r>
      <w:proofErr w:type="spellStart"/>
      <w:r w:rsidRPr="000A0B1C">
        <w:rPr>
          <w:rFonts w:hint="cs"/>
          <w:sz w:val="36"/>
          <w:szCs w:val="36"/>
          <w:rtl/>
          <w:lang w:bidi="ar-IQ"/>
        </w:rPr>
        <w:t>البيئه</w:t>
      </w:r>
      <w:proofErr w:type="spellEnd"/>
      <w:r w:rsidRPr="000A0B1C">
        <w:rPr>
          <w:rFonts w:hint="cs"/>
          <w:sz w:val="36"/>
          <w:szCs w:val="36"/>
          <w:rtl/>
          <w:lang w:bidi="ar-IQ"/>
        </w:rPr>
        <w:t xml:space="preserve"> </w:t>
      </w:r>
      <w:proofErr w:type="spellStart"/>
      <w:r w:rsidRPr="000A0B1C">
        <w:rPr>
          <w:rFonts w:hint="cs"/>
          <w:sz w:val="36"/>
          <w:szCs w:val="36"/>
          <w:rtl/>
          <w:lang w:bidi="ar-IQ"/>
        </w:rPr>
        <w:t>الاجتماعيه</w:t>
      </w:r>
      <w:proofErr w:type="spellEnd"/>
      <w:r w:rsidRPr="000A0B1C">
        <w:rPr>
          <w:rFonts w:hint="cs"/>
          <w:sz w:val="36"/>
          <w:szCs w:val="36"/>
          <w:rtl/>
          <w:lang w:bidi="ar-IQ"/>
        </w:rPr>
        <w:t xml:space="preserve"> لقد اعتمد اريكسون عند وضع نظريته على </w:t>
      </w:r>
      <w:proofErr w:type="spellStart"/>
      <w:r w:rsidRPr="000A0B1C">
        <w:rPr>
          <w:rFonts w:hint="cs"/>
          <w:sz w:val="36"/>
          <w:szCs w:val="36"/>
          <w:rtl/>
          <w:lang w:bidi="ar-IQ"/>
        </w:rPr>
        <w:t>مباديء</w:t>
      </w:r>
      <w:proofErr w:type="spellEnd"/>
      <w:r w:rsidRPr="000A0B1C">
        <w:rPr>
          <w:rFonts w:hint="cs"/>
          <w:sz w:val="36"/>
          <w:szCs w:val="36"/>
          <w:rtl/>
          <w:lang w:bidi="ar-IQ"/>
        </w:rPr>
        <w:t xml:space="preserve"> التحليل النفسي واهتم بمراحل نمو الانا وتكون الشخصية واكد على ان </w:t>
      </w:r>
      <w:proofErr w:type="spellStart"/>
      <w:r w:rsidRPr="000A0B1C">
        <w:rPr>
          <w:rFonts w:hint="cs"/>
          <w:sz w:val="36"/>
          <w:szCs w:val="36"/>
          <w:rtl/>
          <w:lang w:bidi="ar-IQ"/>
        </w:rPr>
        <w:t>الشخصيه</w:t>
      </w:r>
      <w:proofErr w:type="spellEnd"/>
      <w:r w:rsidRPr="000A0B1C">
        <w:rPr>
          <w:rFonts w:hint="cs"/>
          <w:sz w:val="36"/>
          <w:szCs w:val="36"/>
          <w:rtl/>
          <w:lang w:bidi="ar-IQ"/>
        </w:rPr>
        <w:t xml:space="preserve"> تنمو مكوناتها وفق مخطط محدد وفي تتابع تطوري من الطفولة </w:t>
      </w:r>
      <w:r w:rsidRPr="000A0B1C">
        <w:rPr>
          <w:rFonts w:hint="cs"/>
          <w:sz w:val="36"/>
          <w:szCs w:val="36"/>
          <w:rtl/>
          <w:lang w:bidi="ar-IQ"/>
        </w:rPr>
        <w:lastRenderedPageBreak/>
        <w:t xml:space="preserve">الى الشيخوخة الى ان يكتمل الشخصية ككل. وكل مرحلة تشكل نقطة تحول </w:t>
      </w:r>
      <w:proofErr w:type="spellStart"/>
      <w:r w:rsidRPr="000A0B1C">
        <w:rPr>
          <w:rFonts w:hint="cs"/>
          <w:sz w:val="36"/>
          <w:szCs w:val="36"/>
          <w:rtl/>
          <w:lang w:bidi="ar-IQ"/>
        </w:rPr>
        <w:t>أيجابية</w:t>
      </w:r>
      <w:proofErr w:type="spellEnd"/>
      <w:r w:rsidRPr="000A0B1C">
        <w:rPr>
          <w:rFonts w:hint="cs"/>
          <w:sz w:val="36"/>
          <w:szCs w:val="36"/>
          <w:rtl/>
          <w:lang w:bidi="ar-IQ"/>
        </w:rPr>
        <w:t xml:space="preserve"> تمهيد للمرحلة اللاحقة في حال لم تعترضها أي</w:t>
      </w:r>
      <w:r w:rsidR="00C7539C" w:rsidRPr="000A0B1C">
        <w:rPr>
          <w:rFonts w:hint="cs"/>
          <w:sz w:val="36"/>
          <w:szCs w:val="36"/>
          <w:rtl/>
          <w:lang w:bidi="ar-IQ"/>
        </w:rPr>
        <w:t xml:space="preserve"> صعوبات وألا فأنها تنقلب الى أزمة نفسية علائقية</w:t>
      </w:r>
      <w:r w:rsidR="00563F35" w:rsidRPr="000A0B1C">
        <w:rPr>
          <w:rFonts w:hint="cs"/>
          <w:sz w:val="36"/>
          <w:szCs w:val="36"/>
          <w:rtl/>
          <w:lang w:bidi="ar-IQ"/>
        </w:rPr>
        <w:t>(</w:t>
      </w:r>
      <w:r w:rsidR="00563F35" w:rsidRPr="000A0B1C">
        <w:rPr>
          <w:rFonts w:hint="cs"/>
          <w:color w:val="0070C0"/>
          <w:sz w:val="36"/>
          <w:szCs w:val="36"/>
          <w:rtl/>
          <w:lang w:bidi="ar-IQ"/>
        </w:rPr>
        <w:t>سلمى/</w:t>
      </w:r>
      <w:r w:rsidR="00563F35" w:rsidRPr="000A0B1C">
        <w:rPr>
          <w:color w:val="0070C0"/>
          <w:sz w:val="36"/>
          <w:szCs w:val="36"/>
          <w:lang w:bidi="ar-IQ"/>
        </w:rPr>
        <w:t>2010</w:t>
      </w:r>
      <w:r w:rsidR="009C560A" w:rsidRPr="000A0B1C">
        <w:rPr>
          <w:rFonts w:hint="cs"/>
          <w:sz w:val="36"/>
          <w:szCs w:val="36"/>
          <w:rtl/>
          <w:lang w:bidi="ar-IQ"/>
        </w:rPr>
        <w:t>/</w:t>
      </w:r>
      <w:r w:rsidR="009C560A" w:rsidRPr="000A0B1C">
        <w:rPr>
          <w:rFonts w:hint="cs"/>
          <w:color w:val="0070C0"/>
          <w:sz w:val="36"/>
          <w:szCs w:val="36"/>
          <w:rtl/>
          <w:lang w:bidi="ar-IQ"/>
        </w:rPr>
        <w:t>ص78</w:t>
      </w:r>
      <w:r w:rsidR="00563F35" w:rsidRPr="000A0B1C">
        <w:rPr>
          <w:rFonts w:hint="cs"/>
          <w:sz w:val="36"/>
          <w:szCs w:val="36"/>
          <w:rtl/>
          <w:lang w:bidi="ar-IQ"/>
        </w:rPr>
        <w:t>)</w:t>
      </w:r>
      <w:r w:rsidR="009C560A" w:rsidRPr="000A0B1C">
        <w:rPr>
          <w:rFonts w:hint="cs"/>
          <w:sz w:val="36"/>
          <w:szCs w:val="36"/>
          <w:rtl/>
          <w:lang w:bidi="ar-IQ"/>
        </w:rPr>
        <w:t>.</w:t>
      </w:r>
    </w:p>
    <w:p w:rsidR="007410D1" w:rsidRPr="000A0B1C" w:rsidRDefault="00557BF2" w:rsidP="000A0B1C">
      <w:pPr>
        <w:jc w:val="highKashida"/>
        <w:rPr>
          <w:sz w:val="36"/>
          <w:szCs w:val="36"/>
          <w:rtl/>
          <w:lang w:bidi="ar-IQ"/>
        </w:rPr>
      </w:pPr>
      <w:r w:rsidRPr="000A0B1C">
        <w:rPr>
          <w:rFonts w:hint="cs"/>
          <w:sz w:val="36"/>
          <w:szCs w:val="36"/>
          <w:rtl/>
          <w:lang w:bidi="ar-IQ"/>
        </w:rPr>
        <w:t>أفترض فرويد</w:t>
      </w:r>
      <w:r w:rsidR="00123F7B" w:rsidRPr="000A0B1C">
        <w:rPr>
          <w:rFonts w:hint="cs"/>
          <w:sz w:val="36"/>
          <w:szCs w:val="36"/>
          <w:rtl/>
          <w:lang w:bidi="ar-IQ"/>
        </w:rPr>
        <w:t xml:space="preserve"> ~</w:t>
      </w:r>
      <w:proofErr w:type="spellStart"/>
      <w:r w:rsidRPr="000A0B1C">
        <w:rPr>
          <w:rFonts w:hint="cs"/>
          <w:sz w:val="36"/>
          <w:szCs w:val="36"/>
          <w:rtl/>
          <w:lang w:bidi="ar-IQ"/>
        </w:rPr>
        <w:t>تتابعآ</w:t>
      </w:r>
      <w:proofErr w:type="spellEnd"/>
      <w:r w:rsidRPr="000A0B1C">
        <w:rPr>
          <w:rFonts w:hint="cs"/>
          <w:sz w:val="36"/>
          <w:szCs w:val="36"/>
          <w:rtl/>
          <w:lang w:bidi="ar-IQ"/>
        </w:rPr>
        <w:t xml:space="preserve"> </w:t>
      </w:r>
      <w:proofErr w:type="spellStart"/>
      <w:r w:rsidRPr="000A0B1C">
        <w:rPr>
          <w:rFonts w:hint="cs"/>
          <w:sz w:val="36"/>
          <w:szCs w:val="36"/>
          <w:rtl/>
          <w:lang w:bidi="ar-IQ"/>
        </w:rPr>
        <w:t>مرحليآ</w:t>
      </w:r>
      <w:proofErr w:type="spellEnd"/>
      <w:r w:rsidRPr="000A0B1C">
        <w:rPr>
          <w:rFonts w:hint="cs"/>
          <w:sz w:val="36"/>
          <w:szCs w:val="36"/>
          <w:rtl/>
          <w:lang w:bidi="ar-IQ"/>
        </w:rPr>
        <w:t xml:space="preserve"> نفس ـ جنسي يتركز على المناطق الجسمية وهكذا قدم طريقة جديدة للنضر وللنمو ومع ذلك فأن نظرية فرويد تبقى محدودة ذلك أن هناك الكثير </w:t>
      </w:r>
      <w:proofErr w:type="spellStart"/>
      <w:r w:rsidRPr="000A0B1C">
        <w:rPr>
          <w:rFonts w:hint="cs"/>
          <w:sz w:val="36"/>
          <w:szCs w:val="36"/>
          <w:rtl/>
          <w:lang w:bidi="ar-IQ"/>
        </w:rPr>
        <w:t>ممايؤثر</w:t>
      </w:r>
      <w:proofErr w:type="spellEnd"/>
      <w:r w:rsidRPr="000A0B1C">
        <w:rPr>
          <w:rFonts w:hint="cs"/>
          <w:sz w:val="36"/>
          <w:szCs w:val="36"/>
          <w:rtl/>
          <w:lang w:bidi="ar-IQ"/>
        </w:rPr>
        <w:t xml:space="preserve"> في النمو شخصية الانسان سوى هذه المناطق وبالرغم من ان فرويد ناقش التفاعلات الحاسمة بين الاطفال والاخرين الا ان اريكسون حاول ان يفعل ذلك بمزيد من الدقة ففي كل مرحلة </w:t>
      </w:r>
      <w:proofErr w:type="spellStart"/>
      <w:r w:rsidRPr="000A0B1C">
        <w:rPr>
          <w:rFonts w:hint="cs"/>
          <w:sz w:val="36"/>
          <w:szCs w:val="36"/>
          <w:rtl/>
          <w:lang w:bidi="ar-IQ"/>
        </w:rPr>
        <w:t>لفرويد</w:t>
      </w:r>
      <w:proofErr w:type="spellEnd"/>
      <w:r w:rsidRPr="000A0B1C">
        <w:rPr>
          <w:rFonts w:hint="cs"/>
          <w:sz w:val="36"/>
          <w:szCs w:val="36"/>
          <w:rtl/>
          <w:lang w:bidi="ar-IQ"/>
        </w:rPr>
        <w:t xml:space="preserve"> حاول ان يقدم المفاهيم التي تقول </w:t>
      </w:r>
      <w:proofErr w:type="spellStart"/>
      <w:r w:rsidRPr="000A0B1C">
        <w:rPr>
          <w:rFonts w:hint="cs"/>
          <w:sz w:val="36"/>
          <w:szCs w:val="36"/>
          <w:rtl/>
          <w:lang w:bidi="ar-IQ"/>
        </w:rPr>
        <w:t>تدريجآ</w:t>
      </w:r>
      <w:proofErr w:type="spellEnd"/>
      <w:r w:rsidRPr="000A0B1C">
        <w:rPr>
          <w:rFonts w:hint="cs"/>
          <w:sz w:val="36"/>
          <w:szCs w:val="36"/>
          <w:rtl/>
          <w:lang w:bidi="ar-IQ"/>
        </w:rPr>
        <w:t xml:space="preserve"> لفهم </w:t>
      </w:r>
      <w:proofErr w:type="spellStart"/>
      <w:r w:rsidRPr="000A0B1C">
        <w:rPr>
          <w:rFonts w:hint="cs"/>
          <w:sz w:val="36"/>
          <w:szCs w:val="36"/>
          <w:rtl/>
          <w:lang w:bidi="ar-IQ"/>
        </w:rPr>
        <w:t>ماهو</w:t>
      </w:r>
      <w:proofErr w:type="spellEnd"/>
      <w:r w:rsidRPr="000A0B1C">
        <w:rPr>
          <w:rFonts w:hint="cs"/>
          <w:sz w:val="36"/>
          <w:szCs w:val="36"/>
          <w:rtl/>
          <w:lang w:bidi="ar-IQ"/>
        </w:rPr>
        <w:t xml:space="preserve"> حاسم في التفاعل بين الطفل وبين العالم الاجتماعي (</w:t>
      </w:r>
      <w:r w:rsidRPr="000A0B1C">
        <w:rPr>
          <w:rFonts w:hint="cs"/>
          <w:color w:val="0070C0"/>
          <w:sz w:val="36"/>
          <w:szCs w:val="36"/>
          <w:rtl/>
          <w:lang w:bidi="ar-IQ"/>
        </w:rPr>
        <w:t>مريم/</w:t>
      </w:r>
      <w:r w:rsidRPr="000A0B1C">
        <w:rPr>
          <w:color w:val="0070C0"/>
          <w:sz w:val="36"/>
          <w:szCs w:val="36"/>
          <w:lang w:bidi="ar-IQ"/>
        </w:rPr>
        <w:t>2002</w:t>
      </w:r>
      <w:r w:rsidR="001F7D41" w:rsidRPr="000A0B1C">
        <w:rPr>
          <w:rFonts w:hint="cs"/>
          <w:color w:val="0070C0"/>
          <w:sz w:val="36"/>
          <w:szCs w:val="36"/>
          <w:rtl/>
          <w:lang w:bidi="ar-IQ"/>
        </w:rPr>
        <w:t>/ص68</w:t>
      </w:r>
      <w:r w:rsidRPr="000A0B1C">
        <w:rPr>
          <w:rFonts w:hint="cs"/>
          <w:sz w:val="36"/>
          <w:szCs w:val="36"/>
          <w:rtl/>
          <w:lang w:bidi="ar-IQ"/>
        </w:rPr>
        <w:t>).</w:t>
      </w:r>
    </w:p>
    <w:p w:rsidR="0055660B" w:rsidRPr="000A0B1C" w:rsidRDefault="0055660B" w:rsidP="000A0B1C">
      <w:pPr>
        <w:jc w:val="highKashida"/>
        <w:rPr>
          <w:sz w:val="36"/>
          <w:szCs w:val="36"/>
          <w:rtl/>
          <w:lang w:bidi="ar-IQ"/>
        </w:rPr>
      </w:pPr>
      <w:r w:rsidRPr="000A0B1C">
        <w:rPr>
          <w:rFonts w:hint="cs"/>
          <w:sz w:val="36"/>
          <w:szCs w:val="36"/>
          <w:rtl/>
          <w:lang w:bidi="ar-IQ"/>
        </w:rPr>
        <w:t xml:space="preserve">كان اريكسون </w:t>
      </w:r>
      <w:r w:rsidR="0041768A" w:rsidRPr="000A0B1C">
        <w:rPr>
          <w:rFonts w:hint="cs"/>
          <w:sz w:val="36"/>
          <w:szCs w:val="36"/>
          <w:rtl/>
          <w:lang w:bidi="ar-IQ"/>
        </w:rPr>
        <w:t xml:space="preserve">مهتما بصفة دائمة بالتغيرات الاجتماعية السريعة الحادثة في امريكا وكتب عن بعض الموضوعات الهامة مثل الفجوة بين الاجيال والتعصبات العرقية ونزعة الصبيان الى الجنوح وتغير الادوار الجنسية واخطار الحرب النووية كان يتميز بانه كاتب موهوب وكانت كتاباته توصف بانها فرويد في شكل قصائد ومن الواضح ان المحللين النفسين قد انتقلوا </w:t>
      </w:r>
      <w:proofErr w:type="spellStart"/>
      <w:r w:rsidR="0041768A" w:rsidRPr="000A0B1C">
        <w:rPr>
          <w:rFonts w:hint="cs"/>
          <w:sz w:val="36"/>
          <w:szCs w:val="36"/>
          <w:rtl/>
          <w:lang w:bidi="ar-IQ"/>
        </w:rPr>
        <w:t>بعيدآ</w:t>
      </w:r>
      <w:proofErr w:type="spellEnd"/>
      <w:r w:rsidR="0041768A" w:rsidRPr="000A0B1C">
        <w:rPr>
          <w:rFonts w:hint="cs"/>
          <w:sz w:val="36"/>
          <w:szCs w:val="36"/>
          <w:rtl/>
          <w:lang w:bidi="ar-IQ"/>
        </w:rPr>
        <w:t xml:space="preserve"> عن مجال التدريب الطبي في فينا (</w:t>
      </w:r>
      <w:proofErr w:type="spellStart"/>
      <w:r w:rsidR="0041768A" w:rsidRPr="000A0B1C">
        <w:rPr>
          <w:color w:val="00B0F0"/>
          <w:sz w:val="36"/>
          <w:szCs w:val="36"/>
          <w:lang w:bidi="ar-IQ"/>
        </w:rPr>
        <w:t>hopking</w:t>
      </w:r>
      <w:proofErr w:type="spellEnd"/>
      <w:r w:rsidR="0041768A" w:rsidRPr="000A0B1C">
        <w:rPr>
          <w:color w:val="00B0F0"/>
          <w:sz w:val="36"/>
          <w:szCs w:val="36"/>
          <w:lang w:bidi="ar-IQ"/>
        </w:rPr>
        <w:t>/1995/p.796</w:t>
      </w:r>
      <w:r w:rsidR="0041768A" w:rsidRPr="000A0B1C">
        <w:rPr>
          <w:rFonts w:hint="cs"/>
          <w:sz w:val="36"/>
          <w:szCs w:val="36"/>
          <w:rtl/>
          <w:lang w:bidi="ar-IQ"/>
        </w:rPr>
        <w:t>).</w:t>
      </w:r>
    </w:p>
    <w:p w:rsidR="0041768A" w:rsidRPr="000A0B1C" w:rsidRDefault="0041768A" w:rsidP="000A0B1C">
      <w:pPr>
        <w:jc w:val="highKashida"/>
        <w:rPr>
          <w:sz w:val="36"/>
          <w:szCs w:val="36"/>
          <w:rtl/>
          <w:lang w:bidi="ar-IQ"/>
        </w:rPr>
      </w:pPr>
    </w:p>
    <w:p w:rsidR="0041768A" w:rsidRPr="000A0B1C" w:rsidRDefault="0041768A" w:rsidP="000A0B1C">
      <w:pPr>
        <w:jc w:val="highKashida"/>
        <w:rPr>
          <w:sz w:val="36"/>
          <w:szCs w:val="36"/>
          <w:rtl/>
          <w:lang w:bidi="ar-IQ"/>
        </w:rPr>
      </w:pPr>
    </w:p>
    <w:p w:rsidR="0041768A" w:rsidRPr="000A0B1C" w:rsidRDefault="0041768A" w:rsidP="000A0B1C">
      <w:pPr>
        <w:jc w:val="highKashida"/>
        <w:rPr>
          <w:color w:val="FF0000"/>
          <w:sz w:val="36"/>
          <w:szCs w:val="36"/>
          <w:rtl/>
          <w:lang w:bidi="ar-IQ"/>
        </w:rPr>
      </w:pPr>
      <w:r w:rsidRPr="000A0B1C">
        <w:rPr>
          <w:rFonts w:hint="cs"/>
          <w:color w:val="FF0000"/>
          <w:sz w:val="36"/>
          <w:szCs w:val="36"/>
          <w:rtl/>
          <w:lang w:bidi="ar-IQ"/>
        </w:rPr>
        <w:t>المراحل النفسية الاجتماعية :</w:t>
      </w:r>
    </w:p>
    <w:p w:rsidR="0041768A" w:rsidRPr="000A0B1C" w:rsidRDefault="0041768A" w:rsidP="000A0B1C">
      <w:pPr>
        <w:jc w:val="highKashida"/>
        <w:rPr>
          <w:sz w:val="36"/>
          <w:szCs w:val="36"/>
          <w:rtl/>
          <w:lang w:bidi="ar-IQ"/>
        </w:rPr>
      </w:pPr>
      <w:r w:rsidRPr="000A0B1C">
        <w:rPr>
          <w:rFonts w:hint="cs"/>
          <w:sz w:val="36"/>
          <w:szCs w:val="36"/>
          <w:rtl/>
          <w:lang w:bidi="ar-IQ"/>
        </w:rPr>
        <w:t>اقتنع أريكسون من خلال عمله المتضمن لثقافات متعددة بالحاجة الى اضافة بعد نفسي اجتماعي</w:t>
      </w:r>
      <w:r w:rsidR="00BE05C2" w:rsidRPr="000A0B1C">
        <w:rPr>
          <w:rFonts w:hint="cs"/>
          <w:sz w:val="36"/>
          <w:szCs w:val="36"/>
          <w:rtl/>
          <w:lang w:bidi="ar-IQ"/>
        </w:rPr>
        <w:t xml:space="preserve"> الى نظرية فرويد </w:t>
      </w:r>
      <w:r w:rsidR="00BE05C2" w:rsidRPr="000A0B1C">
        <w:rPr>
          <w:rFonts w:hint="cs"/>
          <w:sz w:val="36"/>
          <w:szCs w:val="36"/>
          <w:rtl/>
          <w:lang w:bidi="ar-IQ"/>
        </w:rPr>
        <w:lastRenderedPageBreak/>
        <w:t>للنمو النفسي-الجنسي وفي جدول (1) تصف الاعمدة من</w:t>
      </w:r>
      <w:r w:rsidR="00BE05C2" w:rsidRPr="000A0B1C">
        <w:rPr>
          <w:sz w:val="36"/>
          <w:szCs w:val="36"/>
          <w:lang w:bidi="ar-IQ"/>
        </w:rPr>
        <w:t xml:space="preserve">A </w:t>
      </w:r>
      <w:r w:rsidR="00BE05C2" w:rsidRPr="000A0B1C">
        <w:rPr>
          <w:rFonts w:hint="cs"/>
          <w:sz w:val="36"/>
          <w:szCs w:val="36"/>
          <w:rtl/>
          <w:lang w:bidi="ar-IQ"/>
        </w:rPr>
        <w:t xml:space="preserve"> الى</w:t>
      </w:r>
      <w:r w:rsidR="00BE05C2" w:rsidRPr="000A0B1C">
        <w:rPr>
          <w:sz w:val="36"/>
          <w:szCs w:val="36"/>
          <w:lang w:bidi="ar-IQ"/>
        </w:rPr>
        <w:t xml:space="preserve">D </w:t>
      </w:r>
      <w:r w:rsidR="00BE05C2" w:rsidRPr="000A0B1C">
        <w:rPr>
          <w:rFonts w:hint="cs"/>
          <w:sz w:val="36"/>
          <w:szCs w:val="36"/>
          <w:rtl/>
          <w:lang w:bidi="ar-IQ"/>
        </w:rPr>
        <w:t xml:space="preserve"> الجوانب المتعددة لنظرية </w:t>
      </w:r>
      <w:proofErr w:type="spellStart"/>
      <w:r w:rsidR="00BE05C2" w:rsidRPr="000A0B1C">
        <w:rPr>
          <w:rFonts w:hint="cs"/>
          <w:sz w:val="36"/>
          <w:szCs w:val="36"/>
          <w:rtl/>
          <w:lang w:bidi="ar-IQ"/>
        </w:rPr>
        <w:t>اركسون</w:t>
      </w:r>
      <w:proofErr w:type="spellEnd"/>
      <w:r w:rsidR="00BE05C2" w:rsidRPr="000A0B1C">
        <w:rPr>
          <w:rFonts w:hint="cs"/>
          <w:sz w:val="36"/>
          <w:szCs w:val="36"/>
          <w:rtl/>
          <w:lang w:bidi="ar-IQ"/>
        </w:rPr>
        <w:t xml:space="preserve"> وفي العمود </w:t>
      </w:r>
      <w:r w:rsidR="00BE05C2" w:rsidRPr="000A0B1C">
        <w:rPr>
          <w:sz w:val="36"/>
          <w:szCs w:val="36"/>
          <w:lang w:bidi="ar-IQ"/>
        </w:rPr>
        <w:t>E</w:t>
      </w:r>
      <w:r w:rsidR="00BE05C2" w:rsidRPr="000A0B1C">
        <w:rPr>
          <w:rFonts w:hint="cs"/>
          <w:sz w:val="36"/>
          <w:szCs w:val="36"/>
          <w:rtl/>
          <w:lang w:bidi="ar-IQ"/>
        </w:rPr>
        <w:t xml:space="preserve"> نجد مراحل فرويد المتوافقة مع مراحل اريكسون النفسية-الاجتماعية ولشرح المكونات النفسية-الجنسية , والنفسية الاجتماعية قام اريكسون (1959) بعمل مقارنة بين </w:t>
      </w:r>
      <w:proofErr w:type="spellStart"/>
      <w:r w:rsidR="00BE05C2" w:rsidRPr="000A0B1C">
        <w:rPr>
          <w:rFonts w:hint="cs"/>
          <w:sz w:val="36"/>
          <w:szCs w:val="36"/>
          <w:rtl/>
          <w:lang w:bidi="ar-IQ"/>
        </w:rPr>
        <w:t>اللذه</w:t>
      </w:r>
      <w:proofErr w:type="spellEnd"/>
      <w:r w:rsidR="00BE05C2" w:rsidRPr="000A0B1C">
        <w:rPr>
          <w:rFonts w:hint="cs"/>
          <w:sz w:val="36"/>
          <w:szCs w:val="36"/>
          <w:rtl/>
          <w:lang w:bidi="ar-IQ"/>
        </w:rPr>
        <w:t xml:space="preserve"> الفمية للطفل عند </w:t>
      </w:r>
      <w:proofErr w:type="spellStart"/>
      <w:r w:rsidR="00BE05C2" w:rsidRPr="000A0B1C">
        <w:rPr>
          <w:rFonts w:hint="cs"/>
          <w:sz w:val="36"/>
          <w:szCs w:val="36"/>
          <w:rtl/>
          <w:lang w:bidi="ar-IQ"/>
        </w:rPr>
        <w:t>نطقة</w:t>
      </w:r>
      <w:proofErr w:type="spellEnd"/>
      <w:r w:rsidR="00BE05C2" w:rsidRPr="000A0B1C">
        <w:rPr>
          <w:rFonts w:hint="cs"/>
          <w:sz w:val="36"/>
          <w:szCs w:val="36"/>
          <w:rtl/>
          <w:lang w:bidi="ar-IQ"/>
        </w:rPr>
        <w:t xml:space="preserve"> للمقاطع الصوتية (مكون-نفسي-جنسي) ومن خلال الرؤية النفسية-الاجتماعية نجد ان النضج البدني يتضمن </w:t>
      </w:r>
      <w:proofErr w:type="spellStart"/>
      <w:r w:rsidR="00BE05C2" w:rsidRPr="000A0B1C">
        <w:rPr>
          <w:rFonts w:hint="cs"/>
          <w:sz w:val="36"/>
          <w:szCs w:val="36"/>
          <w:rtl/>
          <w:lang w:bidi="ar-IQ"/>
        </w:rPr>
        <w:t>تاثيرات</w:t>
      </w:r>
      <w:proofErr w:type="spellEnd"/>
      <w:r w:rsidR="00BE05C2" w:rsidRPr="000A0B1C">
        <w:rPr>
          <w:rFonts w:hint="cs"/>
          <w:sz w:val="36"/>
          <w:szCs w:val="36"/>
          <w:rtl/>
          <w:lang w:bidi="ar-IQ"/>
        </w:rPr>
        <w:t xml:space="preserve"> شخصية اجتماعية ويؤدي النضج ال</w:t>
      </w:r>
      <w:r w:rsidR="000D2F43" w:rsidRPr="000A0B1C">
        <w:rPr>
          <w:rFonts w:hint="cs"/>
          <w:sz w:val="36"/>
          <w:szCs w:val="36"/>
          <w:rtl/>
          <w:lang w:bidi="ar-IQ"/>
        </w:rPr>
        <w:t xml:space="preserve">ى وجود مهارة جديدة تتيح امكانيات خاصة للطفل ولكنها ايضا تزيد من المتطلبات المجتمعية الملقاة على عاتقة وبهذه الطريقة يقع عليه ضغط في اجباره على الكلام بدلا من البكاء عندما يريد </w:t>
      </w:r>
      <w:proofErr w:type="spellStart"/>
      <w:r w:rsidR="000D2F43" w:rsidRPr="000A0B1C">
        <w:rPr>
          <w:rFonts w:hint="cs"/>
          <w:sz w:val="36"/>
          <w:szCs w:val="36"/>
          <w:rtl/>
          <w:lang w:bidi="ar-IQ"/>
        </w:rPr>
        <w:t>شيئآ</w:t>
      </w:r>
      <w:proofErr w:type="spellEnd"/>
      <w:r w:rsidR="000D2F43" w:rsidRPr="000A0B1C">
        <w:rPr>
          <w:rFonts w:hint="cs"/>
          <w:sz w:val="36"/>
          <w:szCs w:val="36"/>
          <w:rtl/>
          <w:lang w:bidi="ar-IQ"/>
        </w:rPr>
        <w:t xml:space="preserve"> ما يوجد توافق بين الطفل </w:t>
      </w:r>
      <w:proofErr w:type="spellStart"/>
      <w:r w:rsidR="000D2F43" w:rsidRPr="000A0B1C">
        <w:rPr>
          <w:rFonts w:hint="cs"/>
          <w:sz w:val="36"/>
          <w:szCs w:val="36"/>
          <w:rtl/>
          <w:lang w:bidi="ar-IQ"/>
        </w:rPr>
        <w:t>والثقاغة</w:t>
      </w:r>
      <w:proofErr w:type="spellEnd"/>
      <w:r w:rsidR="000D2F43" w:rsidRPr="000A0B1C">
        <w:rPr>
          <w:rFonts w:hint="cs"/>
          <w:sz w:val="36"/>
          <w:szCs w:val="36"/>
          <w:rtl/>
          <w:lang w:bidi="ar-IQ"/>
        </w:rPr>
        <w:t xml:space="preserve"> فالثقافة تقرر </w:t>
      </w:r>
      <w:proofErr w:type="spellStart"/>
      <w:r w:rsidR="000D2F43" w:rsidRPr="000A0B1C">
        <w:rPr>
          <w:rFonts w:hint="cs"/>
          <w:sz w:val="36"/>
          <w:szCs w:val="36"/>
          <w:rtl/>
          <w:lang w:bidi="ar-IQ"/>
        </w:rPr>
        <w:t>طرقآ</w:t>
      </w:r>
      <w:proofErr w:type="spellEnd"/>
      <w:r w:rsidR="000D2F43" w:rsidRPr="000A0B1C">
        <w:rPr>
          <w:rFonts w:hint="cs"/>
          <w:sz w:val="36"/>
          <w:szCs w:val="36"/>
          <w:rtl/>
          <w:lang w:bidi="ar-IQ"/>
        </w:rPr>
        <w:t xml:space="preserve"> متفق عليها للوفاء باحتياجات الطفل في كل خطوة من مراحل نضجه وتتضمن تلك الاحتياجات رعاية الوالدين والمدارس والمنظمات الاجتماعية والوظائف ومجموعه القيم وغير ذلك يتحدث اريكسون عن عجلة الحياة او دورتها كما يحدث عندما تتزامن حاجات البالغين الى تلقي الرعاية مع حاجات الاطفال لنفس الشيء . وبمعنى اخر فكل طفل يعد دورة حياة ضمن مجتمع مليء بالدورات الحياتية (</w:t>
      </w:r>
      <w:r w:rsidR="000D2F43" w:rsidRPr="000A0B1C">
        <w:rPr>
          <w:color w:val="0070C0"/>
          <w:sz w:val="36"/>
          <w:szCs w:val="36"/>
          <w:lang w:bidi="ar-IQ"/>
        </w:rPr>
        <w:t>Erikson/1959/p.27</w:t>
      </w:r>
      <w:r w:rsidR="000D2F43" w:rsidRPr="000A0B1C">
        <w:rPr>
          <w:rFonts w:hint="cs"/>
          <w:sz w:val="36"/>
          <w:szCs w:val="36"/>
          <w:rtl/>
          <w:lang w:bidi="ar-IQ"/>
        </w:rPr>
        <w:t>)</w:t>
      </w:r>
      <w:r w:rsidR="00C27FDD" w:rsidRPr="000A0B1C">
        <w:rPr>
          <w:rFonts w:hint="cs"/>
          <w:sz w:val="36"/>
          <w:szCs w:val="36"/>
          <w:rtl/>
          <w:lang w:bidi="ar-IQ"/>
        </w:rPr>
        <w:t>.</w:t>
      </w:r>
    </w:p>
    <w:p w:rsidR="00C27FDD" w:rsidRPr="000A0B1C" w:rsidRDefault="00C27FDD" w:rsidP="000A0B1C">
      <w:pPr>
        <w:jc w:val="highKashida"/>
        <w:rPr>
          <w:sz w:val="36"/>
          <w:szCs w:val="36"/>
          <w:rtl/>
          <w:lang w:bidi="ar-IQ"/>
        </w:rPr>
      </w:pPr>
      <w:r w:rsidRPr="000A0B1C">
        <w:rPr>
          <w:rFonts w:hint="cs"/>
          <w:sz w:val="36"/>
          <w:szCs w:val="36"/>
          <w:rtl/>
          <w:lang w:bidi="ar-IQ"/>
        </w:rPr>
        <w:t xml:space="preserve">يحاط الطفل بمجتمع من الاخرين الذين يمرون مثله بمراحل </w:t>
      </w:r>
      <w:proofErr w:type="spellStart"/>
      <w:r w:rsidRPr="000A0B1C">
        <w:rPr>
          <w:rFonts w:hint="cs"/>
          <w:sz w:val="36"/>
          <w:szCs w:val="36"/>
          <w:rtl/>
          <w:lang w:bidi="ar-IQ"/>
        </w:rPr>
        <w:t>مختلفه</w:t>
      </w:r>
      <w:proofErr w:type="spellEnd"/>
      <w:r w:rsidRPr="000A0B1C">
        <w:rPr>
          <w:rFonts w:hint="cs"/>
          <w:sz w:val="36"/>
          <w:szCs w:val="36"/>
          <w:rtl/>
          <w:lang w:bidi="ar-IQ"/>
        </w:rPr>
        <w:t xml:space="preserve"> وبينما تقوم الثقافة عبر الاجيال المتعددة بالتكيف لدى حاجات الطفل فالطفل ذاته يكيف نفسه ومن امثلة ان يقوم طفل في الروضة بتكيف نفسه وفقآ لمجموعة من الخبرات الجديدة المذهلة والتي تسمى المدرسة.</w:t>
      </w:r>
    </w:p>
    <w:p w:rsidR="0041768A" w:rsidRPr="000A0B1C" w:rsidRDefault="0041768A" w:rsidP="000A0B1C">
      <w:pPr>
        <w:jc w:val="highKashida"/>
        <w:rPr>
          <w:color w:val="FF0000"/>
          <w:sz w:val="36"/>
          <w:szCs w:val="36"/>
          <w:rtl/>
          <w:lang w:bidi="ar-IQ"/>
        </w:rPr>
      </w:pPr>
    </w:p>
    <w:p w:rsidR="0041768A" w:rsidRPr="000A0B1C" w:rsidRDefault="0041768A" w:rsidP="000A0B1C">
      <w:pPr>
        <w:jc w:val="highKashida"/>
        <w:rPr>
          <w:color w:val="FF0000"/>
          <w:sz w:val="36"/>
          <w:szCs w:val="36"/>
          <w:rtl/>
          <w:lang w:bidi="ar-IQ"/>
        </w:rPr>
      </w:pPr>
    </w:p>
    <w:p w:rsidR="0041768A" w:rsidRPr="000A0B1C" w:rsidRDefault="0041768A" w:rsidP="000A0B1C">
      <w:pPr>
        <w:jc w:val="highKashida"/>
        <w:rPr>
          <w:color w:val="FF0000"/>
          <w:sz w:val="36"/>
          <w:szCs w:val="36"/>
          <w:rtl/>
          <w:lang w:bidi="ar-IQ"/>
        </w:rPr>
      </w:pPr>
    </w:p>
    <w:p w:rsidR="0041768A" w:rsidRPr="000A0B1C" w:rsidRDefault="00C27FDD" w:rsidP="000A0B1C">
      <w:pPr>
        <w:jc w:val="highKashida"/>
        <w:rPr>
          <w:color w:val="FF0000"/>
          <w:sz w:val="36"/>
          <w:szCs w:val="36"/>
          <w:rtl/>
          <w:lang w:bidi="ar-IQ"/>
        </w:rPr>
      </w:pPr>
      <w:r w:rsidRPr="000A0B1C">
        <w:rPr>
          <w:rFonts w:hint="cs"/>
          <w:color w:val="FF0000"/>
          <w:sz w:val="36"/>
          <w:szCs w:val="36"/>
          <w:rtl/>
          <w:lang w:bidi="ar-IQ"/>
        </w:rPr>
        <w:t>جدول (1)</w:t>
      </w:r>
    </w:p>
    <w:p w:rsidR="00C27FDD" w:rsidRPr="000A0B1C" w:rsidRDefault="00C27FDD" w:rsidP="000A0B1C">
      <w:pPr>
        <w:jc w:val="highKashida"/>
        <w:rPr>
          <w:color w:val="FF0000"/>
          <w:sz w:val="36"/>
          <w:szCs w:val="36"/>
          <w:rtl/>
          <w:lang w:bidi="ar-IQ"/>
        </w:rPr>
      </w:pPr>
      <w:r w:rsidRPr="000A0B1C">
        <w:rPr>
          <w:rFonts w:hint="cs"/>
          <w:color w:val="FF0000"/>
          <w:sz w:val="36"/>
          <w:szCs w:val="36"/>
          <w:rtl/>
          <w:lang w:bidi="ar-IQ"/>
        </w:rPr>
        <w:t xml:space="preserve">تلخيص مراحل النمو الثمانية </w:t>
      </w:r>
      <w:proofErr w:type="spellStart"/>
      <w:r w:rsidRPr="000A0B1C">
        <w:rPr>
          <w:rFonts w:hint="cs"/>
          <w:color w:val="FF0000"/>
          <w:sz w:val="36"/>
          <w:szCs w:val="36"/>
          <w:rtl/>
          <w:lang w:bidi="ar-IQ"/>
        </w:rPr>
        <w:t>لاريكسون</w:t>
      </w:r>
      <w:proofErr w:type="spellEnd"/>
      <w:r w:rsidRPr="000A0B1C">
        <w:rPr>
          <w:rFonts w:hint="cs"/>
          <w:color w:val="FF0000"/>
          <w:sz w:val="36"/>
          <w:szCs w:val="36"/>
          <w:rtl/>
          <w:lang w:bidi="ar-IQ"/>
        </w:rPr>
        <w:t xml:space="preserve"> كما بينتها </w:t>
      </w:r>
      <w:proofErr w:type="spellStart"/>
      <w:r w:rsidRPr="000A0B1C">
        <w:rPr>
          <w:rFonts w:hint="cs"/>
          <w:color w:val="FF0000"/>
          <w:sz w:val="36"/>
          <w:szCs w:val="36"/>
          <w:rtl/>
          <w:lang w:bidi="ar-IQ"/>
        </w:rPr>
        <w:t>ميللر</w:t>
      </w:r>
      <w:proofErr w:type="spellEnd"/>
      <w:r w:rsidRPr="000A0B1C">
        <w:rPr>
          <w:rFonts w:hint="cs"/>
          <w:color w:val="FF0000"/>
          <w:sz w:val="36"/>
          <w:szCs w:val="36"/>
          <w:rtl/>
          <w:lang w:bidi="ar-IQ"/>
        </w:rPr>
        <w:t>(2005).</w:t>
      </w:r>
    </w:p>
    <w:tbl>
      <w:tblPr>
        <w:tblStyle w:val="a7"/>
        <w:bidiVisual/>
        <w:tblW w:w="0" w:type="auto"/>
        <w:tblLook w:val="04A0" w:firstRow="1" w:lastRow="0" w:firstColumn="1" w:lastColumn="0" w:noHBand="0" w:noVBand="1"/>
      </w:tblPr>
      <w:tblGrid>
        <w:gridCol w:w="406"/>
        <w:gridCol w:w="2113"/>
        <w:gridCol w:w="1552"/>
        <w:gridCol w:w="1553"/>
        <w:gridCol w:w="1561"/>
        <w:gridCol w:w="1337"/>
      </w:tblGrid>
      <w:tr w:rsidR="00384252" w:rsidRPr="000A0B1C" w:rsidTr="002C1FC8">
        <w:trPr>
          <w:trHeight w:val="994"/>
        </w:trPr>
        <w:tc>
          <w:tcPr>
            <w:tcW w:w="334" w:type="dxa"/>
          </w:tcPr>
          <w:p w:rsidR="00C27FDD" w:rsidRPr="000A0B1C" w:rsidRDefault="00C27FDD" w:rsidP="002C099D">
            <w:pPr>
              <w:rPr>
                <w:color w:val="FF0000"/>
                <w:sz w:val="36"/>
                <w:szCs w:val="36"/>
                <w:rtl/>
                <w:lang w:bidi="ar-IQ"/>
              </w:rPr>
            </w:pPr>
          </w:p>
        </w:tc>
        <w:tc>
          <w:tcPr>
            <w:tcW w:w="1559" w:type="dxa"/>
          </w:tcPr>
          <w:p w:rsidR="00C27FDD" w:rsidRPr="000A0B1C" w:rsidRDefault="002C1FC8" w:rsidP="002C099D">
            <w:pPr>
              <w:rPr>
                <w:color w:val="FF0000"/>
                <w:sz w:val="36"/>
                <w:szCs w:val="36"/>
                <w:rtl/>
                <w:lang w:bidi="ar-IQ"/>
              </w:rPr>
            </w:pPr>
            <w:r w:rsidRPr="000A0B1C">
              <w:rPr>
                <w:rFonts w:hint="cs"/>
                <w:color w:val="FF0000"/>
                <w:sz w:val="36"/>
                <w:szCs w:val="36"/>
                <w:rtl/>
                <w:lang w:bidi="ar-IQ"/>
              </w:rPr>
              <w:t xml:space="preserve">    </w:t>
            </w:r>
            <w:r w:rsidRPr="000A0B1C">
              <w:rPr>
                <w:color w:val="FF0000"/>
                <w:sz w:val="36"/>
                <w:szCs w:val="36"/>
                <w:lang w:bidi="ar-IQ"/>
              </w:rPr>
              <w:t>A</w:t>
            </w:r>
          </w:p>
          <w:p w:rsidR="002C1FC8" w:rsidRPr="000A0B1C" w:rsidRDefault="002C1FC8" w:rsidP="002C099D">
            <w:pPr>
              <w:rPr>
                <w:color w:val="FF0000"/>
                <w:sz w:val="36"/>
                <w:szCs w:val="36"/>
                <w:rtl/>
                <w:lang w:bidi="ar-IQ"/>
              </w:rPr>
            </w:pPr>
            <w:r w:rsidRPr="000A0B1C">
              <w:rPr>
                <w:rFonts w:hint="cs"/>
                <w:color w:val="FF0000"/>
                <w:sz w:val="36"/>
                <w:szCs w:val="36"/>
                <w:rtl/>
                <w:lang w:bidi="ar-IQ"/>
              </w:rPr>
              <w:t>المشكلة النفسية</w:t>
            </w:r>
          </w:p>
        </w:tc>
        <w:tc>
          <w:tcPr>
            <w:tcW w:w="1701" w:type="dxa"/>
          </w:tcPr>
          <w:p w:rsidR="00C27FDD" w:rsidRPr="000A0B1C" w:rsidRDefault="002C1FC8" w:rsidP="002C099D">
            <w:pPr>
              <w:rPr>
                <w:color w:val="FF0000"/>
                <w:sz w:val="36"/>
                <w:szCs w:val="36"/>
                <w:rtl/>
                <w:lang w:bidi="ar-IQ"/>
              </w:rPr>
            </w:pPr>
            <w:r w:rsidRPr="000A0B1C">
              <w:rPr>
                <w:rFonts w:hint="cs"/>
                <w:color w:val="FF0000"/>
                <w:sz w:val="36"/>
                <w:szCs w:val="36"/>
                <w:rtl/>
                <w:lang w:bidi="ar-IQ"/>
              </w:rPr>
              <w:t xml:space="preserve">      </w:t>
            </w:r>
            <w:r w:rsidRPr="000A0B1C">
              <w:rPr>
                <w:color w:val="FF0000"/>
                <w:sz w:val="36"/>
                <w:szCs w:val="36"/>
                <w:lang w:bidi="ar-IQ"/>
              </w:rPr>
              <w:t>B</w:t>
            </w:r>
          </w:p>
          <w:p w:rsidR="002C1FC8" w:rsidRPr="000A0B1C" w:rsidRDefault="002C1FC8" w:rsidP="002C099D">
            <w:pPr>
              <w:rPr>
                <w:color w:val="FF0000"/>
                <w:sz w:val="36"/>
                <w:szCs w:val="36"/>
                <w:rtl/>
                <w:lang w:bidi="ar-IQ"/>
              </w:rPr>
            </w:pPr>
            <w:r w:rsidRPr="000A0B1C">
              <w:rPr>
                <w:rFonts w:hint="cs"/>
                <w:color w:val="FF0000"/>
                <w:sz w:val="36"/>
                <w:szCs w:val="36"/>
                <w:rtl/>
                <w:lang w:bidi="ar-IQ"/>
              </w:rPr>
              <w:t>مجموعة العلاقات الهامة</w:t>
            </w:r>
          </w:p>
        </w:tc>
        <w:tc>
          <w:tcPr>
            <w:tcW w:w="1701" w:type="dxa"/>
          </w:tcPr>
          <w:p w:rsidR="00C27FDD" w:rsidRPr="000A0B1C" w:rsidRDefault="002C1FC8" w:rsidP="002C099D">
            <w:pPr>
              <w:rPr>
                <w:color w:val="FF0000"/>
                <w:sz w:val="36"/>
                <w:szCs w:val="36"/>
                <w:rtl/>
                <w:lang w:bidi="ar-IQ"/>
              </w:rPr>
            </w:pPr>
            <w:r w:rsidRPr="000A0B1C">
              <w:rPr>
                <w:rFonts w:hint="cs"/>
                <w:color w:val="FF0000"/>
                <w:sz w:val="36"/>
                <w:szCs w:val="36"/>
                <w:rtl/>
                <w:lang w:bidi="ar-IQ"/>
              </w:rPr>
              <w:t xml:space="preserve">      </w:t>
            </w:r>
            <w:r w:rsidRPr="000A0B1C">
              <w:rPr>
                <w:color w:val="FF0000"/>
                <w:sz w:val="36"/>
                <w:szCs w:val="36"/>
                <w:lang w:bidi="ar-IQ"/>
              </w:rPr>
              <w:t>C</w:t>
            </w:r>
          </w:p>
          <w:p w:rsidR="002C1FC8" w:rsidRPr="000A0B1C" w:rsidRDefault="002C1FC8" w:rsidP="002C099D">
            <w:pPr>
              <w:rPr>
                <w:color w:val="FF0000"/>
                <w:sz w:val="36"/>
                <w:szCs w:val="36"/>
                <w:rtl/>
                <w:lang w:bidi="ar-IQ"/>
              </w:rPr>
            </w:pPr>
            <w:r w:rsidRPr="000A0B1C">
              <w:rPr>
                <w:rFonts w:hint="cs"/>
                <w:color w:val="FF0000"/>
                <w:sz w:val="36"/>
                <w:szCs w:val="36"/>
                <w:rtl/>
                <w:lang w:bidi="ar-IQ"/>
              </w:rPr>
              <w:t>عناصر مرتبطة بالتنظيم الاجتماعي</w:t>
            </w:r>
          </w:p>
        </w:tc>
        <w:tc>
          <w:tcPr>
            <w:tcW w:w="1701" w:type="dxa"/>
          </w:tcPr>
          <w:p w:rsidR="00C27FDD" w:rsidRPr="000A0B1C" w:rsidRDefault="002C1FC8" w:rsidP="002C099D">
            <w:pPr>
              <w:rPr>
                <w:color w:val="FF0000"/>
                <w:sz w:val="36"/>
                <w:szCs w:val="36"/>
                <w:rtl/>
                <w:lang w:bidi="ar-IQ"/>
              </w:rPr>
            </w:pPr>
            <w:r w:rsidRPr="000A0B1C">
              <w:rPr>
                <w:rFonts w:hint="cs"/>
                <w:color w:val="FF0000"/>
                <w:sz w:val="36"/>
                <w:szCs w:val="36"/>
                <w:rtl/>
                <w:lang w:bidi="ar-IQ"/>
              </w:rPr>
              <w:t xml:space="preserve">      </w:t>
            </w:r>
            <w:r w:rsidRPr="000A0B1C">
              <w:rPr>
                <w:color w:val="FF0000"/>
                <w:sz w:val="36"/>
                <w:szCs w:val="36"/>
                <w:lang w:bidi="ar-IQ"/>
              </w:rPr>
              <w:t>D</w:t>
            </w:r>
          </w:p>
          <w:p w:rsidR="002C1FC8" w:rsidRPr="000A0B1C" w:rsidRDefault="002C1FC8" w:rsidP="002C099D">
            <w:pPr>
              <w:rPr>
                <w:color w:val="FF0000"/>
                <w:sz w:val="36"/>
                <w:szCs w:val="36"/>
                <w:rtl/>
                <w:lang w:bidi="ar-IQ"/>
              </w:rPr>
            </w:pPr>
            <w:r w:rsidRPr="000A0B1C">
              <w:rPr>
                <w:rFonts w:hint="cs"/>
                <w:color w:val="FF0000"/>
                <w:sz w:val="36"/>
                <w:szCs w:val="36"/>
                <w:rtl/>
                <w:lang w:bidi="ar-IQ"/>
              </w:rPr>
              <w:t>الوسائل النفسية الاجتماعية</w:t>
            </w:r>
          </w:p>
        </w:tc>
        <w:tc>
          <w:tcPr>
            <w:tcW w:w="1526" w:type="dxa"/>
          </w:tcPr>
          <w:p w:rsidR="00C27FDD" w:rsidRPr="000A0B1C" w:rsidRDefault="002C1FC8" w:rsidP="002C099D">
            <w:pPr>
              <w:rPr>
                <w:color w:val="FF0000"/>
                <w:sz w:val="36"/>
                <w:szCs w:val="36"/>
                <w:rtl/>
                <w:lang w:bidi="ar-IQ"/>
              </w:rPr>
            </w:pPr>
            <w:r w:rsidRPr="000A0B1C">
              <w:rPr>
                <w:rFonts w:hint="cs"/>
                <w:color w:val="FF0000"/>
                <w:sz w:val="36"/>
                <w:szCs w:val="36"/>
                <w:rtl/>
                <w:lang w:bidi="ar-IQ"/>
              </w:rPr>
              <w:t xml:space="preserve">     </w:t>
            </w:r>
            <w:r w:rsidRPr="000A0B1C">
              <w:rPr>
                <w:color w:val="FF0000"/>
                <w:sz w:val="36"/>
                <w:szCs w:val="36"/>
                <w:lang w:bidi="ar-IQ"/>
              </w:rPr>
              <w:t>E</w:t>
            </w:r>
          </w:p>
          <w:p w:rsidR="002C1FC8" w:rsidRPr="000A0B1C" w:rsidRDefault="002C1FC8" w:rsidP="002C099D">
            <w:pPr>
              <w:rPr>
                <w:color w:val="FF0000"/>
                <w:sz w:val="36"/>
                <w:szCs w:val="36"/>
                <w:rtl/>
                <w:lang w:bidi="ar-IQ"/>
              </w:rPr>
            </w:pPr>
            <w:r w:rsidRPr="000A0B1C">
              <w:rPr>
                <w:rFonts w:hint="cs"/>
                <w:color w:val="FF0000"/>
                <w:sz w:val="36"/>
                <w:szCs w:val="36"/>
                <w:rtl/>
                <w:lang w:bidi="ar-IQ"/>
              </w:rPr>
              <w:t>المراحل النفسية الجنسية</w:t>
            </w:r>
          </w:p>
        </w:tc>
      </w:tr>
      <w:tr w:rsidR="00384252" w:rsidRPr="000A0B1C" w:rsidTr="002C1FC8">
        <w:tc>
          <w:tcPr>
            <w:tcW w:w="334" w:type="dxa"/>
          </w:tcPr>
          <w:p w:rsidR="00C27FDD" w:rsidRPr="000A0B1C" w:rsidRDefault="002C1FC8" w:rsidP="002C099D">
            <w:pPr>
              <w:rPr>
                <w:sz w:val="36"/>
                <w:szCs w:val="36"/>
                <w:rtl/>
                <w:lang w:bidi="ar-IQ"/>
              </w:rPr>
            </w:pPr>
            <w:r w:rsidRPr="000A0B1C">
              <w:rPr>
                <w:rFonts w:hint="cs"/>
                <w:sz w:val="36"/>
                <w:szCs w:val="36"/>
                <w:rtl/>
                <w:lang w:bidi="ar-IQ"/>
              </w:rPr>
              <w:t>1</w:t>
            </w:r>
          </w:p>
        </w:tc>
        <w:tc>
          <w:tcPr>
            <w:tcW w:w="1559" w:type="dxa"/>
          </w:tcPr>
          <w:p w:rsidR="00C27FDD" w:rsidRPr="000A0B1C" w:rsidRDefault="002C1FC8" w:rsidP="002C099D">
            <w:pPr>
              <w:rPr>
                <w:sz w:val="36"/>
                <w:szCs w:val="36"/>
                <w:rtl/>
                <w:lang w:bidi="ar-IQ"/>
              </w:rPr>
            </w:pPr>
            <w:r w:rsidRPr="000A0B1C">
              <w:rPr>
                <w:rFonts w:hint="cs"/>
                <w:sz w:val="36"/>
                <w:szCs w:val="36"/>
                <w:rtl/>
                <w:lang w:bidi="ar-IQ"/>
              </w:rPr>
              <w:t>الثقة× عدم الثقة</w:t>
            </w:r>
          </w:p>
        </w:tc>
        <w:tc>
          <w:tcPr>
            <w:tcW w:w="1701" w:type="dxa"/>
          </w:tcPr>
          <w:p w:rsidR="00C27FDD" w:rsidRPr="000A0B1C" w:rsidRDefault="002C1FC8" w:rsidP="002C099D">
            <w:pPr>
              <w:rPr>
                <w:sz w:val="36"/>
                <w:szCs w:val="36"/>
                <w:rtl/>
                <w:lang w:bidi="ar-IQ"/>
              </w:rPr>
            </w:pPr>
            <w:r w:rsidRPr="000A0B1C">
              <w:rPr>
                <w:rFonts w:hint="cs"/>
                <w:sz w:val="36"/>
                <w:szCs w:val="36"/>
                <w:rtl/>
                <w:lang w:bidi="ar-IQ"/>
              </w:rPr>
              <w:t xml:space="preserve">مرتبط </w:t>
            </w:r>
            <w:proofErr w:type="spellStart"/>
            <w:r w:rsidRPr="000A0B1C">
              <w:rPr>
                <w:rFonts w:hint="cs"/>
                <w:sz w:val="36"/>
                <w:szCs w:val="36"/>
                <w:rtl/>
                <w:lang w:bidi="ar-IQ"/>
              </w:rPr>
              <w:t>بامه</w:t>
            </w:r>
            <w:proofErr w:type="spellEnd"/>
          </w:p>
        </w:tc>
        <w:tc>
          <w:tcPr>
            <w:tcW w:w="1701" w:type="dxa"/>
          </w:tcPr>
          <w:p w:rsidR="00C27FDD" w:rsidRPr="000A0B1C" w:rsidRDefault="002C1FC8" w:rsidP="002C099D">
            <w:pPr>
              <w:rPr>
                <w:sz w:val="36"/>
                <w:szCs w:val="36"/>
                <w:rtl/>
                <w:lang w:bidi="ar-IQ"/>
              </w:rPr>
            </w:pPr>
            <w:r w:rsidRPr="000A0B1C">
              <w:rPr>
                <w:rFonts w:hint="cs"/>
                <w:sz w:val="36"/>
                <w:szCs w:val="36"/>
                <w:rtl/>
                <w:lang w:bidi="ar-IQ"/>
              </w:rPr>
              <w:t xml:space="preserve">الترتيب الكوني  </w:t>
            </w:r>
          </w:p>
        </w:tc>
        <w:tc>
          <w:tcPr>
            <w:tcW w:w="1701" w:type="dxa"/>
          </w:tcPr>
          <w:p w:rsidR="00C27FDD" w:rsidRPr="000A0B1C" w:rsidRDefault="002C1FC8" w:rsidP="002C099D">
            <w:pPr>
              <w:rPr>
                <w:sz w:val="36"/>
                <w:szCs w:val="36"/>
                <w:rtl/>
                <w:lang w:bidi="ar-IQ"/>
              </w:rPr>
            </w:pPr>
            <w:r w:rsidRPr="000A0B1C">
              <w:rPr>
                <w:rFonts w:hint="cs"/>
                <w:sz w:val="36"/>
                <w:szCs w:val="36"/>
                <w:rtl/>
                <w:lang w:bidi="ar-IQ"/>
              </w:rPr>
              <w:t xml:space="preserve">العطاء كمقابل </w:t>
            </w:r>
            <w:proofErr w:type="spellStart"/>
            <w:r w:rsidRPr="000A0B1C">
              <w:rPr>
                <w:rFonts w:hint="cs"/>
                <w:sz w:val="36"/>
                <w:szCs w:val="36"/>
                <w:rtl/>
                <w:lang w:bidi="ar-IQ"/>
              </w:rPr>
              <w:t>للاخذ</w:t>
            </w:r>
            <w:proofErr w:type="spellEnd"/>
          </w:p>
        </w:tc>
        <w:tc>
          <w:tcPr>
            <w:tcW w:w="1526" w:type="dxa"/>
          </w:tcPr>
          <w:p w:rsidR="00C27FDD" w:rsidRPr="000A0B1C" w:rsidRDefault="00A237D1" w:rsidP="002C099D">
            <w:pPr>
              <w:rPr>
                <w:sz w:val="36"/>
                <w:szCs w:val="36"/>
                <w:rtl/>
                <w:lang w:bidi="ar-IQ"/>
              </w:rPr>
            </w:pPr>
            <w:r w:rsidRPr="000A0B1C">
              <w:rPr>
                <w:rFonts w:hint="cs"/>
                <w:sz w:val="36"/>
                <w:szCs w:val="36"/>
                <w:rtl/>
                <w:lang w:bidi="ar-IQ"/>
              </w:rPr>
              <w:t xml:space="preserve">فمية </w:t>
            </w:r>
            <w:r w:rsidRPr="000A0B1C">
              <w:rPr>
                <w:sz w:val="36"/>
                <w:szCs w:val="36"/>
                <w:rtl/>
                <w:lang w:bidi="ar-IQ"/>
              </w:rPr>
              <w:t>–</w:t>
            </w:r>
            <w:r w:rsidRPr="000A0B1C">
              <w:rPr>
                <w:rFonts w:hint="cs"/>
                <w:sz w:val="36"/>
                <w:szCs w:val="36"/>
                <w:rtl/>
                <w:lang w:bidi="ar-IQ"/>
              </w:rPr>
              <w:t xml:space="preserve">تنفسية- حسية- اشكال </w:t>
            </w:r>
            <w:proofErr w:type="spellStart"/>
            <w:r w:rsidRPr="000A0B1C">
              <w:rPr>
                <w:rFonts w:hint="cs"/>
                <w:sz w:val="36"/>
                <w:szCs w:val="36"/>
                <w:rtl/>
                <w:lang w:bidi="ar-IQ"/>
              </w:rPr>
              <w:t>تنوعية</w:t>
            </w:r>
            <w:proofErr w:type="spellEnd"/>
          </w:p>
        </w:tc>
      </w:tr>
      <w:tr w:rsidR="00384252" w:rsidRPr="000A0B1C" w:rsidTr="002C1FC8">
        <w:tc>
          <w:tcPr>
            <w:tcW w:w="334" w:type="dxa"/>
          </w:tcPr>
          <w:p w:rsidR="00C27FDD" w:rsidRPr="000A0B1C" w:rsidRDefault="00775F01" w:rsidP="002C099D">
            <w:pPr>
              <w:rPr>
                <w:sz w:val="36"/>
                <w:szCs w:val="36"/>
                <w:rtl/>
                <w:lang w:bidi="ar-IQ"/>
              </w:rPr>
            </w:pPr>
            <w:r w:rsidRPr="000A0B1C">
              <w:rPr>
                <w:rFonts w:hint="cs"/>
                <w:sz w:val="36"/>
                <w:szCs w:val="36"/>
                <w:rtl/>
                <w:lang w:bidi="ar-IQ"/>
              </w:rPr>
              <w:t>2</w:t>
            </w:r>
          </w:p>
        </w:tc>
        <w:tc>
          <w:tcPr>
            <w:tcW w:w="1559" w:type="dxa"/>
          </w:tcPr>
          <w:p w:rsidR="00C27FDD" w:rsidRPr="000A0B1C" w:rsidRDefault="00775F01" w:rsidP="002C099D">
            <w:pPr>
              <w:rPr>
                <w:sz w:val="36"/>
                <w:szCs w:val="36"/>
                <w:rtl/>
                <w:lang w:bidi="ar-IQ"/>
              </w:rPr>
            </w:pPr>
            <w:r w:rsidRPr="000A0B1C">
              <w:rPr>
                <w:rFonts w:hint="cs"/>
                <w:sz w:val="36"/>
                <w:szCs w:val="36"/>
                <w:rtl/>
                <w:lang w:bidi="ar-IQ"/>
              </w:rPr>
              <w:t>الاستقلالية مقابل الشك</w:t>
            </w:r>
          </w:p>
        </w:tc>
        <w:tc>
          <w:tcPr>
            <w:tcW w:w="1701" w:type="dxa"/>
          </w:tcPr>
          <w:p w:rsidR="00C27FDD" w:rsidRPr="000A0B1C" w:rsidRDefault="00775F01" w:rsidP="002C099D">
            <w:pPr>
              <w:rPr>
                <w:sz w:val="36"/>
                <w:szCs w:val="36"/>
                <w:rtl/>
                <w:lang w:bidi="ar-IQ"/>
              </w:rPr>
            </w:pPr>
            <w:r w:rsidRPr="000A0B1C">
              <w:rPr>
                <w:rFonts w:hint="cs"/>
                <w:sz w:val="36"/>
                <w:szCs w:val="36"/>
                <w:rtl/>
                <w:lang w:bidi="ar-IQ"/>
              </w:rPr>
              <w:t xml:space="preserve">مرتبط بالوالدين </w:t>
            </w:r>
          </w:p>
        </w:tc>
        <w:tc>
          <w:tcPr>
            <w:tcW w:w="1701" w:type="dxa"/>
          </w:tcPr>
          <w:p w:rsidR="00C27FDD" w:rsidRPr="000A0B1C" w:rsidRDefault="00775F01" w:rsidP="002C099D">
            <w:pPr>
              <w:rPr>
                <w:sz w:val="36"/>
                <w:szCs w:val="36"/>
                <w:rtl/>
                <w:lang w:bidi="ar-IQ"/>
              </w:rPr>
            </w:pPr>
            <w:r w:rsidRPr="000A0B1C">
              <w:rPr>
                <w:rFonts w:hint="cs"/>
                <w:sz w:val="36"/>
                <w:szCs w:val="36"/>
                <w:rtl/>
                <w:lang w:bidi="ar-IQ"/>
              </w:rPr>
              <w:t xml:space="preserve">القانون والنظام </w:t>
            </w:r>
          </w:p>
        </w:tc>
        <w:tc>
          <w:tcPr>
            <w:tcW w:w="1701" w:type="dxa"/>
          </w:tcPr>
          <w:p w:rsidR="00C27FDD" w:rsidRPr="000A0B1C" w:rsidRDefault="00775F01" w:rsidP="002C099D">
            <w:pPr>
              <w:rPr>
                <w:sz w:val="36"/>
                <w:szCs w:val="36"/>
                <w:rtl/>
                <w:lang w:bidi="ar-IQ"/>
              </w:rPr>
            </w:pPr>
            <w:r w:rsidRPr="000A0B1C">
              <w:rPr>
                <w:rFonts w:hint="cs"/>
                <w:sz w:val="36"/>
                <w:szCs w:val="36"/>
                <w:rtl/>
                <w:lang w:bidi="ar-IQ"/>
              </w:rPr>
              <w:t xml:space="preserve">الاستمرار والمواصلة </w:t>
            </w:r>
          </w:p>
        </w:tc>
        <w:tc>
          <w:tcPr>
            <w:tcW w:w="1526" w:type="dxa"/>
          </w:tcPr>
          <w:p w:rsidR="00C27FDD" w:rsidRPr="000A0B1C" w:rsidRDefault="00775F01" w:rsidP="002C099D">
            <w:pPr>
              <w:rPr>
                <w:sz w:val="36"/>
                <w:szCs w:val="36"/>
                <w:rtl/>
                <w:lang w:bidi="ar-IQ"/>
              </w:rPr>
            </w:pPr>
            <w:r w:rsidRPr="000A0B1C">
              <w:rPr>
                <w:rFonts w:hint="cs"/>
                <w:sz w:val="36"/>
                <w:szCs w:val="36"/>
                <w:rtl/>
                <w:lang w:bidi="ar-IQ"/>
              </w:rPr>
              <w:t xml:space="preserve">شرجية- تناسلية ذكرية </w:t>
            </w:r>
            <w:proofErr w:type="spellStart"/>
            <w:r w:rsidRPr="000A0B1C">
              <w:rPr>
                <w:rFonts w:hint="cs"/>
                <w:sz w:val="36"/>
                <w:szCs w:val="36"/>
                <w:rtl/>
                <w:lang w:bidi="ar-IQ"/>
              </w:rPr>
              <w:t>منعية</w:t>
            </w:r>
            <w:proofErr w:type="spellEnd"/>
          </w:p>
        </w:tc>
      </w:tr>
      <w:tr w:rsidR="00384252" w:rsidRPr="000A0B1C" w:rsidTr="002C1FC8">
        <w:tc>
          <w:tcPr>
            <w:tcW w:w="334" w:type="dxa"/>
          </w:tcPr>
          <w:p w:rsidR="00C27FDD" w:rsidRPr="000A0B1C" w:rsidRDefault="00775F01" w:rsidP="002C099D">
            <w:pPr>
              <w:rPr>
                <w:sz w:val="36"/>
                <w:szCs w:val="36"/>
                <w:rtl/>
                <w:lang w:bidi="ar-IQ"/>
              </w:rPr>
            </w:pPr>
            <w:r w:rsidRPr="000A0B1C">
              <w:rPr>
                <w:rFonts w:hint="cs"/>
                <w:sz w:val="36"/>
                <w:szCs w:val="36"/>
                <w:rtl/>
                <w:lang w:bidi="ar-IQ"/>
              </w:rPr>
              <w:t>3</w:t>
            </w:r>
          </w:p>
        </w:tc>
        <w:tc>
          <w:tcPr>
            <w:tcW w:w="1559" w:type="dxa"/>
          </w:tcPr>
          <w:p w:rsidR="00C27FDD" w:rsidRPr="000A0B1C" w:rsidRDefault="00775F01" w:rsidP="002C099D">
            <w:pPr>
              <w:rPr>
                <w:sz w:val="36"/>
                <w:szCs w:val="36"/>
                <w:rtl/>
                <w:lang w:bidi="ar-IQ"/>
              </w:rPr>
            </w:pPr>
            <w:proofErr w:type="spellStart"/>
            <w:r w:rsidRPr="000A0B1C">
              <w:rPr>
                <w:rFonts w:hint="cs"/>
                <w:sz w:val="36"/>
                <w:szCs w:val="36"/>
                <w:rtl/>
                <w:lang w:bidi="ar-IQ"/>
              </w:rPr>
              <w:t>المبادآة</w:t>
            </w:r>
            <w:proofErr w:type="spellEnd"/>
            <w:r w:rsidRPr="000A0B1C">
              <w:rPr>
                <w:rFonts w:hint="cs"/>
                <w:sz w:val="36"/>
                <w:szCs w:val="36"/>
                <w:rtl/>
                <w:lang w:bidi="ar-IQ"/>
              </w:rPr>
              <w:t xml:space="preserve"> × الخجل </w:t>
            </w:r>
          </w:p>
        </w:tc>
        <w:tc>
          <w:tcPr>
            <w:tcW w:w="1701" w:type="dxa"/>
          </w:tcPr>
          <w:p w:rsidR="00C27FDD" w:rsidRPr="000A0B1C" w:rsidRDefault="00775F01" w:rsidP="002C099D">
            <w:pPr>
              <w:rPr>
                <w:sz w:val="36"/>
                <w:szCs w:val="36"/>
                <w:rtl/>
                <w:lang w:bidi="ar-IQ"/>
              </w:rPr>
            </w:pPr>
            <w:r w:rsidRPr="000A0B1C">
              <w:rPr>
                <w:rFonts w:hint="cs"/>
                <w:sz w:val="36"/>
                <w:szCs w:val="36"/>
                <w:rtl/>
                <w:lang w:bidi="ar-IQ"/>
              </w:rPr>
              <w:t>الاسرة الاساسية</w:t>
            </w:r>
          </w:p>
        </w:tc>
        <w:tc>
          <w:tcPr>
            <w:tcW w:w="1701" w:type="dxa"/>
          </w:tcPr>
          <w:p w:rsidR="00C27FDD" w:rsidRPr="000A0B1C" w:rsidRDefault="00775F01" w:rsidP="002C099D">
            <w:pPr>
              <w:rPr>
                <w:sz w:val="36"/>
                <w:szCs w:val="36"/>
                <w:rtl/>
                <w:lang w:bidi="ar-IQ"/>
              </w:rPr>
            </w:pPr>
            <w:r w:rsidRPr="000A0B1C">
              <w:rPr>
                <w:rFonts w:hint="cs"/>
                <w:sz w:val="36"/>
                <w:szCs w:val="36"/>
                <w:rtl/>
                <w:lang w:bidi="ar-IQ"/>
              </w:rPr>
              <w:t>نماذج مثالية</w:t>
            </w:r>
          </w:p>
        </w:tc>
        <w:tc>
          <w:tcPr>
            <w:tcW w:w="1701" w:type="dxa"/>
          </w:tcPr>
          <w:p w:rsidR="00C27FDD" w:rsidRPr="000A0B1C" w:rsidRDefault="00775F01" w:rsidP="002C099D">
            <w:pPr>
              <w:rPr>
                <w:sz w:val="36"/>
                <w:szCs w:val="36"/>
                <w:rtl/>
                <w:lang w:bidi="ar-IQ"/>
              </w:rPr>
            </w:pPr>
            <w:r w:rsidRPr="000A0B1C">
              <w:rPr>
                <w:rFonts w:hint="cs"/>
                <w:sz w:val="36"/>
                <w:szCs w:val="36"/>
                <w:rtl/>
                <w:lang w:bidi="ar-IQ"/>
              </w:rPr>
              <w:t xml:space="preserve">السعي </w:t>
            </w:r>
            <w:r w:rsidR="00A737C2" w:rsidRPr="000A0B1C">
              <w:rPr>
                <w:rFonts w:hint="cs"/>
                <w:sz w:val="36"/>
                <w:szCs w:val="36"/>
                <w:rtl/>
                <w:lang w:bidi="ar-IQ"/>
              </w:rPr>
              <w:t>والتقليد (اللعب)</w:t>
            </w:r>
          </w:p>
        </w:tc>
        <w:tc>
          <w:tcPr>
            <w:tcW w:w="1526" w:type="dxa"/>
          </w:tcPr>
          <w:p w:rsidR="00C27FDD" w:rsidRPr="000A0B1C" w:rsidRDefault="00A737C2" w:rsidP="002C099D">
            <w:pPr>
              <w:rPr>
                <w:sz w:val="36"/>
                <w:szCs w:val="36"/>
                <w:rtl/>
                <w:lang w:bidi="ar-IQ"/>
              </w:rPr>
            </w:pPr>
            <w:r w:rsidRPr="000A0B1C">
              <w:rPr>
                <w:rFonts w:hint="cs"/>
                <w:sz w:val="36"/>
                <w:szCs w:val="36"/>
                <w:rtl/>
                <w:lang w:bidi="ar-IQ"/>
              </w:rPr>
              <w:t xml:space="preserve">تناسلية صبيانية ’حركية تطفلية شاملة </w:t>
            </w:r>
          </w:p>
        </w:tc>
      </w:tr>
      <w:tr w:rsidR="00384252" w:rsidRPr="000A0B1C" w:rsidTr="002C1FC8">
        <w:tc>
          <w:tcPr>
            <w:tcW w:w="334" w:type="dxa"/>
          </w:tcPr>
          <w:p w:rsidR="00C27FDD" w:rsidRPr="000A0B1C" w:rsidRDefault="00A737C2" w:rsidP="002C099D">
            <w:pPr>
              <w:rPr>
                <w:sz w:val="36"/>
                <w:szCs w:val="36"/>
                <w:rtl/>
                <w:lang w:bidi="ar-IQ"/>
              </w:rPr>
            </w:pPr>
            <w:r w:rsidRPr="000A0B1C">
              <w:rPr>
                <w:rFonts w:hint="cs"/>
                <w:sz w:val="36"/>
                <w:szCs w:val="36"/>
                <w:rtl/>
                <w:lang w:bidi="ar-IQ"/>
              </w:rPr>
              <w:t>4</w:t>
            </w:r>
          </w:p>
        </w:tc>
        <w:tc>
          <w:tcPr>
            <w:tcW w:w="1559" w:type="dxa"/>
          </w:tcPr>
          <w:p w:rsidR="00C27FDD" w:rsidRPr="000A0B1C" w:rsidRDefault="00A737C2" w:rsidP="002C099D">
            <w:pPr>
              <w:rPr>
                <w:sz w:val="36"/>
                <w:szCs w:val="36"/>
                <w:rtl/>
                <w:lang w:bidi="ar-IQ"/>
              </w:rPr>
            </w:pPr>
            <w:r w:rsidRPr="000A0B1C">
              <w:rPr>
                <w:rFonts w:hint="cs"/>
                <w:sz w:val="36"/>
                <w:szCs w:val="36"/>
                <w:rtl/>
                <w:lang w:bidi="ar-IQ"/>
              </w:rPr>
              <w:t xml:space="preserve">الصناعة ×الركود </w:t>
            </w:r>
          </w:p>
        </w:tc>
        <w:tc>
          <w:tcPr>
            <w:tcW w:w="1701" w:type="dxa"/>
          </w:tcPr>
          <w:p w:rsidR="00C27FDD" w:rsidRPr="000A0B1C" w:rsidRDefault="00A737C2" w:rsidP="002C099D">
            <w:pPr>
              <w:rPr>
                <w:sz w:val="36"/>
                <w:szCs w:val="36"/>
                <w:rtl/>
                <w:lang w:bidi="ar-IQ"/>
              </w:rPr>
            </w:pPr>
            <w:r w:rsidRPr="000A0B1C">
              <w:rPr>
                <w:rFonts w:hint="cs"/>
                <w:sz w:val="36"/>
                <w:szCs w:val="36"/>
                <w:rtl/>
                <w:lang w:bidi="ar-IQ"/>
              </w:rPr>
              <w:t>الجيران والمدرسة</w:t>
            </w:r>
          </w:p>
        </w:tc>
        <w:tc>
          <w:tcPr>
            <w:tcW w:w="1701" w:type="dxa"/>
          </w:tcPr>
          <w:p w:rsidR="00C27FDD" w:rsidRPr="000A0B1C" w:rsidRDefault="00A737C2" w:rsidP="002C099D">
            <w:pPr>
              <w:rPr>
                <w:sz w:val="36"/>
                <w:szCs w:val="36"/>
                <w:rtl/>
                <w:lang w:bidi="ar-IQ"/>
              </w:rPr>
            </w:pPr>
            <w:r w:rsidRPr="000A0B1C">
              <w:rPr>
                <w:rFonts w:hint="cs"/>
                <w:sz w:val="36"/>
                <w:szCs w:val="36"/>
                <w:rtl/>
                <w:lang w:bidi="ar-IQ"/>
              </w:rPr>
              <w:t>عناصر التكنلوجية</w:t>
            </w:r>
          </w:p>
        </w:tc>
        <w:tc>
          <w:tcPr>
            <w:tcW w:w="1701" w:type="dxa"/>
          </w:tcPr>
          <w:p w:rsidR="00C27FDD" w:rsidRPr="000A0B1C" w:rsidRDefault="00A737C2" w:rsidP="002C099D">
            <w:pPr>
              <w:rPr>
                <w:sz w:val="36"/>
                <w:szCs w:val="36"/>
                <w:rtl/>
                <w:lang w:bidi="ar-IQ"/>
              </w:rPr>
            </w:pPr>
            <w:r w:rsidRPr="000A0B1C">
              <w:rPr>
                <w:rFonts w:hint="cs"/>
                <w:sz w:val="36"/>
                <w:szCs w:val="36"/>
                <w:rtl/>
                <w:lang w:bidi="ar-IQ"/>
              </w:rPr>
              <w:t>عمل الاشياء وتكوينها</w:t>
            </w:r>
          </w:p>
        </w:tc>
        <w:tc>
          <w:tcPr>
            <w:tcW w:w="1526" w:type="dxa"/>
          </w:tcPr>
          <w:p w:rsidR="00C27FDD" w:rsidRPr="000A0B1C" w:rsidRDefault="00A737C2" w:rsidP="002C099D">
            <w:pPr>
              <w:rPr>
                <w:sz w:val="36"/>
                <w:szCs w:val="36"/>
                <w:rtl/>
                <w:lang w:bidi="ar-IQ"/>
              </w:rPr>
            </w:pPr>
            <w:r w:rsidRPr="000A0B1C">
              <w:rPr>
                <w:rFonts w:hint="cs"/>
                <w:sz w:val="36"/>
                <w:szCs w:val="36"/>
                <w:rtl/>
                <w:lang w:bidi="ar-IQ"/>
              </w:rPr>
              <w:t>كمون</w:t>
            </w:r>
          </w:p>
        </w:tc>
      </w:tr>
      <w:tr w:rsidR="00384252" w:rsidRPr="000A0B1C" w:rsidTr="002C1FC8">
        <w:tc>
          <w:tcPr>
            <w:tcW w:w="334" w:type="dxa"/>
          </w:tcPr>
          <w:p w:rsidR="00C27FDD" w:rsidRPr="000A0B1C" w:rsidRDefault="00A737C2" w:rsidP="002C099D">
            <w:pPr>
              <w:rPr>
                <w:sz w:val="36"/>
                <w:szCs w:val="36"/>
                <w:rtl/>
                <w:lang w:bidi="ar-IQ"/>
              </w:rPr>
            </w:pPr>
            <w:r w:rsidRPr="000A0B1C">
              <w:rPr>
                <w:rFonts w:hint="cs"/>
                <w:sz w:val="36"/>
                <w:szCs w:val="36"/>
                <w:rtl/>
                <w:lang w:bidi="ar-IQ"/>
              </w:rPr>
              <w:t>5</w:t>
            </w:r>
          </w:p>
        </w:tc>
        <w:tc>
          <w:tcPr>
            <w:tcW w:w="1559" w:type="dxa"/>
          </w:tcPr>
          <w:p w:rsidR="00C27FDD" w:rsidRPr="000A0B1C" w:rsidRDefault="00A737C2" w:rsidP="002C099D">
            <w:pPr>
              <w:rPr>
                <w:sz w:val="36"/>
                <w:szCs w:val="36"/>
                <w:rtl/>
                <w:lang w:bidi="ar-IQ"/>
              </w:rPr>
            </w:pPr>
            <w:r w:rsidRPr="000A0B1C">
              <w:rPr>
                <w:rFonts w:hint="cs"/>
                <w:sz w:val="36"/>
                <w:szCs w:val="36"/>
                <w:rtl/>
                <w:lang w:bidi="ar-IQ"/>
              </w:rPr>
              <w:t>الشخصية والرفض السلطة ×فرض</w:t>
            </w:r>
          </w:p>
        </w:tc>
        <w:tc>
          <w:tcPr>
            <w:tcW w:w="1701" w:type="dxa"/>
          </w:tcPr>
          <w:p w:rsidR="00C27FDD" w:rsidRPr="000A0B1C" w:rsidRDefault="00A737C2" w:rsidP="002C099D">
            <w:pPr>
              <w:rPr>
                <w:sz w:val="36"/>
                <w:szCs w:val="36"/>
                <w:rtl/>
                <w:lang w:bidi="ar-IQ"/>
              </w:rPr>
            </w:pPr>
            <w:r w:rsidRPr="000A0B1C">
              <w:rPr>
                <w:rFonts w:hint="cs"/>
                <w:sz w:val="36"/>
                <w:szCs w:val="36"/>
                <w:rtl/>
                <w:lang w:bidi="ar-IQ"/>
              </w:rPr>
              <w:t xml:space="preserve">جماعة الاقران الجماعات الخارجية نماذج </w:t>
            </w:r>
            <w:r w:rsidRPr="000A0B1C">
              <w:rPr>
                <w:rFonts w:hint="cs"/>
                <w:sz w:val="36"/>
                <w:szCs w:val="36"/>
                <w:rtl/>
                <w:lang w:bidi="ar-IQ"/>
              </w:rPr>
              <w:lastRenderedPageBreak/>
              <w:t>القيادة</w:t>
            </w:r>
          </w:p>
        </w:tc>
        <w:tc>
          <w:tcPr>
            <w:tcW w:w="1701" w:type="dxa"/>
          </w:tcPr>
          <w:p w:rsidR="00C27FDD" w:rsidRPr="000A0B1C" w:rsidRDefault="00A737C2" w:rsidP="002C099D">
            <w:pPr>
              <w:rPr>
                <w:sz w:val="36"/>
                <w:szCs w:val="36"/>
                <w:rtl/>
                <w:lang w:bidi="ar-IQ"/>
              </w:rPr>
            </w:pPr>
            <w:r w:rsidRPr="000A0B1C">
              <w:rPr>
                <w:rFonts w:hint="cs"/>
                <w:sz w:val="36"/>
                <w:szCs w:val="36"/>
                <w:rtl/>
                <w:lang w:bidi="ar-IQ"/>
              </w:rPr>
              <w:lastRenderedPageBreak/>
              <w:t xml:space="preserve">رؤى </w:t>
            </w:r>
            <w:proofErr w:type="spellStart"/>
            <w:r w:rsidRPr="000A0B1C">
              <w:rPr>
                <w:rFonts w:hint="cs"/>
                <w:sz w:val="36"/>
                <w:szCs w:val="36"/>
                <w:rtl/>
                <w:lang w:bidi="ar-IQ"/>
              </w:rPr>
              <w:t>اديلوجية</w:t>
            </w:r>
            <w:proofErr w:type="spellEnd"/>
          </w:p>
        </w:tc>
        <w:tc>
          <w:tcPr>
            <w:tcW w:w="1701" w:type="dxa"/>
          </w:tcPr>
          <w:p w:rsidR="00C27FDD" w:rsidRPr="000A0B1C" w:rsidRDefault="00A737C2" w:rsidP="002C099D">
            <w:pPr>
              <w:rPr>
                <w:sz w:val="36"/>
                <w:szCs w:val="36"/>
                <w:rtl/>
                <w:lang w:bidi="ar-IQ"/>
              </w:rPr>
            </w:pPr>
            <w:r w:rsidRPr="000A0B1C">
              <w:rPr>
                <w:rFonts w:hint="cs"/>
                <w:sz w:val="36"/>
                <w:szCs w:val="36"/>
                <w:rtl/>
                <w:lang w:bidi="ar-IQ"/>
              </w:rPr>
              <w:t xml:space="preserve">أثبات النفس والمشاركة </w:t>
            </w:r>
          </w:p>
        </w:tc>
        <w:tc>
          <w:tcPr>
            <w:tcW w:w="1526" w:type="dxa"/>
          </w:tcPr>
          <w:p w:rsidR="00C27FDD" w:rsidRPr="000A0B1C" w:rsidRDefault="00A737C2" w:rsidP="002C099D">
            <w:pPr>
              <w:rPr>
                <w:sz w:val="36"/>
                <w:szCs w:val="36"/>
                <w:rtl/>
                <w:lang w:bidi="ar-IQ"/>
              </w:rPr>
            </w:pPr>
            <w:r w:rsidRPr="000A0B1C">
              <w:rPr>
                <w:rFonts w:hint="cs"/>
                <w:sz w:val="36"/>
                <w:szCs w:val="36"/>
                <w:rtl/>
                <w:lang w:bidi="ar-IQ"/>
              </w:rPr>
              <w:t>البلوغ</w:t>
            </w:r>
          </w:p>
        </w:tc>
      </w:tr>
      <w:tr w:rsidR="00384252" w:rsidRPr="000A0B1C" w:rsidTr="002C1FC8">
        <w:tc>
          <w:tcPr>
            <w:tcW w:w="334" w:type="dxa"/>
          </w:tcPr>
          <w:p w:rsidR="00C27FDD" w:rsidRPr="000A0B1C" w:rsidRDefault="00A737C2" w:rsidP="002C099D">
            <w:pPr>
              <w:rPr>
                <w:sz w:val="36"/>
                <w:szCs w:val="36"/>
                <w:rtl/>
                <w:lang w:bidi="ar-IQ"/>
              </w:rPr>
            </w:pPr>
            <w:r w:rsidRPr="000A0B1C">
              <w:rPr>
                <w:rFonts w:hint="cs"/>
                <w:sz w:val="36"/>
                <w:szCs w:val="36"/>
                <w:rtl/>
                <w:lang w:bidi="ar-IQ"/>
              </w:rPr>
              <w:lastRenderedPageBreak/>
              <w:t>6</w:t>
            </w:r>
          </w:p>
        </w:tc>
        <w:tc>
          <w:tcPr>
            <w:tcW w:w="1559" w:type="dxa"/>
          </w:tcPr>
          <w:p w:rsidR="00C27FDD" w:rsidRPr="000A0B1C" w:rsidRDefault="00A737C2" w:rsidP="002C099D">
            <w:pPr>
              <w:rPr>
                <w:sz w:val="36"/>
                <w:szCs w:val="36"/>
                <w:rtl/>
                <w:lang w:bidi="ar-IQ"/>
              </w:rPr>
            </w:pPr>
            <w:r w:rsidRPr="000A0B1C">
              <w:rPr>
                <w:rFonts w:hint="cs"/>
                <w:sz w:val="36"/>
                <w:szCs w:val="36"/>
                <w:rtl/>
                <w:lang w:bidi="ar-IQ"/>
              </w:rPr>
              <w:t>الولاء والتضامن ×الانعزالية</w:t>
            </w:r>
          </w:p>
        </w:tc>
        <w:tc>
          <w:tcPr>
            <w:tcW w:w="1701" w:type="dxa"/>
          </w:tcPr>
          <w:p w:rsidR="00C27FDD" w:rsidRPr="000A0B1C" w:rsidRDefault="00A737C2" w:rsidP="002C099D">
            <w:pPr>
              <w:rPr>
                <w:sz w:val="36"/>
                <w:szCs w:val="36"/>
                <w:rtl/>
                <w:lang w:bidi="ar-IQ"/>
              </w:rPr>
            </w:pPr>
            <w:r w:rsidRPr="000A0B1C">
              <w:rPr>
                <w:rFonts w:hint="cs"/>
                <w:sz w:val="36"/>
                <w:szCs w:val="36"/>
                <w:rtl/>
                <w:lang w:bidi="ar-IQ"/>
              </w:rPr>
              <w:t>انماط الصداقة الجنس ’المنافسة التعاون</w:t>
            </w:r>
          </w:p>
        </w:tc>
        <w:tc>
          <w:tcPr>
            <w:tcW w:w="1701" w:type="dxa"/>
          </w:tcPr>
          <w:p w:rsidR="00C27FDD" w:rsidRPr="000A0B1C" w:rsidRDefault="00A737C2" w:rsidP="002C099D">
            <w:pPr>
              <w:rPr>
                <w:sz w:val="36"/>
                <w:szCs w:val="36"/>
                <w:rtl/>
                <w:lang w:bidi="ar-IQ"/>
              </w:rPr>
            </w:pPr>
            <w:r w:rsidRPr="000A0B1C">
              <w:rPr>
                <w:rFonts w:hint="cs"/>
                <w:sz w:val="36"/>
                <w:szCs w:val="36"/>
                <w:rtl/>
                <w:lang w:bidi="ar-IQ"/>
              </w:rPr>
              <w:t>نماذج للتعاون والمنافسة</w:t>
            </w:r>
          </w:p>
        </w:tc>
        <w:tc>
          <w:tcPr>
            <w:tcW w:w="1701" w:type="dxa"/>
          </w:tcPr>
          <w:p w:rsidR="00C27FDD" w:rsidRPr="000A0B1C" w:rsidRDefault="00A737C2" w:rsidP="002C099D">
            <w:pPr>
              <w:rPr>
                <w:sz w:val="36"/>
                <w:szCs w:val="36"/>
                <w:rtl/>
                <w:lang w:bidi="ar-IQ"/>
              </w:rPr>
            </w:pPr>
            <w:r w:rsidRPr="000A0B1C">
              <w:rPr>
                <w:rFonts w:hint="cs"/>
                <w:sz w:val="36"/>
                <w:szCs w:val="36"/>
                <w:rtl/>
                <w:lang w:bidi="ar-IQ"/>
              </w:rPr>
              <w:t xml:space="preserve">انتقاد النفس في شخص اخر </w:t>
            </w:r>
          </w:p>
        </w:tc>
        <w:tc>
          <w:tcPr>
            <w:tcW w:w="1526" w:type="dxa"/>
          </w:tcPr>
          <w:p w:rsidR="00A737C2" w:rsidRPr="000A0B1C" w:rsidRDefault="00A737C2" w:rsidP="002C099D">
            <w:pPr>
              <w:rPr>
                <w:sz w:val="36"/>
                <w:szCs w:val="36"/>
                <w:rtl/>
                <w:lang w:bidi="ar-IQ"/>
              </w:rPr>
            </w:pPr>
            <w:r w:rsidRPr="000A0B1C">
              <w:rPr>
                <w:rFonts w:hint="cs"/>
                <w:sz w:val="36"/>
                <w:szCs w:val="36"/>
                <w:rtl/>
                <w:lang w:bidi="ar-IQ"/>
              </w:rPr>
              <w:t xml:space="preserve">التناسلي </w:t>
            </w:r>
          </w:p>
          <w:p w:rsidR="00C27FDD" w:rsidRPr="000A0B1C" w:rsidRDefault="00C27FDD" w:rsidP="002C099D">
            <w:pPr>
              <w:rPr>
                <w:sz w:val="36"/>
                <w:szCs w:val="36"/>
                <w:rtl/>
                <w:lang w:bidi="ar-IQ"/>
              </w:rPr>
            </w:pPr>
          </w:p>
        </w:tc>
      </w:tr>
      <w:tr w:rsidR="00384252" w:rsidRPr="000A0B1C" w:rsidTr="00384252">
        <w:trPr>
          <w:trHeight w:val="960"/>
        </w:trPr>
        <w:tc>
          <w:tcPr>
            <w:tcW w:w="334" w:type="dxa"/>
          </w:tcPr>
          <w:p w:rsidR="00C27FDD" w:rsidRPr="000A0B1C" w:rsidRDefault="00384252" w:rsidP="002C099D">
            <w:pPr>
              <w:rPr>
                <w:sz w:val="36"/>
                <w:szCs w:val="36"/>
                <w:rtl/>
                <w:lang w:bidi="ar-IQ"/>
              </w:rPr>
            </w:pPr>
            <w:r w:rsidRPr="000A0B1C">
              <w:rPr>
                <w:rFonts w:hint="cs"/>
                <w:sz w:val="36"/>
                <w:szCs w:val="36"/>
                <w:rtl/>
                <w:lang w:bidi="ar-IQ"/>
              </w:rPr>
              <w:t>7</w:t>
            </w:r>
          </w:p>
        </w:tc>
        <w:tc>
          <w:tcPr>
            <w:tcW w:w="1559" w:type="dxa"/>
          </w:tcPr>
          <w:p w:rsidR="00C27FDD" w:rsidRPr="000A0B1C" w:rsidRDefault="00384252" w:rsidP="002C099D">
            <w:pPr>
              <w:rPr>
                <w:sz w:val="36"/>
                <w:szCs w:val="36"/>
                <w:rtl/>
                <w:lang w:bidi="ar-IQ"/>
              </w:rPr>
            </w:pPr>
            <w:proofErr w:type="spellStart"/>
            <w:r w:rsidRPr="000A0B1C">
              <w:rPr>
                <w:rFonts w:hint="cs"/>
                <w:sz w:val="36"/>
                <w:szCs w:val="36"/>
                <w:rtl/>
                <w:lang w:bidi="ar-IQ"/>
              </w:rPr>
              <w:t>الانتاجية×الركود</w:t>
            </w:r>
            <w:proofErr w:type="spellEnd"/>
          </w:p>
        </w:tc>
        <w:tc>
          <w:tcPr>
            <w:tcW w:w="1701" w:type="dxa"/>
          </w:tcPr>
          <w:p w:rsidR="00C27FDD" w:rsidRPr="000A0B1C" w:rsidRDefault="00384252" w:rsidP="002C099D">
            <w:pPr>
              <w:rPr>
                <w:sz w:val="36"/>
                <w:szCs w:val="36"/>
                <w:rtl/>
                <w:lang w:bidi="ar-IQ"/>
              </w:rPr>
            </w:pPr>
            <w:r w:rsidRPr="000A0B1C">
              <w:rPr>
                <w:rFonts w:hint="cs"/>
                <w:sz w:val="36"/>
                <w:szCs w:val="36"/>
                <w:rtl/>
                <w:lang w:bidi="ar-IQ"/>
              </w:rPr>
              <w:t xml:space="preserve">تقسيم العمل والمشاركة المنزلية </w:t>
            </w:r>
          </w:p>
        </w:tc>
        <w:tc>
          <w:tcPr>
            <w:tcW w:w="1701" w:type="dxa"/>
          </w:tcPr>
          <w:p w:rsidR="00C27FDD" w:rsidRPr="000A0B1C" w:rsidRDefault="00384252" w:rsidP="002C099D">
            <w:pPr>
              <w:rPr>
                <w:sz w:val="36"/>
                <w:szCs w:val="36"/>
                <w:rtl/>
                <w:lang w:bidi="ar-IQ"/>
              </w:rPr>
            </w:pPr>
            <w:r w:rsidRPr="000A0B1C">
              <w:rPr>
                <w:rFonts w:hint="cs"/>
                <w:sz w:val="36"/>
                <w:szCs w:val="36"/>
                <w:rtl/>
                <w:lang w:bidi="ar-IQ"/>
              </w:rPr>
              <w:t>تيارات التعليم والتقاليد</w:t>
            </w:r>
          </w:p>
        </w:tc>
        <w:tc>
          <w:tcPr>
            <w:tcW w:w="1701" w:type="dxa"/>
          </w:tcPr>
          <w:p w:rsidR="00C27FDD" w:rsidRPr="000A0B1C" w:rsidRDefault="00384252" w:rsidP="002C099D">
            <w:pPr>
              <w:rPr>
                <w:sz w:val="36"/>
                <w:szCs w:val="36"/>
                <w:rtl/>
                <w:lang w:bidi="ar-IQ"/>
              </w:rPr>
            </w:pPr>
            <w:r w:rsidRPr="000A0B1C">
              <w:rPr>
                <w:rFonts w:hint="cs"/>
                <w:sz w:val="36"/>
                <w:szCs w:val="36"/>
                <w:rtl/>
                <w:lang w:bidi="ar-IQ"/>
              </w:rPr>
              <w:t>العناية بالغير</w:t>
            </w:r>
          </w:p>
        </w:tc>
        <w:tc>
          <w:tcPr>
            <w:tcW w:w="1526" w:type="dxa"/>
          </w:tcPr>
          <w:p w:rsidR="00C27FDD" w:rsidRPr="000A0B1C" w:rsidRDefault="00C27FDD" w:rsidP="002C099D">
            <w:pPr>
              <w:rPr>
                <w:sz w:val="36"/>
                <w:szCs w:val="36"/>
                <w:rtl/>
                <w:lang w:bidi="ar-IQ"/>
              </w:rPr>
            </w:pPr>
          </w:p>
        </w:tc>
      </w:tr>
      <w:tr w:rsidR="00384252" w:rsidRPr="000A0B1C" w:rsidTr="00384252">
        <w:trPr>
          <w:trHeight w:val="871"/>
        </w:trPr>
        <w:tc>
          <w:tcPr>
            <w:tcW w:w="334" w:type="dxa"/>
          </w:tcPr>
          <w:p w:rsidR="00384252" w:rsidRPr="000A0B1C" w:rsidRDefault="00384252" w:rsidP="002C099D">
            <w:pPr>
              <w:rPr>
                <w:sz w:val="36"/>
                <w:szCs w:val="36"/>
                <w:rtl/>
                <w:lang w:bidi="ar-IQ"/>
              </w:rPr>
            </w:pPr>
            <w:r w:rsidRPr="000A0B1C">
              <w:rPr>
                <w:rFonts w:hint="cs"/>
                <w:sz w:val="36"/>
                <w:szCs w:val="36"/>
                <w:rtl/>
                <w:lang w:bidi="ar-IQ"/>
              </w:rPr>
              <w:t>8</w:t>
            </w:r>
          </w:p>
        </w:tc>
        <w:tc>
          <w:tcPr>
            <w:tcW w:w="1559" w:type="dxa"/>
          </w:tcPr>
          <w:p w:rsidR="00384252" w:rsidRPr="000A0B1C" w:rsidRDefault="00384252" w:rsidP="002C099D">
            <w:pPr>
              <w:rPr>
                <w:sz w:val="36"/>
                <w:szCs w:val="36"/>
                <w:rtl/>
                <w:lang w:bidi="ar-IQ"/>
              </w:rPr>
            </w:pPr>
            <w:r w:rsidRPr="000A0B1C">
              <w:rPr>
                <w:rFonts w:hint="cs"/>
                <w:sz w:val="36"/>
                <w:szCs w:val="36"/>
                <w:rtl/>
                <w:lang w:bidi="ar-IQ"/>
              </w:rPr>
              <w:t>التوافق ×اليأس</w:t>
            </w:r>
          </w:p>
        </w:tc>
        <w:tc>
          <w:tcPr>
            <w:tcW w:w="1701" w:type="dxa"/>
          </w:tcPr>
          <w:p w:rsidR="00384252" w:rsidRPr="000A0B1C" w:rsidRDefault="00384252" w:rsidP="002C099D">
            <w:pPr>
              <w:rPr>
                <w:sz w:val="36"/>
                <w:szCs w:val="36"/>
                <w:rtl/>
                <w:lang w:bidi="ar-IQ"/>
              </w:rPr>
            </w:pPr>
            <w:r w:rsidRPr="000A0B1C">
              <w:rPr>
                <w:rFonts w:hint="cs"/>
                <w:sz w:val="36"/>
                <w:szCs w:val="36"/>
                <w:rtl/>
                <w:lang w:bidi="ar-IQ"/>
              </w:rPr>
              <w:t>البشر- نفس</w:t>
            </w:r>
          </w:p>
        </w:tc>
        <w:tc>
          <w:tcPr>
            <w:tcW w:w="1701" w:type="dxa"/>
          </w:tcPr>
          <w:p w:rsidR="00384252" w:rsidRPr="000A0B1C" w:rsidRDefault="00384252" w:rsidP="002C099D">
            <w:pPr>
              <w:rPr>
                <w:sz w:val="36"/>
                <w:szCs w:val="36"/>
                <w:rtl/>
                <w:lang w:bidi="ar-IQ"/>
              </w:rPr>
            </w:pPr>
            <w:r w:rsidRPr="000A0B1C">
              <w:rPr>
                <w:rFonts w:hint="cs"/>
                <w:sz w:val="36"/>
                <w:szCs w:val="36"/>
                <w:rtl/>
                <w:lang w:bidi="ar-IQ"/>
              </w:rPr>
              <w:t xml:space="preserve">الحكمة </w:t>
            </w:r>
          </w:p>
        </w:tc>
        <w:tc>
          <w:tcPr>
            <w:tcW w:w="1701" w:type="dxa"/>
          </w:tcPr>
          <w:p w:rsidR="00384252" w:rsidRPr="000A0B1C" w:rsidRDefault="00384252" w:rsidP="002C099D">
            <w:pPr>
              <w:rPr>
                <w:sz w:val="36"/>
                <w:szCs w:val="36"/>
                <w:rtl/>
                <w:lang w:bidi="ar-IQ"/>
              </w:rPr>
            </w:pPr>
            <w:r w:rsidRPr="000A0B1C">
              <w:rPr>
                <w:rFonts w:hint="cs"/>
                <w:sz w:val="36"/>
                <w:szCs w:val="36"/>
                <w:rtl/>
                <w:lang w:bidi="ar-IQ"/>
              </w:rPr>
              <w:t xml:space="preserve">تحقق الذات </w:t>
            </w:r>
          </w:p>
        </w:tc>
        <w:tc>
          <w:tcPr>
            <w:tcW w:w="1526" w:type="dxa"/>
          </w:tcPr>
          <w:p w:rsidR="00384252" w:rsidRPr="000A0B1C" w:rsidRDefault="00384252" w:rsidP="002C099D">
            <w:pPr>
              <w:rPr>
                <w:sz w:val="36"/>
                <w:szCs w:val="36"/>
                <w:rtl/>
                <w:lang w:bidi="ar-IQ"/>
              </w:rPr>
            </w:pPr>
          </w:p>
        </w:tc>
      </w:tr>
    </w:tbl>
    <w:p w:rsidR="002C099D" w:rsidRDefault="002C099D" w:rsidP="002C099D">
      <w:pPr>
        <w:rPr>
          <w:sz w:val="36"/>
          <w:szCs w:val="36"/>
          <w:rtl/>
          <w:lang w:bidi="ar-IQ"/>
        </w:rPr>
      </w:pPr>
    </w:p>
    <w:p w:rsidR="00BA489C" w:rsidRPr="000A0B1C" w:rsidRDefault="00BA489C" w:rsidP="002C099D">
      <w:pPr>
        <w:rPr>
          <w:sz w:val="36"/>
          <w:szCs w:val="36"/>
          <w:rtl/>
          <w:lang w:bidi="ar-IQ"/>
        </w:rPr>
      </w:pPr>
      <w:r w:rsidRPr="000A0B1C">
        <w:rPr>
          <w:rFonts w:hint="cs"/>
          <w:sz w:val="36"/>
          <w:szCs w:val="36"/>
          <w:rtl/>
          <w:lang w:bidi="ar-IQ"/>
        </w:rPr>
        <w:t>قسم اريكسون دورة الحياة الى ثمانية أعمار او مراحل تشير الى ثمان فترات اساس ترتبط باهتمامات "الانا" :</w:t>
      </w:r>
    </w:p>
    <w:p w:rsidR="006E0042" w:rsidRPr="000A0B1C" w:rsidRDefault="006E0042" w:rsidP="000A0B1C">
      <w:pPr>
        <w:jc w:val="highKashida"/>
        <w:rPr>
          <w:sz w:val="36"/>
          <w:szCs w:val="36"/>
          <w:rtl/>
          <w:lang w:bidi="ar-IQ"/>
        </w:rPr>
      </w:pPr>
      <w:r w:rsidRPr="000A0B1C">
        <w:rPr>
          <w:noProof/>
          <w:sz w:val="36"/>
          <w:szCs w:val="36"/>
          <w:rtl/>
        </w:rPr>
        <w:drawing>
          <wp:inline distT="0" distB="0" distL="0" distR="0">
            <wp:extent cx="5274310" cy="3208655"/>
            <wp:effectExtent l="19050" t="0" r="2540" b="0"/>
            <wp:docPr id="2" name="صورة 1" descr="Screenshot_٢٠١٩٠٩٢٠_١٥٢٦٠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٢٠١٩٠٩٢٠_١٥٢٦٠٨.jpg"/>
                    <pic:cNvPicPr/>
                  </pic:nvPicPr>
                  <pic:blipFill>
                    <a:blip r:embed="rId9" cstate="print"/>
                    <a:stretch>
                      <a:fillRect/>
                    </a:stretch>
                  </pic:blipFill>
                  <pic:spPr>
                    <a:xfrm>
                      <a:off x="0" y="0"/>
                      <a:ext cx="5274310" cy="3208655"/>
                    </a:xfrm>
                    <a:prstGeom prst="rect">
                      <a:avLst/>
                    </a:prstGeom>
                  </pic:spPr>
                </pic:pic>
              </a:graphicData>
            </a:graphic>
          </wp:inline>
        </w:drawing>
      </w:r>
    </w:p>
    <w:p w:rsidR="008A339A" w:rsidRPr="000A0B1C" w:rsidRDefault="008A339A" w:rsidP="000A0B1C">
      <w:pPr>
        <w:jc w:val="highKashida"/>
        <w:rPr>
          <w:sz w:val="36"/>
          <w:szCs w:val="36"/>
          <w:rtl/>
          <w:lang w:bidi="ar-IQ"/>
        </w:rPr>
      </w:pPr>
    </w:p>
    <w:p w:rsidR="002C099D" w:rsidRDefault="002C099D" w:rsidP="000A0B1C">
      <w:pPr>
        <w:jc w:val="highKashida"/>
        <w:rPr>
          <w:color w:val="FF0000"/>
          <w:sz w:val="36"/>
          <w:szCs w:val="36"/>
          <w:rtl/>
          <w:lang w:bidi="ar-IQ"/>
        </w:rPr>
      </w:pPr>
    </w:p>
    <w:p w:rsidR="002C099D" w:rsidRDefault="002C099D" w:rsidP="000A0B1C">
      <w:pPr>
        <w:jc w:val="highKashida"/>
        <w:rPr>
          <w:color w:val="FF0000"/>
          <w:sz w:val="36"/>
          <w:szCs w:val="36"/>
          <w:rtl/>
          <w:lang w:bidi="ar-IQ"/>
        </w:rPr>
      </w:pPr>
    </w:p>
    <w:p w:rsidR="002C099D" w:rsidRDefault="002C099D" w:rsidP="000A0B1C">
      <w:pPr>
        <w:jc w:val="highKashida"/>
        <w:rPr>
          <w:color w:val="FF0000"/>
          <w:sz w:val="36"/>
          <w:szCs w:val="36"/>
          <w:rtl/>
          <w:lang w:bidi="ar-IQ"/>
        </w:rPr>
      </w:pPr>
    </w:p>
    <w:p w:rsidR="00C27FDD" w:rsidRPr="002C099D" w:rsidRDefault="00BA489C" w:rsidP="000A0B1C">
      <w:pPr>
        <w:jc w:val="highKashida"/>
        <w:rPr>
          <w:color w:val="FF0000"/>
          <w:sz w:val="40"/>
          <w:szCs w:val="40"/>
          <w:rtl/>
          <w:lang w:bidi="ar-IQ"/>
        </w:rPr>
      </w:pPr>
      <w:r w:rsidRPr="002C099D">
        <w:rPr>
          <w:rFonts w:hint="cs"/>
          <w:color w:val="FF0000"/>
          <w:sz w:val="40"/>
          <w:szCs w:val="40"/>
          <w:rtl/>
          <w:lang w:bidi="ar-IQ"/>
        </w:rPr>
        <w:t>الثقة مقابل عدم الثقة</w:t>
      </w:r>
    </w:p>
    <w:p w:rsidR="003E0F32" w:rsidRPr="000A0B1C" w:rsidRDefault="00C7539C" w:rsidP="000A0B1C">
      <w:pPr>
        <w:pStyle w:val="a3"/>
        <w:jc w:val="highKashida"/>
        <w:rPr>
          <w:sz w:val="36"/>
          <w:szCs w:val="36"/>
          <w:rtl/>
          <w:lang w:bidi="ar-IQ"/>
        </w:rPr>
      </w:pPr>
      <w:r w:rsidRPr="000A0B1C">
        <w:rPr>
          <w:rFonts w:hint="cs"/>
          <w:sz w:val="36"/>
          <w:szCs w:val="36"/>
          <w:rtl/>
          <w:lang w:bidi="ar-IQ"/>
        </w:rPr>
        <w:t xml:space="preserve">تمتد من الميلاد الى نهاية العام الاول . عادة في هذه المراحل للطفل الأمان </w:t>
      </w:r>
      <w:proofErr w:type="spellStart"/>
      <w:r w:rsidRPr="000A0B1C">
        <w:rPr>
          <w:rFonts w:hint="cs"/>
          <w:sz w:val="36"/>
          <w:szCs w:val="36"/>
          <w:rtl/>
          <w:lang w:bidi="ar-IQ"/>
        </w:rPr>
        <w:t>وأشباع</w:t>
      </w:r>
      <w:proofErr w:type="spellEnd"/>
      <w:r w:rsidRPr="000A0B1C">
        <w:rPr>
          <w:rFonts w:hint="cs"/>
          <w:sz w:val="36"/>
          <w:szCs w:val="36"/>
          <w:rtl/>
          <w:lang w:bidi="ar-IQ"/>
        </w:rPr>
        <w:t xml:space="preserve"> الحاجات الاساسية مما يشعره بالثقة </w:t>
      </w:r>
      <w:proofErr w:type="spellStart"/>
      <w:r w:rsidRPr="000A0B1C">
        <w:rPr>
          <w:rFonts w:hint="cs"/>
          <w:sz w:val="36"/>
          <w:szCs w:val="36"/>
          <w:rtl/>
          <w:lang w:bidi="ar-IQ"/>
        </w:rPr>
        <w:t>بذاتة</w:t>
      </w:r>
      <w:proofErr w:type="spellEnd"/>
      <w:r w:rsidRPr="000A0B1C">
        <w:rPr>
          <w:rFonts w:hint="cs"/>
          <w:sz w:val="36"/>
          <w:szCs w:val="36"/>
          <w:rtl/>
          <w:lang w:bidi="ar-IQ"/>
        </w:rPr>
        <w:t xml:space="preserve"> </w:t>
      </w:r>
      <w:proofErr w:type="spellStart"/>
      <w:r w:rsidRPr="000A0B1C">
        <w:rPr>
          <w:rFonts w:hint="cs"/>
          <w:sz w:val="36"/>
          <w:szCs w:val="36"/>
          <w:rtl/>
          <w:lang w:bidi="ar-IQ"/>
        </w:rPr>
        <w:t>وبقدراتة</w:t>
      </w:r>
      <w:proofErr w:type="spellEnd"/>
      <w:r w:rsidRPr="000A0B1C">
        <w:rPr>
          <w:rFonts w:hint="cs"/>
          <w:sz w:val="36"/>
          <w:szCs w:val="36"/>
          <w:rtl/>
          <w:lang w:bidi="ar-IQ"/>
        </w:rPr>
        <w:t xml:space="preserve"> وبالعالم من حوله خاصة الوالدين . اما اذا كانت الرعاية سيئة فتتملكه الخوف وعدم الثقة </w:t>
      </w:r>
      <w:proofErr w:type="spellStart"/>
      <w:r w:rsidRPr="000A0B1C">
        <w:rPr>
          <w:rFonts w:hint="cs"/>
          <w:sz w:val="36"/>
          <w:szCs w:val="36"/>
          <w:rtl/>
          <w:lang w:bidi="ar-IQ"/>
        </w:rPr>
        <w:t>بذاتة</w:t>
      </w:r>
      <w:proofErr w:type="spellEnd"/>
      <w:r w:rsidRPr="000A0B1C">
        <w:rPr>
          <w:rFonts w:hint="cs"/>
          <w:sz w:val="36"/>
          <w:szCs w:val="36"/>
          <w:rtl/>
          <w:lang w:bidi="ar-IQ"/>
        </w:rPr>
        <w:t xml:space="preserve"> (فهو غير جدير بالمحبة ) وبالعالم من حوله كونه </w:t>
      </w:r>
      <w:proofErr w:type="spellStart"/>
      <w:r w:rsidRPr="000A0B1C">
        <w:rPr>
          <w:rFonts w:hint="cs"/>
          <w:sz w:val="36"/>
          <w:szCs w:val="36"/>
          <w:rtl/>
          <w:lang w:bidi="ar-IQ"/>
        </w:rPr>
        <w:t>لايشبع</w:t>
      </w:r>
      <w:proofErr w:type="spellEnd"/>
      <w:r w:rsidRPr="000A0B1C">
        <w:rPr>
          <w:rFonts w:hint="cs"/>
          <w:sz w:val="36"/>
          <w:szCs w:val="36"/>
          <w:rtl/>
          <w:lang w:bidi="ar-IQ"/>
        </w:rPr>
        <w:t xml:space="preserve"> حاجات</w:t>
      </w:r>
      <w:r w:rsidR="003E0F32" w:rsidRPr="000A0B1C">
        <w:rPr>
          <w:rFonts w:hint="cs"/>
          <w:sz w:val="36"/>
          <w:szCs w:val="36"/>
          <w:rtl/>
          <w:lang w:bidi="ar-IQ"/>
        </w:rPr>
        <w:t>ه</w:t>
      </w:r>
      <w:r w:rsidR="00563F35" w:rsidRPr="000A0B1C">
        <w:rPr>
          <w:rFonts w:hint="cs"/>
          <w:sz w:val="36"/>
          <w:szCs w:val="36"/>
          <w:rtl/>
          <w:lang w:bidi="ar-IQ"/>
        </w:rPr>
        <w:t>(</w:t>
      </w:r>
      <w:r w:rsidR="00563F35" w:rsidRPr="000A0B1C">
        <w:rPr>
          <w:rFonts w:hint="cs"/>
          <w:color w:val="0070C0"/>
          <w:sz w:val="36"/>
          <w:szCs w:val="36"/>
          <w:rtl/>
          <w:lang w:bidi="ar-IQ"/>
        </w:rPr>
        <w:t>سلمى/</w:t>
      </w:r>
      <w:r w:rsidR="00563F35" w:rsidRPr="000A0B1C">
        <w:rPr>
          <w:color w:val="0070C0"/>
          <w:sz w:val="36"/>
          <w:szCs w:val="36"/>
          <w:lang w:bidi="ar-IQ"/>
        </w:rPr>
        <w:t>2010</w:t>
      </w:r>
      <w:r w:rsidR="009C560A" w:rsidRPr="000A0B1C">
        <w:rPr>
          <w:rFonts w:hint="cs"/>
          <w:color w:val="0070C0"/>
          <w:sz w:val="36"/>
          <w:szCs w:val="36"/>
          <w:rtl/>
          <w:lang w:bidi="ar-IQ"/>
        </w:rPr>
        <w:t>/ص87</w:t>
      </w:r>
      <w:r w:rsidR="00563F35" w:rsidRPr="000A0B1C">
        <w:rPr>
          <w:rFonts w:hint="cs"/>
          <w:sz w:val="36"/>
          <w:szCs w:val="36"/>
          <w:rtl/>
          <w:lang w:bidi="ar-IQ"/>
        </w:rPr>
        <w:t>).</w:t>
      </w:r>
    </w:p>
    <w:p w:rsidR="00563F35" w:rsidRPr="000A0B1C" w:rsidRDefault="00AF0BAC" w:rsidP="000A0B1C">
      <w:pPr>
        <w:pStyle w:val="a3"/>
        <w:numPr>
          <w:ilvl w:val="0"/>
          <w:numId w:val="3"/>
        </w:numPr>
        <w:jc w:val="highKashida"/>
        <w:rPr>
          <w:sz w:val="36"/>
          <w:szCs w:val="36"/>
          <w:lang w:bidi="ar-IQ"/>
        </w:rPr>
      </w:pPr>
      <w:proofErr w:type="spellStart"/>
      <w:r w:rsidRPr="000A0B1C">
        <w:rPr>
          <w:rFonts w:hint="cs"/>
          <w:sz w:val="36"/>
          <w:szCs w:val="36"/>
          <w:rtl/>
          <w:lang w:bidi="ar-IQ"/>
        </w:rPr>
        <w:t>وأذا</w:t>
      </w:r>
      <w:proofErr w:type="spellEnd"/>
      <w:r w:rsidRPr="000A0B1C">
        <w:rPr>
          <w:rFonts w:hint="cs"/>
          <w:sz w:val="36"/>
          <w:szCs w:val="36"/>
          <w:rtl/>
          <w:lang w:bidi="ar-IQ"/>
        </w:rPr>
        <w:t xml:space="preserve"> فشل الرضيع في ذلك وكانت الرعاية غير كافية أو سيئة ينمو لديه الخوف وعدم الثقة(</w:t>
      </w:r>
      <w:r w:rsidRPr="000A0B1C">
        <w:rPr>
          <w:rFonts w:hint="cs"/>
          <w:color w:val="0070C0"/>
          <w:sz w:val="36"/>
          <w:szCs w:val="36"/>
          <w:rtl/>
          <w:lang w:bidi="ar-IQ"/>
        </w:rPr>
        <w:t>كريمان/</w:t>
      </w:r>
      <w:r w:rsidRPr="000A0B1C">
        <w:rPr>
          <w:color w:val="0070C0"/>
          <w:sz w:val="36"/>
          <w:szCs w:val="36"/>
          <w:lang w:bidi="ar-IQ"/>
        </w:rPr>
        <w:t>2006</w:t>
      </w:r>
      <w:r w:rsidR="00DE133A" w:rsidRPr="000A0B1C">
        <w:rPr>
          <w:rFonts w:hint="cs"/>
          <w:color w:val="0070C0"/>
          <w:sz w:val="36"/>
          <w:szCs w:val="36"/>
          <w:rtl/>
          <w:lang w:bidi="ar-IQ"/>
        </w:rPr>
        <w:t>/ص179</w:t>
      </w:r>
      <w:r w:rsidR="00557BF2" w:rsidRPr="000A0B1C">
        <w:rPr>
          <w:rFonts w:hint="cs"/>
          <w:sz w:val="36"/>
          <w:szCs w:val="36"/>
          <w:rtl/>
          <w:lang w:bidi="ar-IQ"/>
        </w:rPr>
        <w:t>).</w:t>
      </w:r>
    </w:p>
    <w:p w:rsidR="007410D1" w:rsidRPr="000A0B1C" w:rsidRDefault="007410D1" w:rsidP="000A0B1C">
      <w:pPr>
        <w:pStyle w:val="a3"/>
        <w:numPr>
          <w:ilvl w:val="0"/>
          <w:numId w:val="3"/>
        </w:numPr>
        <w:jc w:val="highKashida"/>
        <w:rPr>
          <w:sz w:val="36"/>
          <w:szCs w:val="36"/>
          <w:rtl/>
          <w:lang w:bidi="ar-IQ"/>
        </w:rPr>
      </w:pPr>
      <w:r w:rsidRPr="000A0B1C">
        <w:rPr>
          <w:rFonts w:hint="cs"/>
          <w:sz w:val="36"/>
          <w:szCs w:val="36"/>
          <w:rtl/>
          <w:lang w:bidi="ar-IQ"/>
        </w:rPr>
        <w:t xml:space="preserve">وقد لاحظ اريكسون ان الاباء </w:t>
      </w:r>
      <w:proofErr w:type="spellStart"/>
      <w:r w:rsidRPr="000A0B1C">
        <w:rPr>
          <w:rFonts w:hint="cs"/>
          <w:sz w:val="36"/>
          <w:szCs w:val="36"/>
          <w:rtl/>
          <w:lang w:bidi="ar-IQ"/>
        </w:rPr>
        <w:t>الامريكين</w:t>
      </w:r>
      <w:proofErr w:type="spellEnd"/>
      <w:r w:rsidRPr="000A0B1C">
        <w:rPr>
          <w:rFonts w:hint="cs"/>
          <w:sz w:val="36"/>
          <w:szCs w:val="36"/>
          <w:rtl/>
          <w:lang w:bidi="ar-IQ"/>
        </w:rPr>
        <w:t xml:space="preserve"> </w:t>
      </w:r>
      <w:proofErr w:type="spellStart"/>
      <w:r w:rsidRPr="000A0B1C">
        <w:rPr>
          <w:rFonts w:hint="cs"/>
          <w:sz w:val="36"/>
          <w:szCs w:val="36"/>
          <w:rtl/>
          <w:lang w:bidi="ar-IQ"/>
        </w:rPr>
        <w:t>لاتتوفرلديهم</w:t>
      </w:r>
      <w:proofErr w:type="spellEnd"/>
      <w:r w:rsidRPr="000A0B1C">
        <w:rPr>
          <w:rFonts w:hint="cs"/>
          <w:sz w:val="36"/>
          <w:szCs w:val="36"/>
          <w:rtl/>
          <w:lang w:bidi="ar-IQ"/>
        </w:rPr>
        <w:t xml:space="preserve"> بسهولة او </w:t>
      </w:r>
      <w:proofErr w:type="spellStart"/>
      <w:r w:rsidRPr="000A0B1C">
        <w:rPr>
          <w:rFonts w:hint="cs"/>
          <w:sz w:val="36"/>
          <w:szCs w:val="36"/>
          <w:rtl/>
          <w:lang w:bidi="ar-IQ"/>
        </w:rPr>
        <w:t>دائمآ</w:t>
      </w:r>
      <w:proofErr w:type="spellEnd"/>
      <w:r w:rsidRPr="000A0B1C">
        <w:rPr>
          <w:rFonts w:hint="cs"/>
          <w:sz w:val="36"/>
          <w:szCs w:val="36"/>
          <w:rtl/>
          <w:lang w:bidi="ar-IQ"/>
        </w:rPr>
        <w:t xml:space="preserve"> الثقة في ان ممارساتهم في رعاية اطفالهم الصحية بينما الاباء في ثقافات ابسط واكثر </w:t>
      </w:r>
      <w:proofErr w:type="spellStart"/>
      <w:r w:rsidRPr="000A0B1C">
        <w:rPr>
          <w:rFonts w:hint="cs"/>
          <w:sz w:val="36"/>
          <w:szCs w:val="36"/>
          <w:rtl/>
          <w:lang w:bidi="ar-IQ"/>
        </w:rPr>
        <w:t>استقرارآ</w:t>
      </w:r>
      <w:proofErr w:type="spellEnd"/>
      <w:r w:rsidRPr="000A0B1C">
        <w:rPr>
          <w:rFonts w:hint="cs"/>
          <w:sz w:val="36"/>
          <w:szCs w:val="36"/>
          <w:rtl/>
          <w:lang w:bidi="ar-IQ"/>
        </w:rPr>
        <w:t xml:space="preserve"> يتبعون ممارسات قد تم </w:t>
      </w:r>
      <w:proofErr w:type="spellStart"/>
      <w:r w:rsidRPr="000A0B1C">
        <w:rPr>
          <w:rFonts w:hint="cs"/>
          <w:sz w:val="36"/>
          <w:szCs w:val="36"/>
          <w:rtl/>
          <w:lang w:bidi="ar-IQ"/>
        </w:rPr>
        <w:t>تدوالها</w:t>
      </w:r>
      <w:proofErr w:type="spellEnd"/>
      <w:r w:rsidRPr="000A0B1C">
        <w:rPr>
          <w:rFonts w:hint="cs"/>
          <w:sz w:val="36"/>
          <w:szCs w:val="36"/>
          <w:rtl/>
          <w:lang w:bidi="ar-IQ"/>
        </w:rPr>
        <w:t xml:space="preserve"> عبر الاجيال لكون الاباء </w:t>
      </w:r>
      <w:proofErr w:type="spellStart"/>
      <w:r w:rsidRPr="000A0B1C">
        <w:rPr>
          <w:rFonts w:hint="cs"/>
          <w:sz w:val="36"/>
          <w:szCs w:val="36"/>
          <w:rtl/>
          <w:lang w:bidi="ar-IQ"/>
        </w:rPr>
        <w:t>الامريكين</w:t>
      </w:r>
      <w:proofErr w:type="spellEnd"/>
      <w:r w:rsidRPr="000A0B1C">
        <w:rPr>
          <w:rFonts w:hint="cs"/>
          <w:sz w:val="36"/>
          <w:szCs w:val="36"/>
          <w:rtl/>
          <w:lang w:bidi="ar-IQ"/>
        </w:rPr>
        <w:t xml:space="preserve"> </w:t>
      </w:r>
      <w:proofErr w:type="spellStart"/>
      <w:r w:rsidRPr="000A0B1C">
        <w:rPr>
          <w:rFonts w:hint="cs"/>
          <w:sz w:val="36"/>
          <w:szCs w:val="36"/>
          <w:rtl/>
          <w:lang w:bidi="ar-IQ"/>
        </w:rPr>
        <w:t>حديثآ</w:t>
      </w:r>
      <w:proofErr w:type="spellEnd"/>
      <w:r w:rsidRPr="000A0B1C">
        <w:rPr>
          <w:rFonts w:hint="cs"/>
          <w:sz w:val="36"/>
          <w:szCs w:val="36"/>
          <w:rtl/>
          <w:lang w:bidi="ar-IQ"/>
        </w:rPr>
        <w:t xml:space="preserve"> لديهم القليل من التقاليد التي يمكن الرجوع اليها ويقول اريكسون ان الاباء يمكنهم ان يكتسبوا الامن الداخلي من الدين انما ايمانهم الخاص </w:t>
      </w:r>
      <w:proofErr w:type="spellStart"/>
      <w:r w:rsidRPr="000A0B1C">
        <w:rPr>
          <w:rFonts w:hint="cs"/>
          <w:sz w:val="36"/>
          <w:szCs w:val="36"/>
          <w:rtl/>
          <w:lang w:bidi="ar-IQ"/>
        </w:rPr>
        <w:t>وأطمئنانهم</w:t>
      </w:r>
      <w:proofErr w:type="spellEnd"/>
      <w:r w:rsidRPr="000A0B1C">
        <w:rPr>
          <w:rFonts w:hint="cs"/>
          <w:sz w:val="36"/>
          <w:szCs w:val="36"/>
          <w:rtl/>
          <w:lang w:bidi="ar-IQ"/>
        </w:rPr>
        <w:t xml:space="preserve"> الداخلي سوف ينتقل الى الطفل ليساعده على الشعور بان العلم امن ويمكن الاطمئنان اليه حتى ولو كان الاباء ليس لديهم ايمان ديني فينبغي عليهم يجدوا الايمان في مجال اخر ربما في </w:t>
      </w:r>
      <w:proofErr w:type="spellStart"/>
      <w:r w:rsidRPr="000A0B1C">
        <w:rPr>
          <w:rFonts w:hint="cs"/>
          <w:sz w:val="36"/>
          <w:szCs w:val="36"/>
          <w:rtl/>
          <w:lang w:bidi="ar-IQ"/>
        </w:rPr>
        <w:t>الزماله</w:t>
      </w:r>
      <w:proofErr w:type="spellEnd"/>
      <w:r w:rsidRPr="000A0B1C">
        <w:rPr>
          <w:rFonts w:hint="cs"/>
          <w:sz w:val="36"/>
          <w:szCs w:val="36"/>
          <w:rtl/>
          <w:lang w:bidi="ar-IQ"/>
        </w:rPr>
        <w:t xml:space="preserve"> او في اهداف العمل او في </w:t>
      </w:r>
      <w:proofErr w:type="spellStart"/>
      <w:r w:rsidRPr="000A0B1C">
        <w:rPr>
          <w:rFonts w:hint="cs"/>
          <w:sz w:val="36"/>
          <w:szCs w:val="36"/>
          <w:rtl/>
          <w:lang w:bidi="ar-IQ"/>
        </w:rPr>
        <w:t>المباديء</w:t>
      </w:r>
      <w:proofErr w:type="spellEnd"/>
      <w:r w:rsidRPr="000A0B1C">
        <w:rPr>
          <w:rFonts w:hint="cs"/>
          <w:sz w:val="36"/>
          <w:szCs w:val="36"/>
          <w:rtl/>
          <w:lang w:bidi="ar-IQ"/>
        </w:rPr>
        <w:t xml:space="preserve"> الاجتماعية (</w:t>
      </w:r>
      <w:r w:rsidRPr="000A0B1C">
        <w:rPr>
          <w:rFonts w:hint="cs"/>
          <w:color w:val="0070C0"/>
          <w:sz w:val="36"/>
          <w:szCs w:val="36"/>
          <w:rtl/>
          <w:lang w:bidi="ar-IQ"/>
        </w:rPr>
        <w:t>مريم/</w:t>
      </w:r>
      <w:r w:rsidRPr="000A0B1C">
        <w:rPr>
          <w:color w:val="0070C0"/>
          <w:sz w:val="36"/>
          <w:szCs w:val="36"/>
          <w:lang w:bidi="ar-IQ"/>
        </w:rPr>
        <w:t>2002</w:t>
      </w:r>
      <w:r w:rsidR="00A33586" w:rsidRPr="000A0B1C">
        <w:rPr>
          <w:rFonts w:hint="cs"/>
          <w:color w:val="0070C0"/>
          <w:sz w:val="36"/>
          <w:szCs w:val="36"/>
          <w:rtl/>
          <w:lang w:bidi="ar-IQ"/>
        </w:rPr>
        <w:t>/ص69</w:t>
      </w:r>
      <w:r w:rsidRPr="000A0B1C">
        <w:rPr>
          <w:rFonts w:hint="cs"/>
          <w:sz w:val="36"/>
          <w:szCs w:val="36"/>
          <w:rtl/>
          <w:lang w:bidi="ar-IQ"/>
        </w:rPr>
        <w:t>).</w:t>
      </w:r>
    </w:p>
    <w:p w:rsidR="002C099D" w:rsidRDefault="002C099D" w:rsidP="000A0B1C">
      <w:pPr>
        <w:ind w:left="360"/>
        <w:jc w:val="highKashida"/>
        <w:rPr>
          <w:sz w:val="36"/>
          <w:szCs w:val="36"/>
          <w:rtl/>
          <w:lang w:bidi="ar-IQ"/>
        </w:rPr>
      </w:pPr>
    </w:p>
    <w:p w:rsidR="002C099D" w:rsidRDefault="002C099D" w:rsidP="000A0B1C">
      <w:pPr>
        <w:ind w:left="360"/>
        <w:jc w:val="highKashida"/>
        <w:rPr>
          <w:sz w:val="36"/>
          <w:szCs w:val="36"/>
          <w:rtl/>
          <w:lang w:bidi="ar-IQ"/>
        </w:rPr>
      </w:pPr>
    </w:p>
    <w:p w:rsidR="002C099D" w:rsidRDefault="002C099D" w:rsidP="000A0B1C">
      <w:pPr>
        <w:ind w:left="360"/>
        <w:jc w:val="highKashida"/>
        <w:rPr>
          <w:color w:val="FF0000"/>
          <w:sz w:val="36"/>
          <w:szCs w:val="36"/>
          <w:rtl/>
          <w:lang w:bidi="ar-IQ"/>
        </w:rPr>
      </w:pPr>
    </w:p>
    <w:p w:rsidR="003E0F32" w:rsidRPr="002C099D" w:rsidRDefault="003E0F32" w:rsidP="000A0B1C">
      <w:pPr>
        <w:ind w:left="360"/>
        <w:jc w:val="highKashida"/>
        <w:rPr>
          <w:color w:val="FF0000"/>
          <w:sz w:val="40"/>
          <w:szCs w:val="40"/>
          <w:lang w:bidi="ar-IQ"/>
        </w:rPr>
      </w:pPr>
      <w:r w:rsidRPr="002C099D">
        <w:rPr>
          <w:rFonts w:hint="cs"/>
          <w:color w:val="FF0000"/>
          <w:sz w:val="40"/>
          <w:szCs w:val="40"/>
          <w:rtl/>
          <w:lang w:bidi="ar-IQ"/>
        </w:rPr>
        <w:t>.مرحلة التحكم الذاتي مقابل الشك</w:t>
      </w:r>
      <w:r w:rsidR="00C7539C" w:rsidRPr="002C099D">
        <w:rPr>
          <w:rFonts w:hint="cs"/>
          <w:color w:val="FF0000"/>
          <w:sz w:val="40"/>
          <w:szCs w:val="40"/>
          <w:rtl/>
          <w:lang w:bidi="ar-IQ"/>
        </w:rPr>
        <w:t xml:space="preserve"> </w:t>
      </w:r>
      <w:r w:rsidR="005F79DC" w:rsidRPr="002C099D">
        <w:rPr>
          <w:rFonts w:hint="cs"/>
          <w:color w:val="FF0000"/>
          <w:sz w:val="40"/>
          <w:szCs w:val="40"/>
          <w:rtl/>
          <w:lang w:bidi="ar-IQ"/>
        </w:rPr>
        <w:t>:</w:t>
      </w:r>
    </w:p>
    <w:p w:rsidR="00C7539C" w:rsidRPr="000A0B1C" w:rsidRDefault="003E0F32" w:rsidP="000A0B1C">
      <w:pPr>
        <w:jc w:val="highKashida"/>
        <w:rPr>
          <w:sz w:val="36"/>
          <w:szCs w:val="36"/>
          <w:rtl/>
          <w:lang w:bidi="ar-IQ"/>
        </w:rPr>
      </w:pPr>
      <w:r w:rsidRPr="000A0B1C">
        <w:rPr>
          <w:rFonts w:hint="cs"/>
          <w:sz w:val="36"/>
          <w:szCs w:val="36"/>
          <w:rtl/>
          <w:lang w:bidi="ar-IQ"/>
        </w:rPr>
        <w:t xml:space="preserve">تمتد من بداية السنتين الى نهاية السنة الثالثة حيث يبدأ الطفل بالتحكم ببعض عضلاته ويتوصل الى ضبط عملية التبول والاخراج والتنقل والمشي .ينعكس هذا النمو العضلي والعصبي </w:t>
      </w:r>
      <w:r w:rsidR="005F79DC" w:rsidRPr="000A0B1C">
        <w:rPr>
          <w:rFonts w:hint="cs"/>
          <w:sz w:val="36"/>
          <w:szCs w:val="36"/>
          <w:rtl/>
          <w:lang w:bidi="ar-IQ"/>
        </w:rPr>
        <w:t xml:space="preserve">على مستوى النفسي ويظهر من خلال القدرة على التحكم الذاتي وضبط النفس والشعور بالاستقلالية مما يشعر بالزهو ويدفعه </w:t>
      </w:r>
      <w:proofErr w:type="spellStart"/>
      <w:r w:rsidR="005F79DC" w:rsidRPr="000A0B1C">
        <w:rPr>
          <w:rFonts w:hint="cs"/>
          <w:sz w:val="36"/>
          <w:szCs w:val="36"/>
          <w:rtl/>
          <w:lang w:bidi="ar-IQ"/>
        </w:rPr>
        <w:t>ألى</w:t>
      </w:r>
      <w:proofErr w:type="spellEnd"/>
      <w:r w:rsidR="005F79DC" w:rsidRPr="000A0B1C">
        <w:rPr>
          <w:rFonts w:hint="cs"/>
          <w:sz w:val="36"/>
          <w:szCs w:val="36"/>
          <w:rtl/>
          <w:lang w:bidi="ar-IQ"/>
        </w:rPr>
        <w:t xml:space="preserve"> اكتساب</w:t>
      </w:r>
      <w:r w:rsidR="00AF0BAC" w:rsidRPr="000A0B1C">
        <w:rPr>
          <w:rFonts w:hint="cs"/>
          <w:sz w:val="36"/>
          <w:szCs w:val="36"/>
          <w:rtl/>
          <w:lang w:bidi="ar-IQ"/>
        </w:rPr>
        <w:t xml:space="preserve"> مهارات يقوم بها بطريقته الخاصة .        </w:t>
      </w:r>
    </w:p>
    <w:p w:rsidR="005F79DC" w:rsidRPr="000A0B1C" w:rsidRDefault="00BD0F91" w:rsidP="000A0B1C">
      <w:pPr>
        <w:jc w:val="highKashida"/>
        <w:rPr>
          <w:sz w:val="36"/>
          <w:szCs w:val="36"/>
          <w:rtl/>
          <w:lang w:bidi="ar-IQ"/>
        </w:rPr>
      </w:pPr>
      <w:r w:rsidRPr="000A0B1C">
        <w:rPr>
          <w:rFonts w:hint="cs"/>
          <w:sz w:val="36"/>
          <w:szCs w:val="36"/>
          <w:rtl/>
          <w:lang w:bidi="ar-IQ"/>
        </w:rPr>
        <w:t xml:space="preserve">ألا أن الرعاية المحيط الزائدة </w:t>
      </w:r>
      <w:proofErr w:type="spellStart"/>
      <w:r w:rsidRPr="000A0B1C">
        <w:rPr>
          <w:rFonts w:hint="cs"/>
          <w:sz w:val="36"/>
          <w:szCs w:val="36"/>
          <w:rtl/>
          <w:lang w:bidi="ar-IQ"/>
        </w:rPr>
        <w:t>أونقص</w:t>
      </w:r>
      <w:proofErr w:type="spellEnd"/>
      <w:r w:rsidRPr="000A0B1C">
        <w:rPr>
          <w:rFonts w:hint="cs"/>
          <w:sz w:val="36"/>
          <w:szCs w:val="36"/>
          <w:rtl/>
          <w:lang w:bidi="ar-IQ"/>
        </w:rPr>
        <w:t xml:space="preserve"> المساندة الازمة يؤدي كلاهما </w:t>
      </w:r>
      <w:proofErr w:type="spellStart"/>
      <w:r w:rsidRPr="000A0B1C">
        <w:rPr>
          <w:rFonts w:hint="cs"/>
          <w:sz w:val="36"/>
          <w:szCs w:val="36"/>
          <w:rtl/>
          <w:lang w:bidi="ar-IQ"/>
        </w:rPr>
        <w:t>ألى</w:t>
      </w:r>
      <w:proofErr w:type="spellEnd"/>
      <w:r w:rsidRPr="000A0B1C">
        <w:rPr>
          <w:rFonts w:hint="cs"/>
          <w:sz w:val="36"/>
          <w:szCs w:val="36"/>
          <w:rtl/>
          <w:lang w:bidi="ar-IQ"/>
        </w:rPr>
        <w:t xml:space="preserve"> شعور الطفل بالخجل </w:t>
      </w:r>
      <w:r w:rsidR="00AF0BAC" w:rsidRPr="000A0B1C">
        <w:rPr>
          <w:rFonts w:hint="cs"/>
          <w:sz w:val="36"/>
          <w:szCs w:val="36"/>
          <w:rtl/>
          <w:lang w:bidi="ar-IQ"/>
        </w:rPr>
        <w:t>والشك بالذات وبالأخرين من حوله(</w:t>
      </w:r>
      <w:r w:rsidR="00AF0BAC" w:rsidRPr="000A0B1C">
        <w:rPr>
          <w:rFonts w:hint="cs"/>
          <w:color w:val="0070C0"/>
          <w:sz w:val="36"/>
          <w:szCs w:val="36"/>
          <w:rtl/>
          <w:lang w:bidi="ar-IQ"/>
        </w:rPr>
        <w:t>سلمى/</w:t>
      </w:r>
      <w:r w:rsidR="00AF0BAC" w:rsidRPr="000A0B1C">
        <w:rPr>
          <w:color w:val="0070C0"/>
          <w:sz w:val="36"/>
          <w:szCs w:val="36"/>
          <w:lang w:bidi="ar-IQ"/>
        </w:rPr>
        <w:t>2010</w:t>
      </w:r>
      <w:r w:rsidR="009C560A" w:rsidRPr="000A0B1C">
        <w:rPr>
          <w:rFonts w:hint="cs"/>
          <w:color w:val="0070C0"/>
          <w:sz w:val="36"/>
          <w:szCs w:val="36"/>
          <w:rtl/>
          <w:lang w:bidi="ar-IQ"/>
        </w:rPr>
        <w:t>/ص87</w:t>
      </w:r>
      <w:r w:rsidR="00AF0BAC" w:rsidRPr="000A0B1C">
        <w:rPr>
          <w:rFonts w:hint="cs"/>
          <w:sz w:val="36"/>
          <w:szCs w:val="36"/>
          <w:rtl/>
          <w:lang w:bidi="ar-IQ"/>
        </w:rPr>
        <w:t>)</w:t>
      </w:r>
      <w:r w:rsidR="009C560A" w:rsidRPr="000A0B1C">
        <w:rPr>
          <w:rFonts w:hint="cs"/>
          <w:sz w:val="36"/>
          <w:szCs w:val="36"/>
          <w:rtl/>
          <w:lang w:bidi="ar-IQ"/>
        </w:rPr>
        <w:t>.</w:t>
      </w:r>
    </w:p>
    <w:p w:rsidR="003355EE" w:rsidRPr="000A0B1C" w:rsidRDefault="005962D4" w:rsidP="000A0B1C">
      <w:pPr>
        <w:jc w:val="highKashida"/>
        <w:rPr>
          <w:sz w:val="36"/>
          <w:szCs w:val="36"/>
          <w:rtl/>
          <w:lang w:bidi="ar-IQ"/>
        </w:rPr>
      </w:pPr>
      <w:r w:rsidRPr="000A0B1C">
        <w:rPr>
          <w:rFonts w:hint="cs"/>
          <w:sz w:val="36"/>
          <w:szCs w:val="36"/>
          <w:rtl/>
          <w:lang w:bidi="ar-IQ"/>
        </w:rPr>
        <w:t xml:space="preserve">ينمو لدى الرضيع على الضبط العضلي ويتحرك </w:t>
      </w:r>
      <w:proofErr w:type="spellStart"/>
      <w:r w:rsidRPr="000A0B1C">
        <w:rPr>
          <w:rFonts w:hint="cs"/>
          <w:sz w:val="36"/>
          <w:szCs w:val="36"/>
          <w:rtl/>
          <w:lang w:bidi="ar-IQ"/>
        </w:rPr>
        <w:t>ماشيآ</w:t>
      </w:r>
      <w:proofErr w:type="spellEnd"/>
      <w:r w:rsidRPr="000A0B1C">
        <w:rPr>
          <w:rFonts w:hint="cs"/>
          <w:sz w:val="36"/>
          <w:szCs w:val="36"/>
          <w:rtl/>
          <w:lang w:bidi="ar-IQ"/>
        </w:rPr>
        <w:t xml:space="preserve"> ويبدأ في التدريب على الاخراج ويحتاج </w:t>
      </w:r>
      <w:r w:rsidR="003355EE" w:rsidRPr="000A0B1C">
        <w:rPr>
          <w:rFonts w:hint="cs"/>
          <w:sz w:val="36"/>
          <w:szCs w:val="36"/>
          <w:rtl/>
          <w:lang w:bidi="ar-IQ"/>
        </w:rPr>
        <w:t>الى الحزم كحماية ضد فوضى دوافعه.</w:t>
      </w:r>
    </w:p>
    <w:p w:rsidR="005962D4" w:rsidRPr="000A0B1C" w:rsidRDefault="005962D4" w:rsidP="000A0B1C">
      <w:pPr>
        <w:jc w:val="highKashida"/>
        <w:rPr>
          <w:sz w:val="36"/>
          <w:szCs w:val="36"/>
          <w:rtl/>
          <w:lang w:bidi="ar-IQ"/>
        </w:rPr>
      </w:pPr>
      <w:r w:rsidRPr="000A0B1C">
        <w:rPr>
          <w:rFonts w:hint="cs"/>
          <w:sz w:val="36"/>
          <w:szCs w:val="36"/>
          <w:rtl/>
          <w:lang w:bidi="ar-IQ"/>
        </w:rPr>
        <w:t>الفشل في تحقيق التحكم الذاتي والرعاية الزائدة ونقص المساندة تؤدي الى شعور بالخجل والشك في الذات وامكاناتها والشك في الاخرين (</w:t>
      </w:r>
      <w:r w:rsidRPr="000A0B1C">
        <w:rPr>
          <w:rFonts w:hint="cs"/>
          <w:color w:val="0070C0"/>
          <w:sz w:val="36"/>
          <w:szCs w:val="36"/>
          <w:rtl/>
          <w:lang w:bidi="ar-IQ"/>
        </w:rPr>
        <w:t>كريمان/</w:t>
      </w:r>
      <w:r w:rsidRPr="000A0B1C">
        <w:rPr>
          <w:color w:val="0070C0"/>
          <w:sz w:val="36"/>
          <w:szCs w:val="36"/>
          <w:lang w:bidi="ar-IQ"/>
        </w:rPr>
        <w:t>2006</w:t>
      </w:r>
      <w:r w:rsidR="001F7D41" w:rsidRPr="000A0B1C">
        <w:rPr>
          <w:rFonts w:hint="cs"/>
          <w:color w:val="0070C0"/>
          <w:sz w:val="36"/>
          <w:szCs w:val="36"/>
          <w:rtl/>
          <w:lang w:bidi="ar-IQ"/>
        </w:rPr>
        <w:t>/ص179</w:t>
      </w:r>
      <w:r w:rsidRPr="000A0B1C">
        <w:rPr>
          <w:rFonts w:hint="cs"/>
          <w:sz w:val="36"/>
          <w:szCs w:val="36"/>
          <w:rtl/>
          <w:lang w:bidi="ar-IQ"/>
        </w:rPr>
        <w:t>).</w:t>
      </w:r>
    </w:p>
    <w:p w:rsidR="003355EE" w:rsidRPr="000A0B1C" w:rsidRDefault="003355EE" w:rsidP="000A0B1C">
      <w:pPr>
        <w:jc w:val="highKashida"/>
        <w:rPr>
          <w:sz w:val="36"/>
          <w:szCs w:val="36"/>
          <w:rtl/>
          <w:lang w:bidi="ar-IQ"/>
        </w:rPr>
      </w:pPr>
      <w:r w:rsidRPr="000A0B1C">
        <w:rPr>
          <w:rFonts w:hint="cs"/>
          <w:sz w:val="36"/>
          <w:szCs w:val="36"/>
          <w:rtl/>
          <w:lang w:bidi="ar-IQ"/>
        </w:rPr>
        <w:t xml:space="preserve">ومن المفيد ان يتعلم الاطفال كيف يتوافقون مع </w:t>
      </w:r>
      <w:proofErr w:type="spellStart"/>
      <w:r w:rsidRPr="000A0B1C">
        <w:rPr>
          <w:rFonts w:hint="cs"/>
          <w:sz w:val="36"/>
          <w:szCs w:val="36"/>
          <w:rtl/>
          <w:lang w:bidi="ar-IQ"/>
        </w:rPr>
        <w:t>التنظميات</w:t>
      </w:r>
      <w:proofErr w:type="spellEnd"/>
      <w:r w:rsidRPr="000A0B1C">
        <w:rPr>
          <w:rFonts w:hint="cs"/>
          <w:sz w:val="36"/>
          <w:szCs w:val="36"/>
          <w:rtl/>
          <w:lang w:bidi="ar-IQ"/>
        </w:rPr>
        <w:t xml:space="preserve"> الاجتماعية دون ان يفقدون الكثير من الحس الاولي باستقلالهم ويحاول بعض الاباء في بعض الثقافات مساعدة </w:t>
      </w:r>
      <w:proofErr w:type="spellStart"/>
      <w:r w:rsidRPr="000A0B1C">
        <w:rPr>
          <w:rFonts w:hint="cs"/>
          <w:sz w:val="36"/>
          <w:szCs w:val="36"/>
          <w:rtl/>
          <w:lang w:bidi="ar-IQ"/>
        </w:rPr>
        <w:t>الطقل</w:t>
      </w:r>
      <w:proofErr w:type="spellEnd"/>
      <w:r w:rsidRPr="000A0B1C">
        <w:rPr>
          <w:rFonts w:hint="cs"/>
          <w:sz w:val="36"/>
          <w:szCs w:val="36"/>
          <w:rtl/>
          <w:lang w:bidi="ar-IQ"/>
        </w:rPr>
        <w:t xml:space="preserve"> على ذلك فهم يحاولون في رفق التعليم الطفل السلوك الاجتماعية دون سحق استقلاليته لاكن الاباء اخرين ليس في هذه القدر من الحساسية اذا قد يتسببون </w:t>
      </w:r>
      <w:proofErr w:type="spellStart"/>
      <w:r w:rsidRPr="000A0B1C">
        <w:rPr>
          <w:rFonts w:hint="cs"/>
          <w:sz w:val="36"/>
          <w:szCs w:val="36"/>
          <w:rtl/>
          <w:lang w:bidi="ar-IQ"/>
        </w:rPr>
        <w:t>للاطفال</w:t>
      </w:r>
      <w:proofErr w:type="spellEnd"/>
      <w:r w:rsidRPr="000A0B1C">
        <w:rPr>
          <w:rFonts w:hint="cs"/>
          <w:sz w:val="36"/>
          <w:szCs w:val="36"/>
          <w:rtl/>
          <w:lang w:bidi="ar-IQ"/>
        </w:rPr>
        <w:t xml:space="preserve"> بكثير من الشعور </w:t>
      </w:r>
      <w:proofErr w:type="spellStart"/>
      <w:r w:rsidRPr="000A0B1C">
        <w:rPr>
          <w:rFonts w:hint="cs"/>
          <w:sz w:val="36"/>
          <w:szCs w:val="36"/>
          <w:rtl/>
          <w:lang w:bidi="ar-IQ"/>
        </w:rPr>
        <w:t>بلخجل</w:t>
      </w:r>
      <w:proofErr w:type="spellEnd"/>
      <w:r w:rsidRPr="000A0B1C">
        <w:rPr>
          <w:rFonts w:hint="cs"/>
          <w:sz w:val="36"/>
          <w:szCs w:val="36"/>
          <w:rtl/>
          <w:lang w:bidi="ar-IQ"/>
        </w:rPr>
        <w:t xml:space="preserve"> نتيجة </w:t>
      </w:r>
      <w:proofErr w:type="spellStart"/>
      <w:r w:rsidRPr="000A0B1C">
        <w:rPr>
          <w:rFonts w:hint="cs"/>
          <w:sz w:val="36"/>
          <w:szCs w:val="36"/>
          <w:rtl/>
          <w:lang w:bidi="ar-IQ"/>
        </w:rPr>
        <w:t>خطئآ</w:t>
      </w:r>
      <w:proofErr w:type="spellEnd"/>
      <w:r w:rsidRPr="000A0B1C">
        <w:rPr>
          <w:rFonts w:hint="cs"/>
          <w:sz w:val="36"/>
          <w:szCs w:val="36"/>
          <w:rtl/>
          <w:lang w:bidi="ar-IQ"/>
        </w:rPr>
        <w:t xml:space="preserve"> </w:t>
      </w:r>
      <w:proofErr w:type="spellStart"/>
      <w:r w:rsidRPr="000A0B1C">
        <w:rPr>
          <w:rFonts w:hint="cs"/>
          <w:sz w:val="36"/>
          <w:szCs w:val="36"/>
          <w:rtl/>
          <w:lang w:bidi="ar-IQ"/>
        </w:rPr>
        <w:t>مافي</w:t>
      </w:r>
      <w:proofErr w:type="spellEnd"/>
      <w:r w:rsidRPr="000A0B1C">
        <w:rPr>
          <w:rFonts w:hint="cs"/>
          <w:sz w:val="36"/>
          <w:szCs w:val="36"/>
          <w:rtl/>
          <w:lang w:bidi="ar-IQ"/>
        </w:rPr>
        <w:t xml:space="preserve"> عملية الاخراج وقد </w:t>
      </w:r>
      <w:r w:rsidRPr="000A0B1C">
        <w:rPr>
          <w:rFonts w:hint="cs"/>
          <w:sz w:val="36"/>
          <w:szCs w:val="36"/>
          <w:rtl/>
          <w:lang w:bidi="ar-IQ"/>
        </w:rPr>
        <w:lastRenderedPageBreak/>
        <w:t xml:space="preserve">يحاولون كسر اطفالهم </w:t>
      </w:r>
      <w:proofErr w:type="spellStart"/>
      <w:r w:rsidRPr="000A0B1C">
        <w:rPr>
          <w:rFonts w:hint="cs"/>
          <w:sz w:val="36"/>
          <w:szCs w:val="36"/>
          <w:rtl/>
          <w:lang w:bidi="ar-IQ"/>
        </w:rPr>
        <w:t>لاي</w:t>
      </w:r>
      <w:proofErr w:type="spellEnd"/>
      <w:r w:rsidRPr="000A0B1C">
        <w:rPr>
          <w:rFonts w:hint="cs"/>
          <w:sz w:val="36"/>
          <w:szCs w:val="36"/>
          <w:rtl/>
          <w:lang w:bidi="ar-IQ"/>
        </w:rPr>
        <w:t xml:space="preserve"> </w:t>
      </w:r>
      <w:proofErr w:type="spellStart"/>
      <w:r w:rsidRPr="000A0B1C">
        <w:rPr>
          <w:rFonts w:hint="cs"/>
          <w:sz w:val="36"/>
          <w:szCs w:val="36"/>
          <w:rtl/>
          <w:lang w:bidi="ar-IQ"/>
        </w:rPr>
        <w:t>سسلوك</w:t>
      </w:r>
      <w:proofErr w:type="spellEnd"/>
      <w:r w:rsidRPr="000A0B1C">
        <w:rPr>
          <w:rFonts w:hint="cs"/>
          <w:sz w:val="36"/>
          <w:szCs w:val="36"/>
          <w:rtl/>
          <w:lang w:bidi="ar-IQ"/>
        </w:rPr>
        <w:t xml:space="preserve"> مخالف او يسخرون من جه</w:t>
      </w:r>
      <w:r w:rsidR="002A6615" w:rsidRPr="000A0B1C">
        <w:rPr>
          <w:rFonts w:hint="cs"/>
          <w:sz w:val="36"/>
          <w:szCs w:val="36"/>
          <w:rtl/>
          <w:lang w:bidi="ar-IQ"/>
        </w:rPr>
        <w:t xml:space="preserve">د الاطفال </w:t>
      </w:r>
      <w:proofErr w:type="spellStart"/>
      <w:r w:rsidR="002A6615" w:rsidRPr="000A0B1C">
        <w:rPr>
          <w:rFonts w:hint="cs"/>
          <w:sz w:val="36"/>
          <w:szCs w:val="36"/>
          <w:rtl/>
          <w:lang w:bidi="ar-IQ"/>
        </w:rPr>
        <w:t>لاداء</w:t>
      </w:r>
      <w:proofErr w:type="spellEnd"/>
      <w:r w:rsidR="002A6615" w:rsidRPr="000A0B1C">
        <w:rPr>
          <w:rFonts w:hint="cs"/>
          <w:sz w:val="36"/>
          <w:szCs w:val="36"/>
          <w:rtl/>
          <w:lang w:bidi="ar-IQ"/>
        </w:rPr>
        <w:t xml:space="preserve"> </w:t>
      </w:r>
      <w:proofErr w:type="spellStart"/>
      <w:r w:rsidR="002A6615" w:rsidRPr="000A0B1C">
        <w:rPr>
          <w:rFonts w:hint="cs"/>
          <w:sz w:val="36"/>
          <w:szCs w:val="36"/>
          <w:rtl/>
          <w:lang w:bidi="ar-IQ"/>
        </w:rPr>
        <w:t>شي</w:t>
      </w:r>
      <w:proofErr w:type="spellEnd"/>
      <w:r w:rsidR="002A6615" w:rsidRPr="000A0B1C">
        <w:rPr>
          <w:rFonts w:hint="cs"/>
          <w:sz w:val="36"/>
          <w:szCs w:val="36"/>
          <w:rtl/>
          <w:lang w:bidi="ar-IQ"/>
        </w:rPr>
        <w:t xml:space="preserve"> بذواتهم (</w:t>
      </w:r>
      <w:r w:rsidR="002A6615" w:rsidRPr="000A0B1C">
        <w:rPr>
          <w:rFonts w:hint="cs"/>
          <w:color w:val="0070C0"/>
          <w:sz w:val="36"/>
          <w:szCs w:val="36"/>
          <w:rtl/>
          <w:lang w:bidi="ar-IQ"/>
        </w:rPr>
        <w:t>مريم/</w:t>
      </w:r>
      <w:r w:rsidR="002A6615" w:rsidRPr="000A0B1C">
        <w:rPr>
          <w:color w:val="0070C0"/>
          <w:sz w:val="36"/>
          <w:szCs w:val="36"/>
          <w:lang w:bidi="ar-IQ"/>
        </w:rPr>
        <w:t>2002</w:t>
      </w:r>
      <w:r w:rsidR="00A33586" w:rsidRPr="000A0B1C">
        <w:rPr>
          <w:rFonts w:hint="cs"/>
          <w:sz w:val="36"/>
          <w:szCs w:val="36"/>
          <w:rtl/>
          <w:lang w:bidi="ar-IQ"/>
        </w:rPr>
        <w:t>/</w:t>
      </w:r>
      <w:r w:rsidR="00A33586" w:rsidRPr="000A0B1C">
        <w:rPr>
          <w:rFonts w:hint="cs"/>
          <w:color w:val="0070C0"/>
          <w:sz w:val="36"/>
          <w:szCs w:val="36"/>
          <w:rtl/>
          <w:lang w:bidi="ar-IQ"/>
        </w:rPr>
        <w:t>ص71</w:t>
      </w:r>
      <w:r w:rsidR="002A6615" w:rsidRPr="000A0B1C">
        <w:rPr>
          <w:rFonts w:hint="cs"/>
          <w:sz w:val="36"/>
          <w:szCs w:val="36"/>
          <w:rtl/>
          <w:lang w:bidi="ar-IQ"/>
        </w:rPr>
        <w:t>).</w:t>
      </w:r>
    </w:p>
    <w:p w:rsidR="005F79DC" w:rsidRPr="002C099D" w:rsidRDefault="005F79DC" w:rsidP="000A0B1C">
      <w:pPr>
        <w:jc w:val="highKashida"/>
        <w:rPr>
          <w:color w:val="FF0000"/>
          <w:sz w:val="40"/>
          <w:szCs w:val="40"/>
          <w:rtl/>
          <w:lang w:bidi="ar-IQ"/>
        </w:rPr>
      </w:pPr>
      <w:r w:rsidRPr="002C099D">
        <w:rPr>
          <w:rFonts w:hint="cs"/>
          <w:color w:val="FF0000"/>
          <w:sz w:val="40"/>
          <w:szCs w:val="40"/>
          <w:rtl/>
          <w:lang w:bidi="ar-IQ"/>
        </w:rPr>
        <w:t>.مرحلة المبادرة مقابل الذنب :</w:t>
      </w:r>
    </w:p>
    <w:p w:rsidR="005F79DC" w:rsidRPr="000A0B1C" w:rsidRDefault="005F79DC" w:rsidP="000A0B1C">
      <w:pPr>
        <w:jc w:val="highKashida"/>
        <w:rPr>
          <w:sz w:val="36"/>
          <w:szCs w:val="36"/>
          <w:rtl/>
          <w:lang w:bidi="ar-IQ"/>
        </w:rPr>
      </w:pPr>
      <w:r w:rsidRPr="000A0B1C">
        <w:rPr>
          <w:rFonts w:hint="cs"/>
          <w:sz w:val="36"/>
          <w:szCs w:val="36"/>
          <w:rtl/>
          <w:lang w:bidi="ar-IQ"/>
        </w:rPr>
        <w:t xml:space="preserve">تمتد من بداية السنة الرابعة الى نهاية السنة الخامسة. يحاول </w:t>
      </w:r>
      <w:proofErr w:type="spellStart"/>
      <w:r w:rsidRPr="000A0B1C">
        <w:rPr>
          <w:rFonts w:hint="cs"/>
          <w:sz w:val="36"/>
          <w:szCs w:val="36"/>
          <w:rtl/>
          <w:lang w:bidi="ar-IQ"/>
        </w:rPr>
        <w:t>أثنائها</w:t>
      </w:r>
      <w:proofErr w:type="spellEnd"/>
      <w:r w:rsidRPr="000A0B1C">
        <w:rPr>
          <w:rFonts w:hint="cs"/>
          <w:sz w:val="36"/>
          <w:szCs w:val="36"/>
          <w:rtl/>
          <w:lang w:bidi="ar-IQ"/>
        </w:rPr>
        <w:t xml:space="preserve"> الطفل أن </w:t>
      </w:r>
      <w:proofErr w:type="spellStart"/>
      <w:r w:rsidRPr="000A0B1C">
        <w:rPr>
          <w:rFonts w:hint="cs"/>
          <w:sz w:val="36"/>
          <w:szCs w:val="36"/>
          <w:rtl/>
          <w:lang w:bidi="ar-IQ"/>
        </w:rPr>
        <w:t>يوضف</w:t>
      </w:r>
      <w:proofErr w:type="spellEnd"/>
      <w:r w:rsidRPr="000A0B1C">
        <w:rPr>
          <w:rFonts w:hint="cs"/>
          <w:sz w:val="36"/>
          <w:szCs w:val="36"/>
          <w:rtl/>
          <w:lang w:bidi="ar-IQ"/>
        </w:rPr>
        <w:t xml:space="preserve"> طاقته في تعلم المهارات واكتساب المعلومات ويجد لذة في النشاط الذي</w:t>
      </w:r>
      <w:r w:rsidR="00BD0F91" w:rsidRPr="000A0B1C">
        <w:rPr>
          <w:rFonts w:hint="cs"/>
          <w:sz w:val="36"/>
          <w:szCs w:val="36"/>
          <w:rtl/>
          <w:lang w:bidi="ar-IQ"/>
        </w:rPr>
        <w:t xml:space="preserve"> </w:t>
      </w:r>
      <w:r w:rsidRPr="000A0B1C">
        <w:rPr>
          <w:rFonts w:hint="cs"/>
          <w:sz w:val="36"/>
          <w:szCs w:val="36"/>
          <w:rtl/>
          <w:lang w:bidi="ar-IQ"/>
        </w:rPr>
        <w:t xml:space="preserve"> يبذله في سبيل ذلك وخاصة </w:t>
      </w:r>
      <w:r w:rsidR="00420EDF" w:rsidRPr="000A0B1C">
        <w:rPr>
          <w:rFonts w:hint="cs"/>
          <w:sz w:val="36"/>
          <w:szCs w:val="36"/>
          <w:rtl/>
          <w:lang w:bidi="ar-IQ"/>
        </w:rPr>
        <w:t xml:space="preserve">أذا قدر له النجاح </w:t>
      </w:r>
      <w:proofErr w:type="spellStart"/>
      <w:r w:rsidR="00420EDF" w:rsidRPr="000A0B1C">
        <w:rPr>
          <w:rFonts w:hint="cs"/>
          <w:sz w:val="36"/>
          <w:szCs w:val="36"/>
          <w:rtl/>
          <w:lang w:bidi="ar-IQ"/>
        </w:rPr>
        <w:t>فأذا</w:t>
      </w:r>
      <w:proofErr w:type="spellEnd"/>
      <w:r w:rsidR="00420EDF" w:rsidRPr="000A0B1C">
        <w:rPr>
          <w:rFonts w:hint="cs"/>
          <w:sz w:val="36"/>
          <w:szCs w:val="36"/>
          <w:rtl/>
          <w:lang w:bidi="ar-IQ"/>
        </w:rPr>
        <w:t xml:space="preserve"> </w:t>
      </w:r>
      <w:proofErr w:type="spellStart"/>
      <w:r w:rsidR="00420EDF" w:rsidRPr="000A0B1C">
        <w:rPr>
          <w:rFonts w:hint="cs"/>
          <w:sz w:val="36"/>
          <w:szCs w:val="36"/>
          <w:rtl/>
          <w:lang w:bidi="ar-IQ"/>
        </w:rPr>
        <w:t>ماوفر</w:t>
      </w:r>
      <w:proofErr w:type="spellEnd"/>
      <w:r w:rsidR="00420EDF" w:rsidRPr="000A0B1C">
        <w:rPr>
          <w:rFonts w:hint="cs"/>
          <w:sz w:val="36"/>
          <w:szCs w:val="36"/>
          <w:rtl/>
          <w:lang w:bidi="ar-IQ"/>
        </w:rPr>
        <w:t xml:space="preserve"> له المحيط حرية الفعل </w:t>
      </w:r>
      <w:proofErr w:type="spellStart"/>
      <w:r w:rsidR="00420EDF" w:rsidRPr="000A0B1C">
        <w:rPr>
          <w:rFonts w:hint="cs"/>
          <w:sz w:val="36"/>
          <w:szCs w:val="36"/>
          <w:rtl/>
          <w:lang w:bidi="ar-IQ"/>
        </w:rPr>
        <w:t>والأجابة</w:t>
      </w:r>
      <w:proofErr w:type="spellEnd"/>
      <w:r w:rsidR="00420EDF" w:rsidRPr="000A0B1C">
        <w:rPr>
          <w:rFonts w:hint="cs"/>
          <w:sz w:val="36"/>
          <w:szCs w:val="36"/>
          <w:rtl/>
          <w:lang w:bidi="ar-IQ"/>
        </w:rPr>
        <w:t xml:space="preserve"> عن </w:t>
      </w:r>
      <w:proofErr w:type="spellStart"/>
      <w:r w:rsidR="00420EDF" w:rsidRPr="000A0B1C">
        <w:rPr>
          <w:rFonts w:hint="cs"/>
          <w:sz w:val="36"/>
          <w:szCs w:val="36"/>
          <w:rtl/>
          <w:lang w:bidi="ar-IQ"/>
        </w:rPr>
        <w:t>تسائولاته</w:t>
      </w:r>
      <w:proofErr w:type="spellEnd"/>
      <w:r w:rsidR="00420EDF" w:rsidRPr="000A0B1C">
        <w:rPr>
          <w:rFonts w:hint="cs"/>
          <w:sz w:val="36"/>
          <w:szCs w:val="36"/>
          <w:rtl/>
          <w:lang w:bidi="ar-IQ"/>
        </w:rPr>
        <w:t xml:space="preserve"> وتعزيز </w:t>
      </w:r>
      <w:proofErr w:type="spellStart"/>
      <w:r w:rsidR="00420EDF" w:rsidRPr="000A0B1C">
        <w:rPr>
          <w:rFonts w:hint="cs"/>
          <w:sz w:val="36"/>
          <w:szCs w:val="36"/>
          <w:rtl/>
          <w:lang w:bidi="ar-IQ"/>
        </w:rPr>
        <w:t>أنجازاته</w:t>
      </w:r>
      <w:proofErr w:type="spellEnd"/>
      <w:r w:rsidR="00420EDF" w:rsidRPr="000A0B1C">
        <w:rPr>
          <w:rFonts w:hint="cs"/>
          <w:sz w:val="36"/>
          <w:szCs w:val="36"/>
          <w:rtl/>
          <w:lang w:bidi="ar-IQ"/>
        </w:rPr>
        <w:t xml:space="preserve"> نما عنده حسن المبادرة</w:t>
      </w:r>
      <w:r w:rsidR="00761CD3" w:rsidRPr="000A0B1C">
        <w:rPr>
          <w:rFonts w:hint="cs"/>
          <w:sz w:val="36"/>
          <w:szCs w:val="36"/>
          <w:rtl/>
          <w:lang w:bidi="ar-IQ"/>
        </w:rPr>
        <w:t>(</w:t>
      </w:r>
      <w:r w:rsidR="00761CD3" w:rsidRPr="000A0B1C">
        <w:rPr>
          <w:rFonts w:hint="cs"/>
          <w:color w:val="0070C0"/>
          <w:sz w:val="36"/>
          <w:szCs w:val="36"/>
          <w:rtl/>
          <w:lang w:bidi="ar-IQ"/>
        </w:rPr>
        <w:t>سلمى/</w:t>
      </w:r>
      <w:r w:rsidR="00761CD3" w:rsidRPr="000A0B1C">
        <w:rPr>
          <w:color w:val="0070C0"/>
          <w:sz w:val="36"/>
          <w:szCs w:val="36"/>
          <w:lang w:bidi="ar-IQ"/>
        </w:rPr>
        <w:t>2010</w:t>
      </w:r>
      <w:r w:rsidR="009C560A" w:rsidRPr="000A0B1C">
        <w:rPr>
          <w:rFonts w:hint="cs"/>
          <w:color w:val="0070C0"/>
          <w:sz w:val="36"/>
          <w:szCs w:val="36"/>
          <w:rtl/>
          <w:lang w:bidi="ar-IQ"/>
        </w:rPr>
        <w:t>/ص88</w:t>
      </w:r>
      <w:r w:rsidR="00761CD3" w:rsidRPr="000A0B1C">
        <w:rPr>
          <w:rFonts w:hint="cs"/>
          <w:sz w:val="36"/>
          <w:szCs w:val="36"/>
          <w:rtl/>
          <w:lang w:bidi="ar-IQ"/>
        </w:rPr>
        <w:t>)</w:t>
      </w:r>
    </w:p>
    <w:p w:rsidR="00761CD3" w:rsidRPr="000A0B1C" w:rsidRDefault="00761CD3" w:rsidP="000A0B1C">
      <w:pPr>
        <w:jc w:val="highKashida"/>
        <w:rPr>
          <w:sz w:val="36"/>
          <w:szCs w:val="36"/>
          <w:rtl/>
          <w:lang w:bidi="ar-IQ"/>
        </w:rPr>
      </w:pPr>
      <w:r w:rsidRPr="000A0B1C">
        <w:rPr>
          <w:rFonts w:hint="cs"/>
          <w:sz w:val="36"/>
          <w:szCs w:val="36"/>
          <w:rtl/>
          <w:lang w:bidi="ar-IQ"/>
        </w:rPr>
        <w:t xml:space="preserve">تكون لدى الطفل طاقة ويتعلم المهارات ومعلومات بسرعة ويركز على النجاح أكثر من الفشل ويعمل الاشياء لتحقيق اللذة من النشاط وأذى أعطى الحرية للقيام بالأنشطة </w:t>
      </w:r>
      <w:proofErr w:type="spellStart"/>
      <w:r w:rsidRPr="000A0B1C">
        <w:rPr>
          <w:rFonts w:hint="cs"/>
          <w:sz w:val="36"/>
          <w:szCs w:val="36"/>
          <w:rtl/>
          <w:lang w:bidi="ar-IQ"/>
        </w:rPr>
        <w:t>وأذا</w:t>
      </w:r>
      <w:proofErr w:type="spellEnd"/>
      <w:r w:rsidRPr="000A0B1C">
        <w:rPr>
          <w:rFonts w:hint="cs"/>
          <w:sz w:val="36"/>
          <w:szCs w:val="36"/>
          <w:rtl/>
          <w:lang w:bidi="ar-IQ"/>
        </w:rPr>
        <w:t xml:space="preserve"> أجيب على </w:t>
      </w:r>
      <w:proofErr w:type="spellStart"/>
      <w:r w:rsidRPr="000A0B1C">
        <w:rPr>
          <w:rFonts w:hint="cs"/>
          <w:sz w:val="36"/>
          <w:szCs w:val="36"/>
          <w:rtl/>
          <w:lang w:bidi="ar-IQ"/>
        </w:rPr>
        <w:t>هذة</w:t>
      </w:r>
      <w:proofErr w:type="spellEnd"/>
      <w:r w:rsidRPr="000A0B1C">
        <w:rPr>
          <w:rFonts w:hint="cs"/>
          <w:sz w:val="36"/>
          <w:szCs w:val="36"/>
          <w:rtl/>
          <w:lang w:bidi="ar-IQ"/>
        </w:rPr>
        <w:t xml:space="preserve"> الاسئلة يؤدي الى المبادرة (</w:t>
      </w:r>
      <w:r w:rsidRPr="000A0B1C">
        <w:rPr>
          <w:rFonts w:hint="cs"/>
          <w:color w:val="0070C0"/>
          <w:sz w:val="36"/>
          <w:szCs w:val="36"/>
          <w:rtl/>
          <w:lang w:bidi="ar-IQ"/>
        </w:rPr>
        <w:t>كريمان/</w:t>
      </w:r>
      <w:r w:rsidRPr="000A0B1C">
        <w:rPr>
          <w:color w:val="0070C0"/>
          <w:sz w:val="36"/>
          <w:szCs w:val="36"/>
          <w:lang w:bidi="ar-IQ"/>
        </w:rPr>
        <w:t>2010</w:t>
      </w:r>
      <w:r w:rsidR="001F7D41" w:rsidRPr="000A0B1C">
        <w:rPr>
          <w:rFonts w:hint="cs"/>
          <w:color w:val="0070C0"/>
          <w:sz w:val="36"/>
          <w:szCs w:val="36"/>
          <w:rtl/>
          <w:lang w:bidi="ar-IQ"/>
        </w:rPr>
        <w:t>/ص180</w:t>
      </w:r>
      <w:r w:rsidRPr="000A0B1C">
        <w:rPr>
          <w:rFonts w:hint="cs"/>
          <w:sz w:val="36"/>
          <w:szCs w:val="36"/>
          <w:rtl/>
          <w:lang w:bidi="ar-IQ"/>
        </w:rPr>
        <w:t>).</w:t>
      </w:r>
    </w:p>
    <w:p w:rsidR="00761CD3" w:rsidRPr="000A0B1C" w:rsidRDefault="00BD0F91" w:rsidP="000A0B1C">
      <w:pPr>
        <w:jc w:val="highKashida"/>
        <w:rPr>
          <w:sz w:val="36"/>
          <w:szCs w:val="36"/>
          <w:rtl/>
          <w:lang w:bidi="ar-IQ"/>
        </w:rPr>
      </w:pPr>
      <w:r w:rsidRPr="000A0B1C">
        <w:rPr>
          <w:rFonts w:hint="cs"/>
          <w:sz w:val="36"/>
          <w:szCs w:val="36"/>
          <w:rtl/>
          <w:lang w:bidi="ar-IQ"/>
        </w:rPr>
        <w:t xml:space="preserve">ألا أن هذه الطاقة قد تكون جامحة عند بعض الاطفال فتسبب للوالدين الضيق والخوف </w:t>
      </w:r>
      <w:proofErr w:type="spellStart"/>
      <w:r w:rsidRPr="000A0B1C">
        <w:rPr>
          <w:rFonts w:hint="cs"/>
          <w:sz w:val="36"/>
          <w:szCs w:val="36"/>
          <w:rtl/>
          <w:lang w:bidi="ar-IQ"/>
        </w:rPr>
        <w:t>معآ</w:t>
      </w:r>
      <w:proofErr w:type="spellEnd"/>
      <w:r w:rsidRPr="000A0B1C">
        <w:rPr>
          <w:rFonts w:hint="cs"/>
          <w:sz w:val="36"/>
          <w:szCs w:val="36"/>
          <w:rtl/>
          <w:lang w:bidi="ar-IQ"/>
        </w:rPr>
        <w:t xml:space="preserve"> فيعملان على قمعها وعرقلتها مما يولد </w:t>
      </w:r>
      <w:r w:rsidR="005962D4" w:rsidRPr="000A0B1C">
        <w:rPr>
          <w:rFonts w:hint="cs"/>
          <w:sz w:val="36"/>
          <w:szCs w:val="36"/>
          <w:rtl/>
          <w:lang w:bidi="ar-IQ"/>
        </w:rPr>
        <w:t>عند الطفل الشعور بالذنب (</w:t>
      </w:r>
      <w:r w:rsidR="005962D4" w:rsidRPr="000A0B1C">
        <w:rPr>
          <w:rFonts w:hint="cs"/>
          <w:color w:val="0070C0"/>
          <w:sz w:val="36"/>
          <w:szCs w:val="36"/>
          <w:rtl/>
          <w:lang w:bidi="ar-IQ"/>
        </w:rPr>
        <w:t>سلمى/</w:t>
      </w:r>
      <w:r w:rsidR="005962D4" w:rsidRPr="000A0B1C">
        <w:rPr>
          <w:color w:val="0070C0"/>
          <w:sz w:val="36"/>
          <w:szCs w:val="36"/>
          <w:lang w:bidi="ar-IQ"/>
        </w:rPr>
        <w:t>2010</w:t>
      </w:r>
      <w:r w:rsidR="009C560A" w:rsidRPr="000A0B1C">
        <w:rPr>
          <w:rFonts w:hint="cs"/>
          <w:color w:val="0070C0"/>
          <w:sz w:val="36"/>
          <w:szCs w:val="36"/>
          <w:rtl/>
          <w:lang w:bidi="ar-IQ"/>
        </w:rPr>
        <w:t>/ص88</w:t>
      </w:r>
      <w:r w:rsidR="002A6615" w:rsidRPr="000A0B1C">
        <w:rPr>
          <w:rFonts w:hint="cs"/>
          <w:sz w:val="36"/>
          <w:szCs w:val="36"/>
          <w:rtl/>
          <w:lang w:bidi="ar-IQ"/>
        </w:rPr>
        <w:t>).</w:t>
      </w:r>
    </w:p>
    <w:p w:rsidR="002A6615" w:rsidRDefault="00CC3127" w:rsidP="000A0B1C">
      <w:pPr>
        <w:jc w:val="highKashida"/>
        <w:rPr>
          <w:sz w:val="36"/>
          <w:szCs w:val="36"/>
          <w:rtl/>
          <w:lang w:bidi="ar-IQ"/>
        </w:rPr>
      </w:pPr>
      <w:r w:rsidRPr="000A0B1C">
        <w:rPr>
          <w:rFonts w:hint="cs"/>
          <w:sz w:val="36"/>
          <w:szCs w:val="36"/>
          <w:rtl/>
          <w:lang w:bidi="ar-IQ"/>
        </w:rPr>
        <w:t xml:space="preserve">من وجهة نظر اريكسون فان تكوين الانا الاعلى يقيم اكبر الصعوبات في الحياة بالرغم من ا نالانا الاعلى لها اهميتها في السلوك الاجتماعي الا انها تخنق وتخمد المبادرات الجسورة التي يواجه بها الطفل الحياة في المرحلة </w:t>
      </w:r>
      <w:proofErr w:type="spellStart"/>
      <w:r w:rsidRPr="000A0B1C">
        <w:rPr>
          <w:rFonts w:hint="cs"/>
          <w:sz w:val="36"/>
          <w:szCs w:val="36"/>
          <w:rtl/>
          <w:lang w:bidi="ar-IQ"/>
        </w:rPr>
        <w:t>القضيبية</w:t>
      </w:r>
      <w:proofErr w:type="spellEnd"/>
      <w:r w:rsidRPr="000A0B1C">
        <w:rPr>
          <w:rFonts w:hint="cs"/>
          <w:sz w:val="36"/>
          <w:szCs w:val="36"/>
          <w:rtl/>
          <w:lang w:bidi="ar-IQ"/>
        </w:rPr>
        <w:t xml:space="preserve"> ولايزال اريكسون غير متشائم انه يلاحظ ان الاطفال فيما بين السن الثالثة والسادسة يكونون اكثر من اي مرحلة مستعدين للتعلم بسرعه وحيوية ومستعدين </w:t>
      </w:r>
      <w:proofErr w:type="spellStart"/>
      <w:r w:rsidRPr="000A0B1C">
        <w:rPr>
          <w:rFonts w:hint="cs"/>
          <w:sz w:val="36"/>
          <w:szCs w:val="36"/>
          <w:rtl/>
          <w:lang w:bidi="ar-IQ"/>
        </w:rPr>
        <w:t>لايجاد</w:t>
      </w:r>
      <w:proofErr w:type="spellEnd"/>
      <w:r w:rsidRPr="000A0B1C">
        <w:rPr>
          <w:rFonts w:hint="cs"/>
          <w:sz w:val="36"/>
          <w:szCs w:val="36"/>
          <w:rtl/>
          <w:lang w:bidi="ar-IQ"/>
        </w:rPr>
        <w:t xml:space="preserve"> طرق لتحويل طموحاتهم الى اهتمامات اجتماعية مفيدة ويمكن </w:t>
      </w:r>
      <w:proofErr w:type="spellStart"/>
      <w:r w:rsidRPr="000A0B1C">
        <w:rPr>
          <w:rFonts w:hint="cs"/>
          <w:sz w:val="36"/>
          <w:szCs w:val="36"/>
          <w:rtl/>
          <w:lang w:bidi="ar-IQ"/>
        </w:rPr>
        <w:lastRenderedPageBreak/>
        <w:t>للاباء</w:t>
      </w:r>
      <w:proofErr w:type="spellEnd"/>
      <w:r w:rsidRPr="000A0B1C">
        <w:rPr>
          <w:rFonts w:hint="cs"/>
          <w:sz w:val="36"/>
          <w:szCs w:val="36"/>
          <w:rtl/>
          <w:lang w:bidi="ar-IQ"/>
        </w:rPr>
        <w:t xml:space="preserve"> ان يساعدوا في هذه العملية بالتقليل من سلطاتهم الى حد ما وبالسماح </w:t>
      </w:r>
      <w:proofErr w:type="spellStart"/>
      <w:r w:rsidR="007823E4" w:rsidRPr="000A0B1C">
        <w:rPr>
          <w:rFonts w:hint="cs"/>
          <w:sz w:val="36"/>
          <w:szCs w:val="36"/>
          <w:rtl/>
          <w:lang w:bidi="ar-IQ"/>
        </w:rPr>
        <w:t>لاطفالهم</w:t>
      </w:r>
      <w:proofErr w:type="spellEnd"/>
      <w:r w:rsidR="007823E4" w:rsidRPr="000A0B1C">
        <w:rPr>
          <w:rFonts w:hint="cs"/>
          <w:sz w:val="36"/>
          <w:szCs w:val="36"/>
          <w:rtl/>
          <w:lang w:bidi="ar-IQ"/>
        </w:rPr>
        <w:t xml:space="preserve"> </w:t>
      </w:r>
      <w:proofErr w:type="spellStart"/>
      <w:r w:rsidR="007823E4" w:rsidRPr="000A0B1C">
        <w:rPr>
          <w:rFonts w:hint="cs"/>
          <w:sz w:val="36"/>
          <w:szCs w:val="36"/>
          <w:rtl/>
          <w:lang w:bidi="ar-IQ"/>
        </w:rPr>
        <w:t>للاسهام</w:t>
      </w:r>
      <w:proofErr w:type="spellEnd"/>
      <w:r w:rsidR="007823E4" w:rsidRPr="000A0B1C">
        <w:rPr>
          <w:rFonts w:hint="cs"/>
          <w:sz w:val="36"/>
          <w:szCs w:val="36"/>
          <w:rtl/>
          <w:lang w:bidi="ar-IQ"/>
        </w:rPr>
        <w:t xml:space="preserve"> معهم كشركاء في المشروعات الذي يهتمون بها وبهذه الطريقة يمكن </w:t>
      </w:r>
      <w:proofErr w:type="spellStart"/>
      <w:r w:rsidR="007823E4" w:rsidRPr="000A0B1C">
        <w:rPr>
          <w:rFonts w:hint="cs"/>
          <w:sz w:val="36"/>
          <w:szCs w:val="36"/>
          <w:rtl/>
          <w:lang w:bidi="ar-IQ"/>
        </w:rPr>
        <w:t>للاباء</w:t>
      </w:r>
      <w:proofErr w:type="spellEnd"/>
      <w:r w:rsidR="007823E4" w:rsidRPr="000A0B1C">
        <w:rPr>
          <w:rFonts w:hint="cs"/>
          <w:sz w:val="36"/>
          <w:szCs w:val="36"/>
          <w:rtl/>
          <w:lang w:bidi="ar-IQ"/>
        </w:rPr>
        <w:t xml:space="preserve"> ان يساعدوا الابناء على الخروج من ازمه هذه المرحلة </w:t>
      </w:r>
      <w:proofErr w:type="spellStart"/>
      <w:r w:rsidR="007823E4" w:rsidRPr="000A0B1C">
        <w:rPr>
          <w:rFonts w:hint="cs"/>
          <w:sz w:val="36"/>
          <w:szCs w:val="36"/>
          <w:rtl/>
          <w:lang w:bidi="ar-IQ"/>
        </w:rPr>
        <w:t>باحساس</w:t>
      </w:r>
      <w:proofErr w:type="spellEnd"/>
      <w:r w:rsidR="007823E4" w:rsidRPr="000A0B1C">
        <w:rPr>
          <w:rFonts w:hint="cs"/>
          <w:sz w:val="36"/>
          <w:szCs w:val="36"/>
          <w:rtl/>
          <w:lang w:bidi="ar-IQ"/>
        </w:rPr>
        <w:t xml:space="preserve"> قوي بالهدف </w:t>
      </w:r>
      <w:proofErr w:type="spellStart"/>
      <w:r w:rsidR="007823E4" w:rsidRPr="000A0B1C">
        <w:rPr>
          <w:rFonts w:hint="cs"/>
          <w:sz w:val="36"/>
          <w:szCs w:val="36"/>
          <w:rtl/>
          <w:lang w:bidi="ar-IQ"/>
        </w:rPr>
        <w:t>اولغرض</w:t>
      </w:r>
      <w:proofErr w:type="spellEnd"/>
      <w:r w:rsidR="007823E4" w:rsidRPr="000A0B1C">
        <w:rPr>
          <w:rFonts w:hint="cs"/>
          <w:sz w:val="36"/>
          <w:szCs w:val="36"/>
          <w:rtl/>
          <w:lang w:bidi="ar-IQ"/>
        </w:rPr>
        <w:t xml:space="preserve"> وبالشجاعة عل</w:t>
      </w:r>
      <w:r w:rsidR="00A33586" w:rsidRPr="000A0B1C">
        <w:rPr>
          <w:rFonts w:hint="cs"/>
          <w:sz w:val="36"/>
          <w:szCs w:val="36"/>
          <w:rtl/>
          <w:lang w:bidi="ar-IQ"/>
        </w:rPr>
        <w:t xml:space="preserve">ى </w:t>
      </w:r>
      <w:proofErr w:type="spellStart"/>
      <w:r w:rsidR="00A33586" w:rsidRPr="000A0B1C">
        <w:rPr>
          <w:rFonts w:hint="cs"/>
          <w:sz w:val="36"/>
          <w:szCs w:val="36"/>
          <w:rtl/>
          <w:lang w:bidi="ar-IQ"/>
        </w:rPr>
        <w:t>تصور</w:t>
      </w:r>
      <w:r w:rsidR="007823E4" w:rsidRPr="000A0B1C">
        <w:rPr>
          <w:rFonts w:hint="cs"/>
          <w:sz w:val="36"/>
          <w:szCs w:val="36"/>
          <w:rtl/>
          <w:lang w:bidi="ar-IQ"/>
        </w:rPr>
        <w:t>وتتبع</w:t>
      </w:r>
      <w:proofErr w:type="spellEnd"/>
      <w:r w:rsidR="007823E4" w:rsidRPr="000A0B1C">
        <w:rPr>
          <w:rFonts w:hint="cs"/>
          <w:sz w:val="36"/>
          <w:szCs w:val="36"/>
          <w:rtl/>
          <w:lang w:bidi="ar-IQ"/>
        </w:rPr>
        <w:t xml:space="preserve"> الاهدا</w:t>
      </w:r>
      <w:r w:rsidR="00A33586" w:rsidRPr="000A0B1C">
        <w:rPr>
          <w:rFonts w:hint="cs"/>
          <w:sz w:val="36"/>
          <w:szCs w:val="36"/>
          <w:rtl/>
          <w:lang w:bidi="ar-IQ"/>
        </w:rPr>
        <w:t xml:space="preserve">ف ذات القيمة </w:t>
      </w:r>
      <w:proofErr w:type="spellStart"/>
      <w:r w:rsidR="00A33586" w:rsidRPr="000A0B1C">
        <w:rPr>
          <w:rFonts w:hint="cs"/>
          <w:sz w:val="36"/>
          <w:szCs w:val="36"/>
          <w:rtl/>
          <w:lang w:bidi="ar-IQ"/>
        </w:rPr>
        <w:t>غيرمتئثرين</w:t>
      </w:r>
      <w:proofErr w:type="spellEnd"/>
      <w:r w:rsidR="00A33586" w:rsidRPr="000A0B1C">
        <w:rPr>
          <w:rFonts w:hint="cs"/>
          <w:sz w:val="36"/>
          <w:szCs w:val="36"/>
          <w:rtl/>
          <w:lang w:bidi="ar-IQ"/>
        </w:rPr>
        <w:t xml:space="preserve"> بالذنب </w:t>
      </w:r>
      <w:r w:rsidR="007823E4" w:rsidRPr="000A0B1C">
        <w:rPr>
          <w:rFonts w:hint="cs"/>
          <w:sz w:val="36"/>
          <w:szCs w:val="36"/>
          <w:rtl/>
          <w:lang w:bidi="ar-IQ"/>
        </w:rPr>
        <w:t>والمنع(</w:t>
      </w:r>
      <w:r w:rsidR="007823E4" w:rsidRPr="000A0B1C">
        <w:rPr>
          <w:rFonts w:hint="cs"/>
          <w:color w:val="0070C0"/>
          <w:sz w:val="36"/>
          <w:szCs w:val="36"/>
          <w:rtl/>
          <w:lang w:bidi="ar-IQ"/>
        </w:rPr>
        <w:t>مريم/</w:t>
      </w:r>
      <w:r w:rsidR="007823E4" w:rsidRPr="000A0B1C">
        <w:rPr>
          <w:color w:val="0070C0"/>
          <w:sz w:val="36"/>
          <w:szCs w:val="36"/>
          <w:lang w:bidi="ar-IQ"/>
        </w:rPr>
        <w:t>2002</w:t>
      </w:r>
      <w:r w:rsidR="00A33586" w:rsidRPr="000A0B1C">
        <w:rPr>
          <w:rFonts w:hint="cs"/>
          <w:color w:val="0070C0"/>
          <w:sz w:val="36"/>
          <w:szCs w:val="36"/>
          <w:rtl/>
          <w:lang w:bidi="ar-IQ"/>
        </w:rPr>
        <w:t>/ص72</w:t>
      </w:r>
      <w:r w:rsidR="007823E4" w:rsidRPr="000A0B1C">
        <w:rPr>
          <w:rFonts w:hint="cs"/>
          <w:color w:val="0070C0"/>
          <w:sz w:val="36"/>
          <w:szCs w:val="36"/>
          <w:rtl/>
          <w:lang w:bidi="ar-IQ"/>
        </w:rPr>
        <w:t xml:space="preserve"> </w:t>
      </w:r>
      <w:r w:rsidR="007823E4" w:rsidRPr="000A0B1C">
        <w:rPr>
          <w:rFonts w:hint="cs"/>
          <w:sz w:val="36"/>
          <w:szCs w:val="36"/>
          <w:rtl/>
          <w:lang w:bidi="ar-IQ"/>
        </w:rPr>
        <w:t>).</w:t>
      </w:r>
    </w:p>
    <w:p w:rsidR="002C099D" w:rsidRPr="000A0B1C" w:rsidRDefault="002C099D" w:rsidP="000A0B1C">
      <w:pPr>
        <w:jc w:val="highKashida"/>
        <w:rPr>
          <w:sz w:val="36"/>
          <w:szCs w:val="36"/>
          <w:rtl/>
          <w:lang w:bidi="ar-IQ"/>
        </w:rPr>
      </w:pPr>
    </w:p>
    <w:p w:rsidR="00616B4F" w:rsidRPr="002C099D" w:rsidRDefault="00616B4F" w:rsidP="000A0B1C">
      <w:pPr>
        <w:jc w:val="highKashida"/>
        <w:rPr>
          <w:color w:val="FF0000"/>
          <w:sz w:val="40"/>
          <w:szCs w:val="40"/>
          <w:rtl/>
          <w:lang w:bidi="ar-IQ"/>
        </w:rPr>
      </w:pPr>
      <w:r w:rsidRPr="000A0B1C">
        <w:rPr>
          <w:rFonts w:hint="cs"/>
          <w:sz w:val="36"/>
          <w:szCs w:val="36"/>
          <w:rtl/>
          <w:lang w:bidi="ar-IQ"/>
        </w:rPr>
        <w:t>.</w:t>
      </w:r>
      <w:r w:rsidRPr="002C099D">
        <w:rPr>
          <w:rFonts w:hint="cs"/>
          <w:color w:val="FF0000"/>
          <w:sz w:val="40"/>
          <w:szCs w:val="40"/>
          <w:rtl/>
          <w:lang w:bidi="ar-IQ"/>
        </w:rPr>
        <w:t>مرحلة الاجتهاد مقابل القصور:</w:t>
      </w:r>
    </w:p>
    <w:p w:rsidR="00616B4F" w:rsidRPr="000A0B1C" w:rsidRDefault="00616B4F" w:rsidP="000A0B1C">
      <w:pPr>
        <w:jc w:val="highKashida"/>
        <w:rPr>
          <w:sz w:val="36"/>
          <w:szCs w:val="36"/>
          <w:rtl/>
          <w:lang w:bidi="ar-IQ"/>
        </w:rPr>
      </w:pPr>
      <w:r w:rsidRPr="000A0B1C">
        <w:rPr>
          <w:rFonts w:hint="cs"/>
          <w:sz w:val="36"/>
          <w:szCs w:val="36"/>
          <w:rtl/>
          <w:lang w:bidi="ar-IQ"/>
        </w:rPr>
        <w:t xml:space="preserve">تمتد من بداية السنة السادسة </w:t>
      </w:r>
      <w:proofErr w:type="spellStart"/>
      <w:r w:rsidRPr="000A0B1C">
        <w:rPr>
          <w:rFonts w:hint="cs"/>
          <w:sz w:val="36"/>
          <w:szCs w:val="36"/>
          <w:rtl/>
          <w:lang w:bidi="ar-IQ"/>
        </w:rPr>
        <w:t>ألى</w:t>
      </w:r>
      <w:proofErr w:type="spellEnd"/>
      <w:r w:rsidRPr="000A0B1C">
        <w:rPr>
          <w:rFonts w:hint="cs"/>
          <w:sz w:val="36"/>
          <w:szCs w:val="36"/>
          <w:rtl/>
          <w:lang w:bidi="ar-IQ"/>
        </w:rPr>
        <w:t xml:space="preserve"> نهاية الحادية عشر أن </w:t>
      </w:r>
      <w:proofErr w:type="spellStart"/>
      <w:r w:rsidRPr="000A0B1C">
        <w:rPr>
          <w:rFonts w:hint="cs"/>
          <w:sz w:val="36"/>
          <w:szCs w:val="36"/>
          <w:rtl/>
          <w:lang w:bidi="ar-IQ"/>
        </w:rPr>
        <w:t>أكتساب</w:t>
      </w:r>
      <w:proofErr w:type="spellEnd"/>
      <w:r w:rsidRPr="000A0B1C">
        <w:rPr>
          <w:rFonts w:hint="cs"/>
          <w:sz w:val="36"/>
          <w:szCs w:val="36"/>
          <w:rtl/>
          <w:lang w:bidi="ar-IQ"/>
        </w:rPr>
        <w:t xml:space="preserve"> الطفل القدرة على التحكم الذاتي ونمو حس المبادرة عنده يدفعانه </w:t>
      </w:r>
      <w:proofErr w:type="spellStart"/>
      <w:r w:rsidRPr="000A0B1C">
        <w:rPr>
          <w:rFonts w:hint="cs"/>
          <w:sz w:val="36"/>
          <w:szCs w:val="36"/>
          <w:rtl/>
          <w:lang w:bidi="ar-IQ"/>
        </w:rPr>
        <w:t>ألى</w:t>
      </w:r>
      <w:proofErr w:type="spellEnd"/>
      <w:r w:rsidRPr="000A0B1C">
        <w:rPr>
          <w:rFonts w:hint="cs"/>
          <w:sz w:val="36"/>
          <w:szCs w:val="36"/>
          <w:rtl/>
          <w:lang w:bidi="ar-IQ"/>
        </w:rPr>
        <w:t xml:space="preserve"> الاجتهاد في العمل والمثابرة عليه مما يسهل عليه </w:t>
      </w:r>
      <w:proofErr w:type="spellStart"/>
      <w:r w:rsidRPr="000A0B1C">
        <w:rPr>
          <w:rFonts w:hint="cs"/>
          <w:sz w:val="36"/>
          <w:szCs w:val="36"/>
          <w:rtl/>
          <w:lang w:bidi="ar-IQ"/>
        </w:rPr>
        <w:t>أكتساب</w:t>
      </w:r>
      <w:proofErr w:type="spellEnd"/>
      <w:r w:rsidRPr="000A0B1C">
        <w:rPr>
          <w:rFonts w:hint="cs"/>
          <w:sz w:val="36"/>
          <w:szCs w:val="36"/>
          <w:rtl/>
          <w:lang w:bidi="ar-IQ"/>
        </w:rPr>
        <w:t xml:space="preserve"> المعارف المدرسية يساعده على ذلك تش</w:t>
      </w:r>
      <w:r w:rsidR="00761CD3" w:rsidRPr="000A0B1C">
        <w:rPr>
          <w:rFonts w:hint="cs"/>
          <w:sz w:val="36"/>
          <w:szCs w:val="36"/>
          <w:rtl/>
          <w:lang w:bidi="ar-IQ"/>
        </w:rPr>
        <w:t xml:space="preserve">جيع المحيط له وامتداحه </w:t>
      </w:r>
      <w:proofErr w:type="spellStart"/>
      <w:r w:rsidR="00761CD3" w:rsidRPr="000A0B1C">
        <w:rPr>
          <w:rFonts w:hint="cs"/>
          <w:sz w:val="36"/>
          <w:szCs w:val="36"/>
          <w:rtl/>
          <w:lang w:bidi="ar-IQ"/>
        </w:rPr>
        <w:t>لأنجازته</w:t>
      </w:r>
      <w:proofErr w:type="spellEnd"/>
      <w:r w:rsidR="00761CD3" w:rsidRPr="000A0B1C">
        <w:rPr>
          <w:rFonts w:hint="cs"/>
          <w:sz w:val="36"/>
          <w:szCs w:val="36"/>
          <w:rtl/>
          <w:lang w:bidi="ar-IQ"/>
        </w:rPr>
        <w:t>(</w:t>
      </w:r>
      <w:r w:rsidR="006A16B7" w:rsidRPr="000A0B1C">
        <w:rPr>
          <w:rFonts w:hint="cs"/>
          <w:color w:val="0070C0"/>
          <w:sz w:val="36"/>
          <w:szCs w:val="36"/>
          <w:rtl/>
          <w:lang w:bidi="ar-IQ"/>
        </w:rPr>
        <w:t>سلمى</w:t>
      </w:r>
      <w:r w:rsidR="00761CD3" w:rsidRPr="000A0B1C">
        <w:rPr>
          <w:rFonts w:hint="cs"/>
          <w:color w:val="0070C0"/>
          <w:sz w:val="36"/>
          <w:szCs w:val="36"/>
          <w:rtl/>
          <w:lang w:bidi="ar-IQ"/>
        </w:rPr>
        <w:t>/</w:t>
      </w:r>
      <w:r w:rsidR="00761CD3" w:rsidRPr="000A0B1C">
        <w:rPr>
          <w:color w:val="0070C0"/>
          <w:sz w:val="36"/>
          <w:szCs w:val="36"/>
          <w:lang w:bidi="ar-IQ"/>
        </w:rPr>
        <w:t>20</w:t>
      </w:r>
      <w:r w:rsidR="006A16B7" w:rsidRPr="000A0B1C">
        <w:rPr>
          <w:color w:val="0070C0"/>
          <w:sz w:val="36"/>
          <w:szCs w:val="36"/>
          <w:lang w:bidi="ar-IQ"/>
        </w:rPr>
        <w:t>1</w:t>
      </w:r>
      <w:r w:rsidR="00761CD3" w:rsidRPr="000A0B1C">
        <w:rPr>
          <w:color w:val="0070C0"/>
          <w:sz w:val="36"/>
          <w:szCs w:val="36"/>
          <w:lang w:bidi="ar-IQ"/>
        </w:rPr>
        <w:t>0</w:t>
      </w:r>
      <w:r w:rsidR="00DE133A" w:rsidRPr="000A0B1C">
        <w:rPr>
          <w:rFonts w:hint="cs"/>
          <w:color w:val="0070C0"/>
          <w:sz w:val="36"/>
          <w:szCs w:val="36"/>
          <w:rtl/>
          <w:lang w:bidi="ar-IQ"/>
        </w:rPr>
        <w:t>\ص88</w:t>
      </w:r>
      <w:r w:rsidR="006A16B7" w:rsidRPr="000A0B1C">
        <w:rPr>
          <w:rFonts w:hint="cs"/>
          <w:sz w:val="36"/>
          <w:szCs w:val="36"/>
          <w:rtl/>
          <w:lang w:bidi="ar-IQ"/>
        </w:rPr>
        <w:t>).</w:t>
      </w:r>
    </w:p>
    <w:p w:rsidR="00761CD3" w:rsidRPr="000A0B1C" w:rsidRDefault="006A16B7" w:rsidP="000A0B1C">
      <w:pPr>
        <w:jc w:val="highKashida"/>
        <w:rPr>
          <w:sz w:val="36"/>
          <w:szCs w:val="36"/>
          <w:rtl/>
          <w:lang w:bidi="ar-IQ"/>
        </w:rPr>
      </w:pPr>
      <w:r w:rsidRPr="000A0B1C">
        <w:rPr>
          <w:rFonts w:hint="cs"/>
          <w:sz w:val="36"/>
          <w:szCs w:val="36"/>
          <w:rtl/>
          <w:lang w:bidi="ar-IQ"/>
        </w:rPr>
        <w:t xml:space="preserve">وخطر هذه المرحلة مزدوج فمن ناحية قد يتعلم الطفل تقيم الانجاز في العمل فوق كل شيء آخر </w:t>
      </w:r>
      <w:proofErr w:type="spellStart"/>
      <w:r w:rsidRPr="000A0B1C">
        <w:rPr>
          <w:rFonts w:hint="cs"/>
          <w:sz w:val="36"/>
          <w:szCs w:val="36"/>
          <w:rtl/>
          <w:lang w:bidi="ar-IQ"/>
        </w:rPr>
        <w:t>مغتربآ</w:t>
      </w:r>
      <w:proofErr w:type="spellEnd"/>
      <w:r w:rsidRPr="000A0B1C">
        <w:rPr>
          <w:rFonts w:hint="cs"/>
          <w:sz w:val="36"/>
          <w:szCs w:val="36"/>
          <w:rtl/>
          <w:lang w:bidi="ar-IQ"/>
        </w:rPr>
        <w:t xml:space="preserve"> عن رفاقه بسبب سلوكه التنافسي ومن ناحية أخرى أذا تحدد النشاط ومنع وتلقى </w:t>
      </w:r>
      <w:proofErr w:type="spellStart"/>
      <w:r w:rsidRPr="000A0B1C">
        <w:rPr>
          <w:rFonts w:hint="cs"/>
          <w:sz w:val="36"/>
          <w:szCs w:val="36"/>
          <w:rtl/>
          <w:lang w:bidi="ar-IQ"/>
        </w:rPr>
        <w:t>نقدآ</w:t>
      </w:r>
      <w:proofErr w:type="spellEnd"/>
      <w:r w:rsidRPr="000A0B1C">
        <w:rPr>
          <w:rFonts w:hint="cs"/>
          <w:sz w:val="36"/>
          <w:szCs w:val="36"/>
          <w:rtl/>
          <w:lang w:bidi="ar-IQ"/>
        </w:rPr>
        <w:t xml:space="preserve"> </w:t>
      </w:r>
      <w:proofErr w:type="spellStart"/>
      <w:r w:rsidRPr="000A0B1C">
        <w:rPr>
          <w:rFonts w:hint="cs"/>
          <w:sz w:val="36"/>
          <w:szCs w:val="36"/>
          <w:rtl/>
          <w:lang w:bidi="ar-IQ"/>
        </w:rPr>
        <w:t>سالبآ</w:t>
      </w:r>
      <w:proofErr w:type="spellEnd"/>
      <w:r w:rsidRPr="000A0B1C">
        <w:rPr>
          <w:rFonts w:hint="cs"/>
          <w:sz w:val="36"/>
          <w:szCs w:val="36"/>
          <w:rtl/>
          <w:lang w:bidi="ar-IQ"/>
        </w:rPr>
        <w:t xml:space="preserve"> فقد يشعر بعجزه عن اداء الاعمال المطلوبة منه وينمو لديه الشعور بالقصور يمنعه من المحاولة (</w:t>
      </w:r>
      <w:r w:rsidRPr="000A0B1C">
        <w:rPr>
          <w:rFonts w:hint="cs"/>
          <w:color w:val="0070C0"/>
          <w:sz w:val="36"/>
          <w:szCs w:val="36"/>
          <w:rtl/>
          <w:lang w:bidi="ar-IQ"/>
        </w:rPr>
        <w:t>كريمان/</w:t>
      </w:r>
      <w:r w:rsidRPr="000A0B1C">
        <w:rPr>
          <w:color w:val="0070C0"/>
          <w:sz w:val="36"/>
          <w:szCs w:val="36"/>
          <w:lang w:bidi="ar-IQ"/>
        </w:rPr>
        <w:t>2006</w:t>
      </w:r>
      <w:r w:rsidR="001F7D41" w:rsidRPr="000A0B1C">
        <w:rPr>
          <w:rFonts w:hint="cs"/>
          <w:color w:val="0070C0"/>
          <w:sz w:val="36"/>
          <w:szCs w:val="36"/>
          <w:rtl/>
          <w:lang w:bidi="ar-IQ"/>
        </w:rPr>
        <w:t>/ص181</w:t>
      </w:r>
      <w:r w:rsidRPr="000A0B1C">
        <w:rPr>
          <w:rFonts w:hint="cs"/>
          <w:sz w:val="36"/>
          <w:szCs w:val="36"/>
          <w:rtl/>
          <w:lang w:bidi="ar-IQ"/>
        </w:rPr>
        <w:t>).</w:t>
      </w:r>
    </w:p>
    <w:p w:rsidR="00D80A43" w:rsidRDefault="00D80A43" w:rsidP="000A0B1C">
      <w:pPr>
        <w:jc w:val="highKashida"/>
        <w:rPr>
          <w:sz w:val="36"/>
          <w:szCs w:val="36"/>
          <w:rtl/>
          <w:lang w:bidi="ar-IQ"/>
        </w:rPr>
      </w:pPr>
      <w:r w:rsidRPr="000A0B1C">
        <w:rPr>
          <w:rFonts w:hint="cs"/>
          <w:sz w:val="36"/>
          <w:szCs w:val="36"/>
          <w:rtl/>
          <w:lang w:bidi="ar-IQ"/>
        </w:rPr>
        <w:t xml:space="preserve">في هذه المرحلة يتعلم الاطفال اشياء ذات معنى ويطورون قوة الانا بالانتباه الثابت وبالكفاح المستمر كما انها يعملون ويلعبون مع اقرانهم والخطر في هذه </w:t>
      </w:r>
      <w:proofErr w:type="spellStart"/>
      <w:r w:rsidRPr="000A0B1C">
        <w:rPr>
          <w:rFonts w:hint="cs"/>
          <w:sz w:val="36"/>
          <w:szCs w:val="36"/>
          <w:rtl/>
          <w:lang w:bidi="ar-IQ"/>
        </w:rPr>
        <w:t>المرحاة</w:t>
      </w:r>
      <w:proofErr w:type="spellEnd"/>
      <w:r w:rsidRPr="000A0B1C">
        <w:rPr>
          <w:rFonts w:hint="cs"/>
          <w:sz w:val="36"/>
          <w:szCs w:val="36"/>
          <w:rtl/>
          <w:lang w:bidi="ar-IQ"/>
        </w:rPr>
        <w:t xml:space="preserve"> هو الشعور المتزايد بعدم الدقة والاكتمال او الشعور بالدونية وقد يتذكر </w:t>
      </w:r>
      <w:proofErr w:type="spellStart"/>
      <w:r w:rsidRPr="000A0B1C">
        <w:rPr>
          <w:rFonts w:hint="cs"/>
          <w:sz w:val="36"/>
          <w:szCs w:val="36"/>
          <w:rtl/>
          <w:lang w:bidi="ar-IQ"/>
        </w:rPr>
        <w:t>معضمنا</w:t>
      </w:r>
      <w:proofErr w:type="spellEnd"/>
      <w:r w:rsidRPr="000A0B1C">
        <w:rPr>
          <w:rFonts w:hint="cs"/>
          <w:sz w:val="36"/>
          <w:szCs w:val="36"/>
          <w:rtl/>
          <w:lang w:bidi="ar-IQ"/>
        </w:rPr>
        <w:t xml:space="preserve"> أثار الفشل الدراسي في الصف شعور عميق بالدونية </w:t>
      </w:r>
      <w:proofErr w:type="spellStart"/>
      <w:r w:rsidRPr="000A0B1C">
        <w:rPr>
          <w:rFonts w:hint="cs"/>
          <w:sz w:val="36"/>
          <w:szCs w:val="36"/>
          <w:rtl/>
          <w:lang w:bidi="ar-IQ"/>
        </w:rPr>
        <w:t>أحيانآ</w:t>
      </w:r>
      <w:proofErr w:type="spellEnd"/>
      <w:r w:rsidRPr="000A0B1C">
        <w:rPr>
          <w:rFonts w:hint="cs"/>
          <w:sz w:val="36"/>
          <w:szCs w:val="36"/>
          <w:rtl/>
          <w:lang w:bidi="ar-IQ"/>
        </w:rPr>
        <w:t xml:space="preserve"> يكون لدى </w:t>
      </w:r>
      <w:r w:rsidR="007F0A28" w:rsidRPr="000A0B1C">
        <w:rPr>
          <w:rFonts w:hint="cs"/>
          <w:sz w:val="36"/>
          <w:szCs w:val="36"/>
          <w:rtl/>
          <w:lang w:bidi="ar-IQ"/>
        </w:rPr>
        <w:t xml:space="preserve">الاطفال صعوبات بسبب انهم لم </w:t>
      </w:r>
      <w:r w:rsidR="007F0A28" w:rsidRPr="000A0B1C">
        <w:rPr>
          <w:rFonts w:hint="cs"/>
          <w:sz w:val="36"/>
          <w:szCs w:val="36"/>
          <w:rtl/>
          <w:lang w:bidi="ar-IQ"/>
        </w:rPr>
        <w:lastRenderedPageBreak/>
        <w:t xml:space="preserve">يحلوا صراعتهم بنجاح في المراحل السابقة فعلى سبيل المثال ربما تعوق المدرسة الاتجاهات المجتمعية نمو الاحساس </w:t>
      </w:r>
      <w:proofErr w:type="spellStart"/>
      <w:r w:rsidR="007F0A28" w:rsidRPr="000A0B1C">
        <w:rPr>
          <w:rFonts w:hint="cs"/>
          <w:sz w:val="36"/>
          <w:szCs w:val="36"/>
          <w:rtl/>
          <w:lang w:bidi="ar-IQ"/>
        </w:rPr>
        <w:t>بالمثابره</w:t>
      </w:r>
      <w:proofErr w:type="spellEnd"/>
      <w:r w:rsidR="007F0A28" w:rsidRPr="000A0B1C">
        <w:rPr>
          <w:rFonts w:hint="cs"/>
          <w:sz w:val="36"/>
          <w:szCs w:val="36"/>
          <w:rtl/>
          <w:lang w:bidi="ar-IQ"/>
        </w:rPr>
        <w:t xml:space="preserve"> والانجاز ويقول اريكسون له انه لاحظ </w:t>
      </w:r>
      <w:proofErr w:type="spellStart"/>
      <w:r w:rsidR="007F0A28" w:rsidRPr="000A0B1C">
        <w:rPr>
          <w:rFonts w:hint="cs"/>
          <w:sz w:val="36"/>
          <w:szCs w:val="36"/>
          <w:rtl/>
          <w:lang w:bidi="ar-IQ"/>
        </w:rPr>
        <w:t>مرارآ</w:t>
      </w:r>
      <w:proofErr w:type="spellEnd"/>
      <w:r w:rsidR="007F0A28" w:rsidRPr="000A0B1C">
        <w:rPr>
          <w:rFonts w:hint="cs"/>
          <w:sz w:val="36"/>
          <w:szCs w:val="36"/>
          <w:rtl/>
          <w:lang w:bidi="ar-IQ"/>
        </w:rPr>
        <w:t xml:space="preserve"> أن </w:t>
      </w:r>
      <w:proofErr w:type="spellStart"/>
      <w:r w:rsidR="007F0A28" w:rsidRPr="000A0B1C">
        <w:rPr>
          <w:rFonts w:hint="cs"/>
          <w:sz w:val="36"/>
          <w:szCs w:val="36"/>
          <w:rtl/>
          <w:lang w:bidi="ar-IQ"/>
        </w:rPr>
        <w:t>مدرسآ</w:t>
      </w:r>
      <w:proofErr w:type="spellEnd"/>
      <w:r w:rsidR="007F0A28" w:rsidRPr="000A0B1C">
        <w:rPr>
          <w:rFonts w:hint="cs"/>
          <w:sz w:val="36"/>
          <w:szCs w:val="36"/>
          <w:rtl/>
          <w:lang w:bidi="ar-IQ"/>
        </w:rPr>
        <w:t xml:space="preserve"> واحد مهما يكن من الامر يكفي </w:t>
      </w:r>
      <w:proofErr w:type="spellStart"/>
      <w:r w:rsidR="007F0A28" w:rsidRPr="000A0B1C">
        <w:rPr>
          <w:rFonts w:hint="cs"/>
          <w:sz w:val="36"/>
          <w:szCs w:val="36"/>
          <w:rtl/>
          <w:lang w:bidi="ar-IQ"/>
        </w:rPr>
        <w:t>لاضهار</w:t>
      </w:r>
      <w:proofErr w:type="spellEnd"/>
      <w:r w:rsidR="007F0A28" w:rsidRPr="000A0B1C">
        <w:rPr>
          <w:rFonts w:hint="cs"/>
          <w:sz w:val="36"/>
          <w:szCs w:val="36"/>
          <w:rtl/>
          <w:lang w:bidi="ar-IQ"/>
        </w:rPr>
        <w:t xml:space="preserve"> موهبة الطفل فان الحل الناجح لهذه المرحلة يقود الى القوة الانا</w:t>
      </w:r>
      <w:r w:rsidR="00F812B3" w:rsidRPr="000A0B1C">
        <w:rPr>
          <w:rFonts w:hint="cs"/>
          <w:sz w:val="36"/>
          <w:szCs w:val="36"/>
          <w:rtl/>
          <w:lang w:bidi="ar-IQ"/>
        </w:rPr>
        <w:t xml:space="preserve"> التي يسميها اريكسون بالكفاءة والانجاز والممارسة المفتوحة لذكاء ومهارة الفرد في اتمام المهام غير المباشر بأي مشاعر دونية(</w:t>
      </w:r>
      <w:r w:rsidR="00F812B3" w:rsidRPr="000A0B1C">
        <w:rPr>
          <w:rFonts w:hint="cs"/>
          <w:color w:val="0070C0"/>
          <w:sz w:val="36"/>
          <w:szCs w:val="36"/>
          <w:rtl/>
          <w:lang w:bidi="ar-IQ"/>
        </w:rPr>
        <w:t>مريم/</w:t>
      </w:r>
      <w:r w:rsidR="00F812B3" w:rsidRPr="000A0B1C">
        <w:rPr>
          <w:color w:val="0070C0"/>
          <w:sz w:val="36"/>
          <w:szCs w:val="36"/>
          <w:lang w:bidi="ar-IQ"/>
        </w:rPr>
        <w:t>2002</w:t>
      </w:r>
      <w:r w:rsidR="00A33586" w:rsidRPr="000A0B1C">
        <w:rPr>
          <w:rFonts w:hint="cs"/>
          <w:color w:val="0070C0"/>
          <w:sz w:val="36"/>
          <w:szCs w:val="36"/>
          <w:rtl/>
          <w:lang w:bidi="ar-IQ"/>
        </w:rPr>
        <w:t>/ص73</w:t>
      </w:r>
      <w:r w:rsidR="00F812B3" w:rsidRPr="000A0B1C">
        <w:rPr>
          <w:rFonts w:hint="cs"/>
          <w:sz w:val="36"/>
          <w:szCs w:val="36"/>
          <w:rtl/>
          <w:lang w:bidi="ar-IQ"/>
        </w:rPr>
        <w:t>).</w:t>
      </w:r>
    </w:p>
    <w:p w:rsidR="002C099D" w:rsidRPr="000A0B1C" w:rsidRDefault="002C099D" w:rsidP="000A0B1C">
      <w:pPr>
        <w:jc w:val="highKashida"/>
        <w:rPr>
          <w:sz w:val="36"/>
          <w:szCs w:val="36"/>
          <w:rtl/>
          <w:lang w:bidi="ar-IQ"/>
        </w:rPr>
      </w:pPr>
    </w:p>
    <w:p w:rsidR="0049552E" w:rsidRPr="000A0B1C" w:rsidRDefault="0049552E" w:rsidP="000A0B1C">
      <w:pPr>
        <w:jc w:val="highKashida"/>
        <w:rPr>
          <w:sz w:val="36"/>
          <w:szCs w:val="36"/>
          <w:rtl/>
          <w:lang w:bidi="ar-IQ"/>
        </w:rPr>
      </w:pPr>
      <w:r w:rsidRPr="000A0B1C">
        <w:rPr>
          <w:rFonts w:hint="cs"/>
          <w:sz w:val="36"/>
          <w:szCs w:val="36"/>
          <w:rtl/>
          <w:lang w:bidi="ar-IQ"/>
        </w:rPr>
        <w:t>.</w:t>
      </w:r>
      <w:r w:rsidRPr="002C099D">
        <w:rPr>
          <w:rFonts w:hint="cs"/>
          <w:color w:val="FF0000"/>
          <w:sz w:val="40"/>
          <w:szCs w:val="40"/>
          <w:rtl/>
          <w:lang w:bidi="ar-IQ"/>
        </w:rPr>
        <w:t>مرحلة الذاتية مقابل تشوش الدور</w:t>
      </w:r>
      <w:r w:rsidRPr="002C099D">
        <w:rPr>
          <w:rFonts w:hint="cs"/>
          <w:sz w:val="40"/>
          <w:szCs w:val="40"/>
          <w:rtl/>
          <w:lang w:bidi="ar-IQ"/>
        </w:rPr>
        <w:t>:</w:t>
      </w:r>
    </w:p>
    <w:p w:rsidR="006A16B7" w:rsidRPr="000A0B1C" w:rsidRDefault="0049552E" w:rsidP="000A0B1C">
      <w:pPr>
        <w:jc w:val="highKashida"/>
        <w:rPr>
          <w:sz w:val="36"/>
          <w:szCs w:val="36"/>
          <w:rtl/>
          <w:lang w:bidi="ar-IQ"/>
        </w:rPr>
      </w:pPr>
      <w:r w:rsidRPr="000A0B1C">
        <w:rPr>
          <w:rFonts w:hint="cs"/>
          <w:sz w:val="36"/>
          <w:szCs w:val="36"/>
          <w:rtl/>
          <w:lang w:bidi="ar-IQ"/>
        </w:rPr>
        <w:t xml:space="preserve">تمتد من السنة الثانية عشر الى الثامنة </w:t>
      </w:r>
      <w:proofErr w:type="spellStart"/>
      <w:r w:rsidRPr="000A0B1C">
        <w:rPr>
          <w:rFonts w:hint="cs"/>
          <w:sz w:val="36"/>
          <w:szCs w:val="36"/>
          <w:rtl/>
          <w:lang w:bidi="ar-IQ"/>
        </w:rPr>
        <w:t>عشر</w:t>
      </w:r>
      <w:r w:rsidR="00E677C4" w:rsidRPr="000A0B1C">
        <w:rPr>
          <w:rFonts w:hint="cs"/>
          <w:sz w:val="36"/>
          <w:szCs w:val="36"/>
          <w:rtl/>
          <w:lang w:bidi="ar-IQ"/>
        </w:rPr>
        <w:t>.أن</w:t>
      </w:r>
      <w:proofErr w:type="spellEnd"/>
      <w:r w:rsidR="00E677C4" w:rsidRPr="000A0B1C">
        <w:rPr>
          <w:rFonts w:hint="cs"/>
          <w:sz w:val="36"/>
          <w:szCs w:val="36"/>
          <w:rtl/>
          <w:lang w:bidi="ar-IQ"/>
        </w:rPr>
        <w:t xml:space="preserve"> نمو الجسمي السريع والنضج الجنسي في سن البلوغ يشعر أن المراهق بدافع قوي لأثبات ذاته ككيان مستقل </w:t>
      </w:r>
      <w:proofErr w:type="spellStart"/>
      <w:r w:rsidR="00E677C4" w:rsidRPr="000A0B1C">
        <w:rPr>
          <w:rFonts w:hint="cs"/>
          <w:sz w:val="36"/>
          <w:szCs w:val="36"/>
          <w:rtl/>
          <w:lang w:bidi="ar-IQ"/>
        </w:rPr>
        <w:t>عنالأخر</w:t>
      </w:r>
      <w:proofErr w:type="spellEnd"/>
      <w:r w:rsidR="00E677C4" w:rsidRPr="000A0B1C">
        <w:rPr>
          <w:rFonts w:hint="cs"/>
          <w:sz w:val="36"/>
          <w:szCs w:val="36"/>
          <w:rtl/>
          <w:lang w:bidi="ar-IQ"/>
        </w:rPr>
        <w:t xml:space="preserve"> له قدراته </w:t>
      </w:r>
      <w:proofErr w:type="spellStart"/>
      <w:r w:rsidR="00E677C4" w:rsidRPr="000A0B1C">
        <w:rPr>
          <w:rFonts w:hint="cs"/>
          <w:sz w:val="36"/>
          <w:szCs w:val="36"/>
          <w:rtl/>
          <w:lang w:bidi="ar-IQ"/>
        </w:rPr>
        <w:t>واهتمامته</w:t>
      </w:r>
      <w:proofErr w:type="spellEnd"/>
      <w:r w:rsidR="00E677C4" w:rsidRPr="000A0B1C">
        <w:rPr>
          <w:rFonts w:hint="cs"/>
          <w:sz w:val="36"/>
          <w:szCs w:val="36"/>
          <w:rtl/>
          <w:lang w:bidi="ar-IQ"/>
        </w:rPr>
        <w:t xml:space="preserve"> الخاصة لذلك نراه وهو يحاول من خلال علاقته </w:t>
      </w:r>
      <w:proofErr w:type="spellStart"/>
      <w:r w:rsidR="00A036FD" w:rsidRPr="000A0B1C">
        <w:rPr>
          <w:rFonts w:hint="cs"/>
          <w:sz w:val="36"/>
          <w:szCs w:val="36"/>
          <w:rtl/>
          <w:lang w:bidi="ar-IQ"/>
        </w:rPr>
        <w:t>الاجتماعيه</w:t>
      </w:r>
      <w:proofErr w:type="spellEnd"/>
      <w:r w:rsidR="00A036FD" w:rsidRPr="000A0B1C">
        <w:rPr>
          <w:rFonts w:hint="cs"/>
          <w:sz w:val="36"/>
          <w:szCs w:val="36"/>
          <w:rtl/>
          <w:lang w:bidi="ar-IQ"/>
        </w:rPr>
        <w:t xml:space="preserve"> خاصة مع الرفاق ت</w:t>
      </w:r>
      <w:r w:rsidR="004A76EA" w:rsidRPr="000A0B1C">
        <w:rPr>
          <w:rFonts w:hint="cs"/>
          <w:sz w:val="36"/>
          <w:szCs w:val="36"/>
          <w:rtl/>
          <w:lang w:bidi="ar-IQ"/>
        </w:rPr>
        <w:t>حقيق هويته وتحديد مهنة المستقبل(</w:t>
      </w:r>
      <w:r w:rsidR="004A76EA" w:rsidRPr="000A0B1C">
        <w:rPr>
          <w:rFonts w:hint="cs"/>
          <w:color w:val="0070C0"/>
          <w:sz w:val="36"/>
          <w:szCs w:val="36"/>
          <w:rtl/>
          <w:lang w:bidi="ar-IQ"/>
        </w:rPr>
        <w:t>سلمى/</w:t>
      </w:r>
      <w:r w:rsidR="004A76EA" w:rsidRPr="000A0B1C">
        <w:rPr>
          <w:color w:val="0070C0"/>
          <w:sz w:val="36"/>
          <w:szCs w:val="36"/>
          <w:lang w:bidi="ar-IQ"/>
        </w:rPr>
        <w:t>2010</w:t>
      </w:r>
      <w:r w:rsidR="00DE133A" w:rsidRPr="000A0B1C">
        <w:rPr>
          <w:rFonts w:hint="cs"/>
          <w:color w:val="0070C0"/>
          <w:sz w:val="36"/>
          <w:szCs w:val="36"/>
          <w:rtl/>
          <w:lang w:bidi="ar-IQ"/>
        </w:rPr>
        <w:t>\ص89</w:t>
      </w:r>
      <w:r w:rsidR="004A76EA" w:rsidRPr="000A0B1C">
        <w:rPr>
          <w:rFonts w:hint="cs"/>
          <w:sz w:val="36"/>
          <w:szCs w:val="36"/>
          <w:rtl/>
          <w:lang w:bidi="ar-IQ"/>
        </w:rPr>
        <w:t>).</w:t>
      </w:r>
    </w:p>
    <w:p w:rsidR="004A76EA" w:rsidRPr="000A0B1C" w:rsidRDefault="004A76EA" w:rsidP="000A0B1C">
      <w:pPr>
        <w:jc w:val="highKashida"/>
        <w:rPr>
          <w:sz w:val="36"/>
          <w:szCs w:val="36"/>
          <w:rtl/>
          <w:lang w:bidi="ar-IQ"/>
        </w:rPr>
      </w:pPr>
      <w:r w:rsidRPr="000A0B1C">
        <w:rPr>
          <w:rFonts w:hint="cs"/>
          <w:sz w:val="36"/>
          <w:szCs w:val="36"/>
          <w:rtl/>
          <w:lang w:bidi="ar-IQ"/>
        </w:rPr>
        <w:t xml:space="preserve">وقد يهدد المراهق تشوش الدور أذا شعر بعدم اثبات ذاته ولكي يعوض ذلك التشوش في الدور فقد يلجأ المراهق الى التعلق ببطل </w:t>
      </w:r>
      <w:proofErr w:type="spellStart"/>
      <w:r w:rsidRPr="000A0B1C">
        <w:rPr>
          <w:rFonts w:hint="cs"/>
          <w:sz w:val="36"/>
          <w:szCs w:val="36"/>
          <w:rtl/>
          <w:lang w:bidi="ar-IQ"/>
        </w:rPr>
        <w:t>أوشخص</w:t>
      </w:r>
      <w:proofErr w:type="spellEnd"/>
      <w:r w:rsidRPr="000A0B1C">
        <w:rPr>
          <w:rFonts w:hint="cs"/>
          <w:sz w:val="36"/>
          <w:szCs w:val="36"/>
          <w:rtl/>
          <w:lang w:bidi="ar-IQ"/>
        </w:rPr>
        <w:t xml:space="preserve"> مثالي وقد يكون هناك الرد فعل أخر وهو اللجوء الى المخرج في حب يحقق فيه </w:t>
      </w:r>
      <w:proofErr w:type="spellStart"/>
      <w:r w:rsidRPr="000A0B1C">
        <w:rPr>
          <w:rFonts w:hint="cs"/>
          <w:sz w:val="36"/>
          <w:szCs w:val="36"/>
          <w:rtl/>
          <w:lang w:bidi="ar-IQ"/>
        </w:rPr>
        <w:t>الذاته</w:t>
      </w:r>
      <w:proofErr w:type="spellEnd"/>
      <w:r w:rsidRPr="000A0B1C">
        <w:rPr>
          <w:rFonts w:hint="cs"/>
          <w:sz w:val="36"/>
          <w:szCs w:val="36"/>
          <w:rtl/>
          <w:lang w:bidi="ar-IQ"/>
        </w:rPr>
        <w:t xml:space="preserve"> ويؤدي نقص القدرة على تحقيق الذات خاصة فيما بتعلق </w:t>
      </w:r>
      <w:proofErr w:type="spellStart"/>
      <w:r w:rsidRPr="000A0B1C">
        <w:rPr>
          <w:rFonts w:hint="cs"/>
          <w:sz w:val="36"/>
          <w:szCs w:val="36"/>
          <w:rtl/>
          <w:lang w:bidi="ar-IQ"/>
        </w:rPr>
        <w:t>بالادوار</w:t>
      </w:r>
      <w:proofErr w:type="spellEnd"/>
      <w:r w:rsidRPr="000A0B1C">
        <w:rPr>
          <w:rFonts w:hint="cs"/>
          <w:sz w:val="36"/>
          <w:szCs w:val="36"/>
          <w:rtl/>
          <w:lang w:bidi="ar-IQ"/>
        </w:rPr>
        <w:t xml:space="preserve"> الجنسية والاختيار المهني الى تشويش الدور (</w:t>
      </w:r>
      <w:r w:rsidRPr="000A0B1C">
        <w:rPr>
          <w:rFonts w:hint="cs"/>
          <w:color w:val="0070C0"/>
          <w:sz w:val="36"/>
          <w:szCs w:val="36"/>
          <w:rtl/>
          <w:lang w:bidi="ar-IQ"/>
        </w:rPr>
        <w:t>كريمان/</w:t>
      </w:r>
      <w:r w:rsidRPr="000A0B1C">
        <w:rPr>
          <w:color w:val="0070C0"/>
          <w:sz w:val="36"/>
          <w:szCs w:val="36"/>
          <w:lang w:bidi="ar-IQ"/>
        </w:rPr>
        <w:t>2006</w:t>
      </w:r>
      <w:r w:rsidRPr="000A0B1C">
        <w:rPr>
          <w:rFonts w:hint="cs"/>
          <w:color w:val="0070C0"/>
          <w:sz w:val="36"/>
          <w:szCs w:val="36"/>
          <w:rtl/>
          <w:lang w:bidi="ar-IQ"/>
        </w:rPr>
        <w:t xml:space="preserve"> </w:t>
      </w:r>
      <w:r w:rsidR="001F7D41" w:rsidRPr="000A0B1C">
        <w:rPr>
          <w:rFonts w:hint="cs"/>
          <w:color w:val="0070C0"/>
          <w:sz w:val="36"/>
          <w:szCs w:val="36"/>
          <w:rtl/>
          <w:lang w:bidi="ar-IQ"/>
        </w:rPr>
        <w:t>/ص181</w:t>
      </w:r>
      <w:r w:rsidRPr="000A0B1C">
        <w:rPr>
          <w:rFonts w:hint="cs"/>
          <w:sz w:val="36"/>
          <w:szCs w:val="36"/>
          <w:rtl/>
          <w:lang w:bidi="ar-IQ"/>
        </w:rPr>
        <w:t>).</w:t>
      </w:r>
    </w:p>
    <w:p w:rsidR="00F812B3" w:rsidRPr="000A0B1C" w:rsidRDefault="00F812B3" w:rsidP="000A0B1C">
      <w:pPr>
        <w:jc w:val="highKashida"/>
        <w:rPr>
          <w:sz w:val="36"/>
          <w:szCs w:val="36"/>
          <w:rtl/>
          <w:lang w:bidi="ar-IQ"/>
        </w:rPr>
      </w:pPr>
      <w:r w:rsidRPr="000A0B1C">
        <w:rPr>
          <w:rFonts w:hint="cs"/>
          <w:sz w:val="36"/>
          <w:szCs w:val="36"/>
          <w:rtl/>
          <w:lang w:bidi="ar-IQ"/>
        </w:rPr>
        <w:t>فهؤلاء المراهقون</w:t>
      </w:r>
      <w:r w:rsidR="006E7D90" w:rsidRPr="000A0B1C">
        <w:rPr>
          <w:rFonts w:hint="cs"/>
          <w:sz w:val="36"/>
          <w:szCs w:val="36"/>
          <w:rtl/>
          <w:lang w:bidi="ar-IQ"/>
        </w:rPr>
        <w:t xml:space="preserve"> </w:t>
      </w:r>
      <w:proofErr w:type="spellStart"/>
      <w:r w:rsidRPr="000A0B1C">
        <w:rPr>
          <w:rFonts w:hint="cs"/>
          <w:sz w:val="36"/>
          <w:szCs w:val="36"/>
          <w:rtl/>
          <w:lang w:bidi="ar-IQ"/>
        </w:rPr>
        <w:t>يبدأون</w:t>
      </w:r>
      <w:proofErr w:type="spellEnd"/>
      <w:r w:rsidRPr="000A0B1C">
        <w:rPr>
          <w:rFonts w:hint="cs"/>
          <w:sz w:val="36"/>
          <w:szCs w:val="36"/>
          <w:rtl/>
          <w:lang w:bidi="ar-IQ"/>
        </w:rPr>
        <w:t xml:space="preserve"> في الازعاج حول موقعهم المستقبلي في العالم الاجتماعي فهم يحكم </w:t>
      </w:r>
      <w:proofErr w:type="spellStart"/>
      <w:r w:rsidRPr="000A0B1C">
        <w:rPr>
          <w:rFonts w:hint="cs"/>
          <w:sz w:val="36"/>
          <w:szCs w:val="36"/>
          <w:rtl/>
          <w:lang w:bidi="ar-IQ"/>
        </w:rPr>
        <w:t>مالديه</w:t>
      </w:r>
      <w:proofErr w:type="spellEnd"/>
      <w:r w:rsidRPr="000A0B1C">
        <w:rPr>
          <w:rFonts w:hint="cs"/>
          <w:sz w:val="36"/>
          <w:szCs w:val="36"/>
          <w:rtl/>
          <w:lang w:bidi="ar-IQ"/>
        </w:rPr>
        <w:t xml:space="preserve"> من قوى عقلية متزايدة وسريعة يشعرون بأنهم غارقون في خيارات وبدائل مطروحة امامهم </w:t>
      </w:r>
      <w:proofErr w:type="spellStart"/>
      <w:r w:rsidR="006E7D90" w:rsidRPr="000A0B1C">
        <w:rPr>
          <w:rFonts w:hint="cs"/>
          <w:sz w:val="36"/>
          <w:szCs w:val="36"/>
          <w:rtl/>
          <w:lang w:bidi="ar-IQ"/>
        </w:rPr>
        <w:t>ولانهم</w:t>
      </w:r>
      <w:proofErr w:type="spellEnd"/>
      <w:r w:rsidR="006E7D90" w:rsidRPr="000A0B1C">
        <w:rPr>
          <w:rFonts w:hint="cs"/>
          <w:sz w:val="36"/>
          <w:szCs w:val="36"/>
          <w:rtl/>
          <w:lang w:bidi="ar-IQ"/>
        </w:rPr>
        <w:t xml:space="preserve"> غير واثقين حول من </w:t>
      </w:r>
      <w:r w:rsidR="006E7D90" w:rsidRPr="000A0B1C">
        <w:rPr>
          <w:rFonts w:hint="cs"/>
          <w:sz w:val="36"/>
          <w:szCs w:val="36"/>
          <w:rtl/>
          <w:lang w:bidi="ar-IQ"/>
        </w:rPr>
        <w:lastRenderedPageBreak/>
        <w:t xml:space="preserve">يكونون فهم يميلون في القلق التماهي بالجماعة وتحديد الهوية داخل الجماعة ويصبحون متماسكين ومتعصبين وفي منتهى </w:t>
      </w:r>
      <w:proofErr w:type="spellStart"/>
      <w:r w:rsidR="006E7D90" w:rsidRPr="000A0B1C">
        <w:rPr>
          <w:rFonts w:hint="cs"/>
          <w:sz w:val="36"/>
          <w:szCs w:val="36"/>
          <w:rtl/>
          <w:lang w:bidi="ar-IQ"/>
        </w:rPr>
        <w:t>القسوه</w:t>
      </w:r>
      <w:proofErr w:type="spellEnd"/>
      <w:r w:rsidR="006E7D90" w:rsidRPr="000A0B1C">
        <w:rPr>
          <w:rFonts w:hint="cs"/>
          <w:sz w:val="36"/>
          <w:szCs w:val="36"/>
          <w:rtl/>
          <w:lang w:bidi="ar-IQ"/>
        </w:rPr>
        <w:t xml:space="preserve"> في استبعاد الاخرين عنهم وفي توجههم السريع للبحث عن هوية </w:t>
      </w:r>
      <w:r w:rsidR="00C51EF9" w:rsidRPr="000A0B1C">
        <w:rPr>
          <w:rFonts w:hint="cs"/>
          <w:sz w:val="36"/>
          <w:szCs w:val="36"/>
          <w:rtl/>
          <w:lang w:bidi="ar-IQ"/>
        </w:rPr>
        <w:t xml:space="preserve">فأنهم يعرضون انفسهم والاخرين لاختبار الولاء حيث يرتبط بعضهم </w:t>
      </w:r>
      <w:proofErr w:type="spellStart"/>
      <w:r w:rsidR="00C51EF9" w:rsidRPr="000A0B1C">
        <w:rPr>
          <w:rFonts w:hint="cs"/>
          <w:sz w:val="36"/>
          <w:szCs w:val="36"/>
          <w:rtl/>
          <w:lang w:bidi="ar-IQ"/>
        </w:rPr>
        <w:t>بأدييولجية</w:t>
      </w:r>
      <w:proofErr w:type="spellEnd"/>
      <w:r w:rsidR="00C51EF9" w:rsidRPr="000A0B1C">
        <w:rPr>
          <w:rFonts w:hint="cs"/>
          <w:sz w:val="36"/>
          <w:szCs w:val="36"/>
          <w:rtl/>
          <w:lang w:bidi="ar-IQ"/>
        </w:rPr>
        <w:t xml:space="preserve"> سياسية أو دينية وفي ذلك فأننا يمكن ان نكتشف سعيهم وراء القيم الحقيقية(</w:t>
      </w:r>
      <w:r w:rsidR="00C51EF9" w:rsidRPr="000A0B1C">
        <w:rPr>
          <w:rFonts w:hint="cs"/>
          <w:color w:val="0070C0"/>
          <w:sz w:val="36"/>
          <w:szCs w:val="36"/>
          <w:rtl/>
          <w:lang w:bidi="ar-IQ"/>
        </w:rPr>
        <w:t>مريم/</w:t>
      </w:r>
      <w:r w:rsidR="00C51EF9" w:rsidRPr="000A0B1C">
        <w:rPr>
          <w:color w:val="0070C0"/>
          <w:sz w:val="36"/>
          <w:szCs w:val="36"/>
          <w:lang w:bidi="ar-IQ"/>
        </w:rPr>
        <w:t>2002</w:t>
      </w:r>
      <w:r w:rsidR="00A33586" w:rsidRPr="000A0B1C">
        <w:rPr>
          <w:rFonts w:hint="cs"/>
          <w:color w:val="0070C0"/>
          <w:sz w:val="36"/>
          <w:szCs w:val="36"/>
          <w:rtl/>
          <w:lang w:bidi="ar-IQ"/>
        </w:rPr>
        <w:t>/ص74</w:t>
      </w:r>
      <w:r w:rsidR="00C51EF9" w:rsidRPr="000A0B1C">
        <w:rPr>
          <w:rFonts w:hint="cs"/>
          <w:sz w:val="36"/>
          <w:szCs w:val="36"/>
          <w:rtl/>
          <w:lang w:bidi="ar-IQ"/>
        </w:rPr>
        <w:t>).</w:t>
      </w:r>
    </w:p>
    <w:p w:rsidR="0049552E" w:rsidRPr="000A0B1C" w:rsidRDefault="00A036FD" w:rsidP="000A0B1C">
      <w:pPr>
        <w:jc w:val="highKashida"/>
        <w:rPr>
          <w:color w:val="FF0000"/>
          <w:sz w:val="36"/>
          <w:szCs w:val="36"/>
          <w:rtl/>
          <w:lang w:bidi="ar-IQ"/>
        </w:rPr>
      </w:pPr>
      <w:r w:rsidRPr="000A0B1C">
        <w:rPr>
          <w:rFonts w:hint="cs"/>
          <w:color w:val="FF0000"/>
          <w:sz w:val="36"/>
          <w:szCs w:val="36"/>
          <w:rtl/>
          <w:lang w:bidi="ar-IQ"/>
        </w:rPr>
        <w:t>6.مرحلة التواد مقابل الانعزال</w:t>
      </w:r>
    </w:p>
    <w:p w:rsidR="004F53E1" w:rsidRPr="000A0B1C" w:rsidRDefault="00A036FD" w:rsidP="000A0B1C">
      <w:pPr>
        <w:jc w:val="highKashida"/>
        <w:rPr>
          <w:sz w:val="36"/>
          <w:szCs w:val="36"/>
          <w:rtl/>
          <w:lang w:bidi="ar-IQ"/>
        </w:rPr>
      </w:pPr>
      <w:r w:rsidRPr="000A0B1C">
        <w:rPr>
          <w:rFonts w:hint="cs"/>
          <w:sz w:val="36"/>
          <w:szCs w:val="36"/>
          <w:rtl/>
          <w:lang w:bidi="ar-IQ"/>
        </w:rPr>
        <w:t xml:space="preserve">تظهر في سن الرشد المبكر. في هذه المرحلة يحاول الراشد عادة تتويج </w:t>
      </w:r>
      <w:proofErr w:type="spellStart"/>
      <w:r w:rsidRPr="000A0B1C">
        <w:rPr>
          <w:rFonts w:hint="cs"/>
          <w:sz w:val="36"/>
          <w:szCs w:val="36"/>
          <w:rtl/>
          <w:lang w:bidi="ar-IQ"/>
        </w:rPr>
        <w:t>علاقتة</w:t>
      </w:r>
      <w:proofErr w:type="spellEnd"/>
      <w:r w:rsidRPr="000A0B1C">
        <w:rPr>
          <w:rFonts w:hint="cs"/>
          <w:sz w:val="36"/>
          <w:szCs w:val="36"/>
          <w:rtl/>
          <w:lang w:bidi="ar-IQ"/>
        </w:rPr>
        <w:t xml:space="preserve"> الاجتماعية </w:t>
      </w:r>
      <w:proofErr w:type="spellStart"/>
      <w:r w:rsidRPr="000A0B1C">
        <w:rPr>
          <w:rFonts w:hint="cs"/>
          <w:sz w:val="36"/>
          <w:szCs w:val="36"/>
          <w:rtl/>
          <w:lang w:bidi="ar-IQ"/>
        </w:rPr>
        <w:t>بأرتباط</w:t>
      </w:r>
      <w:proofErr w:type="spellEnd"/>
      <w:r w:rsidRPr="000A0B1C">
        <w:rPr>
          <w:rFonts w:hint="cs"/>
          <w:sz w:val="36"/>
          <w:szCs w:val="36"/>
          <w:rtl/>
          <w:lang w:bidi="ar-IQ"/>
        </w:rPr>
        <w:t xml:space="preserve"> دائم وتتنامى لديه مشاعر الانعزال والتقوقع على الذات ويتضخم مفهوم الحرية </w:t>
      </w:r>
      <w:proofErr w:type="spellStart"/>
      <w:r w:rsidRPr="000A0B1C">
        <w:rPr>
          <w:rFonts w:hint="cs"/>
          <w:sz w:val="36"/>
          <w:szCs w:val="36"/>
          <w:rtl/>
          <w:lang w:bidi="ar-IQ"/>
        </w:rPr>
        <w:t>هربآ</w:t>
      </w:r>
      <w:proofErr w:type="spellEnd"/>
      <w:r w:rsidRPr="000A0B1C">
        <w:rPr>
          <w:rFonts w:hint="cs"/>
          <w:sz w:val="36"/>
          <w:szCs w:val="36"/>
          <w:rtl/>
          <w:lang w:bidi="ar-IQ"/>
        </w:rPr>
        <w:t xml:space="preserve"> من المسئولية </w:t>
      </w:r>
      <w:proofErr w:type="spellStart"/>
      <w:r w:rsidRPr="000A0B1C">
        <w:rPr>
          <w:rFonts w:hint="cs"/>
          <w:sz w:val="36"/>
          <w:szCs w:val="36"/>
          <w:rtl/>
          <w:lang w:bidi="ar-IQ"/>
        </w:rPr>
        <w:t>الألتزام</w:t>
      </w:r>
      <w:proofErr w:type="spellEnd"/>
      <w:r w:rsidRPr="000A0B1C">
        <w:rPr>
          <w:rFonts w:hint="cs"/>
          <w:sz w:val="36"/>
          <w:szCs w:val="36"/>
          <w:rtl/>
          <w:lang w:bidi="ar-IQ"/>
        </w:rPr>
        <w:t xml:space="preserve"> </w:t>
      </w:r>
      <w:proofErr w:type="spellStart"/>
      <w:r w:rsidRPr="000A0B1C">
        <w:rPr>
          <w:rFonts w:hint="cs"/>
          <w:sz w:val="36"/>
          <w:szCs w:val="36"/>
          <w:rtl/>
          <w:lang w:bidi="ar-IQ"/>
        </w:rPr>
        <w:t>وخوفآ</w:t>
      </w:r>
      <w:proofErr w:type="spellEnd"/>
      <w:r w:rsidR="004F53E1" w:rsidRPr="000A0B1C">
        <w:rPr>
          <w:rFonts w:hint="cs"/>
          <w:sz w:val="36"/>
          <w:szCs w:val="36"/>
          <w:rtl/>
          <w:lang w:bidi="ar-IQ"/>
        </w:rPr>
        <w:t xml:space="preserve"> من التهديد للذات الذي يشكله الزواج من حيث هو حد للحرية وتدخل بالحياة الاقتصادية.</w:t>
      </w:r>
      <w:r w:rsidR="004A76EA" w:rsidRPr="000A0B1C">
        <w:rPr>
          <w:rFonts w:hint="cs"/>
          <w:sz w:val="36"/>
          <w:szCs w:val="36"/>
          <w:rtl/>
          <w:lang w:bidi="ar-IQ"/>
        </w:rPr>
        <w:t xml:space="preserve"> (</w:t>
      </w:r>
      <w:r w:rsidR="004A76EA" w:rsidRPr="000A0B1C">
        <w:rPr>
          <w:rFonts w:hint="cs"/>
          <w:color w:val="0070C0"/>
          <w:sz w:val="36"/>
          <w:szCs w:val="36"/>
          <w:rtl/>
          <w:lang w:bidi="ar-IQ"/>
        </w:rPr>
        <w:t>سلمى/</w:t>
      </w:r>
      <w:r w:rsidR="004A76EA" w:rsidRPr="000A0B1C">
        <w:rPr>
          <w:color w:val="0070C0"/>
          <w:sz w:val="36"/>
          <w:szCs w:val="36"/>
          <w:lang w:bidi="ar-IQ"/>
        </w:rPr>
        <w:t>2010</w:t>
      </w:r>
      <w:r w:rsidR="00DE133A" w:rsidRPr="000A0B1C">
        <w:rPr>
          <w:rFonts w:hint="cs"/>
          <w:color w:val="0070C0"/>
          <w:sz w:val="36"/>
          <w:szCs w:val="36"/>
          <w:rtl/>
          <w:lang w:bidi="ar-IQ"/>
        </w:rPr>
        <w:t>\ص89</w:t>
      </w:r>
      <w:r w:rsidR="004A76EA" w:rsidRPr="000A0B1C">
        <w:rPr>
          <w:rFonts w:hint="cs"/>
          <w:sz w:val="36"/>
          <w:szCs w:val="36"/>
          <w:rtl/>
          <w:lang w:bidi="ar-IQ"/>
        </w:rPr>
        <w:t>).</w:t>
      </w:r>
    </w:p>
    <w:p w:rsidR="004A76EA" w:rsidRPr="000A0B1C" w:rsidRDefault="0060522C" w:rsidP="000A0B1C">
      <w:pPr>
        <w:jc w:val="highKashida"/>
        <w:rPr>
          <w:sz w:val="36"/>
          <w:szCs w:val="36"/>
          <w:rtl/>
          <w:lang w:bidi="ar-IQ"/>
        </w:rPr>
      </w:pPr>
      <w:proofErr w:type="spellStart"/>
      <w:r w:rsidRPr="000A0B1C">
        <w:rPr>
          <w:rFonts w:hint="cs"/>
          <w:sz w:val="36"/>
          <w:szCs w:val="36"/>
          <w:rtl/>
          <w:lang w:bidi="ar-IQ"/>
        </w:rPr>
        <w:t>وأذا</w:t>
      </w:r>
      <w:proofErr w:type="spellEnd"/>
      <w:r w:rsidRPr="000A0B1C">
        <w:rPr>
          <w:rFonts w:hint="cs"/>
          <w:sz w:val="36"/>
          <w:szCs w:val="36"/>
          <w:rtl/>
          <w:lang w:bidi="ar-IQ"/>
        </w:rPr>
        <w:t xml:space="preserve"> تجنب الفرد العلاقات الحميمة بسبب الخوف من تهديدها لذاته ينتج عن ذلك الانعزال واستغراق في الذات (</w:t>
      </w:r>
      <w:r w:rsidRPr="000A0B1C">
        <w:rPr>
          <w:rFonts w:hint="cs"/>
          <w:color w:val="0070C0"/>
          <w:sz w:val="36"/>
          <w:szCs w:val="36"/>
          <w:rtl/>
          <w:lang w:bidi="ar-IQ"/>
        </w:rPr>
        <w:t>كريمان/</w:t>
      </w:r>
      <w:r w:rsidRPr="000A0B1C">
        <w:rPr>
          <w:color w:val="0070C0"/>
          <w:sz w:val="36"/>
          <w:szCs w:val="36"/>
          <w:lang w:bidi="ar-IQ"/>
        </w:rPr>
        <w:t>2006</w:t>
      </w:r>
      <w:r w:rsidRPr="000A0B1C">
        <w:rPr>
          <w:rFonts w:hint="cs"/>
          <w:color w:val="0070C0"/>
          <w:sz w:val="36"/>
          <w:szCs w:val="36"/>
          <w:rtl/>
          <w:lang w:bidi="ar-IQ"/>
        </w:rPr>
        <w:t xml:space="preserve"> </w:t>
      </w:r>
      <w:r w:rsidR="001F7D41" w:rsidRPr="000A0B1C">
        <w:rPr>
          <w:rFonts w:hint="cs"/>
          <w:color w:val="0070C0"/>
          <w:sz w:val="36"/>
          <w:szCs w:val="36"/>
          <w:rtl/>
          <w:lang w:bidi="ar-IQ"/>
        </w:rPr>
        <w:t>/ص181</w:t>
      </w:r>
      <w:r w:rsidRPr="000A0B1C">
        <w:rPr>
          <w:rFonts w:hint="cs"/>
          <w:sz w:val="36"/>
          <w:szCs w:val="36"/>
          <w:rtl/>
          <w:lang w:bidi="ar-IQ"/>
        </w:rPr>
        <w:t>).</w:t>
      </w:r>
    </w:p>
    <w:p w:rsidR="001F7D41" w:rsidRPr="000A0B1C" w:rsidRDefault="00E35F47" w:rsidP="000A0B1C">
      <w:pPr>
        <w:jc w:val="highKashida"/>
        <w:rPr>
          <w:sz w:val="36"/>
          <w:szCs w:val="36"/>
          <w:rtl/>
          <w:lang w:bidi="ar-IQ"/>
        </w:rPr>
      </w:pPr>
      <w:r w:rsidRPr="000A0B1C">
        <w:rPr>
          <w:rFonts w:hint="cs"/>
          <w:sz w:val="36"/>
          <w:szCs w:val="36"/>
          <w:rtl/>
          <w:lang w:bidi="ar-IQ"/>
        </w:rPr>
        <w:t xml:space="preserve">أن الفرد المطمئن الى هويته فقط هو الذي يكون </w:t>
      </w:r>
      <w:proofErr w:type="spellStart"/>
      <w:r w:rsidRPr="000A0B1C">
        <w:rPr>
          <w:rFonts w:hint="cs"/>
          <w:sz w:val="36"/>
          <w:szCs w:val="36"/>
          <w:rtl/>
          <w:lang w:bidi="ar-IQ"/>
        </w:rPr>
        <w:t>قادرآ</w:t>
      </w:r>
      <w:proofErr w:type="spellEnd"/>
      <w:r w:rsidRPr="000A0B1C">
        <w:rPr>
          <w:rFonts w:hint="cs"/>
          <w:sz w:val="36"/>
          <w:szCs w:val="36"/>
          <w:rtl/>
          <w:lang w:bidi="ar-IQ"/>
        </w:rPr>
        <w:t xml:space="preserve"> على ان يهب نفسه في تبادل حقيقي مع الطرف الاخر اما الشباب الذي يكون </w:t>
      </w:r>
      <w:proofErr w:type="spellStart"/>
      <w:r w:rsidRPr="000A0B1C">
        <w:rPr>
          <w:rFonts w:hint="cs"/>
          <w:sz w:val="36"/>
          <w:szCs w:val="36"/>
          <w:rtl/>
          <w:lang w:bidi="ar-IQ"/>
        </w:rPr>
        <w:t>منزعجآ</w:t>
      </w:r>
      <w:proofErr w:type="spellEnd"/>
      <w:r w:rsidRPr="000A0B1C">
        <w:rPr>
          <w:rFonts w:hint="cs"/>
          <w:sz w:val="36"/>
          <w:szCs w:val="36"/>
          <w:rtl/>
          <w:lang w:bidi="ar-IQ"/>
        </w:rPr>
        <w:t xml:space="preserve"> فأنه </w:t>
      </w:r>
      <w:proofErr w:type="spellStart"/>
      <w:r w:rsidRPr="000A0B1C">
        <w:rPr>
          <w:rFonts w:hint="cs"/>
          <w:sz w:val="36"/>
          <w:szCs w:val="36"/>
          <w:rtl/>
          <w:lang w:bidi="ar-IQ"/>
        </w:rPr>
        <w:t>لايكون</w:t>
      </w:r>
      <w:proofErr w:type="spellEnd"/>
      <w:r w:rsidRPr="000A0B1C">
        <w:rPr>
          <w:rFonts w:hint="cs"/>
          <w:sz w:val="36"/>
          <w:szCs w:val="36"/>
          <w:rtl/>
          <w:lang w:bidi="ar-IQ"/>
        </w:rPr>
        <w:t xml:space="preserve"> أفضل المحبين </w:t>
      </w:r>
      <w:proofErr w:type="spellStart"/>
      <w:r w:rsidRPr="000A0B1C">
        <w:rPr>
          <w:rFonts w:hint="cs"/>
          <w:sz w:val="36"/>
          <w:szCs w:val="36"/>
          <w:rtl/>
          <w:lang w:bidi="ar-IQ"/>
        </w:rPr>
        <w:t>لانه</w:t>
      </w:r>
      <w:proofErr w:type="spellEnd"/>
      <w:r w:rsidRPr="000A0B1C">
        <w:rPr>
          <w:rFonts w:hint="cs"/>
          <w:sz w:val="36"/>
          <w:szCs w:val="36"/>
          <w:rtl/>
          <w:lang w:bidi="ar-IQ"/>
        </w:rPr>
        <w:t xml:space="preserve"> يكون </w:t>
      </w:r>
      <w:proofErr w:type="spellStart"/>
      <w:r w:rsidRPr="000A0B1C">
        <w:rPr>
          <w:rFonts w:hint="cs"/>
          <w:sz w:val="36"/>
          <w:szCs w:val="36"/>
          <w:rtl/>
          <w:lang w:bidi="ar-IQ"/>
        </w:rPr>
        <w:t>قلقآ</w:t>
      </w:r>
      <w:proofErr w:type="spellEnd"/>
      <w:r w:rsidRPr="000A0B1C">
        <w:rPr>
          <w:rFonts w:hint="cs"/>
          <w:sz w:val="36"/>
          <w:szCs w:val="36"/>
          <w:rtl/>
          <w:lang w:bidi="ar-IQ"/>
        </w:rPr>
        <w:t xml:space="preserve"> حول ذاته </w:t>
      </w:r>
      <w:proofErr w:type="spellStart"/>
      <w:r w:rsidRPr="000A0B1C">
        <w:rPr>
          <w:rFonts w:hint="cs"/>
          <w:sz w:val="36"/>
          <w:szCs w:val="36"/>
          <w:rtl/>
          <w:lang w:bidi="ar-IQ"/>
        </w:rPr>
        <w:t>قلقآ</w:t>
      </w:r>
      <w:proofErr w:type="spellEnd"/>
      <w:r w:rsidRPr="000A0B1C">
        <w:rPr>
          <w:rFonts w:hint="cs"/>
          <w:sz w:val="36"/>
          <w:szCs w:val="36"/>
          <w:rtl/>
          <w:lang w:bidi="ar-IQ"/>
        </w:rPr>
        <w:t xml:space="preserve"> حول كيفية أدائه </w:t>
      </w:r>
      <w:proofErr w:type="spellStart"/>
      <w:r w:rsidRPr="000A0B1C">
        <w:rPr>
          <w:rFonts w:hint="cs"/>
          <w:sz w:val="36"/>
          <w:szCs w:val="36"/>
          <w:rtl/>
          <w:lang w:bidi="ar-IQ"/>
        </w:rPr>
        <w:t>قلقآ</w:t>
      </w:r>
      <w:proofErr w:type="spellEnd"/>
      <w:r w:rsidRPr="000A0B1C">
        <w:rPr>
          <w:rFonts w:hint="cs"/>
          <w:sz w:val="36"/>
          <w:szCs w:val="36"/>
          <w:rtl/>
          <w:lang w:bidi="ar-IQ"/>
        </w:rPr>
        <w:t xml:space="preserve"> حول كيف يمكن ان يتخلى عن ذاته في حرية ورقة لشريكه من الجنس الاخر(</w:t>
      </w:r>
      <w:r w:rsidRPr="000A0B1C">
        <w:rPr>
          <w:rFonts w:hint="cs"/>
          <w:color w:val="0070C0"/>
          <w:sz w:val="36"/>
          <w:szCs w:val="36"/>
          <w:rtl/>
          <w:lang w:bidi="ar-IQ"/>
        </w:rPr>
        <w:t>مريم/</w:t>
      </w:r>
      <w:r w:rsidRPr="000A0B1C">
        <w:rPr>
          <w:color w:val="0070C0"/>
          <w:sz w:val="36"/>
          <w:szCs w:val="36"/>
          <w:lang w:bidi="ar-IQ"/>
        </w:rPr>
        <w:t>2002</w:t>
      </w:r>
      <w:r w:rsidR="00A33586" w:rsidRPr="000A0B1C">
        <w:rPr>
          <w:rFonts w:hint="cs"/>
          <w:sz w:val="36"/>
          <w:szCs w:val="36"/>
          <w:rtl/>
          <w:lang w:bidi="ar-IQ"/>
        </w:rPr>
        <w:t>/</w:t>
      </w:r>
      <w:r w:rsidR="00A33586" w:rsidRPr="000A0B1C">
        <w:rPr>
          <w:rFonts w:hint="cs"/>
          <w:color w:val="0070C0"/>
          <w:sz w:val="36"/>
          <w:szCs w:val="36"/>
          <w:rtl/>
          <w:lang w:bidi="ar-IQ"/>
        </w:rPr>
        <w:t>ص74</w:t>
      </w:r>
      <w:r w:rsidRPr="000A0B1C">
        <w:rPr>
          <w:rFonts w:hint="cs"/>
          <w:sz w:val="36"/>
          <w:szCs w:val="36"/>
          <w:rtl/>
          <w:lang w:bidi="ar-IQ"/>
        </w:rPr>
        <w:t>).</w:t>
      </w:r>
    </w:p>
    <w:p w:rsidR="001F7D41" w:rsidRPr="000A0B1C" w:rsidRDefault="001F7D41" w:rsidP="000A0B1C">
      <w:pPr>
        <w:jc w:val="highKashida"/>
        <w:rPr>
          <w:sz w:val="36"/>
          <w:szCs w:val="36"/>
          <w:rtl/>
          <w:lang w:bidi="ar-IQ"/>
        </w:rPr>
      </w:pPr>
    </w:p>
    <w:p w:rsidR="001F7D41" w:rsidRPr="000A0B1C" w:rsidRDefault="001F7D41" w:rsidP="000A0B1C">
      <w:pPr>
        <w:jc w:val="highKashida"/>
        <w:rPr>
          <w:sz w:val="36"/>
          <w:szCs w:val="36"/>
          <w:rtl/>
          <w:lang w:bidi="ar-IQ"/>
        </w:rPr>
      </w:pPr>
    </w:p>
    <w:p w:rsidR="001F7D41" w:rsidRPr="000A0B1C" w:rsidRDefault="004F53E1" w:rsidP="000A0B1C">
      <w:pPr>
        <w:jc w:val="highKashida"/>
        <w:rPr>
          <w:color w:val="FF0000"/>
          <w:sz w:val="36"/>
          <w:szCs w:val="36"/>
          <w:rtl/>
          <w:lang w:bidi="ar-IQ"/>
        </w:rPr>
      </w:pPr>
      <w:r w:rsidRPr="000A0B1C">
        <w:rPr>
          <w:rFonts w:hint="cs"/>
          <w:color w:val="FF0000"/>
          <w:sz w:val="36"/>
          <w:szCs w:val="36"/>
          <w:rtl/>
          <w:lang w:bidi="ar-IQ"/>
        </w:rPr>
        <w:t>7.مرحلة التولد مقابل الركود:</w:t>
      </w:r>
    </w:p>
    <w:p w:rsidR="00A15C98" w:rsidRPr="000A0B1C" w:rsidRDefault="004F53E1" w:rsidP="000A0B1C">
      <w:pPr>
        <w:jc w:val="highKashida"/>
        <w:rPr>
          <w:sz w:val="36"/>
          <w:szCs w:val="36"/>
          <w:rtl/>
          <w:lang w:bidi="ar-IQ"/>
        </w:rPr>
      </w:pPr>
      <w:r w:rsidRPr="000A0B1C">
        <w:rPr>
          <w:rFonts w:hint="cs"/>
          <w:sz w:val="36"/>
          <w:szCs w:val="36"/>
          <w:rtl/>
          <w:lang w:bidi="ar-IQ"/>
        </w:rPr>
        <w:lastRenderedPageBreak/>
        <w:t xml:space="preserve">تظهر في سن الرشد </w:t>
      </w:r>
      <w:proofErr w:type="spellStart"/>
      <w:r w:rsidRPr="000A0B1C">
        <w:rPr>
          <w:rFonts w:hint="cs"/>
          <w:sz w:val="36"/>
          <w:szCs w:val="36"/>
          <w:rtl/>
          <w:lang w:bidi="ar-IQ"/>
        </w:rPr>
        <w:t>المبكر.في</w:t>
      </w:r>
      <w:proofErr w:type="spellEnd"/>
      <w:r w:rsidRPr="000A0B1C">
        <w:rPr>
          <w:rFonts w:hint="cs"/>
          <w:sz w:val="36"/>
          <w:szCs w:val="36"/>
          <w:rtl/>
          <w:lang w:bidi="ar-IQ"/>
        </w:rPr>
        <w:t xml:space="preserve"> هذه المرحلة يتخطى المرء الاهتمام بذاته التي اكتمل</w:t>
      </w:r>
      <w:r w:rsidR="00A15C98" w:rsidRPr="000A0B1C">
        <w:rPr>
          <w:rFonts w:hint="cs"/>
          <w:sz w:val="36"/>
          <w:szCs w:val="36"/>
          <w:rtl/>
          <w:lang w:bidi="ar-IQ"/>
        </w:rPr>
        <w:t xml:space="preserve"> نموها وتحددت هويتها ويتسع مجال اهتمامه ليطال الاجيال القادمة نتيجة بروز مشاعر </w:t>
      </w:r>
      <w:proofErr w:type="spellStart"/>
      <w:r w:rsidR="00A15C98" w:rsidRPr="000A0B1C">
        <w:rPr>
          <w:rFonts w:hint="cs"/>
          <w:sz w:val="36"/>
          <w:szCs w:val="36"/>
          <w:rtl/>
          <w:lang w:bidi="ar-IQ"/>
        </w:rPr>
        <w:t>الوالديه</w:t>
      </w:r>
      <w:proofErr w:type="spellEnd"/>
      <w:r w:rsidR="00A15C98" w:rsidRPr="000A0B1C">
        <w:rPr>
          <w:rFonts w:hint="cs"/>
          <w:sz w:val="36"/>
          <w:szCs w:val="36"/>
          <w:rtl/>
          <w:lang w:bidi="ar-IQ"/>
        </w:rPr>
        <w:t xml:space="preserve"> عنده فألى جانب عناية الراشد ورعايته لأبنائه نراه يسعى الى الانتاج والابتكار اللذين يشعر أنه بقيمته ويعطيانه معنى لوجود</w:t>
      </w:r>
      <w:r w:rsidR="000C3F3B" w:rsidRPr="000A0B1C">
        <w:rPr>
          <w:rFonts w:hint="cs"/>
          <w:sz w:val="36"/>
          <w:szCs w:val="36"/>
          <w:rtl/>
          <w:lang w:bidi="ar-IQ"/>
        </w:rPr>
        <w:t>ه والأغلب طابع الركود على ح</w:t>
      </w:r>
      <w:r w:rsidR="0060522C" w:rsidRPr="000A0B1C">
        <w:rPr>
          <w:rFonts w:hint="cs"/>
          <w:sz w:val="36"/>
          <w:szCs w:val="36"/>
          <w:rtl/>
          <w:lang w:bidi="ar-IQ"/>
        </w:rPr>
        <w:t>ياته(</w:t>
      </w:r>
      <w:r w:rsidR="0060522C" w:rsidRPr="000A0B1C">
        <w:rPr>
          <w:rFonts w:hint="cs"/>
          <w:color w:val="0070C0"/>
          <w:sz w:val="36"/>
          <w:szCs w:val="36"/>
          <w:rtl/>
          <w:lang w:bidi="ar-IQ"/>
        </w:rPr>
        <w:t>سلمى/</w:t>
      </w:r>
      <w:r w:rsidR="0060522C" w:rsidRPr="000A0B1C">
        <w:rPr>
          <w:color w:val="0070C0"/>
          <w:sz w:val="36"/>
          <w:szCs w:val="36"/>
          <w:lang w:bidi="ar-IQ"/>
        </w:rPr>
        <w:t>2010</w:t>
      </w:r>
      <w:r w:rsidR="00DE133A" w:rsidRPr="000A0B1C">
        <w:rPr>
          <w:rFonts w:hint="cs"/>
          <w:color w:val="0070C0"/>
          <w:sz w:val="36"/>
          <w:szCs w:val="36"/>
          <w:rtl/>
          <w:lang w:bidi="ar-IQ"/>
        </w:rPr>
        <w:t>\ص89</w:t>
      </w:r>
      <w:r w:rsidR="0060522C" w:rsidRPr="000A0B1C">
        <w:rPr>
          <w:rFonts w:hint="cs"/>
          <w:sz w:val="36"/>
          <w:szCs w:val="36"/>
          <w:rtl/>
          <w:lang w:bidi="ar-IQ"/>
        </w:rPr>
        <w:t xml:space="preserve">). </w:t>
      </w:r>
    </w:p>
    <w:p w:rsidR="0060522C" w:rsidRPr="000A0B1C" w:rsidRDefault="0060522C" w:rsidP="000A0B1C">
      <w:pPr>
        <w:jc w:val="highKashida"/>
        <w:rPr>
          <w:sz w:val="36"/>
          <w:szCs w:val="36"/>
          <w:rtl/>
          <w:lang w:bidi="ar-IQ"/>
        </w:rPr>
      </w:pPr>
      <w:r w:rsidRPr="000A0B1C">
        <w:rPr>
          <w:rFonts w:hint="cs"/>
          <w:sz w:val="36"/>
          <w:szCs w:val="36"/>
          <w:rtl/>
          <w:lang w:bidi="ar-IQ"/>
        </w:rPr>
        <w:t xml:space="preserve">والشخص الذي </w:t>
      </w:r>
      <w:proofErr w:type="spellStart"/>
      <w:r w:rsidRPr="000A0B1C">
        <w:rPr>
          <w:rFonts w:hint="cs"/>
          <w:sz w:val="36"/>
          <w:szCs w:val="36"/>
          <w:rtl/>
          <w:lang w:bidi="ar-IQ"/>
        </w:rPr>
        <w:t>لايعمل</w:t>
      </w:r>
      <w:proofErr w:type="spellEnd"/>
      <w:r w:rsidRPr="000A0B1C">
        <w:rPr>
          <w:rFonts w:hint="cs"/>
          <w:sz w:val="36"/>
          <w:szCs w:val="36"/>
          <w:rtl/>
          <w:lang w:bidi="ar-IQ"/>
        </w:rPr>
        <w:t xml:space="preserve"> ذلك اي الذي </w:t>
      </w:r>
      <w:proofErr w:type="spellStart"/>
      <w:r w:rsidRPr="000A0B1C">
        <w:rPr>
          <w:rFonts w:hint="cs"/>
          <w:sz w:val="36"/>
          <w:szCs w:val="36"/>
          <w:rtl/>
          <w:lang w:bidi="ar-IQ"/>
        </w:rPr>
        <w:t>لايرعى</w:t>
      </w:r>
      <w:proofErr w:type="spellEnd"/>
      <w:r w:rsidRPr="000A0B1C">
        <w:rPr>
          <w:rFonts w:hint="cs"/>
          <w:sz w:val="36"/>
          <w:szCs w:val="36"/>
          <w:rtl/>
          <w:lang w:bidi="ar-IQ"/>
        </w:rPr>
        <w:t xml:space="preserve"> </w:t>
      </w:r>
      <w:proofErr w:type="spellStart"/>
      <w:r w:rsidRPr="000A0B1C">
        <w:rPr>
          <w:rFonts w:hint="cs"/>
          <w:sz w:val="36"/>
          <w:szCs w:val="36"/>
          <w:rtl/>
          <w:lang w:bidi="ar-IQ"/>
        </w:rPr>
        <w:t>ولايرشد</w:t>
      </w:r>
      <w:proofErr w:type="spellEnd"/>
      <w:r w:rsidRPr="000A0B1C">
        <w:rPr>
          <w:rFonts w:hint="cs"/>
          <w:sz w:val="36"/>
          <w:szCs w:val="36"/>
          <w:rtl/>
          <w:lang w:bidi="ar-IQ"/>
        </w:rPr>
        <w:t xml:space="preserve"> الاجيال القديمة </w:t>
      </w:r>
      <w:proofErr w:type="spellStart"/>
      <w:r w:rsidRPr="000A0B1C">
        <w:rPr>
          <w:rFonts w:hint="cs"/>
          <w:sz w:val="36"/>
          <w:szCs w:val="36"/>
          <w:rtl/>
          <w:lang w:bidi="ar-IQ"/>
        </w:rPr>
        <w:t>ولايسهم</w:t>
      </w:r>
      <w:proofErr w:type="spellEnd"/>
      <w:r w:rsidRPr="000A0B1C">
        <w:rPr>
          <w:rFonts w:hint="cs"/>
          <w:sz w:val="36"/>
          <w:szCs w:val="36"/>
          <w:rtl/>
          <w:lang w:bidi="ar-IQ"/>
        </w:rPr>
        <w:t xml:space="preserve"> في الانتاج يصبح </w:t>
      </w:r>
      <w:proofErr w:type="spellStart"/>
      <w:r w:rsidRPr="000A0B1C">
        <w:rPr>
          <w:rFonts w:hint="cs"/>
          <w:sz w:val="36"/>
          <w:szCs w:val="36"/>
          <w:rtl/>
          <w:lang w:bidi="ar-IQ"/>
        </w:rPr>
        <w:t>راكدآ</w:t>
      </w:r>
      <w:proofErr w:type="spellEnd"/>
      <w:r w:rsidRPr="000A0B1C">
        <w:rPr>
          <w:rFonts w:hint="cs"/>
          <w:sz w:val="36"/>
          <w:szCs w:val="36"/>
          <w:rtl/>
          <w:lang w:bidi="ar-IQ"/>
        </w:rPr>
        <w:t xml:space="preserve"> </w:t>
      </w:r>
      <w:proofErr w:type="spellStart"/>
      <w:r w:rsidRPr="000A0B1C">
        <w:rPr>
          <w:rFonts w:hint="cs"/>
          <w:sz w:val="36"/>
          <w:szCs w:val="36"/>
          <w:rtl/>
          <w:lang w:bidi="ar-IQ"/>
        </w:rPr>
        <w:t>جدبآ</w:t>
      </w:r>
      <w:proofErr w:type="spellEnd"/>
      <w:r w:rsidRPr="000A0B1C">
        <w:rPr>
          <w:rFonts w:hint="cs"/>
          <w:sz w:val="36"/>
          <w:szCs w:val="36"/>
          <w:rtl/>
          <w:lang w:bidi="ar-IQ"/>
        </w:rPr>
        <w:t xml:space="preserve"> </w:t>
      </w:r>
      <w:proofErr w:type="spellStart"/>
      <w:r w:rsidRPr="000A0B1C">
        <w:rPr>
          <w:rFonts w:hint="cs"/>
          <w:sz w:val="36"/>
          <w:szCs w:val="36"/>
          <w:rtl/>
          <w:lang w:bidi="ar-IQ"/>
        </w:rPr>
        <w:t>مهتمآ</w:t>
      </w:r>
      <w:proofErr w:type="spellEnd"/>
      <w:r w:rsidRPr="000A0B1C">
        <w:rPr>
          <w:rFonts w:hint="cs"/>
          <w:sz w:val="36"/>
          <w:szCs w:val="36"/>
          <w:rtl/>
          <w:lang w:bidi="ar-IQ"/>
        </w:rPr>
        <w:t xml:space="preserve"> بذاته فقط (</w:t>
      </w:r>
      <w:r w:rsidRPr="000A0B1C">
        <w:rPr>
          <w:rFonts w:hint="cs"/>
          <w:color w:val="0070C0"/>
          <w:sz w:val="36"/>
          <w:szCs w:val="36"/>
          <w:rtl/>
          <w:lang w:bidi="ar-IQ"/>
        </w:rPr>
        <w:t>كريمان/</w:t>
      </w:r>
      <w:r w:rsidRPr="000A0B1C">
        <w:rPr>
          <w:color w:val="0070C0"/>
          <w:sz w:val="36"/>
          <w:szCs w:val="36"/>
          <w:lang w:bidi="ar-IQ"/>
        </w:rPr>
        <w:t>2006</w:t>
      </w:r>
      <w:r w:rsidRPr="000A0B1C">
        <w:rPr>
          <w:rFonts w:hint="cs"/>
          <w:color w:val="0070C0"/>
          <w:sz w:val="36"/>
          <w:szCs w:val="36"/>
          <w:rtl/>
          <w:lang w:bidi="ar-IQ"/>
        </w:rPr>
        <w:t xml:space="preserve"> </w:t>
      </w:r>
      <w:r w:rsidR="001F7D41" w:rsidRPr="000A0B1C">
        <w:rPr>
          <w:rFonts w:hint="cs"/>
          <w:color w:val="0070C0"/>
          <w:sz w:val="36"/>
          <w:szCs w:val="36"/>
          <w:rtl/>
          <w:lang w:bidi="ar-IQ"/>
        </w:rPr>
        <w:t>/ص181</w:t>
      </w:r>
      <w:r w:rsidRPr="000A0B1C">
        <w:rPr>
          <w:rFonts w:hint="cs"/>
          <w:sz w:val="36"/>
          <w:szCs w:val="36"/>
          <w:rtl/>
          <w:lang w:bidi="ar-IQ"/>
        </w:rPr>
        <w:t>).</w:t>
      </w:r>
    </w:p>
    <w:p w:rsidR="00E35F47" w:rsidRPr="000A0B1C" w:rsidRDefault="00E35F47" w:rsidP="000A0B1C">
      <w:pPr>
        <w:jc w:val="highKashida"/>
        <w:rPr>
          <w:sz w:val="36"/>
          <w:szCs w:val="36"/>
          <w:rtl/>
          <w:lang w:bidi="ar-IQ"/>
        </w:rPr>
      </w:pPr>
      <w:r w:rsidRPr="000A0B1C">
        <w:rPr>
          <w:rFonts w:hint="cs"/>
          <w:sz w:val="36"/>
          <w:szCs w:val="36"/>
          <w:rtl/>
          <w:lang w:bidi="ar-IQ"/>
        </w:rPr>
        <w:t xml:space="preserve">وهناك أسباب محتملة لعدم القدرة على النمو في هذه المرحلة </w:t>
      </w:r>
      <w:r w:rsidR="00B06979" w:rsidRPr="000A0B1C">
        <w:rPr>
          <w:rFonts w:hint="cs"/>
          <w:sz w:val="36"/>
          <w:szCs w:val="36"/>
          <w:rtl/>
          <w:lang w:bidi="ar-IQ"/>
        </w:rPr>
        <w:t xml:space="preserve">منها ان يكون الراشدون في حاله نكوص لنوع من الحميمة الزائفة </w:t>
      </w:r>
      <w:proofErr w:type="spellStart"/>
      <w:r w:rsidR="00B06979" w:rsidRPr="000A0B1C">
        <w:rPr>
          <w:rFonts w:hint="cs"/>
          <w:sz w:val="36"/>
          <w:szCs w:val="36"/>
          <w:rtl/>
          <w:lang w:bidi="ar-IQ"/>
        </w:rPr>
        <w:t>واحيانآ</w:t>
      </w:r>
      <w:proofErr w:type="spellEnd"/>
      <w:r w:rsidR="00B06979" w:rsidRPr="000A0B1C">
        <w:rPr>
          <w:rFonts w:hint="cs"/>
          <w:sz w:val="36"/>
          <w:szCs w:val="36"/>
          <w:rtl/>
          <w:lang w:bidi="ar-IQ"/>
        </w:rPr>
        <w:t xml:space="preserve"> تكون طفولتهم محيطة </w:t>
      </w:r>
      <w:proofErr w:type="spellStart"/>
      <w:r w:rsidR="00B06979" w:rsidRPr="000A0B1C">
        <w:rPr>
          <w:rFonts w:hint="cs"/>
          <w:sz w:val="36"/>
          <w:szCs w:val="36"/>
          <w:rtl/>
          <w:lang w:bidi="ar-IQ"/>
        </w:rPr>
        <w:t>تمامآ</w:t>
      </w:r>
      <w:proofErr w:type="spellEnd"/>
      <w:r w:rsidR="00B06979" w:rsidRPr="000A0B1C">
        <w:rPr>
          <w:rFonts w:hint="cs"/>
          <w:sz w:val="36"/>
          <w:szCs w:val="36"/>
          <w:rtl/>
          <w:lang w:bidi="ar-IQ"/>
        </w:rPr>
        <w:t xml:space="preserve"> حتى أنهم </w:t>
      </w:r>
      <w:proofErr w:type="spellStart"/>
      <w:r w:rsidR="00B06979" w:rsidRPr="000A0B1C">
        <w:rPr>
          <w:rFonts w:hint="cs"/>
          <w:sz w:val="36"/>
          <w:szCs w:val="36"/>
          <w:rtl/>
          <w:lang w:bidi="ar-IQ"/>
        </w:rPr>
        <w:t>لايستطعون</w:t>
      </w:r>
      <w:proofErr w:type="spellEnd"/>
      <w:r w:rsidR="00B06979" w:rsidRPr="000A0B1C">
        <w:rPr>
          <w:rFonts w:hint="cs"/>
          <w:sz w:val="36"/>
          <w:szCs w:val="36"/>
          <w:rtl/>
          <w:lang w:bidi="ar-IQ"/>
        </w:rPr>
        <w:t xml:space="preserve"> رؤية امكانية فعل </w:t>
      </w:r>
      <w:proofErr w:type="spellStart"/>
      <w:r w:rsidR="00B06979" w:rsidRPr="000A0B1C">
        <w:rPr>
          <w:rFonts w:hint="cs"/>
          <w:sz w:val="36"/>
          <w:szCs w:val="36"/>
          <w:rtl/>
          <w:lang w:bidi="ar-IQ"/>
        </w:rPr>
        <w:t>ماهو</w:t>
      </w:r>
      <w:proofErr w:type="spellEnd"/>
      <w:r w:rsidR="00B06979" w:rsidRPr="000A0B1C">
        <w:rPr>
          <w:rFonts w:hint="cs"/>
          <w:sz w:val="36"/>
          <w:szCs w:val="36"/>
          <w:rtl/>
          <w:lang w:bidi="ar-IQ"/>
        </w:rPr>
        <w:t xml:space="preserve"> أكثر لطفولتهم(</w:t>
      </w:r>
      <w:r w:rsidR="00B06979" w:rsidRPr="000A0B1C">
        <w:rPr>
          <w:rFonts w:hint="cs"/>
          <w:color w:val="0070C0"/>
          <w:sz w:val="36"/>
          <w:szCs w:val="36"/>
          <w:rtl/>
          <w:lang w:bidi="ar-IQ"/>
        </w:rPr>
        <w:t>مريم/</w:t>
      </w:r>
      <w:r w:rsidR="00B06979" w:rsidRPr="000A0B1C">
        <w:rPr>
          <w:color w:val="0070C0"/>
          <w:sz w:val="36"/>
          <w:szCs w:val="36"/>
          <w:lang w:bidi="ar-IQ"/>
        </w:rPr>
        <w:t>2002</w:t>
      </w:r>
      <w:r w:rsidR="00A33586" w:rsidRPr="000A0B1C">
        <w:rPr>
          <w:rFonts w:hint="cs"/>
          <w:color w:val="0070C0"/>
          <w:sz w:val="36"/>
          <w:szCs w:val="36"/>
          <w:rtl/>
          <w:lang w:bidi="ar-IQ"/>
        </w:rPr>
        <w:t>/ص75</w:t>
      </w:r>
      <w:r w:rsidR="00B06979" w:rsidRPr="000A0B1C">
        <w:rPr>
          <w:rFonts w:hint="cs"/>
          <w:sz w:val="36"/>
          <w:szCs w:val="36"/>
          <w:rtl/>
          <w:lang w:bidi="ar-IQ"/>
        </w:rPr>
        <w:t>).</w:t>
      </w:r>
    </w:p>
    <w:p w:rsidR="004F53E1" w:rsidRPr="000A0B1C" w:rsidRDefault="00A15C98" w:rsidP="000A0B1C">
      <w:pPr>
        <w:jc w:val="highKashida"/>
        <w:rPr>
          <w:color w:val="FF0000"/>
          <w:sz w:val="36"/>
          <w:szCs w:val="36"/>
          <w:rtl/>
          <w:lang w:bidi="ar-IQ"/>
        </w:rPr>
      </w:pPr>
      <w:r w:rsidRPr="000A0B1C">
        <w:rPr>
          <w:rFonts w:hint="cs"/>
          <w:color w:val="FF0000"/>
          <w:sz w:val="36"/>
          <w:szCs w:val="36"/>
          <w:rtl/>
          <w:lang w:bidi="ar-IQ"/>
        </w:rPr>
        <w:t>8 .مرحلة التكامل مقابل اليأس:</w:t>
      </w:r>
    </w:p>
    <w:p w:rsidR="00A15C98" w:rsidRPr="000A0B1C" w:rsidRDefault="00A15C98" w:rsidP="000A0B1C">
      <w:pPr>
        <w:jc w:val="highKashida"/>
        <w:rPr>
          <w:sz w:val="36"/>
          <w:szCs w:val="36"/>
          <w:rtl/>
          <w:lang w:bidi="ar-IQ"/>
        </w:rPr>
      </w:pPr>
      <w:r w:rsidRPr="000A0B1C">
        <w:rPr>
          <w:rFonts w:hint="cs"/>
          <w:sz w:val="36"/>
          <w:szCs w:val="36"/>
          <w:rtl/>
          <w:lang w:bidi="ar-IQ"/>
        </w:rPr>
        <w:t xml:space="preserve">تظهر في سن الشيخوخة .يتوصل المرء في هذه المرحلة </w:t>
      </w:r>
      <w:proofErr w:type="spellStart"/>
      <w:r w:rsidRPr="000A0B1C">
        <w:rPr>
          <w:rFonts w:hint="cs"/>
          <w:sz w:val="36"/>
          <w:szCs w:val="36"/>
          <w:rtl/>
          <w:lang w:bidi="ar-IQ"/>
        </w:rPr>
        <w:t>ألى</w:t>
      </w:r>
      <w:proofErr w:type="spellEnd"/>
      <w:r w:rsidRPr="000A0B1C">
        <w:rPr>
          <w:rFonts w:hint="cs"/>
          <w:sz w:val="36"/>
          <w:szCs w:val="36"/>
          <w:rtl/>
          <w:lang w:bidi="ar-IQ"/>
        </w:rPr>
        <w:t xml:space="preserve"> </w:t>
      </w:r>
      <w:r w:rsidR="000C3F3B" w:rsidRPr="000A0B1C">
        <w:rPr>
          <w:rFonts w:hint="cs"/>
          <w:sz w:val="36"/>
          <w:szCs w:val="36"/>
          <w:rtl/>
          <w:lang w:bidi="ar-IQ"/>
        </w:rPr>
        <w:t xml:space="preserve">تقبل سنة الحياة ونظامها ويقنع بنصيبه وحظ منها .يشعر بالراحة وبالتماسك الداخلي </w:t>
      </w:r>
      <w:proofErr w:type="spellStart"/>
      <w:r w:rsidR="000C3F3B" w:rsidRPr="000A0B1C">
        <w:rPr>
          <w:rFonts w:hint="cs"/>
          <w:sz w:val="36"/>
          <w:szCs w:val="36"/>
          <w:rtl/>
          <w:lang w:bidi="ar-IQ"/>
        </w:rPr>
        <w:t>ممايضفي</w:t>
      </w:r>
      <w:proofErr w:type="spellEnd"/>
      <w:r w:rsidR="000C3F3B" w:rsidRPr="000A0B1C">
        <w:rPr>
          <w:rFonts w:hint="cs"/>
          <w:sz w:val="36"/>
          <w:szCs w:val="36"/>
          <w:rtl/>
          <w:lang w:bidi="ar-IQ"/>
        </w:rPr>
        <w:t xml:space="preserve"> على سلوكه طابع الحكمة والتكامل والرزانة في حين من يرفض تقبل المرحلة العمرية التي توصل أليها ويحاول التهرب من الواقع أملآ بتعويض </w:t>
      </w:r>
      <w:proofErr w:type="spellStart"/>
      <w:r w:rsidR="000C3F3B" w:rsidRPr="000A0B1C">
        <w:rPr>
          <w:rFonts w:hint="cs"/>
          <w:sz w:val="36"/>
          <w:szCs w:val="36"/>
          <w:rtl/>
          <w:lang w:bidi="ar-IQ"/>
        </w:rPr>
        <w:t>مافاته</w:t>
      </w:r>
      <w:proofErr w:type="spellEnd"/>
      <w:r w:rsidR="000C3F3B" w:rsidRPr="000A0B1C">
        <w:rPr>
          <w:rFonts w:hint="cs"/>
          <w:sz w:val="36"/>
          <w:szCs w:val="36"/>
          <w:rtl/>
          <w:lang w:bidi="ar-IQ"/>
        </w:rPr>
        <w:t xml:space="preserve"> من مباهج الحياة يشعر بالألم واليأس والخوف وهذا ينعكس عدم </w:t>
      </w:r>
      <w:proofErr w:type="spellStart"/>
      <w:r w:rsidR="000C3F3B" w:rsidRPr="000A0B1C">
        <w:rPr>
          <w:rFonts w:hint="cs"/>
          <w:sz w:val="36"/>
          <w:szCs w:val="36"/>
          <w:rtl/>
          <w:lang w:bidi="ar-IQ"/>
        </w:rPr>
        <w:t>أنسجا</w:t>
      </w:r>
      <w:r w:rsidR="0060522C" w:rsidRPr="000A0B1C">
        <w:rPr>
          <w:rFonts w:hint="cs"/>
          <w:sz w:val="36"/>
          <w:szCs w:val="36"/>
          <w:rtl/>
          <w:lang w:bidi="ar-IQ"/>
        </w:rPr>
        <w:t>م</w:t>
      </w:r>
      <w:proofErr w:type="spellEnd"/>
      <w:r w:rsidR="0060522C" w:rsidRPr="000A0B1C">
        <w:rPr>
          <w:rFonts w:hint="cs"/>
          <w:sz w:val="36"/>
          <w:szCs w:val="36"/>
          <w:rtl/>
          <w:lang w:bidi="ar-IQ"/>
        </w:rPr>
        <w:t xml:space="preserve"> في تصرفاته وعدم نضج في أحكامه(</w:t>
      </w:r>
      <w:r w:rsidR="0060522C" w:rsidRPr="000A0B1C">
        <w:rPr>
          <w:rFonts w:hint="cs"/>
          <w:color w:val="0070C0"/>
          <w:sz w:val="36"/>
          <w:szCs w:val="36"/>
          <w:rtl/>
          <w:lang w:bidi="ar-IQ"/>
        </w:rPr>
        <w:t>سلمى/</w:t>
      </w:r>
      <w:r w:rsidR="0060522C" w:rsidRPr="000A0B1C">
        <w:rPr>
          <w:color w:val="0070C0"/>
          <w:sz w:val="36"/>
          <w:szCs w:val="36"/>
          <w:lang w:bidi="ar-IQ"/>
        </w:rPr>
        <w:t>2010</w:t>
      </w:r>
      <w:r w:rsidR="00DE133A" w:rsidRPr="000A0B1C">
        <w:rPr>
          <w:rFonts w:hint="cs"/>
          <w:color w:val="0070C0"/>
          <w:sz w:val="36"/>
          <w:szCs w:val="36"/>
          <w:rtl/>
          <w:lang w:bidi="ar-IQ"/>
        </w:rPr>
        <w:t>ص90</w:t>
      </w:r>
      <w:r w:rsidR="0060522C" w:rsidRPr="000A0B1C">
        <w:rPr>
          <w:rFonts w:hint="cs"/>
          <w:sz w:val="36"/>
          <w:szCs w:val="36"/>
          <w:rtl/>
          <w:lang w:bidi="ar-IQ"/>
        </w:rPr>
        <w:t>).</w:t>
      </w:r>
    </w:p>
    <w:p w:rsidR="0060522C" w:rsidRPr="000A0B1C" w:rsidRDefault="0060522C" w:rsidP="000A0B1C">
      <w:pPr>
        <w:jc w:val="highKashida"/>
        <w:rPr>
          <w:sz w:val="36"/>
          <w:szCs w:val="36"/>
          <w:rtl/>
          <w:lang w:bidi="ar-IQ"/>
        </w:rPr>
      </w:pPr>
      <w:r w:rsidRPr="000A0B1C">
        <w:rPr>
          <w:rFonts w:hint="cs"/>
          <w:sz w:val="36"/>
          <w:szCs w:val="36"/>
          <w:rtl/>
          <w:lang w:bidi="ar-IQ"/>
        </w:rPr>
        <w:t xml:space="preserve">أما عدم تماسك لان والشعور بأن الوقت فات </w:t>
      </w:r>
      <w:proofErr w:type="spellStart"/>
      <w:r w:rsidRPr="000A0B1C">
        <w:rPr>
          <w:rFonts w:hint="cs"/>
          <w:sz w:val="36"/>
          <w:szCs w:val="36"/>
          <w:rtl/>
          <w:lang w:bidi="ar-IQ"/>
        </w:rPr>
        <w:t>وماعاد</w:t>
      </w:r>
      <w:proofErr w:type="spellEnd"/>
      <w:r w:rsidRPr="000A0B1C">
        <w:rPr>
          <w:rFonts w:hint="cs"/>
          <w:sz w:val="36"/>
          <w:szCs w:val="36"/>
          <w:rtl/>
          <w:lang w:bidi="ar-IQ"/>
        </w:rPr>
        <w:t xml:space="preserve"> من العمر قدر </w:t>
      </w:r>
      <w:proofErr w:type="spellStart"/>
      <w:r w:rsidRPr="000A0B1C">
        <w:rPr>
          <w:rFonts w:hint="cs"/>
          <w:sz w:val="36"/>
          <w:szCs w:val="36"/>
          <w:rtl/>
          <w:lang w:bidi="ar-IQ"/>
        </w:rPr>
        <w:t>مامضى</w:t>
      </w:r>
      <w:proofErr w:type="spellEnd"/>
      <w:r w:rsidRPr="000A0B1C">
        <w:rPr>
          <w:rFonts w:hint="cs"/>
          <w:sz w:val="36"/>
          <w:szCs w:val="36"/>
          <w:rtl/>
          <w:lang w:bidi="ar-IQ"/>
        </w:rPr>
        <w:t xml:space="preserve"> </w:t>
      </w:r>
      <w:proofErr w:type="spellStart"/>
      <w:r w:rsidRPr="000A0B1C">
        <w:rPr>
          <w:rFonts w:hint="cs"/>
          <w:sz w:val="36"/>
          <w:szCs w:val="36"/>
          <w:rtl/>
          <w:lang w:bidi="ar-IQ"/>
        </w:rPr>
        <w:t>ولايمكن</w:t>
      </w:r>
      <w:proofErr w:type="spellEnd"/>
      <w:r w:rsidRPr="000A0B1C">
        <w:rPr>
          <w:rFonts w:hint="cs"/>
          <w:sz w:val="36"/>
          <w:szCs w:val="36"/>
          <w:rtl/>
          <w:lang w:bidi="ar-IQ"/>
        </w:rPr>
        <w:t xml:space="preserve"> تعويض الفرص التي فات فأن </w:t>
      </w:r>
      <w:r w:rsidRPr="000A0B1C">
        <w:rPr>
          <w:rFonts w:hint="cs"/>
          <w:sz w:val="36"/>
          <w:szCs w:val="36"/>
          <w:rtl/>
          <w:lang w:bidi="ar-IQ"/>
        </w:rPr>
        <w:lastRenderedPageBreak/>
        <w:t>يؤدي الى اليأس والخوف في أخر مراحل الحياة(</w:t>
      </w:r>
      <w:r w:rsidRPr="000A0B1C">
        <w:rPr>
          <w:rFonts w:hint="cs"/>
          <w:color w:val="0070C0"/>
          <w:sz w:val="36"/>
          <w:szCs w:val="36"/>
          <w:rtl/>
          <w:lang w:bidi="ar-IQ"/>
        </w:rPr>
        <w:t>كريمان/</w:t>
      </w:r>
      <w:r w:rsidRPr="000A0B1C">
        <w:rPr>
          <w:color w:val="0070C0"/>
          <w:sz w:val="36"/>
          <w:szCs w:val="36"/>
          <w:lang w:bidi="ar-IQ"/>
        </w:rPr>
        <w:t>2006</w:t>
      </w:r>
      <w:r w:rsidRPr="000A0B1C">
        <w:rPr>
          <w:rFonts w:hint="cs"/>
          <w:color w:val="0070C0"/>
          <w:sz w:val="36"/>
          <w:szCs w:val="36"/>
          <w:rtl/>
          <w:lang w:bidi="ar-IQ"/>
        </w:rPr>
        <w:t xml:space="preserve"> </w:t>
      </w:r>
      <w:r w:rsidR="001F7D41" w:rsidRPr="000A0B1C">
        <w:rPr>
          <w:rFonts w:hint="cs"/>
          <w:color w:val="0070C0"/>
          <w:sz w:val="36"/>
          <w:szCs w:val="36"/>
          <w:rtl/>
          <w:lang w:bidi="ar-IQ"/>
        </w:rPr>
        <w:t>/ص182</w:t>
      </w:r>
      <w:r w:rsidRPr="000A0B1C">
        <w:rPr>
          <w:rFonts w:hint="cs"/>
          <w:sz w:val="36"/>
          <w:szCs w:val="36"/>
          <w:rtl/>
          <w:lang w:bidi="ar-IQ"/>
        </w:rPr>
        <w:t>).</w:t>
      </w:r>
    </w:p>
    <w:p w:rsidR="00B06979" w:rsidRPr="000A0B1C" w:rsidRDefault="00B06979" w:rsidP="000A0B1C">
      <w:pPr>
        <w:jc w:val="highKashida"/>
        <w:rPr>
          <w:sz w:val="36"/>
          <w:szCs w:val="36"/>
          <w:rtl/>
          <w:lang w:bidi="ar-IQ"/>
        </w:rPr>
      </w:pPr>
      <w:r w:rsidRPr="000A0B1C">
        <w:rPr>
          <w:rFonts w:hint="cs"/>
          <w:sz w:val="36"/>
          <w:szCs w:val="36"/>
          <w:rtl/>
          <w:lang w:bidi="ar-IQ"/>
        </w:rPr>
        <w:t xml:space="preserve">كان أريكسون على وعي بالعديد من التوقعات التي ينبغي على المتقدم في السن ان يحققها </w:t>
      </w:r>
      <w:proofErr w:type="spellStart"/>
      <w:r w:rsidRPr="000A0B1C">
        <w:rPr>
          <w:rFonts w:hint="cs"/>
          <w:sz w:val="36"/>
          <w:szCs w:val="36"/>
          <w:rtl/>
          <w:lang w:bidi="ar-IQ"/>
        </w:rPr>
        <w:t>جسميآ</w:t>
      </w:r>
      <w:proofErr w:type="spellEnd"/>
      <w:r w:rsidRPr="000A0B1C">
        <w:rPr>
          <w:rFonts w:hint="cs"/>
          <w:sz w:val="36"/>
          <w:szCs w:val="36"/>
          <w:rtl/>
          <w:lang w:bidi="ar-IQ"/>
        </w:rPr>
        <w:t xml:space="preserve"> </w:t>
      </w:r>
      <w:proofErr w:type="spellStart"/>
      <w:r w:rsidRPr="000A0B1C">
        <w:rPr>
          <w:rFonts w:hint="cs"/>
          <w:sz w:val="36"/>
          <w:szCs w:val="36"/>
          <w:rtl/>
          <w:lang w:bidi="ar-IQ"/>
        </w:rPr>
        <w:t>وأجتماعيآ</w:t>
      </w:r>
      <w:proofErr w:type="spellEnd"/>
      <w:r w:rsidRPr="000A0B1C">
        <w:rPr>
          <w:rFonts w:hint="cs"/>
          <w:sz w:val="36"/>
          <w:szCs w:val="36"/>
          <w:rtl/>
          <w:lang w:bidi="ar-IQ"/>
        </w:rPr>
        <w:t xml:space="preserve"> وهو على وعي </w:t>
      </w:r>
      <w:proofErr w:type="spellStart"/>
      <w:r w:rsidRPr="000A0B1C">
        <w:rPr>
          <w:rFonts w:hint="cs"/>
          <w:sz w:val="36"/>
          <w:szCs w:val="36"/>
          <w:rtl/>
          <w:lang w:bidi="ar-IQ"/>
        </w:rPr>
        <w:t>أيضآ</w:t>
      </w:r>
      <w:proofErr w:type="spellEnd"/>
      <w:r w:rsidRPr="000A0B1C">
        <w:rPr>
          <w:rFonts w:hint="cs"/>
          <w:sz w:val="36"/>
          <w:szCs w:val="36"/>
          <w:rtl/>
          <w:lang w:bidi="ar-IQ"/>
        </w:rPr>
        <w:t xml:space="preserve"> بأن المسنين لم يعودوا بعد في نشاطهم السابق نفسه </w:t>
      </w:r>
      <w:r w:rsidR="00AB15AB" w:rsidRPr="000A0B1C">
        <w:rPr>
          <w:rFonts w:hint="cs"/>
          <w:sz w:val="36"/>
          <w:szCs w:val="36"/>
          <w:rtl/>
          <w:lang w:bidi="ar-IQ"/>
        </w:rPr>
        <w:t xml:space="preserve">لكن تأكيداته تناولت الصراع الداخلي لهذه </w:t>
      </w:r>
      <w:proofErr w:type="spellStart"/>
      <w:r w:rsidR="00AB15AB" w:rsidRPr="000A0B1C">
        <w:rPr>
          <w:rFonts w:hint="cs"/>
          <w:sz w:val="36"/>
          <w:szCs w:val="36"/>
          <w:rtl/>
          <w:lang w:bidi="ar-IQ"/>
        </w:rPr>
        <w:t>الفتره</w:t>
      </w:r>
      <w:proofErr w:type="spellEnd"/>
      <w:r w:rsidR="00AB15AB" w:rsidRPr="000A0B1C">
        <w:rPr>
          <w:rFonts w:hint="cs"/>
          <w:sz w:val="36"/>
          <w:szCs w:val="36"/>
          <w:rtl/>
          <w:lang w:bidi="ar-IQ"/>
        </w:rPr>
        <w:t xml:space="preserve"> وليس التوافق الخارجي الصراع الذي يحول دون امكانية النمو ويعوق الحكمة وهو يطلق على هذا النوع من الصراع تكامل الانا في مقابل اليأس(</w:t>
      </w:r>
      <w:r w:rsidR="00AB15AB" w:rsidRPr="000A0B1C">
        <w:rPr>
          <w:rFonts w:hint="cs"/>
          <w:color w:val="0070C0"/>
          <w:sz w:val="36"/>
          <w:szCs w:val="36"/>
          <w:rtl/>
          <w:lang w:bidi="ar-IQ"/>
        </w:rPr>
        <w:t>مريم/</w:t>
      </w:r>
      <w:r w:rsidR="00AB15AB" w:rsidRPr="000A0B1C">
        <w:rPr>
          <w:color w:val="0070C0"/>
          <w:sz w:val="36"/>
          <w:szCs w:val="36"/>
          <w:lang w:bidi="ar-IQ"/>
        </w:rPr>
        <w:t>2006</w:t>
      </w:r>
      <w:r w:rsidR="00A33586" w:rsidRPr="000A0B1C">
        <w:rPr>
          <w:rFonts w:hint="cs"/>
          <w:color w:val="0070C0"/>
          <w:sz w:val="36"/>
          <w:szCs w:val="36"/>
          <w:rtl/>
          <w:lang w:bidi="ar-IQ"/>
        </w:rPr>
        <w:t>/ص75</w:t>
      </w:r>
      <w:r w:rsidR="00AB15AB" w:rsidRPr="000A0B1C">
        <w:rPr>
          <w:rFonts w:hint="cs"/>
          <w:sz w:val="36"/>
          <w:szCs w:val="36"/>
          <w:rtl/>
          <w:lang w:bidi="ar-IQ"/>
        </w:rPr>
        <w:t>).</w:t>
      </w:r>
    </w:p>
    <w:p w:rsidR="0055660B" w:rsidRPr="000A0B1C" w:rsidRDefault="0055660B" w:rsidP="000A0B1C">
      <w:pPr>
        <w:jc w:val="highKashida"/>
        <w:rPr>
          <w:sz w:val="36"/>
          <w:szCs w:val="36"/>
          <w:rtl/>
          <w:lang w:bidi="ar-IQ"/>
        </w:rPr>
      </w:pPr>
    </w:p>
    <w:p w:rsidR="0055660B" w:rsidRPr="000A0B1C" w:rsidRDefault="00BA489C" w:rsidP="000A0B1C">
      <w:pPr>
        <w:jc w:val="highKashida"/>
        <w:rPr>
          <w:sz w:val="36"/>
          <w:szCs w:val="36"/>
          <w:rtl/>
          <w:lang w:bidi="ar-IQ"/>
        </w:rPr>
      </w:pPr>
      <w:r w:rsidRPr="000A0B1C">
        <w:rPr>
          <w:rFonts w:hint="cs"/>
          <w:sz w:val="36"/>
          <w:szCs w:val="36"/>
          <w:rtl/>
          <w:lang w:bidi="ar-IQ"/>
        </w:rPr>
        <w:t xml:space="preserve">خصائص الشخصية تلك عبر مراحل الحياة كما يراه اريكسون في جدول يبين مراحل </w:t>
      </w:r>
      <w:r w:rsidR="00157E35" w:rsidRPr="000A0B1C">
        <w:rPr>
          <w:rFonts w:hint="cs"/>
          <w:sz w:val="36"/>
          <w:szCs w:val="36"/>
          <w:rtl/>
          <w:lang w:bidi="ar-IQ"/>
        </w:rPr>
        <w:t>والازمات والعلاقات والتكيف السليم وسوء التكيف (ناصر /2003/ص 36-38).</w:t>
      </w:r>
    </w:p>
    <w:p w:rsidR="00654736" w:rsidRPr="000A0B1C" w:rsidRDefault="00654736" w:rsidP="000A0B1C">
      <w:pPr>
        <w:jc w:val="highKashida"/>
        <w:rPr>
          <w:sz w:val="36"/>
          <w:szCs w:val="36"/>
          <w:rtl/>
          <w:lang w:bidi="ar-IQ"/>
        </w:rPr>
      </w:pPr>
      <w:r w:rsidRPr="000A0B1C">
        <w:rPr>
          <w:rFonts w:hint="cs"/>
          <w:sz w:val="36"/>
          <w:szCs w:val="36"/>
          <w:rtl/>
          <w:lang w:bidi="ar-IQ"/>
        </w:rPr>
        <w:t>الجدول(2) المراحل الحيوية في نمو الشخصية عند أريكسون كما بينها ناصر (2003)</w:t>
      </w:r>
    </w:p>
    <w:tbl>
      <w:tblPr>
        <w:tblStyle w:val="a7"/>
        <w:bidiVisual/>
        <w:tblW w:w="0" w:type="auto"/>
        <w:tblLook w:val="04A0" w:firstRow="1" w:lastRow="0" w:firstColumn="1" w:lastColumn="0" w:noHBand="0" w:noVBand="1"/>
      </w:tblPr>
      <w:tblGrid>
        <w:gridCol w:w="1429"/>
        <w:gridCol w:w="1405"/>
        <w:gridCol w:w="1376"/>
        <w:gridCol w:w="1490"/>
        <w:gridCol w:w="1445"/>
        <w:gridCol w:w="1377"/>
      </w:tblGrid>
      <w:tr w:rsidR="00157E35" w:rsidRPr="000A0B1C" w:rsidTr="00654736">
        <w:tc>
          <w:tcPr>
            <w:tcW w:w="1420" w:type="dxa"/>
          </w:tcPr>
          <w:p w:rsidR="00157E35" w:rsidRPr="000A0B1C" w:rsidRDefault="00157E35" w:rsidP="000A0B1C">
            <w:pPr>
              <w:jc w:val="highKashida"/>
              <w:rPr>
                <w:color w:val="FF0000"/>
                <w:sz w:val="36"/>
                <w:szCs w:val="36"/>
                <w:rtl/>
                <w:lang w:bidi="ar-IQ"/>
              </w:rPr>
            </w:pPr>
            <w:proofErr w:type="spellStart"/>
            <w:r w:rsidRPr="000A0B1C">
              <w:rPr>
                <w:rFonts w:hint="cs"/>
                <w:color w:val="FF0000"/>
                <w:sz w:val="36"/>
                <w:szCs w:val="36"/>
                <w:rtl/>
                <w:lang w:bidi="ar-IQ"/>
              </w:rPr>
              <w:t>المررحلة</w:t>
            </w:r>
            <w:proofErr w:type="spellEnd"/>
            <w:r w:rsidRPr="000A0B1C">
              <w:rPr>
                <w:rFonts w:hint="cs"/>
                <w:color w:val="FF0000"/>
                <w:sz w:val="36"/>
                <w:szCs w:val="36"/>
                <w:rtl/>
                <w:lang w:bidi="ar-IQ"/>
              </w:rPr>
              <w:t xml:space="preserve"> العمرية </w:t>
            </w:r>
          </w:p>
        </w:tc>
        <w:tc>
          <w:tcPr>
            <w:tcW w:w="1420" w:type="dxa"/>
          </w:tcPr>
          <w:p w:rsidR="00157E35" w:rsidRPr="000A0B1C" w:rsidRDefault="00157E35" w:rsidP="000A0B1C">
            <w:pPr>
              <w:jc w:val="highKashida"/>
              <w:rPr>
                <w:color w:val="FF0000"/>
                <w:sz w:val="36"/>
                <w:szCs w:val="36"/>
                <w:rtl/>
                <w:lang w:bidi="ar-IQ"/>
              </w:rPr>
            </w:pPr>
            <w:r w:rsidRPr="000A0B1C">
              <w:rPr>
                <w:rFonts w:hint="cs"/>
                <w:color w:val="FF0000"/>
                <w:sz w:val="36"/>
                <w:szCs w:val="36"/>
                <w:rtl/>
                <w:lang w:bidi="ar-IQ"/>
              </w:rPr>
              <w:t>الازمات النفسية</w:t>
            </w:r>
          </w:p>
        </w:tc>
        <w:tc>
          <w:tcPr>
            <w:tcW w:w="1420" w:type="dxa"/>
          </w:tcPr>
          <w:p w:rsidR="00157E35" w:rsidRPr="000A0B1C" w:rsidRDefault="00157E35" w:rsidP="000A0B1C">
            <w:pPr>
              <w:jc w:val="highKashida"/>
              <w:rPr>
                <w:color w:val="FF0000"/>
                <w:sz w:val="36"/>
                <w:szCs w:val="36"/>
                <w:rtl/>
                <w:lang w:bidi="ar-IQ"/>
              </w:rPr>
            </w:pPr>
            <w:r w:rsidRPr="000A0B1C">
              <w:rPr>
                <w:rFonts w:hint="cs"/>
                <w:color w:val="FF0000"/>
                <w:sz w:val="36"/>
                <w:szCs w:val="36"/>
                <w:rtl/>
                <w:lang w:bidi="ar-IQ"/>
              </w:rPr>
              <w:t xml:space="preserve">العلاقات المهمة </w:t>
            </w:r>
          </w:p>
        </w:tc>
        <w:tc>
          <w:tcPr>
            <w:tcW w:w="1420" w:type="dxa"/>
          </w:tcPr>
          <w:p w:rsidR="00157E35" w:rsidRPr="000A0B1C" w:rsidRDefault="00157E35" w:rsidP="000A0B1C">
            <w:pPr>
              <w:jc w:val="highKashida"/>
              <w:rPr>
                <w:color w:val="FF0000"/>
                <w:sz w:val="36"/>
                <w:szCs w:val="36"/>
                <w:rtl/>
                <w:lang w:bidi="ar-IQ"/>
              </w:rPr>
            </w:pPr>
            <w:r w:rsidRPr="000A0B1C">
              <w:rPr>
                <w:rFonts w:hint="cs"/>
                <w:color w:val="FF0000"/>
                <w:sz w:val="36"/>
                <w:szCs w:val="36"/>
                <w:rtl/>
                <w:lang w:bidi="ar-IQ"/>
              </w:rPr>
              <w:t xml:space="preserve">النماذج النفسية </w:t>
            </w:r>
          </w:p>
        </w:tc>
        <w:tc>
          <w:tcPr>
            <w:tcW w:w="1421" w:type="dxa"/>
          </w:tcPr>
          <w:p w:rsidR="00157E35" w:rsidRPr="000A0B1C" w:rsidRDefault="00157E35" w:rsidP="000A0B1C">
            <w:pPr>
              <w:jc w:val="highKashida"/>
              <w:rPr>
                <w:color w:val="FF0000"/>
                <w:sz w:val="36"/>
                <w:szCs w:val="36"/>
                <w:rtl/>
                <w:lang w:bidi="ar-IQ"/>
              </w:rPr>
            </w:pPr>
            <w:r w:rsidRPr="000A0B1C">
              <w:rPr>
                <w:rFonts w:hint="cs"/>
                <w:color w:val="FF0000"/>
                <w:sz w:val="36"/>
                <w:szCs w:val="36"/>
                <w:rtl/>
                <w:lang w:bidi="ar-IQ"/>
              </w:rPr>
              <w:t xml:space="preserve">الصفات (الفضائل) النفسية </w:t>
            </w:r>
          </w:p>
        </w:tc>
        <w:tc>
          <w:tcPr>
            <w:tcW w:w="1421" w:type="dxa"/>
          </w:tcPr>
          <w:p w:rsidR="00157E35" w:rsidRPr="000A0B1C" w:rsidRDefault="00157E35" w:rsidP="000A0B1C">
            <w:pPr>
              <w:jc w:val="highKashida"/>
              <w:rPr>
                <w:color w:val="FF0000"/>
                <w:sz w:val="36"/>
                <w:szCs w:val="36"/>
                <w:rtl/>
                <w:lang w:bidi="ar-IQ"/>
              </w:rPr>
            </w:pPr>
            <w:r w:rsidRPr="000A0B1C">
              <w:rPr>
                <w:rFonts w:hint="cs"/>
                <w:color w:val="FF0000"/>
                <w:sz w:val="36"/>
                <w:szCs w:val="36"/>
                <w:rtl/>
                <w:lang w:bidi="ar-IQ"/>
              </w:rPr>
              <w:t xml:space="preserve">سوء التكيف والطبيعية المؤذية </w:t>
            </w:r>
          </w:p>
        </w:tc>
      </w:tr>
      <w:tr w:rsidR="00157E35" w:rsidRPr="000A0B1C" w:rsidTr="00654736">
        <w:tc>
          <w:tcPr>
            <w:tcW w:w="1420" w:type="dxa"/>
          </w:tcPr>
          <w:p w:rsidR="00157E35" w:rsidRPr="000A0B1C" w:rsidRDefault="00157E35" w:rsidP="000A0B1C">
            <w:pPr>
              <w:jc w:val="highKashida"/>
              <w:rPr>
                <w:sz w:val="36"/>
                <w:szCs w:val="36"/>
                <w:rtl/>
                <w:lang w:bidi="ar-IQ"/>
              </w:rPr>
            </w:pPr>
            <w:r w:rsidRPr="000A0B1C">
              <w:rPr>
                <w:rFonts w:hint="cs"/>
                <w:sz w:val="36"/>
                <w:szCs w:val="36"/>
                <w:rtl/>
                <w:lang w:bidi="ar-IQ"/>
              </w:rPr>
              <w:t>(من الولاة_ السنة الاولى طفل رضيع</w:t>
            </w:r>
          </w:p>
        </w:tc>
        <w:tc>
          <w:tcPr>
            <w:tcW w:w="1420" w:type="dxa"/>
          </w:tcPr>
          <w:p w:rsidR="00157E35" w:rsidRPr="000A0B1C" w:rsidRDefault="00157E35" w:rsidP="000A0B1C">
            <w:pPr>
              <w:jc w:val="highKashida"/>
              <w:rPr>
                <w:sz w:val="36"/>
                <w:szCs w:val="36"/>
                <w:rtl/>
                <w:lang w:bidi="ar-IQ"/>
              </w:rPr>
            </w:pPr>
            <w:r w:rsidRPr="000A0B1C">
              <w:rPr>
                <w:rFonts w:hint="cs"/>
                <w:sz w:val="36"/>
                <w:szCs w:val="36"/>
                <w:rtl/>
                <w:lang w:bidi="ar-IQ"/>
              </w:rPr>
              <w:t>الثقة مقابل عدم الثقة</w:t>
            </w:r>
          </w:p>
        </w:tc>
        <w:tc>
          <w:tcPr>
            <w:tcW w:w="1420" w:type="dxa"/>
          </w:tcPr>
          <w:p w:rsidR="00157E35" w:rsidRPr="000A0B1C" w:rsidRDefault="00157E35" w:rsidP="000A0B1C">
            <w:pPr>
              <w:jc w:val="highKashida"/>
              <w:rPr>
                <w:sz w:val="36"/>
                <w:szCs w:val="36"/>
                <w:rtl/>
                <w:lang w:bidi="ar-IQ"/>
              </w:rPr>
            </w:pPr>
            <w:r w:rsidRPr="000A0B1C">
              <w:rPr>
                <w:rFonts w:hint="cs"/>
                <w:sz w:val="36"/>
                <w:szCs w:val="36"/>
                <w:rtl/>
                <w:lang w:bidi="ar-IQ"/>
              </w:rPr>
              <w:t xml:space="preserve">الام </w:t>
            </w:r>
          </w:p>
        </w:tc>
        <w:tc>
          <w:tcPr>
            <w:tcW w:w="1420" w:type="dxa"/>
          </w:tcPr>
          <w:p w:rsidR="00157E35" w:rsidRPr="000A0B1C" w:rsidRDefault="00157E35" w:rsidP="000A0B1C">
            <w:pPr>
              <w:jc w:val="highKashida"/>
              <w:rPr>
                <w:sz w:val="36"/>
                <w:szCs w:val="36"/>
                <w:rtl/>
                <w:lang w:bidi="ar-IQ"/>
              </w:rPr>
            </w:pPr>
            <w:r w:rsidRPr="000A0B1C">
              <w:rPr>
                <w:rFonts w:hint="cs"/>
                <w:sz w:val="36"/>
                <w:szCs w:val="36"/>
                <w:rtl/>
                <w:lang w:bidi="ar-IQ"/>
              </w:rPr>
              <w:t>التقديم والعطاء (الرد)</w:t>
            </w:r>
          </w:p>
        </w:tc>
        <w:tc>
          <w:tcPr>
            <w:tcW w:w="1421" w:type="dxa"/>
          </w:tcPr>
          <w:p w:rsidR="00157E35" w:rsidRPr="000A0B1C" w:rsidRDefault="00157E35" w:rsidP="000A0B1C">
            <w:pPr>
              <w:jc w:val="highKashida"/>
              <w:rPr>
                <w:sz w:val="36"/>
                <w:szCs w:val="36"/>
                <w:rtl/>
                <w:lang w:bidi="ar-IQ"/>
              </w:rPr>
            </w:pPr>
            <w:r w:rsidRPr="000A0B1C">
              <w:rPr>
                <w:rFonts w:hint="cs"/>
                <w:sz w:val="36"/>
                <w:szCs w:val="36"/>
                <w:rtl/>
                <w:lang w:bidi="ar-IQ"/>
              </w:rPr>
              <w:t>الامل والاخلاص</w:t>
            </w:r>
          </w:p>
        </w:tc>
        <w:tc>
          <w:tcPr>
            <w:tcW w:w="1421" w:type="dxa"/>
          </w:tcPr>
          <w:p w:rsidR="00157E35" w:rsidRPr="000A0B1C" w:rsidRDefault="00157E35" w:rsidP="000A0B1C">
            <w:pPr>
              <w:jc w:val="highKashida"/>
              <w:rPr>
                <w:sz w:val="36"/>
                <w:szCs w:val="36"/>
                <w:rtl/>
                <w:lang w:bidi="ar-IQ"/>
              </w:rPr>
            </w:pPr>
            <w:r w:rsidRPr="000A0B1C">
              <w:rPr>
                <w:rFonts w:hint="cs"/>
                <w:sz w:val="36"/>
                <w:szCs w:val="36"/>
                <w:rtl/>
                <w:lang w:bidi="ar-IQ"/>
              </w:rPr>
              <w:t>تشويه حسي وانسحاب</w:t>
            </w:r>
          </w:p>
        </w:tc>
      </w:tr>
      <w:tr w:rsidR="00157E35" w:rsidRPr="000A0B1C" w:rsidTr="00654736">
        <w:tc>
          <w:tcPr>
            <w:tcW w:w="1420" w:type="dxa"/>
          </w:tcPr>
          <w:p w:rsidR="00157E35" w:rsidRPr="000A0B1C" w:rsidRDefault="00157E35" w:rsidP="000A0B1C">
            <w:pPr>
              <w:jc w:val="highKashida"/>
              <w:rPr>
                <w:sz w:val="36"/>
                <w:szCs w:val="36"/>
                <w:rtl/>
                <w:lang w:bidi="ar-IQ"/>
              </w:rPr>
            </w:pPr>
            <w:r w:rsidRPr="000A0B1C">
              <w:rPr>
                <w:rFonts w:hint="cs"/>
                <w:sz w:val="36"/>
                <w:szCs w:val="36"/>
                <w:rtl/>
                <w:lang w:bidi="ar-IQ"/>
              </w:rPr>
              <w:t xml:space="preserve">(السنة </w:t>
            </w:r>
            <w:r w:rsidRPr="000A0B1C">
              <w:rPr>
                <w:rFonts w:hint="cs"/>
                <w:sz w:val="36"/>
                <w:szCs w:val="36"/>
                <w:rtl/>
                <w:lang w:bidi="ar-IQ"/>
              </w:rPr>
              <w:lastRenderedPageBreak/>
              <w:t xml:space="preserve">الثانية) طفل رضيع </w:t>
            </w:r>
          </w:p>
        </w:tc>
        <w:tc>
          <w:tcPr>
            <w:tcW w:w="1420" w:type="dxa"/>
          </w:tcPr>
          <w:p w:rsidR="00157E35" w:rsidRPr="000A0B1C" w:rsidRDefault="00157E35" w:rsidP="000A0B1C">
            <w:pPr>
              <w:jc w:val="highKashida"/>
              <w:rPr>
                <w:sz w:val="36"/>
                <w:szCs w:val="36"/>
                <w:rtl/>
                <w:lang w:bidi="ar-IQ"/>
              </w:rPr>
            </w:pPr>
            <w:r w:rsidRPr="000A0B1C">
              <w:rPr>
                <w:rFonts w:hint="cs"/>
                <w:sz w:val="36"/>
                <w:szCs w:val="36"/>
                <w:rtl/>
                <w:lang w:bidi="ar-IQ"/>
              </w:rPr>
              <w:lastRenderedPageBreak/>
              <w:t>الاستقلا</w:t>
            </w:r>
            <w:r w:rsidRPr="000A0B1C">
              <w:rPr>
                <w:rFonts w:hint="cs"/>
                <w:sz w:val="36"/>
                <w:szCs w:val="36"/>
                <w:rtl/>
                <w:lang w:bidi="ar-IQ"/>
              </w:rPr>
              <w:lastRenderedPageBreak/>
              <w:t xml:space="preserve">لية مقابل الشك </w:t>
            </w:r>
          </w:p>
        </w:tc>
        <w:tc>
          <w:tcPr>
            <w:tcW w:w="1420" w:type="dxa"/>
          </w:tcPr>
          <w:p w:rsidR="00157E35" w:rsidRPr="000A0B1C" w:rsidRDefault="00157E35" w:rsidP="000A0B1C">
            <w:pPr>
              <w:jc w:val="highKashida"/>
              <w:rPr>
                <w:sz w:val="36"/>
                <w:szCs w:val="36"/>
                <w:rtl/>
                <w:lang w:bidi="ar-IQ"/>
              </w:rPr>
            </w:pPr>
            <w:r w:rsidRPr="000A0B1C">
              <w:rPr>
                <w:rFonts w:hint="cs"/>
                <w:sz w:val="36"/>
                <w:szCs w:val="36"/>
                <w:rtl/>
                <w:lang w:bidi="ar-IQ"/>
              </w:rPr>
              <w:lastRenderedPageBreak/>
              <w:t>الوالدان</w:t>
            </w:r>
          </w:p>
        </w:tc>
        <w:tc>
          <w:tcPr>
            <w:tcW w:w="1420" w:type="dxa"/>
          </w:tcPr>
          <w:p w:rsidR="00157E35" w:rsidRPr="000A0B1C" w:rsidRDefault="00157E35" w:rsidP="000A0B1C">
            <w:pPr>
              <w:jc w:val="highKashida"/>
              <w:rPr>
                <w:sz w:val="36"/>
                <w:szCs w:val="36"/>
                <w:rtl/>
                <w:lang w:bidi="ar-IQ"/>
              </w:rPr>
            </w:pPr>
            <w:r w:rsidRPr="000A0B1C">
              <w:rPr>
                <w:rFonts w:hint="cs"/>
                <w:sz w:val="36"/>
                <w:szCs w:val="36"/>
                <w:rtl/>
                <w:lang w:bidi="ar-IQ"/>
              </w:rPr>
              <w:t xml:space="preserve">الوقوف </w:t>
            </w:r>
            <w:r w:rsidRPr="000A0B1C">
              <w:rPr>
                <w:rFonts w:hint="cs"/>
                <w:sz w:val="36"/>
                <w:szCs w:val="36"/>
                <w:rtl/>
                <w:lang w:bidi="ar-IQ"/>
              </w:rPr>
              <w:lastRenderedPageBreak/>
              <w:t>والاستمرار</w:t>
            </w:r>
          </w:p>
        </w:tc>
        <w:tc>
          <w:tcPr>
            <w:tcW w:w="1421" w:type="dxa"/>
          </w:tcPr>
          <w:p w:rsidR="00157E35" w:rsidRPr="000A0B1C" w:rsidRDefault="00157E35" w:rsidP="000A0B1C">
            <w:pPr>
              <w:jc w:val="highKashida"/>
              <w:rPr>
                <w:sz w:val="36"/>
                <w:szCs w:val="36"/>
                <w:rtl/>
                <w:lang w:bidi="ar-IQ"/>
              </w:rPr>
            </w:pPr>
            <w:r w:rsidRPr="000A0B1C">
              <w:rPr>
                <w:rFonts w:hint="cs"/>
                <w:sz w:val="36"/>
                <w:szCs w:val="36"/>
                <w:rtl/>
                <w:lang w:bidi="ar-IQ"/>
              </w:rPr>
              <w:lastRenderedPageBreak/>
              <w:t xml:space="preserve">الارادة </w:t>
            </w:r>
            <w:r w:rsidRPr="000A0B1C">
              <w:rPr>
                <w:rFonts w:hint="cs"/>
                <w:sz w:val="36"/>
                <w:szCs w:val="36"/>
                <w:rtl/>
                <w:lang w:bidi="ar-IQ"/>
              </w:rPr>
              <w:lastRenderedPageBreak/>
              <w:t>والتجديد</w:t>
            </w:r>
          </w:p>
        </w:tc>
        <w:tc>
          <w:tcPr>
            <w:tcW w:w="1421" w:type="dxa"/>
          </w:tcPr>
          <w:p w:rsidR="00157E35" w:rsidRPr="000A0B1C" w:rsidRDefault="00157E35" w:rsidP="000A0B1C">
            <w:pPr>
              <w:jc w:val="highKashida"/>
              <w:rPr>
                <w:sz w:val="36"/>
                <w:szCs w:val="36"/>
                <w:rtl/>
                <w:lang w:bidi="ar-IQ"/>
              </w:rPr>
            </w:pPr>
            <w:r w:rsidRPr="000A0B1C">
              <w:rPr>
                <w:rFonts w:hint="cs"/>
                <w:sz w:val="36"/>
                <w:szCs w:val="36"/>
                <w:rtl/>
                <w:lang w:bidi="ar-IQ"/>
              </w:rPr>
              <w:lastRenderedPageBreak/>
              <w:t>الاندفاع</w:t>
            </w:r>
            <w:r w:rsidRPr="000A0B1C">
              <w:rPr>
                <w:rFonts w:hint="cs"/>
                <w:sz w:val="36"/>
                <w:szCs w:val="36"/>
                <w:rtl/>
                <w:lang w:bidi="ar-IQ"/>
              </w:rPr>
              <w:lastRenderedPageBreak/>
              <w:t>ية والاكراه (الاجبار)</w:t>
            </w:r>
          </w:p>
        </w:tc>
      </w:tr>
      <w:tr w:rsidR="00157E35" w:rsidRPr="000A0B1C" w:rsidTr="00654736">
        <w:tc>
          <w:tcPr>
            <w:tcW w:w="1420" w:type="dxa"/>
          </w:tcPr>
          <w:p w:rsidR="00157E35" w:rsidRPr="000A0B1C" w:rsidRDefault="00B04313" w:rsidP="000A0B1C">
            <w:pPr>
              <w:jc w:val="highKashida"/>
              <w:rPr>
                <w:sz w:val="36"/>
                <w:szCs w:val="36"/>
                <w:rtl/>
                <w:lang w:bidi="ar-IQ"/>
              </w:rPr>
            </w:pPr>
            <w:r w:rsidRPr="000A0B1C">
              <w:rPr>
                <w:rFonts w:hint="cs"/>
                <w:sz w:val="36"/>
                <w:szCs w:val="36"/>
                <w:rtl/>
                <w:lang w:bidi="ar-IQ"/>
              </w:rPr>
              <w:lastRenderedPageBreak/>
              <w:t xml:space="preserve">(السنة الخامسة ) </w:t>
            </w:r>
            <w:proofErr w:type="spellStart"/>
            <w:r w:rsidRPr="000A0B1C">
              <w:rPr>
                <w:rFonts w:hint="cs"/>
                <w:sz w:val="36"/>
                <w:szCs w:val="36"/>
                <w:rtl/>
                <w:lang w:bidi="ar-IQ"/>
              </w:rPr>
              <w:t>ماقبل</w:t>
            </w:r>
            <w:proofErr w:type="spellEnd"/>
            <w:r w:rsidRPr="000A0B1C">
              <w:rPr>
                <w:rFonts w:hint="cs"/>
                <w:sz w:val="36"/>
                <w:szCs w:val="36"/>
                <w:rtl/>
                <w:lang w:bidi="ar-IQ"/>
              </w:rPr>
              <w:t xml:space="preserve"> المدرسة</w:t>
            </w:r>
          </w:p>
        </w:tc>
        <w:tc>
          <w:tcPr>
            <w:tcW w:w="1420" w:type="dxa"/>
          </w:tcPr>
          <w:p w:rsidR="00157E35" w:rsidRPr="000A0B1C" w:rsidRDefault="00B04313" w:rsidP="000A0B1C">
            <w:pPr>
              <w:jc w:val="highKashida"/>
              <w:rPr>
                <w:sz w:val="36"/>
                <w:szCs w:val="36"/>
                <w:rtl/>
                <w:lang w:bidi="ar-IQ"/>
              </w:rPr>
            </w:pPr>
            <w:r w:rsidRPr="000A0B1C">
              <w:rPr>
                <w:rFonts w:hint="cs"/>
                <w:sz w:val="36"/>
                <w:szCs w:val="36"/>
                <w:rtl/>
                <w:lang w:bidi="ar-IQ"/>
              </w:rPr>
              <w:t xml:space="preserve">المبادرة مقابل الشعور بالذنب </w:t>
            </w:r>
          </w:p>
        </w:tc>
        <w:tc>
          <w:tcPr>
            <w:tcW w:w="1420" w:type="dxa"/>
          </w:tcPr>
          <w:p w:rsidR="00157E35" w:rsidRPr="000A0B1C" w:rsidRDefault="00B04313" w:rsidP="000A0B1C">
            <w:pPr>
              <w:jc w:val="highKashida"/>
              <w:rPr>
                <w:sz w:val="36"/>
                <w:szCs w:val="36"/>
                <w:rtl/>
                <w:lang w:bidi="ar-IQ"/>
              </w:rPr>
            </w:pPr>
            <w:r w:rsidRPr="000A0B1C">
              <w:rPr>
                <w:rFonts w:hint="cs"/>
                <w:sz w:val="36"/>
                <w:szCs w:val="36"/>
                <w:rtl/>
                <w:lang w:bidi="ar-IQ"/>
              </w:rPr>
              <w:t xml:space="preserve">العائلة </w:t>
            </w:r>
          </w:p>
        </w:tc>
        <w:tc>
          <w:tcPr>
            <w:tcW w:w="1420" w:type="dxa"/>
          </w:tcPr>
          <w:p w:rsidR="00157E35" w:rsidRPr="000A0B1C" w:rsidRDefault="00B04313" w:rsidP="000A0B1C">
            <w:pPr>
              <w:jc w:val="highKashida"/>
              <w:rPr>
                <w:sz w:val="36"/>
                <w:szCs w:val="36"/>
                <w:rtl/>
                <w:lang w:bidi="ar-IQ"/>
              </w:rPr>
            </w:pPr>
            <w:r w:rsidRPr="000A0B1C">
              <w:rPr>
                <w:rFonts w:hint="cs"/>
                <w:sz w:val="36"/>
                <w:szCs w:val="36"/>
                <w:rtl/>
                <w:lang w:bidi="ar-IQ"/>
              </w:rPr>
              <w:t xml:space="preserve">الوقوف والانطلاق او اللعب </w:t>
            </w:r>
          </w:p>
        </w:tc>
        <w:tc>
          <w:tcPr>
            <w:tcW w:w="1421" w:type="dxa"/>
          </w:tcPr>
          <w:p w:rsidR="00157E35" w:rsidRPr="000A0B1C" w:rsidRDefault="00B04313" w:rsidP="000A0B1C">
            <w:pPr>
              <w:jc w:val="highKashida"/>
              <w:rPr>
                <w:sz w:val="36"/>
                <w:szCs w:val="36"/>
                <w:rtl/>
                <w:lang w:bidi="ar-IQ"/>
              </w:rPr>
            </w:pPr>
            <w:r w:rsidRPr="000A0B1C">
              <w:rPr>
                <w:rFonts w:hint="cs"/>
                <w:sz w:val="36"/>
                <w:szCs w:val="36"/>
                <w:rtl/>
                <w:lang w:bidi="ar-IQ"/>
              </w:rPr>
              <w:t>الغرض والتشجيع</w:t>
            </w:r>
          </w:p>
        </w:tc>
        <w:tc>
          <w:tcPr>
            <w:tcW w:w="1421" w:type="dxa"/>
          </w:tcPr>
          <w:p w:rsidR="00157E35" w:rsidRPr="000A0B1C" w:rsidRDefault="00B04313" w:rsidP="000A0B1C">
            <w:pPr>
              <w:jc w:val="highKashida"/>
              <w:rPr>
                <w:sz w:val="36"/>
                <w:szCs w:val="36"/>
                <w:rtl/>
                <w:lang w:bidi="ar-IQ"/>
              </w:rPr>
            </w:pPr>
            <w:r w:rsidRPr="000A0B1C">
              <w:rPr>
                <w:rFonts w:hint="cs"/>
                <w:sz w:val="36"/>
                <w:szCs w:val="36"/>
                <w:rtl/>
                <w:lang w:bidi="ar-IQ"/>
              </w:rPr>
              <w:t>الحقد والقمع</w:t>
            </w:r>
          </w:p>
        </w:tc>
      </w:tr>
      <w:tr w:rsidR="00157E35" w:rsidRPr="000A0B1C" w:rsidTr="00654736">
        <w:tc>
          <w:tcPr>
            <w:tcW w:w="1420" w:type="dxa"/>
          </w:tcPr>
          <w:p w:rsidR="00157E35" w:rsidRPr="000A0B1C" w:rsidRDefault="00B04313" w:rsidP="000A0B1C">
            <w:pPr>
              <w:jc w:val="highKashida"/>
              <w:rPr>
                <w:sz w:val="36"/>
                <w:szCs w:val="36"/>
                <w:rtl/>
                <w:lang w:bidi="ar-IQ"/>
              </w:rPr>
            </w:pPr>
            <w:r w:rsidRPr="000A0B1C">
              <w:rPr>
                <w:rFonts w:hint="cs"/>
                <w:sz w:val="36"/>
                <w:szCs w:val="36"/>
                <w:rtl/>
                <w:lang w:bidi="ar-IQ"/>
              </w:rPr>
              <w:t xml:space="preserve">(السنة السادسة فأكثر) طفل في عمر المدرسة </w:t>
            </w:r>
          </w:p>
        </w:tc>
        <w:tc>
          <w:tcPr>
            <w:tcW w:w="1420" w:type="dxa"/>
          </w:tcPr>
          <w:p w:rsidR="00157E35" w:rsidRPr="000A0B1C" w:rsidRDefault="00B04313" w:rsidP="000A0B1C">
            <w:pPr>
              <w:jc w:val="highKashida"/>
              <w:rPr>
                <w:sz w:val="36"/>
                <w:szCs w:val="36"/>
                <w:rtl/>
                <w:lang w:bidi="ar-IQ"/>
              </w:rPr>
            </w:pPr>
            <w:r w:rsidRPr="000A0B1C">
              <w:rPr>
                <w:rFonts w:hint="cs"/>
                <w:sz w:val="36"/>
                <w:szCs w:val="36"/>
                <w:rtl/>
                <w:lang w:bidi="ar-IQ"/>
              </w:rPr>
              <w:t xml:space="preserve">المثارة مقابل الشعور بالنقص </w:t>
            </w:r>
          </w:p>
        </w:tc>
        <w:tc>
          <w:tcPr>
            <w:tcW w:w="1420" w:type="dxa"/>
          </w:tcPr>
          <w:p w:rsidR="00157E35" w:rsidRPr="000A0B1C" w:rsidRDefault="00B04313" w:rsidP="000A0B1C">
            <w:pPr>
              <w:jc w:val="highKashida"/>
              <w:rPr>
                <w:sz w:val="36"/>
                <w:szCs w:val="36"/>
                <w:rtl/>
                <w:lang w:bidi="ar-IQ"/>
              </w:rPr>
            </w:pPr>
            <w:r w:rsidRPr="000A0B1C">
              <w:rPr>
                <w:rFonts w:hint="cs"/>
                <w:sz w:val="36"/>
                <w:szCs w:val="36"/>
                <w:rtl/>
                <w:lang w:bidi="ar-IQ"/>
              </w:rPr>
              <w:t>الجيران والمدرسة</w:t>
            </w:r>
          </w:p>
        </w:tc>
        <w:tc>
          <w:tcPr>
            <w:tcW w:w="1420" w:type="dxa"/>
          </w:tcPr>
          <w:p w:rsidR="00157E35" w:rsidRPr="000A0B1C" w:rsidRDefault="00B04313" w:rsidP="000A0B1C">
            <w:pPr>
              <w:jc w:val="highKashida"/>
              <w:rPr>
                <w:sz w:val="36"/>
                <w:szCs w:val="36"/>
                <w:rtl/>
                <w:lang w:bidi="ar-IQ"/>
              </w:rPr>
            </w:pPr>
            <w:r w:rsidRPr="000A0B1C">
              <w:rPr>
                <w:rFonts w:hint="cs"/>
                <w:sz w:val="36"/>
                <w:szCs w:val="36"/>
                <w:rtl/>
                <w:lang w:bidi="ar-IQ"/>
              </w:rPr>
              <w:t xml:space="preserve">الاعتماد على الذات او مشاركة الاخرين </w:t>
            </w:r>
          </w:p>
        </w:tc>
        <w:tc>
          <w:tcPr>
            <w:tcW w:w="1421" w:type="dxa"/>
          </w:tcPr>
          <w:p w:rsidR="00157E35" w:rsidRPr="000A0B1C" w:rsidRDefault="00B04313" w:rsidP="000A0B1C">
            <w:pPr>
              <w:jc w:val="highKashida"/>
              <w:rPr>
                <w:sz w:val="36"/>
                <w:szCs w:val="36"/>
                <w:rtl/>
                <w:lang w:bidi="ar-IQ"/>
              </w:rPr>
            </w:pPr>
            <w:r w:rsidRPr="000A0B1C">
              <w:rPr>
                <w:rFonts w:hint="cs"/>
                <w:sz w:val="36"/>
                <w:szCs w:val="36"/>
                <w:rtl/>
                <w:lang w:bidi="ar-IQ"/>
              </w:rPr>
              <w:t>الكفاءة</w:t>
            </w:r>
          </w:p>
        </w:tc>
        <w:tc>
          <w:tcPr>
            <w:tcW w:w="1421" w:type="dxa"/>
          </w:tcPr>
          <w:p w:rsidR="00157E35" w:rsidRPr="000A0B1C" w:rsidRDefault="00B04313" w:rsidP="000A0B1C">
            <w:pPr>
              <w:jc w:val="highKashida"/>
              <w:rPr>
                <w:sz w:val="36"/>
                <w:szCs w:val="36"/>
                <w:rtl/>
                <w:lang w:bidi="ar-IQ"/>
              </w:rPr>
            </w:pPr>
            <w:r w:rsidRPr="000A0B1C">
              <w:rPr>
                <w:rFonts w:hint="cs"/>
                <w:sz w:val="36"/>
                <w:szCs w:val="36"/>
                <w:rtl/>
                <w:lang w:bidi="ar-IQ"/>
              </w:rPr>
              <w:t>الفضيلة الضيقة والقصور الذاتي</w:t>
            </w:r>
          </w:p>
        </w:tc>
      </w:tr>
      <w:tr w:rsidR="00157E35" w:rsidRPr="000A0B1C" w:rsidTr="00654736">
        <w:tc>
          <w:tcPr>
            <w:tcW w:w="1420" w:type="dxa"/>
          </w:tcPr>
          <w:p w:rsidR="00157E35" w:rsidRPr="000A0B1C" w:rsidRDefault="00B04313" w:rsidP="000A0B1C">
            <w:pPr>
              <w:jc w:val="highKashida"/>
              <w:rPr>
                <w:sz w:val="36"/>
                <w:szCs w:val="36"/>
                <w:rtl/>
                <w:lang w:bidi="ar-IQ"/>
              </w:rPr>
            </w:pPr>
            <w:r w:rsidRPr="000A0B1C">
              <w:rPr>
                <w:rFonts w:hint="cs"/>
                <w:sz w:val="36"/>
                <w:szCs w:val="36"/>
                <w:rtl/>
                <w:lang w:bidi="ar-IQ"/>
              </w:rPr>
              <w:t>(العاشرة- العشرين) المراهقة</w:t>
            </w:r>
          </w:p>
        </w:tc>
        <w:tc>
          <w:tcPr>
            <w:tcW w:w="1420" w:type="dxa"/>
          </w:tcPr>
          <w:p w:rsidR="00157E35" w:rsidRPr="000A0B1C" w:rsidRDefault="00B04313" w:rsidP="000A0B1C">
            <w:pPr>
              <w:jc w:val="highKashida"/>
              <w:rPr>
                <w:sz w:val="36"/>
                <w:szCs w:val="36"/>
                <w:rtl/>
                <w:lang w:bidi="ar-IQ"/>
              </w:rPr>
            </w:pPr>
            <w:r w:rsidRPr="000A0B1C">
              <w:rPr>
                <w:rFonts w:hint="cs"/>
                <w:sz w:val="36"/>
                <w:szCs w:val="36"/>
                <w:rtl/>
                <w:lang w:bidi="ar-IQ"/>
              </w:rPr>
              <w:t xml:space="preserve">الشعور بهوية الانا مقابل </w:t>
            </w:r>
            <w:proofErr w:type="spellStart"/>
            <w:r w:rsidRPr="000A0B1C">
              <w:rPr>
                <w:rFonts w:hint="cs"/>
                <w:sz w:val="36"/>
                <w:szCs w:val="36"/>
                <w:rtl/>
                <w:lang w:bidi="ar-IQ"/>
              </w:rPr>
              <w:t>أضطراب</w:t>
            </w:r>
            <w:proofErr w:type="spellEnd"/>
            <w:r w:rsidRPr="000A0B1C">
              <w:rPr>
                <w:rFonts w:hint="cs"/>
                <w:sz w:val="36"/>
                <w:szCs w:val="36"/>
                <w:rtl/>
                <w:lang w:bidi="ar-IQ"/>
              </w:rPr>
              <w:t xml:space="preserve"> الهوية </w:t>
            </w:r>
          </w:p>
        </w:tc>
        <w:tc>
          <w:tcPr>
            <w:tcW w:w="1420" w:type="dxa"/>
          </w:tcPr>
          <w:p w:rsidR="00157E35" w:rsidRPr="000A0B1C" w:rsidRDefault="00B04313" w:rsidP="000A0B1C">
            <w:pPr>
              <w:jc w:val="highKashida"/>
              <w:rPr>
                <w:sz w:val="36"/>
                <w:szCs w:val="36"/>
                <w:rtl/>
                <w:lang w:bidi="ar-IQ"/>
              </w:rPr>
            </w:pPr>
            <w:r w:rsidRPr="000A0B1C">
              <w:rPr>
                <w:rFonts w:hint="cs"/>
                <w:sz w:val="36"/>
                <w:szCs w:val="36"/>
                <w:rtl/>
                <w:lang w:bidi="ar-IQ"/>
              </w:rPr>
              <w:t xml:space="preserve">مجموعة الاقران ونماذج الدور </w:t>
            </w:r>
          </w:p>
        </w:tc>
        <w:tc>
          <w:tcPr>
            <w:tcW w:w="1420" w:type="dxa"/>
          </w:tcPr>
          <w:p w:rsidR="00157E35" w:rsidRPr="000A0B1C" w:rsidRDefault="00B04313" w:rsidP="000A0B1C">
            <w:pPr>
              <w:jc w:val="highKashida"/>
              <w:rPr>
                <w:sz w:val="36"/>
                <w:szCs w:val="36"/>
                <w:rtl/>
                <w:lang w:bidi="ar-IQ"/>
              </w:rPr>
            </w:pPr>
            <w:r w:rsidRPr="000A0B1C">
              <w:rPr>
                <w:rFonts w:hint="cs"/>
                <w:sz w:val="36"/>
                <w:szCs w:val="36"/>
                <w:rtl/>
                <w:lang w:bidi="ar-IQ"/>
              </w:rPr>
              <w:t xml:space="preserve">التوحد مع الذات او مشاركة الاخرين </w:t>
            </w:r>
          </w:p>
        </w:tc>
        <w:tc>
          <w:tcPr>
            <w:tcW w:w="1421" w:type="dxa"/>
          </w:tcPr>
          <w:p w:rsidR="00157E35" w:rsidRPr="000A0B1C" w:rsidRDefault="006E4618" w:rsidP="000A0B1C">
            <w:pPr>
              <w:jc w:val="highKashida"/>
              <w:rPr>
                <w:sz w:val="36"/>
                <w:szCs w:val="36"/>
                <w:rtl/>
                <w:lang w:bidi="ar-IQ"/>
              </w:rPr>
            </w:pPr>
            <w:r w:rsidRPr="000A0B1C">
              <w:rPr>
                <w:rFonts w:hint="cs"/>
                <w:sz w:val="36"/>
                <w:szCs w:val="36"/>
                <w:rtl/>
                <w:lang w:bidi="ar-IQ"/>
              </w:rPr>
              <w:t>الصدق والاخلاص</w:t>
            </w:r>
          </w:p>
        </w:tc>
        <w:tc>
          <w:tcPr>
            <w:tcW w:w="1421" w:type="dxa"/>
          </w:tcPr>
          <w:p w:rsidR="00157E35" w:rsidRPr="000A0B1C" w:rsidRDefault="006E4618" w:rsidP="000A0B1C">
            <w:pPr>
              <w:jc w:val="highKashida"/>
              <w:rPr>
                <w:sz w:val="36"/>
                <w:szCs w:val="36"/>
                <w:rtl/>
                <w:lang w:bidi="ar-IQ"/>
              </w:rPr>
            </w:pPr>
            <w:r w:rsidRPr="000A0B1C">
              <w:rPr>
                <w:rFonts w:hint="cs"/>
                <w:sz w:val="36"/>
                <w:szCs w:val="36"/>
                <w:rtl/>
                <w:lang w:bidi="ar-IQ"/>
              </w:rPr>
              <w:t>التعصب والانكار</w:t>
            </w:r>
          </w:p>
        </w:tc>
      </w:tr>
      <w:tr w:rsidR="00157E35" w:rsidRPr="000A0B1C" w:rsidTr="00654736">
        <w:tc>
          <w:tcPr>
            <w:tcW w:w="1420" w:type="dxa"/>
          </w:tcPr>
          <w:p w:rsidR="00157E35" w:rsidRPr="000A0B1C" w:rsidRDefault="006E4618" w:rsidP="000A0B1C">
            <w:pPr>
              <w:jc w:val="highKashida"/>
              <w:rPr>
                <w:sz w:val="36"/>
                <w:szCs w:val="36"/>
                <w:rtl/>
                <w:lang w:bidi="ar-IQ"/>
              </w:rPr>
            </w:pPr>
            <w:r w:rsidRPr="000A0B1C">
              <w:rPr>
                <w:rFonts w:hint="cs"/>
                <w:sz w:val="36"/>
                <w:szCs w:val="36"/>
                <w:rtl/>
                <w:lang w:bidi="ar-IQ"/>
              </w:rPr>
              <w:t xml:space="preserve">العشرينات </w:t>
            </w:r>
            <w:proofErr w:type="spellStart"/>
            <w:r w:rsidRPr="000A0B1C">
              <w:rPr>
                <w:rFonts w:hint="cs"/>
                <w:sz w:val="36"/>
                <w:szCs w:val="36"/>
                <w:rtl/>
                <w:lang w:bidi="ar-IQ"/>
              </w:rPr>
              <w:t>والثلاثنيات</w:t>
            </w:r>
            <w:proofErr w:type="spellEnd"/>
          </w:p>
        </w:tc>
        <w:tc>
          <w:tcPr>
            <w:tcW w:w="1420" w:type="dxa"/>
          </w:tcPr>
          <w:p w:rsidR="00157E35" w:rsidRPr="000A0B1C" w:rsidRDefault="006E4618" w:rsidP="000A0B1C">
            <w:pPr>
              <w:jc w:val="highKashida"/>
              <w:rPr>
                <w:sz w:val="36"/>
                <w:szCs w:val="36"/>
                <w:rtl/>
                <w:lang w:bidi="ar-IQ"/>
              </w:rPr>
            </w:pPr>
            <w:r w:rsidRPr="000A0B1C">
              <w:rPr>
                <w:rFonts w:hint="cs"/>
                <w:sz w:val="36"/>
                <w:szCs w:val="36"/>
                <w:rtl/>
                <w:lang w:bidi="ar-IQ"/>
              </w:rPr>
              <w:t xml:space="preserve">التكامل مقابل الركود </w:t>
            </w:r>
          </w:p>
        </w:tc>
        <w:tc>
          <w:tcPr>
            <w:tcW w:w="1420" w:type="dxa"/>
          </w:tcPr>
          <w:p w:rsidR="00157E35" w:rsidRPr="000A0B1C" w:rsidRDefault="006E4618" w:rsidP="000A0B1C">
            <w:pPr>
              <w:jc w:val="highKashida"/>
              <w:rPr>
                <w:sz w:val="36"/>
                <w:szCs w:val="36"/>
                <w:rtl/>
                <w:lang w:bidi="ar-IQ"/>
              </w:rPr>
            </w:pPr>
            <w:r w:rsidRPr="000A0B1C">
              <w:rPr>
                <w:rFonts w:hint="cs"/>
                <w:sz w:val="36"/>
                <w:szCs w:val="36"/>
                <w:rtl/>
                <w:lang w:bidi="ar-IQ"/>
              </w:rPr>
              <w:t>الاسرة الكبيرة وزملاء العمل</w:t>
            </w:r>
          </w:p>
        </w:tc>
        <w:tc>
          <w:tcPr>
            <w:tcW w:w="1420" w:type="dxa"/>
          </w:tcPr>
          <w:p w:rsidR="00157E35" w:rsidRPr="000A0B1C" w:rsidRDefault="006E4618" w:rsidP="000A0B1C">
            <w:pPr>
              <w:jc w:val="highKashida"/>
              <w:rPr>
                <w:sz w:val="36"/>
                <w:szCs w:val="36"/>
                <w:rtl/>
                <w:lang w:bidi="ar-IQ"/>
              </w:rPr>
            </w:pPr>
            <w:r w:rsidRPr="000A0B1C">
              <w:rPr>
                <w:rFonts w:hint="cs"/>
                <w:sz w:val="36"/>
                <w:szCs w:val="36"/>
                <w:rtl/>
                <w:lang w:bidi="ar-IQ"/>
              </w:rPr>
              <w:t xml:space="preserve">الكينونة او العناية </w:t>
            </w:r>
          </w:p>
        </w:tc>
        <w:tc>
          <w:tcPr>
            <w:tcW w:w="1421" w:type="dxa"/>
          </w:tcPr>
          <w:p w:rsidR="00157E35" w:rsidRPr="000A0B1C" w:rsidRDefault="006E4618" w:rsidP="000A0B1C">
            <w:pPr>
              <w:jc w:val="highKashida"/>
              <w:rPr>
                <w:sz w:val="36"/>
                <w:szCs w:val="36"/>
                <w:rtl/>
                <w:lang w:bidi="ar-IQ"/>
              </w:rPr>
            </w:pPr>
            <w:r w:rsidRPr="000A0B1C">
              <w:rPr>
                <w:rFonts w:hint="cs"/>
                <w:sz w:val="36"/>
                <w:szCs w:val="36"/>
                <w:rtl/>
                <w:lang w:bidi="ar-IQ"/>
              </w:rPr>
              <w:t xml:space="preserve">العناية </w:t>
            </w:r>
          </w:p>
        </w:tc>
        <w:tc>
          <w:tcPr>
            <w:tcW w:w="1421" w:type="dxa"/>
          </w:tcPr>
          <w:p w:rsidR="00157E35" w:rsidRPr="000A0B1C" w:rsidRDefault="006E4618" w:rsidP="000A0B1C">
            <w:pPr>
              <w:jc w:val="highKashida"/>
              <w:rPr>
                <w:sz w:val="36"/>
                <w:szCs w:val="36"/>
                <w:rtl/>
                <w:lang w:bidi="ar-IQ"/>
              </w:rPr>
            </w:pPr>
            <w:r w:rsidRPr="000A0B1C">
              <w:rPr>
                <w:rFonts w:hint="cs"/>
                <w:sz w:val="36"/>
                <w:szCs w:val="36"/>
                <w:rtl/>
                <w:lang w:bidi="ar-IQ"/>
              </w:rPr>
              <w:t>الامتداد المفرط</w:t>
            </w:r>
          </w:p>
        </w:tc>
      </w:tr>
      <w:tr w:rsidR="00157E35" w:rsidRPr="000A0B1C" w:rsidTr="00654736">
        <w:tc>
          <w:tcPr>
            <w:tcW w:w="1420" w:type="dxa"/>
          </w:tcPr>
          <w:p w:rsidR="00157E35" w:rsidRPr="000A0B1C" w:rsidRDefault="006E4618" w:rsidP="000A0B1C">
            <w:pPr>
              <w:jc w:val="highKashida"/>
              <w:rPr>
                <w:sz w:val="36"/>
                <w:szCs w:val="36"/>
                <w:rtl/>
                <w:lang w:bidi="ar-IQ"/>
              </w:rPr>
            </w:pPr>
            <w:r w:rsidRPr="000A0B1C">
              <w:rPr>
                <w:rFonts w:hint="cs"/>
                <w:sz w:val="36"/>
                <w:szCs w:val="36"/>
                <w:rtl/>
                <w:lang w:bidi="ar-IQ"/>
              </w:rPr>
              <w:t xml:space="preserve">(الستين فأكثر) متقدم في العمر </w:t>
            </w:r>
          </w:p>
        </w:tc>
        <w:tc>
          <w:tcPr>
            <w:tcW w:w="1420" w:type="dxa"/>
          </w:tcPr>
          <w:p w:rsidR="00157E35" w:rsidRPr="000A0B1C" w:rsidRDefault="006E4618" w:rsidP="000A0B1C">
            <w:pPr>
              <w:jc w:val="highKashida"/>
              <w:rPr>
                <w:sz w:val="36"/>
                <w:szCs w:val="36"/>
                <w:rtl/>
                <w:lang w:bidi="ar-IQ"/>
              </w:rPr>
            </w:pPr>
            <w:r w:rsidRPr="000A0B1C">
              <w:rPr>
                <w:rFonts w:hint="cs"/>
                <w:sz w:val="36"/>
                <w:szCs w:val="36"/>
                <w:rtl/>
                <w:lang w:bidi="ar-IQ"/>
              </w:rPr>
              <w:t>التكامل مقابل اليأس</w:t>
            </w:r>
          </w:p>
        </w:tc>
        <w:tc>
          <w:tcPr>
            <w:tcW w:w="1420" w:type="dxa"/>
          </w:tcPr>
          <w:p w:rsidR="00157E35" w:rsidRPr="000A0B1C" w:rsidRDefault="00654736" w:rsidP="000A0B1C">
            <w:pPr>
              <w:jc w:val="highKashida"/>
              <w:rPr>
                <w:sz w:val="36"/>
                <w:szCs w:val="36"/>
                <w:rtl/>
                <w:lang w:bidi="ar-IQ"/>
              </w:rPr>
            </w:pPr>
            <w:r w:rsidRPr="000A0B1C">
              <w:rPr>
                <w:rFonts w:hint="cs"/>
                <w:sz w:val="36"/>
                <w:szCs w:val="36"/>
                <w:rtl/>
                <w:lang w:bidi="ar-IQ"/>
              </w:rPr>
              <w:t xml:space="preserve">عموم الناس </w:t>
            </w:r>
            <w:proofErr w:type="spellStart"/>
            <w:r w:rsidRPr="000A0B1C">
              <w:rPr>
                <w:rFonts w:hint="cs"/>
                <w:sz w:val="36"/>
                <w:szCs w:val="36"/>
                <w:rtl/>
                <w:lang w:bidi="ar-IQ"/>
              </w:rPr>
              <w:t>أونوع</w:t>
            </w:r>
            <w:proofErr w:type="spellEnd"/>
            <w:r w:rsidRPr="000A0B1C">
              <w:rPr>
                <w:rFonts w:hint="cs"/>
                <w:sz w:val="36"/>
                <w:szCs w:val="36"/>
                <w:rtl/>
                <w:lang w:bidi="ar-IQ"/>
              </w:rPr>
              <w:t xml:space="preserve"> من الناس</w:t>
            </w:r>
          </w:p>
        </w:tc>
        <w:tc>
          <w:tcPr>
            <w:tcW w:w="1420" w:type="dxa"/>
          </w:tcPr>
          <w:p w:rsidR="00157E35" w:rsidRPr="000A0B1C" w:rsidRDefault="00654736" w:rsidP="000A0B1C">
            <w:pPr>
              <w:jc w:val="highKashida"/>
              <w:rPr>
                <w:sz w:val="36"/>
                <w:szCs w:val="36"/>
                <w:rtl/>
                <w:lang w:bidi="ar-IQ"/>
              </w:rPr>
            </w:pPr>
            <w:r w:rsidRPr="000A0B1C">
              <w:rPr>
                <w:rFonts w:hint="cs"/>
                <w:sz w:val="36"/>
                <w:szCs w:val="36"/>
                <w:rtl/>
                <w:lang w:bidi="ar-IQ"/>
              </w:rPr>
              <w:t xml:space="preserve">الشعور بالذات أو المواجهة العشوائية </w:t>
            </w:r>
          </w:p>
        </w:tc>
        <w:tc>
          <w:tcPr>
            <w:tcW w:w="1421" w:type="dxa"/>
          </w:tcPr>
          <w:p w:rsidR="00157E35" w:rsidRPr="000A0B1C" w:rsidRDefault="00654736" w:rsidP="000A0B1C">
            <w:pPr>
              <w:jc w:val="highKashida"/>
              <w:rPr>
                <w:sz w:val="36"/>
                <w:szCs w:val="36"/>
                <w:rtl/>
                <w:lang w:bidi="ar-IQ"/>
              </w:rPr>
            </w:pPr>
            <w:r w:rsidRPr="000A0B1C">
              <w:rPr>
                <w:rFonts w:hint="cs"/>
                <w:sz w:val="36"/>
                <w:szCs w:val="36"/>
                <w:rtl/>
                <w:lang w:bidi="ar-IQ"/>
              </w:rPr>
              <w:t>الحكمة</w:t>
            </w:r>
          </w:p>
        </w:tc>
        <w:tc>
          <w:tcPr>
            <w:tcW w:w="1421" w:type="dxa"/>
          </w:tcPr>
          <w:p w:rsidR="00157E35" w:rsidRPr="000A0B1C" w:rsidRDefault="00654736" w:rsidP="000A0B1C">
            <w:pPr>
              <w:jc w:val="highKashida"/>
              <w:rPr>
                <w:sz w:val="36"/>
                <w:szCs w:val="36"/>
                <w:rtl/>
                <w:lang w:bidi="ar-IQ"/>
              </w:rPr>
            </w:pPr>
            <w:r w:rsidRPr="000A0B1C">
              <w:rPr>
                <w:rFonts w:hint="cs"/>
                <w:sz w:val="36"/>
                <w:szCs w:val="36"/>
                <w:rtl/>
                <w:lang w:bidi="ar-IQ"/>
              </w:rPr>
              <w:t>العجرفة واليأس</w:t>
            </w:r>
          </w:p>
        </w:tc>
      </w:tr>
    </w:tbl>
    <w:p w:rsidR="00157E35" w:rsidRPr="000A0B1C" w:rsidRDefault="00157E35" w:rsidP="000A0B1C">
      <w:pPr>
        <w:jc w:val="highKashida"/>
        <w:rPr>
          <w:sz w:val="36"/>
          <w:szCs w:val="36"/>
          <w:rtl/>
          <w:lang w:bidi="ar-IQ"/>
        </w:rPr>
      </w:pPr>
    </w:p>
    <w:p w:rsidR="00BA489C" w:rsidRPr="000A0B1C" w:rsidRDefault="00BA489C" w:rsidP="000A0B1C">
      <w:pPr>
        <w:jc w:val="highKashida"/>
        <w:rPr>
          <w:sz w:val="36"/>
          <w:szCs w:val="36"/>
          <w:rtl/>
          <w:lang w:bidi="ar-IQ"/>
        </w:rPr>
      </w:pPr>
    </w:p>
    <w:p w:rsidR="00BA489C" w:rsidRPr="000A0B1C" w:rsidRDefault="00BA489C" w:rsidP="000A0B1C">
      <w:pPr>
        <w:jc w:val="highKashida"/>
        <w:rPr>
          <w:sz w:val="36"/>
          <w:szCs w:val="36"/>
          <w:rtl/>
          <w:lang w:bidi="ar-IQ"/>
        </w:rPr>
      </w:pPr>
    </w:p>
    <w:p w:rsidR="00BA489C" w:rsidRPr="000A0B1C" w:rsidRDefault="00BA489C" w:rsidP="000A0B1C">
      <w:pPr>
        <w:jc w:val="highKashida"/>
        <w:rPr>
          <w:sz w:val="36"/>
          <w:szCs w:val="36"/>
          <w:rtl/>
          <w:lang w:bidi="ar-IQ"/>
        </w:rPr>
      </w:pPr>
    </w:p>
    <w:p w:rsidR="00BA489C" w:rsidRPr="000A0B1C" w:rsidRDefault="00BA489C" w:rsidP="000A0B1C">
      <w:pPr>
        <w:jc w:val="highKashida"/>
        <w:rPr>
          <w:sz w:val="36"/>
          <w:szCs w:val="36"/>
          <w:rtl/>
          <w:lang w:bidi="ar-IQ"/>
        </w:rPr>
      </w:pPr>
    </w:p>
    <w:p w:rsidR="00BA489C" w:rsidRPr="000A0B1C" w:rsidRDefault="00BA489C" w:rsidP="000A0B1C">
      <w:pPr>
        <w:jc w:val="highKashida"/>
        <w:rPr>
          <w:sz w:val="36"/>
          <w:szCs w:val="36"/>
          <w:rtl/>
          <w:lang w:bidi="ar-IQ"/>
        </w:rPr>
      </w:pPr>
    </w:p>
    <w:p w:rsidR="00BA489C" w:rsidRPr="000A0B1C" w:rsidRDefault="00BA489C" w:rsidP="000A0B1C">
      <w:pPr>
        <w:jc w:val="highKashida"/>
        <w:rPr>
          <w:sz w:val="36"/>
          <w:szCs w:val="36"/>
          <w:rtl/>
          <w:lang w:bidi="ar-IQ"/>
        </w:rPr>
      </w:pPr>
    </w:p>
    <w:p w:rsidR="005B64D4" w:rsidRPr="000A0B1C" w:rsidRDefault="005B64D4" w:rsidP="000A0B1C">
      <w:pPr>
        <w:pStyle w:val="a3"/>
        <w:jc w:val="highKashida"/>
        <w:rPr>
          <w:sz w:val="36"/>
          <w:szCs w:val="36"/>
          <w:rtl/>
          <w:lang w:bidi="ar-IQ"/>
        </w:rPr>
      </w:pPr>
    </w:p>
    <w:p w:rsidR="000A0B1C" w:rsidRDefault="00A33586" w:rsidP="000A0B1C">
      <w:pPr>
        <w:pStyle w:val="a3"/>
        <w:tabs>
          <w:tab w:val="left" w:pos="2666"/>
        </w:tabs>
        <w:jc w:val="highKashida"/>
        <w:rPr>
          <w:sz w:val="36"/>
          <w:szCs w:val="36"/>
          <w:rtl/>
          <w:lang w:bidi="ar-IQ"/>
        </w:rPr>
      </w:pPr>
      <w:r w:rsidRPr="000A0B1C">
        <w:rPr>
          <w:sz w:val="36"/>
          <w:szCs w:val="36"/>
          <w:rtl/>
          <w:lang w:bidi="ar-IQ"/>
        </w:rPr>
        <w:tab/>
      </w:r>
    </w:p>
    <w:p w:rsidR="000A0B1C" w:rsidRDefault="000A0B1C" w:rsidP="000A0B1C">
      <w:pPr>
        <w:pStyle w:val="a3"/>
        <w:tabs>
          <w:tab w:val="left" w:pos="2666"/>
        </w:tabs>
        <w:jc w:val="highKashida"/>
        <w:rPr>
          <w:sz w:val="36"/>
          <w:szCs w:val="36"/>
          <w:rtl/>
          <w:lang w:bidi="ar-IQ"/>
        </w:rPr>
      </w:pPr>
    </w:p>
    <w:p w:rsidR="005B64D4" w:rsidRPr="000A0B1C" w:rsidRDefault="00A33586" w:rsidP="000A0B1C">
      <w:pPr>
        <w:pStyle w:val="a3"/>
        <w:tabs>
          <w:tab w:val="left" w:pos="2666"/>
        </w:tabs>
        <w:jc w:val="center"/>
        <w:rPr>
          <w:color w:val="FF0000"/>
          <w:sz w:val="144"/>
          <w:szCs w:val="144"/>
          <w:rtl/>
          <w:lang w:bidi="ar-IQ"/>
        </w:rPr>
      </w:pPr>
      <w:r w:rsidRPr="000A0B1C">
        <w:rPr>
          <w:rFonts w:hint="cs"/>
          <w:color w:val="FF0000"/>
          <w:sz w:val="144"/>
          <w:szCs w:val="144"/>
          <w:rtl/>
          <w:lang w:bidi="ar-IQ"/>
        </w:rPr>
        <w:t>المصادر</w:t>
      </w:r>
    </w:p>
    <w:p w:rsidR="00A33586" w:rsidRPr="000A0B1C" w:rsidRDefault="00911F3F" w:rsidP="000A0B1C">
      <w:pPr>
        <w:pStyle w:val="a3"/>
        <w:numPr>
          <w:ilvl w:val="0"/>
          <w:numId w:val="6"/>
        </w:numPr>
        <w:tabs>
          <w:tab w:val="left" w:pos="2666"/>
        </w:tabs>
        <w:jc w:val="both"/>
        <w:rPr>
          <w:sz w:val="40"/>
          <w:szCs w:val="40"/>
          <w:lang w:bidi="ar-IQ"/>
        </w:rPr>
      </w:pPr>
      <w:r w:rsidRPr="000A0B1C">
        <w:rPr>
          <w:rFonts w:hint="cs"/>
          <w:sz w:val="40"/>
          <w:szCs w:val="40"/>
          <w:rtl/>
          <w:lang w:bidi="ar-IQ"/>
        </w:rPr>
        <w:t>د0مريم سليم (2002) علم النفس النمو.</w:t>
      </w:r>
    </w:p>
    <w:p w:rsidR="00911F3F" w:rsidRPr="000A0B1C" w:rsidRDefault="00911F3F" w:rsidP="000A0B1C">
      <w:pPr>
        <w:pStyle w:val="a3"/>
        <w:numPr>
          <w:ilvl w:val="0"/>
          <w:numId w:val="6"/>
        </w:numPr>
        <w:tabs>
          <w:tab w:val="left" w:pos="2666"/>
        </w:tabs>
        <w:jc w:val="both"/>
        <w:rPr>
          <w:sz w:val="40"/>
          <w:szCs w:val="40"/>
          <w:lang w:bidi="ar-IQ"/>
        </w:rPr>
      </w:pPr>
      <w:r w:rsidRPr="000A0B1C">
        <w:rPr>
          <w:rFonts w:hint="cs"/>
          <w:sz w:val="40"/>
          <w:szCs w:val="40"/>
          <w:rtl/>
          <w:lang w:bidi="ar-IQ"/>
        </w:rPr>
        <w:t>د0كريمان محمد بدير(2006) الاسس النفسية لنمو الطفل</w:t>
      </w:r>
    </w:p>
    <w:p w:rsidR="000A0B1C" w:rsidRPr="000A0B1C" w:rsidRDefault="000A0B1C" w:rsidP="000A0B1C">
      <w:pPr>
        <w:pStyle w:val="a3"/>
        <w:numPr>
          <w:ilvl w:val="0"/>
          <w:numId w:val="6"/>
        </w:numPr>
        <w:tabs>
          <w:tab w:val="left" w:pos="2666"/>
        </w:tabs>
        <w:jc w:val="both"/>
        <w:rPr>
          <w:sz w:val="40"/>
          <w:szCs w:val="40"/>
          <w:lang w:bidi="ar-IQ"/>
        </w:rPr>
      </w:pPr>
      <w:r w:rsidRPr="000A0B1C">
        <w:rPr>
          <w:rFonts w:hint="cs"/>
          <w:sz w:val="40"/>
          <w:szCs w:val="40"/>
          <w:rtl/>
          <w:lang w:bidi="ar-IQ"/>
        </w:rPr>
        <w:t>د0سلمى ابراهيم المصري (2010) المسار النفسي لنمو الطفل.</w:t>
      </w:r>
    </w:p>
    <w:p w:rsidR="000A0B1C" w:rsidRPr="000A0B1C" w:rsidRDefault="000A0B1C" w:rsidP="000A0B1C">
      <w:pPr>
        <w:pStyle w:val="a3"/>
        <w:numPr>
          <w:ilvl w:val="0"/>
          <w:numId w:val="6"/>
        </w:numPr>
        <w:tabs>
          <w:tab w:val="left" w:pos="2666"/>
        </w:tabs>
        <w:jc w:val="both"/>
        <w:rPr>
          <w:sz w:val="40"/>
          <w:szCs w:val="40"/>
          <w:lang w:bidi="ar-IQ"/>
        </w:rPr>
      </w:pPr>
      <w:r w:rsidRPr="000A0B1C">
        <w:rPr>
          <w:rFonts w:hint="cs"/>
          <w:sz w:val="40"/>
          <w:szCs w:val="40"/>
          <w:rtl/>
          <w:lang w:bidi="ar-IQ"/>
        </w:rPr>
        <w:t xml:space="preserve"> د0ميللر (2005) نظريات النمو.</w:t>
      </w:r>
    </w:p>
    <w:p w:rsidR="000A0B1C" w:rsidRPr="000A0B1C" w:rsidRDefault="000A0B1C" w:rsidP="000A0B1C">
      <w:pPr>
        <w:pStyle w:val="a3"/>
        <w:numPr>
          <w:ilvl w:val="0"/>
          <w:numId w:val="6"/>
        </w:numPr>
        <w:tabs>
          <w:tab w:val="left" w:pos="2666"/>
        </w:tabs>
        <w:jc w:val="both"/>
        <w:rPr>
          <w:sz w:val="40"/>
          <w:szCs w:val="40"/>
          <w:lang w:bidi="ar-IQ"/>
        </w:rPr>
      </w:pPr>
      <w:r w:rsidRPr="000A0B1C">
        <w:rPr>
          <w:rFonts w:hint="cs"/>
          <w:sz w:val="40"/>
          <w:szCs w:val="40"/>
          <w:rtl/>
          <w:lang w:bidi="ar-IQ"/>
        </w:rPr>
        <w:t xml:space="preserve"> جيدو(1999) تطور التحليل النفسي.</w:t>
      </w:r>
    </w:p>
    <w:p w:rsidR="000A0B1C" w:rsidRPr="000A0B1C" w:rsidRDefault="000A0B1C" w:rsidP="000A0B1C">
      <w:pPr>
        <w:pStyle w:val="a3"/>
        <w:numPr>
          <w:ilvl w:val="0"/>
          <w:numId w:val="6"/>
        </w:numPr>
        <w:tabs>
          <w:tab w:val="left" w:pos="2666"/>
        </w:tabs>
        <w:jc w:val="both"/>
        <w:rPr>
          <w:sz w:val="40"/>
          <w:szCs w:val="40"/>
          <w:lang w:bidi="ar-IQ"/>
        </w:rPr>
      </w:pPr>
      <w:r w:rsidRPr="000A0B1C">
        <w:rPr>
          <w:rFonts w:hint="cs"/>
          <w:sz w:val="40"/>
          <w:szCs w:val="40"/>
          <w:rtl/>
          <w:lang w:bidi="ar-IQ"/>
        </w:rPr>
        <w:t xml:space="preserve"> أريكسون (1959) تحديد دورة الحياة</w:t>
      </w:r>
    </w:p>
    <w:p w:rsidR="00911F3F" w:rsidRPr="000A0B1C" w:rsidRDefault="00911F3F" w:rsidP="000A0B1C">
      <w:pPr>
        <w:tabs>
          <w:tab w:val="left" w:pos="2666"/>
        </w:tabs>
        <w:ind w:left="850"/>
        <w:jc w:val="highKashida"/>
        <w:rPr>
          <w:sz w:val="40"/>
          <w:szCs w:val="40"/>
          <w:rtl/>
          <w:lang w:bidi="ar-IQ"/>
        </w:rPr>
      </w:pPr>
    </w:p>
    <w:p w:rsidR="000A0B1C" w:rsidRPr="000A0B1C" w:rsidRDefault="000A0B1C">
      <w:pPr>
        <w:tabs>
          <w:tab w:val="left" w:pos="2666"/>
        </w:tabs>
        <w:ind w:left="850"/>
        <w:jc w:val="highKashida"/>
        <w:rPr>
          <w:sz w:val="40"/>
          <w:szCs w:val="40"/>
          <w:lang w:bidi="ar-IQ"/>
        </w:rPr>
      </w:pPr>
    </w:p>
    <w:sectPr w:rsidR="000A0B1C" w:rsidRPr="000A0B1C" w:rsidSect="002C099D">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pgNumType w:start="1" w:chapStyle="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A4D" w:rsidRDefault="00B23A4D" w:rsidP="003355EE">
      <w:pPr>
        <w:spacing w:after="0" w:line="240" w:lineRule="auto"/>
      </w:pPr>
      <w:r>
        <w:separator/>
      </w:r>
    </w:p>
  </w:endnote>
  <w:endnote w:type="continuationSeparator" w:id="0">
    <w:p w:rsidR="00B23A4D" w:rsidRDefault="00B23A4D" w:rsidP="00335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255" w:rsidRDefault="006D725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00589090"/>
      <w:docPartObj>
        <w:docPartGallery w:val="Page Numbers (Bottom of Page)"/>
        <w:docPartUnique/>
      </w:docPartObj>
    </w:sdtPr>
    <w:sdtEndPr/>
    <w:sdtContent>
      <w:p w:rsidR="006D7255" w:rsidRDefault="006D7255">
        <w:pPr>
          <w:pStyle w:val="a5"/>
          <w:jc w:val="center"/>
        </w:pPr>
        <w:r>
          <w:fldChar w:fldCharType="begin"/>
        </w:r>
        <w:r>
          <w:instrText>PAGE   \* MERGEFORMAT</w:instrText>
        </w:r>
        <w:r>
          <w:fldChar w:fldCharType="separate"/>
        </w:r>
        <w:r w:rsidR="006F07EB" w:rsidRPr="006F07EB">
          <w:rPr>
            <w:noProof/>
            <w:rtl/>
            <w:lang w:val="ar-SA"/>
          </w:rPr>
          <w:t>17</w:t>
        </w:r>
        <w:r>
          <w:fldChar w:fldCharType="end"/>
        </w:r>
      </w:p>
    </w:sdtContent>
  </w:sdt>
  <w:p w:rsidR="006D7255" w:rsidRDefault="006D725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255" w:rsidRDefault="006D725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A4D" w:rsidRDefault="00B23A4D" w:rsidP="003355EE">
      <w:pPr>
        <w:spacing w:after="0" w:line="240" w:lineRule="auto"/>
      </w:pPr>
      <w:r>
        <w:separator/>
      </w:r>
    </w:p>
  </w:footnote>
  <w:footnote w:type="continuationSeparator" w:id="0">
    <w:p w:rsidR="00B23A4D" w:rsidRDefault="00B23A4D" w:rsidP="003355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255" w:rsidRDefault="006D725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255" w:rsidRDefault="006D725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255" w:rsidRDefault="006D725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538"/>
    <w:multiLevelType w:val="hybridMultilevel"/>
    <w:tmpl w:val="2AF4243C"/>
    <w:lvl w:ilvl="0" w:tplc="BDA61C5A">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7797D28"/>
    <w:multiLevelType w:val="hybridMultilevel"/>
    <w:tmpl w:val="D646C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BD58CB"/>
    <w:multiLevelType w:val="hybridMultilevel"/>
    <w:tmpl w:val="0D0AAFFC"/>
    <w:lvl w:ilvl="0" w:tplc="C8C26910">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C9822AA"/>
    <w:multiLevelType w:val="hybridMultilevel"/>
    <w:tmpl w:val="32621F9A"/>
    <w:lvl w:ilvl="0" w:tplc="E4A2AFC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nsid w:val="512D61BC"/>
    <w:multiLevelType w:val="hybridMultilevel"/>
    <w:tmpl w:val="9340A58C"/>
    <w:lvl w:ilvl="0" w:tplc="5ABC4564">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
    <w:nsid w:val="5E6F1335"/>
    <w:multiLevelType w:val="hybridMultilevel"/>
    <w:tmpl w:val="9B44EACA"/>
    <w:lvl w:ilvl="0" w:tplc="2C5C1D40">
      <w:start w:val="1"/>
      <w:numFmt w:val="decimal"/>
      <w:lvlText w:val="%1-"/>
      <w:lvlJc w:val="left"/>
      <w:pPr>
        <w:ind w:left="12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3B0"/>
    <w:rsid w:val="00002E02"/>
    <w:rsid w:val="000233B0"/>
    <w:rsid w:val="0002340C"/>
    <w:rsid w:val="00055DD1"/>
    <w:rsid w:val="000A0B1C"/>
    <w:rsid w:val="000C3F3B"/>
    <w:rsid w:val="000D2F43"/>
    <w:rsid w:val="000F5B4F"/>
    <w:rsid w:val="000F6CDF"/>
    <w:rsid w:val="00111C84"/>
    <w:rsid w:val="00123F7B"/>
    <w:rsid w:val="0015523F"/>
    <w:rsid w:val="00157E35"/>
    <w:rsid w:val="00197358"/>
    <w:rsid w:val="001F7D41"/>
    <w:rsid w:val="0022370E"/>
    <w:rsid w:val="002745D9"/>
    <w:rsid w:val="002A6615"/>
    <w:rsid w:val="002C099D"/>
    <w:rsid w:val="002C1FC8"/>
    <w:rsid w:val="003355EE"/>
    <w:rsid w:val="003460FA"/>
    <w:rsid w:val="00384252"/>
    <w:rsid w:val="003A592A"/>
    <w:rsid w:val="003B2DC8"/>
    <w:rsid w:val="003E0F32"/>
    <w:rsid w:val="003E5DAC"/>
    <w:rsid w:val="00402655"/>
    <w:rsid w:val="00406A0B"/>
    <w:rsid w:val="0041768A"/>
    <w:rsid w:val="00420EDF"/>
    <w:rsid w:val="00492434"/>
    <w:rsid w:val="0049552E"/>
    <w:rsid w:val="004A2DC4"/>
    <w:rsid w:val="004A76EA"/>
    <w:rsid w:val="004F53E1"/>
    <w:rsid w:val="0050639E"/>
    <w:rsid w:val="00524805"/>
    <w:rsid w:val="0055660B"/>
    <w:rsid w:val="00557BF2"/>
    <w:rsid w:val="00563F35"/>
    <w:rsid w:val="005835C8"/>
    <w:rsid w:val="00587356"/>
    <w:rsid w:val="005962D4"/>
    <w:rsid w:val="005B64D4"/>
    <w:rsid w:val="005F79DC"/>
    <w:rsid w:val="0060522C"/>
    <w:rsid w:val="00616B4F"/>
    <w:rsid w:val="00650FBD"/>
    <w:rsid w:val="00654736"/>
    <w:rsid w:val="006905CF"/>
    <w:rsid w:val="006A16B7"/>
    <w:rsid w:val="006C7F5E"/>
    <w:rsid w:val="006D7255"/>
    <w:rsid w:val="006E0042"/>
    <w:rsid w:val="006E4618"/>
    <w:rsid w:val="006E7D90"/>
    <w:rsid w:val="006F07EB"/>
    <w:rsid w:val="00724251"/>
    <w:rsid w:val="007351E9"/>
    <w:rsid w:val="007410D1"/>
    <w:rsid w:val="00761CD3"/>
    <w:rsid w:val="00775F01"/>
    <w:rsid w:val="007823E4"/>
    <w:rsid w:val="00792099"/>
    <w:rsid w:val="007F0A28"/>
    <w:rsid w:val="007F52EE"/>
    <w:rsid w:val="008A339A"/>
    <w:rsid w:val="00911F3F"/>
    <w:rsid w:val="009540E2"/>
    <w:rsid w:val="00980377"/>
    <w:rsid w:val="009C25D1"/>
    <w:rsid w:val="009C560A"/>
    <w:rsid w:val="00A036FD"/>
    <w:rsid w:val="00A15C98"/>
    <w:rsid w:val="00A237D1"/>
    <w:rsid w:val="00A33586"/>
    <w:rsid w:val="00A51F63"/>
    <w:rsid w:val="00A737C2"/>
    <w:rsid w:val="00A74BE3"/>
    <w:rsid w:val="00A77E9A"/>
    <w:rsid w:val="00AB15AB"/>
    <w:rsid w:val="00AC46C9"/>
    <w:rsid w:val="00AF0BAC"/>
    <w:rsid w:val="00B04313"/>
    <w:rsid w:val="00B06979"/>
    <w:rsid w:val="00B23A4D"/>
    <w:rsid w:val="00BA489C"/>
    <w:rsid w:val="00BD0F91"/>
    <w:rsid w:val="00BE05C2"/>
    <w:rsid w:val="00C21798"/>
    <w:rsid w:val="00C27FDD"/>
    <w:rsid w:val="00C45CEA"/>
    <w:rsid w:val="00C51EF9"/>
    <w:rsid w:val="00C7539C"/>
    <w:rsid w:val="00CC3127"/>
    <w:rsid w:val="00D07518"/>
    <w:rsid w:val="00D324FA"/>
    <w:rsid w:val="00D80A43"/>
    <w:rsid w:val="00DE133A"/>
    <w:rsid w:val="00DF4ACE"/>
    <w:rsid w:val="00E32CCD"/>
    <w:rsid w:val="00E35F47"/>
    <w:rsid w:val="00E46D98"/>
    <w:rsid w:val="00E677C4"/>
    <w:rsid w:val="00E80B00"/>
    <w:rsid w:val="00EA0A53"/>
    <w:rsid w:val="00EA0DBE"/>
    <w:rsid w:val="00EE669C"/>
    <w:rsid w:val="00EF50C1"/>
    <w:rsid w:val="00F272ED"/>
    <w:rsid w:val="00F812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539C"/>
    <w:pPr>
      <w:ind w:left="720"/>
      <w:contextualSpacing/>
    </w:pPr>
  </w:style>
  <w:style w:type="paragraph" w:styleId="a4">
    <w:name w:val="header"/>
    <w:basedOn w:val="a"/>
    <w:link w:val="Char"/>
    <w:uiPriority w:val="99"/>
    <w:unhideWhenUsed/>
    <w:rsid w:val="003355EE"/>
    <w:pPr>
      <w:tabs>
        <w:tab w:val="center" w:pos="4153"/>
        <w:tab w:val="right" w:pos="8306"/>
      </w:tabs>
      <w:spacing w:after="0" w:line="240" w:lineRule="auto"/>
    </w:pPr>
  </w:style>
  <w:style w:type="character" w:customStyle="1" w:styleId="Char">
    <w:name w:val="رأس الصفحة Char"/>
    <w:basedOn w:val="a0"/>
    <w:link w:val="a4"/>
    <w:uiPriority w:val="99"/>
    <w:rsid w:val="003355EE"/>
  </w:style>
  <w:style w:type="paragraph" w:styleId="a5">
    <w:name w:val="footer"/>
    <w:basedOn w:val="a"/>
    <w:link w:val="Char0"/>
    <w:uiPriority w:val="99"/>
    <w:unhideWhenUsed/>
    <w:rsid w:val="003355EE"/>
    <w:pPr>
      <w:tabs>
        <w:tab w:val="center" w:pos="4153"/>
        <w:tab w:val="right" w:pos="8306"/>
      </w:tabs>
      <w:spacing w:after="0" w:line="240" w:lineRule="auto"/>
    </w:pPr>
  </w:style>
  <w:style w:type="character" w:customStyle="1" w:styleId="Char0">
    <w:name w:val="تذييل الصفحة Char"/>
    <w:basedOn w:val="a0"/>
    <w:link w:val="a5"/>
    <w:uiPriority w:val="99"/>
    <w:rsid w:val="003355EE"/>
  </w:style>
  <w:style w:type="paragraph" w:styleId="a6">
    <w:name w:val="Balloon Text"/>
    <w:basedOn w:val="a"/>
    <w:link w:val="Char1"/>
    <w:uiPriority w:val="99"/>
    <w:semiHidden/>
    <w:unhideWhenUsed/>
    <w:rsid w:val="00055DD1"/>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055DD1"/>
    <w:rPr>
      <w:rFonts w:ascii="Tahoma" w:hAnsi="Tahoma" w:cs="Tahoma"/>
      <w:sz w:val="16"/>
      <w:szCs w:val="16"/>
    </w:rPr>
  </w:style>
  <w:style w:type="table" w:styleId="a7">
    <w:name w:val="Table Grid"/>
    <w:basedOn w:val="a1"/>
    <w:uiPriority w:val="59"/>
    <w:rsid w:val="00C27F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539C"/>
    <w:pPr>
      <w:ind w:left="720"/>
      <w:contextualSpacing/>
    </w:pPr>
  </w:style>
  <w:style w:type="paragraph" w:styleId="a4">
    <w:name w:val="header"/>
    <w:basedOn w:val="a"/>
    <w:link w:val="Char"/>
    <w:uiPriority w:val="99"/>
    <w:unhideWhenUsed/>
    <w:rsid w:val="003355EE"/>
    <w:pPr>
      <w:tabs>
        <w:tab w:val="center" w:pos="4153"/>
        <w:tab w:val="right" w:pos="8306"/>
      </w:tabs>
      <w:spacing w:after="0" w:line="240" w:lineRule="auto"/>
    </w:pPr>
  </w:style>
  <w:style w:type="character" w:customStyle="1" w:styleId="Char">
    <w:name w:val="رأس الصفحة Char"/>
    <w:basedOn w:val="a0"/>
    <w:link w:val="a4"/>
    <w:uiPriority w:val="99"/>
    <w:rsid w:val="003355EE"/>
  </w:style>
  <w:style w:type="paragraph" w:styleId="a5">
    <w:name w:val="footer"/>
    <w:basedOn w:val="a"/>
    <w:link w:val="Char0"/>
    <w:uiPriority w:val="99"/>
    <w:unhideWhenUsed/>
    <w:rsid w:val="003355EE"/>
    <w:pPr>
      <w:tabs>
        <w:tab w:val="center" w:pos="4153"/>
        <w:tab w:val="right" w:pos="8306"/>
      </w:tabs>
      <w:spacing w:after="0" w:line="240" w:lineRule="auto"/>
    </w:pPr>
  </w:style>
  <w:style w:type="character" w:customStyle="1" w:styleId="Char0">
    <w:name w:val="تذييل الصفحة Char"/>
    <w:basedOn w:val="a0"/>
    <w:link w:val="a5"/>
    <w:uiPriority w:val="99"/>
    <w:rsid w:val="003355EE"/>
  </w:style>
  <w:style w:type="paragraph" w:styleId="a6">
    <w:name w:val="Balloon Text"/>
    <w:basedOn w:val="a"/>
    <w:link w:val="Char1"/>
    <w:uiPriority w:val="99"/>
    <w:semiHidden/>
    <w:unhideWhenUsed/>
    <w:rsid w:val="00055DD1"/>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055DD1"/>
    <w:rPr>
      <w:rFonts w:ascii="Tahoma" w:hAnsi="Tahoma" w:cs="Tahoma"/>
      <w:sz w:val="16"/>
      <w:szCs w:val="16"/>
    </w:rPr>
  </w:style>
  <w:style w:type="table" w:styleId="a7">
    <w:name w:val="Table Grid"/>
    <w:basedOn w:val="a1"/>
    <w:uiPriority w:val="59"/>
    <w:rsid w:val="00C27F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2357</Words>
  <Characters>13438</Characters>
  <Application>Microsoft Office Word</Application>
  <DocSecurity>0</DocSecurity>
  <Lines>111</Lines>
  <Paragraphs>31</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Maher</cp:lastModifiedBy>
  <cp:revision>2</cp:revision>
  <dcterms:created xsi:type="dcterms:W3CDTF">2020-02-25T17:05:00Z</dcterms:created>
  <dcterms:modified xsi:type="dcterms:W3CDTF">2020-02-25T17:05:00Z</dcterms:modified>
</cp:coreProperties>
</file>