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41" w:rsidRPr="005D1B1C" w:rsidRDefault="00030341" w:rsidP="00030341">
      <w:pPr>
        <w:widowControl w:val="0"/>
        <w:bidi/>
        <w:spacing w:line="240" w:lineRule="exact"/>
        <w:jc w:val="center"/>
        <w:outlineLvl w:val="1"/>
        <w:rPr>
          <w:rFonts w:asciiTheme="majorBidi" w:eastAsia="Calibri" w:hAnsiTheme="majorBidi" w:cstheme="majorBidi"/>
          <w:b/>
          <w:bCs/>
          <w:sz w:val="24"/>
          <w:szCs w:val="24"/>
          <w:rtl/>
          <w:lang w:bidi="ar-YE"/>
        </w:rPr>
      </w:pPr>
      <w:r w:rsidRPr="005D1B1C">
        <w:rPr>
          <w:rFonts w:asciiTheme="majorBidi" w:eastAsia="Calibr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90A750" wp14:editId="4C6F942F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B1C">
        <w:rPr>
          <w:rFonts w:asciiTheme="majorBidi" w:eastAsia="Calibr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94AD08" wp14:editId="35BF039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 xml:space="preserve">الجامعة المستنصرية - </w:t>
      </w:r>
      <w:r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YE"/>
        </w:rPr>
        <w:t>كلية التربية الاساسية</w:t>
      </w:r>
    </w:p>
    <w:p w:rsidR="00030341" w:rsidRPr="005D1B1C" w:rsidRDefault="00030341" w:rsidP="009A564E">
      <w:pPr>
        <w:widowControl w:val="0"/>
        <w:spacing w:line="240" w:lineRule="exact"/>
        <w:jc w:val="center"/>
        <w:outlineLvl w:val="1"/>
        <w:rPr>
          <w:rFonts w:asciiTheme="majorBidi" w:eastAsia="Calibri" w:hAnsiTheme="majorBidi" w:cstheme="majorBidi"/>
          <w:b/>
          <w:bCs/>
          <w:sz w:val="24"/>
          <w:szCs w:val="24"/>
          <w:lang w:bidi="ar-YE"/>
        </w:rPr>
      </w:pPr>
      <w:r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YE"/>
        </w:rPr>
        <w:t>قسم ...</w:t>
      </w:r>
      <w:r w:rsidR="00AD4A33"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الجغرافية</w:t>
      </w:r>
      <w:r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YE"/>
        </w:rPr>
        <w:t>.....................</w:t>
      </w:r>
    </w:p>
    <w:p w:rsidR="00030341" w:rsidRPr="005D1B1C" w:rsidRDefault="00030341" w:rsidP="00030341">
      <w:pPr>
        <w:widowControl w:val="0"/>
        <w:bidi/>
        <w:spacing w:line="240" w:lineRule="exact"/>
        <w:jc w:val="center"/>
        <w:outlineLvl w:val="1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tl/>
        </w:rPr>
      </w:pPr>
      <w:r w:rsidRPr="005D1B1C">
        <w:rPr>
          <w:rFonts w:asciiTheme="majorBidi" w:eastAsia="Calibri" w:hAnsiTheme="majorBidi" w:cstheme="majorBidi"/>
          <w:b/>
          <w:bCs/>
          <w:sz w:val="24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030341" w:rsidRPr="005D1B1C" w:rsidTr="00E2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Toc399617524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المعلومات العامة عن المساق ( المادة الدراسية ):</w:t>
            </w:r>
            <w:bookmarkEnd w:id="0"/>
            <w:r w:rsidRPr="005D1B1C">
              <w:rPr>
                <w:rFonts w:asciiTheme="majorBidi" w:hAnsiTheme="majorBidi" w:cstheme="majorBidi"/>
                <w:sz w:val="24"/>
                <w:szCs w:val="24"/>
              </w:rPr>
              <w:t>(Course information)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0303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اسم المساق:</w:t>
            </w:r>
            <w:r w:rsidR="00AD4A33"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جغرافية الاستيطان الريفي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اسم التدريسي :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0303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المساق:</w:t>
            </w:r>
            <w:r w:rsidR="00AD4A33"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52107352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E21731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0303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الساعات المعتمدة:</w:t>
            </w:r>
            <w:r w:rsidR="00AD4A33"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اجمالي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AD4A33" w:rsidP="00E2173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AD4A33" w:rsidP="00E2173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AD4A33" w:rsidP="00E2173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030341" w:rsidP="0003034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30341" w:rsidRPr="005D1B1C" w:rsidRDefault="00AD4A33" w:rsidP="00E21731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المرحلة الثالثة / فصل دراسي واحد ( الفصل الثاني ) 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bidi/>
              <w:ind w:left="423" w:hanging="8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Toc399617525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وصف المساق</w:t>
            </w:r>
            <w:bookmarkEnd w:id="1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: (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>Course description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E21731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:rsidR="00AD4A33" w:rsidRPr="005D1B1C" w:rsidRDefault="00AD4A33" w:rsidP="00AD4A33">
            <w:pPr>
              <w:keepNext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   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توضح المادة دراسة مفهوم الاستيطان الريفي ونشوؤه وتطوره 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ودراسة التصنيف الوظيفي واشكال المستوطنات الريفية وانماطها مع دراسة العلاقات الريفية 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الحضرية مع ذكر الامثلة عن الاستيطان الريفي في العراق والوطن العربي 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 xml:space="preserve">.  </w:t>
            </w:r>
          </w:p>
          <w:p w:rsidR="00030341" w:rsidRPr="005D1B1C" w:rsidRDefault="00030341" w:rsidP="00AD4A33">
            <w:pPr>
              <w:pStyle w:val="a3"/>
              <w:autoSpaceDE w:val="0"/>
              <w:autoSpaceDN w:val="0"/>
              <w:bidi/>
              <w:adjustRightInd w:val="0"/>
              <w:ind w:left="854" w:right="392"/>
              <w:jc w:val="both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030341" w:rsidRPr="005D1B1C" w:rsidRDefault="00030341" w:rsidP="00E21731">
            <w:pPr>
              <w:pStyle w:val="a3"/>
              <w:autoSpaceDE w:val="0"/>
              <w:autoSpaceDN w:val="0"/>
              <w:adjustRightInd w:val="0"/>
              <w:ind w:left="854" w:right="392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bidi/>
              <w:ind w:left="423" w:firstLine="82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مخرجات تعلم المساق</w:t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: </w:t>
            </w:r>
            <w:r w:rsidRPr="005D1B1C">
              <w:rPr>
                <w:rFonts w:asciiTheme="majorBidi" w:hAnsiTheme="majorBidi" w:cstheme="majorBidi"/>
                <w:sz w:val="24"/>
                <w:szCs w:val="24"/>
              </w:rPr>
              <w:t>(Course outcomes)</w:t>
            </w:r>
          </w:p>
        </w:tc>
      </w:tr>
      <w:tr w:rsidR="00030341" w:rsidRPr="005D1B1C" w:rsidTr="00AD4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D4A33" w:rsidRPr="005D1B1C" w:rsidRDefault="00AD4A33" w:rsidP="00AD4A33">
            <w:pPr>
              <w:keepNext/>
              <w:bidi/>
              <w:ind w:left="180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</w:pPr>
            <w:bookmarkStart w:id="2" w:name="_Toc399617526"/>
            <w:bookmarkEnd w:id="2"/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 xml:space="preserve">تتلخص دراسة هذه المادة في </w:t>
            </w:r>
            <w:proofErr w:type="spellStart"/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>مايلي</w:t>
            </w:r>
            <w:proofErr w:type="spellEnd"/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AD4A33" w:rsidRPr="005D1B1C" w:rsidRDefault="00AD4A33" w:rsidP="00AD4A33">
            <w:pPr>
              <w:keepNext/>
              <w:bidi/>
              <w:ind w:left="180"/>
              <w:outlineLvl w:val="2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 xml:space="preserve">تعريف الطلبة بالاستيطان الريفي ودراسة العوامل الطبيعية والبشرية المؤثرة على الاستيطان الريفي وكذلك تزويد الطلبة بمعلومات غزيرة تمكنهم من تدريس هذه المادة في التعليم الاساسي والثانوي </w:t>
            </w:r>
            <w:r w:rsidRPr="005D1B1C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30341" w:rsidRPr="005D1B1C" w:rsidRDefault="00030341" w:rsidP="00E21731">
            <w:pPr>
              <w:keepNext/>
              <w:bidi/>
              <w:ind w:left="180"/>
              <w:outlineLvl w:val="2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030341" w:rsidRPr="005D1B1C" w:rsidRDefault="00030341" w:rsidP="00030341">
      <w:pPr>
        <w:bidi/>
        <w:rPr>
          <w:rFonts w:asciiTheme="majorBidi" w:hAnsiTheme="majorBidi" w:cstheme="majorBidi"/>
          <w:b/>
          <w:bCs/>
          <w:vanish/>
          <w:sz w:val="24"/>
          <w:szCs w:val="24"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2211"/>
        <w:gridCol w:w="5953"/>
        <w:gridCol w:w="1668"/>
      </w:tblGrid>
      <w:tr w:rsidR="00030341" w:rsidRPr="005D1B1C" w:rsidTr="00E2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bidi/>
              <w:ind w:left="423" w:hanging="11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bookmarkStart w:id="3" w:name="_Toc399617528"/>
            <w:r w:rsidRPr="005D1B1C">
              <w:rPr>
                <w:rFonts w:asciiTheme="majorBidi" w:hAnsiTheme="majorBidi" w:cstheme="majorBidi"/>
                <w:sz w:val="24"/>
                <w:szCs w:val="24"/>
              </w:rPr>
              <w:br w:type="page"/>
            </w: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كتابةمواضيع المسا</w:t>
            </w:r>
            <w:bookmarkEnd w:id="3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ق ( النظري – العملي ان وجد ) :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الاسابيع / التاريخ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 او عملي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الاسبوع الثاني من شباط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4A33" w:rsidRPr="005D1B1C" w:rsidRDefault="00AD4A33" w:rsidP="00AD4A3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تعريف الاستيطان الريفي ، نشوؤه ، اهدافه ، البعد التاريخي للاستيطان الريفي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الاسبوع الثالث من شباط 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keepNext/>
              <w:bidi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انماط توزيع المستوطنات الريفية . </w:t>
            </w:r>
          </w:p>
          <w:p w:rsidR="00AD4A33" w:rsidRPr="005D1B1C" w:rsidRDefault="00AD4A33" w:rsidP="00AD4A33">
            <w:pPr>
              <w:keepNext/>
              <w:bidi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دراسة العوامل الطبيعية والبشرية المؤثرة على توزيع المستوطنات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 + مناقشة بحوث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الرابع من شباط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keepNext/>
              <w:bidi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مورفولوجية</w:t>
            </w:r>
            <w:proofErr w:type="spellEnd"/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المستوطنات الريفية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الاول من اذار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التصنيف الوظيفي للاستيطان الريفي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الاسبوع الثاني من اذار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دراسة الحرف الريفية ودراسة خواص السكان في الريف</w:t>
            </w:r>
          </w:p>
          <w:p w:rsidR="00030341" w:rsidRPr="005D1B1C" w:rsidRDefault="00030341" w:rsidP="00E21731">
            <w:pPr>
              <w:pStyle w:val="a3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الثالث من اذار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AD4A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العلاقات الاقليمية الريفية / الحضرية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AD4A33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الرابع من اذار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5D1B1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العلاقات الخدمية والسكانية الريفية / الحضرية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 + مناقشة بحوث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الاول من نيسان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5D1B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امتحان الفصل الاول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الاسبوع الثاني من نيسان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5D1B1C">
            <w:pPr>
              <w:tabs>
                <w:tab w:val="left" w:pos="600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مفاهيم واتجاهات التنمية الريفية ، اهداف التنمية الريفية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الثالث من نيسان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5D1B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عناصر لتنمية الريفية المتكاملة مع دراسة حالة خاصة عن العراق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نظري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الاسبوع الرابع من نيسان 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pStyle w:val="a3"/>
              <w:keepNext/>
              <w:bidi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امتحان الفصل الثاني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الاول من ايار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5D1B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مناقشة بحوث الطلبة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5D1B1C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الاسبوع الثاني من ايار</w:t>
            </w: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7E0B20" w:rsidRDefault="005D1B1C" w:rsidP="007E0B20">
            <w:pPr>
              <w:keepNext/>
              <w:bidi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E0B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مراجعة المادة و</w:t>
            </w:r>
            <w:r w:rsidRPr="007E0B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اجراء امتحان</w:t>
            </w:r>
            <w:r w:rsidRPr="007E0B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شفهي </w:t>
            </w: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0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pStyle w:val="a3"/>
              <w:bidi/>
              <w:ind w:left="7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7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30341" w:rsidRPr="005D1B1C" w:rsidRDefault="00030341" w:rsidP="00E2173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30341" w:rsidRPr="005D1B1C" w:rsidRDefault="00030341" w:rsidP="00030341">
      <w:pPr>
        <w:bidi/>
        <w:rPr>
          <w:rFonts w:asciiTheme="majorBidi" w:eastAsia="Calibri" w:hAnsiTheme="majorBidi" w:cstheme="majorBidi"/>
          <w:b/>
          <w:bCs/>
          <w:vanish/>
          <w:sz w:val="24"/>
          <w:szCs w:val="24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30341" w:rsidRPr="005D1B1C" w:rsidTr="00E2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bookmarkStart w:id="5" w:name="_Toc399617529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الواجبات و المشاريع:</w:t>
            </w:r>
            <w:bookmarkEnd w:id="5"/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0341" w:rsidRDefault="005D1B1C" w:rsidP="005D1B1C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1. تكليف الطالب بعمل تقارير عن المواضيع </w:t>
            </w:r>
          </w:p>
          <w:p w:rsidR="005D1B1C" w:rsidRPr="005D1B1C" w:rsidRDefault="005D1B1C" w:rsidP="005D1B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2. اجراء امتحانات يومية للطالب شفهية ونظرية 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341" w:rsidRPr="005D1B1C" w:rsidRDefault="00030341" w:rsidP="00E21731">
            <w:pPr>
              <w:pStyle w:val="a3"/>
              <w:bidi/>
              <w:ind w:left="9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30341" w:rsidRPr="005D1B1C" w:rsidTr="00E217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30341" w:rsidRPr="005D1B1C" w:rsidRDefault="00030341" w:rsidP="00E21731">
            <w:pPr>
              <w:bidi/>
              <w:ind w:left="412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030341" w:rsidRPr="005D1B1C" w:rsidRDefault="00030341" w:rsidP="00030341">
      <w:pPr>
        <w:bidi/>
        <w:rPr>
          <w:rFonts w:asciiTheme="majorBidi" w:hAnsiTheme="majorBidi" w:cstheme="majorBidi"/>
          <w:b/>
          <w:bCs/>
          <w:vanish/>
          <w:sz w:val="24"/>
          <w:szCs w:val="24"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55"/>
        <w:gridCol w:w="160"/>
        <w:gridCol w:w="1301"/>
        <w:gridCol w:w="259"/>
        <w:gridCol w:w="1202"/>
        <w:gridCol w:w="990"/>
        <w:gridCol w:w="474"/>
        <w:gridCol w:w="1461"/>
        <w:gridCol w:w="497"/>
        <w:gridCol w:w="964"/>
        <w:gridCol w:w="1465"/>
      </w:tblGrid>
      <w:tr w:rsidR="00030341" w:rsidRPr="005D1B1C" w:rsidTr="00E2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30341" w:rsidRPr="005D1B1C" w:rsidRDefault="00030341" w:rsidP="00030341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bookmarkStart w:id="6" w:name="_Toc399617532"/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مصادر التعلم الاساسية:</w:t>
            </w:r>
            <w:bookmarkEnd w:id="6"/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341" w:rsidRPr="005D1B1C" w:rsidRDefault="005D1B1C" w:rsidP="005D1B1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استخدام الخرائط وجهاز عرض الصور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لايصال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المادة للطالب بسهولة </w:t>
            </w:r>
          </w:p>
        </w:tc>
      </w:tr>
      <w:tr w:rsidR="00030341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341" w:rsidRPr="005D1B1C" w:rsidRDefault="00030341" w:rsidP="00E21731">
            <w:pPr>
              <w:pStyle w:val="a3"/>
              <w:tabs>
                <w:tab w:val="right" w:pos="142"/>
              </w:tabs>
              <w:bidi/>
              <w:ind w:left="772" w:right="-1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0341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341" w:rsidRPr="005D1B1C" w:rsidRDefault="00030341" w:rsidP="00E21731">
            <w:pPr>
              <w:tabs>
                <w:tab w:val="right" w:pos="142"/>
              </w:tabs>
              <w:bidi/>
              <w:ind w:left="423" w:right="-18"/>
              <w:rPr>
                <w:rFonts w:asciiTheme="majorBid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  <w:rtl/>
              </w:rPr>
              <w:t>المصادر الساندة :</w:t>
            </w:r>
          </w:p>
        </w:tc>
      </w:tr>
      <w:tr w:rsidR="005D1B1C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1C" w:rsidRPr="00587310" w:rsidRDefault="005D1B1C" w:rsidP="00F85DF0">
            <w:pPr>
              <w:tabs>
                <w:tab w:val="right" w:pos="142"/>
              </w:tabs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صبري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فارس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الهيتي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جغرافية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الاستيطان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الريفي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والتنمية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الريفي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>,2000 ,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عمان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الاردن</w:t>
            </w:r>
            <w:r w:rsidRPr="0058731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1B1C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B1C" w:rsidRPr="00587310" w:rsidRDefault="005D1B1C" w:rsidP="005D1B1C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ind w:left="423" w:right="-18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58731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المراجع المساندة </w:t>
            </w:r>
            <w:proofErr w:type="spellStart"/>
            <w:r w:rsidRPr="00587310">
              <w:rPr>
                <w:rFonts w:asciiTheme="majorBidi" w:hAnsiTheme="majorBidi" w:cstheme="majorBidi"/>
                <w:sz w:val="24"/>
                <w:szCs w:val="24"/>
                <w:rtl/>
              </w:rPr>
              <w:t>أ.د</w:t>
            </w:r>
            <w:proofErr w:type="spellEnd"/>
            <w:r w:rsidRPr="0058731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عبد الرزاق </w:t>
            </w:r>
            <w:proofErr w:type="spellStart"/>
            <w:r w:rsidRPr="00587310">
              <w:rPr>
                <w:rFonts w:asciiTheme="majorBidi" w:hAnsiTheme="majorBidi" w:cstheme="majorBidi"/>
                <w:sz w:val="24"/>
                <w:szCs w:val="24"/>
                <w:rtl/>
              </w:rPr>
              <w:t>البطيحي</w:t>
            </w:r>
            <w:proofErr w:type="spellEnd"/>
            <w:r w:rsidRPr="0058731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، جغرافية الريف </w:t>
            </w:r>
          </w:p>
        </w:tc>
      </w:tr>
      <w:tr w:rsidR="005D1B1C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D1B1C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الدرجات الامتحانية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D1B1C" w:rsidRPr="005D1B1C" w:rsidRDefault="005D1B1C" w:rsidP="00E21731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D1B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5D1B1C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60</w:t>
            </w:r>
          </w:p>
        </w:tc>
      </w:tr>
      <w:tr w:rsidR="005D1B1C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5D1B1C">
              <w:rPr>
                <w:rFonts w:asciiTheme="majorBidi" w:hAnsiTheme="majorBidi" w:cstheme="majorBidi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 w:rsidRPr="005D1B1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5D1B1C" w:rsidRPr="005D1B1C" w:rsidTr="00E2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0D2AA3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3:30 الاحد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مسائي</w:t>
            </w:r>
          </w:p>
        </w:tc>
      </w:tr>
      <w:tr w:rsidR="005D1B1C" w:rsidRPr="005D1B1C" w:rsidTr="00E217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5D1B1C" w:rsidP="00E21731">
            <w:pPr>
              <w:widowControl w:val="0"/>
              <w:bidi/>
              <w:spacing w:line="500" w:lineRule="exact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  <w:tc>
          <w:tcPr>
            <w:tcW w:w="7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0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tabs>
                <w:tab w:val="left" w:pos="676"/>
              </w:tabs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1:30 الاربعاء</w:t>
            </w:r>
          </w:p>
        </w:tc>
        <w:tc>
          <w:tcPr>
            <w:tcW w:w="11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D1B1C" w:rsidRPr="005D1B1C" w:rsidRDefault="000D2AA3" w:rsidP="00E21731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YE"/>
              </w:rPr>
              <w:t>مسائي</w:t>
            </w:r>
          </w:p>
        </w:tc>
      </w:tr>
    </w:tbl>
    <w:p w:rsidR="00030341" w:rsidRPr="005D1B1C" w:rsidRDefault="00030341" w:rsidP="00030341">
      <w:pPr>
        <w:bidi/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</w:p>
    <w:p w:rsidR="00030341" w:rsidRPr="005D1B1C" w:rsidRDefault="00030341" w:rsidP="000D2AA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D1B1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البريد الالكتروني للتدريسي       </w:t>
      </w:r>
      <w:r w:rsidR="000D2AA3">
        <w:rPr>
          <w:rFonts w:asciiTheme="majorBidi" w:hAnsiTheme="majorBidi" w:cstheme="majorBidi"/>
          <w:b/>
          <w:bCs/>
          <w:sz w:val="24"/>
          <w:szCs w:val="24"/>
        </w:rPr>
        <w:t>hananhussan2@gmail.com</w:t>
      </w:r>
      <w:r w:rsidRPr="005D1B1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توقيع التدريسي :</w:t>
      </w:r>
    </w:p>
    <w:p w:rsidR="00030341" w:rsidRPr="005D1B1C" w:rsidRDefault="00030341" w:rsidP="00030341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030341" w:rsidRPr="005D1B1C" w:rsidRDefault="000D2AA3" w:rsidP="000D2AA3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تواجد التدريسي :  غرفة التدريسي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ات/ قسم الجغرافية                    </w:t>
      </w:r>
      <w:r w:rsidR="00030341" w:rsidRPr="005D1B1C">
        <w:rPr>
          <w:rFonts w:asciiTheme="majorBidi" w:hAnsiTheme="majorBidi" w:cstheme="majorBidi"/>
          <w:b/>
          <w:bCs/>
          <w:sz w:val="24"/>
          <w:szCs w:val="24"/>
          <w:rtl/>
        </w:rPr>
        <w:t>توقيع رئيس القسم :</w:t>
      </w:r>
    </w:p>
    <w:sectPr w:rsidR="00030341" w:rsidRPr="005D1B1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452"/>
    <w:multiLevelType w:val="multilevel"/>
    <w:tmpl w:val="61B24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30341"/>
    <w:rsid w:val="00030341"/>
    <w:rsid w:val="000D2AA3"/>
    <w:rsid w:val="00163863"/>
    <w:rsid w:val="003C413D"/>
    <w:rsid w:val="004401BA"/>
    <w:rsid w:val="00507763"/>
    <w:rsid w:val="005D1B1C"/>
    <w:rsid w:val="007E0B20"/>
    <w:rsid w:val="009A564E"/>
    <w:rsid w:val="00AD4A33"/>
    <w:rsid w:val="00DB1412"/>
    <w:rsid w:val="00DE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03034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List Paragraph"/>
    <w:basedOn w:val="a"/>
    <w:uiPriority w:val="34"/>
    <w:qFormat/>
    <w:rsid w:val="00030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Grid Accent 1"/>
    <w:basedOn w:val="a1"/>
    <w:uiPriority w:val="62"/>
    <w:rsid w:val="0003034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3">
    <w:name w:val="List Paragraph"/>
    <w:basedOn w:val="a"/>
    <w:uiPriority w:val="34"/>
    <w:qFormat/>
    <w:rsid w:val="0003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2017-04-07T17:53:00Z</dcterms:created>
  <dcterms:modified xsi:type="dcterms:W3CDTF">2017-04-13T07:00:00Z</dcterms:modified>
</cp:coreProperties>
</file>