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8F" w:rsidRPr="000312A2" w:rsidRDefault="000312A2" w:rsidP="000312A2">
      <w:pPr>
        <w:jc w:val="center"/>
        <w:rPr>
          <w:rFonts w:hint="cs"/>
          <w:b/>
          <w:bCs/>
          <w:sz w:val="32"/>
          <w:szCs w:val="32"/>
          <w:rtl/>
          <w:lang w:bidi="ar-IQ"/>
        </w:rPr>
      </w:pPr>
      <w:r w:rsidRPr="000312A2">
        <w:rPr>
          <w:rFonts w:hint="cs"/>
          <w:b/>
          <w:bCs/>
          <w:sz w:val="32"/>
          <w:szCs w:val="32"/>
          <w:rtl/>
          <w:lang w:bidi="ar-IQ"/>
        </w:rPr>
        <w:t>تمارين  مقاييس التشتت</w:t>
      </w:r>
    </w:p>
    <w:p w:rsidR="000312A2" w:rsidRDefault="000312A2" w:rsidP="000312A2">
      <w:pPr>
        <w:jc w:val="center"/>
        <w:rPr>
          <w:rFonts w:hint="cs"/>
          <w:b/>
          <w:bCs/>
          <w:sz w:val="32"/>
          <w:szCs w:val="32"/>
          <w:rtl/>
          <w:lang w:bidi="ar-IQ"/>
        </w:rPr>
      </w:pPr>
      <w:r w:rsidRPr="000312A2">
        <w:rPr>
          <w:rFonts w:hint="cs"/>
          <w:b/>
          <w:bCs/>
          <w:sz w:val="32"/>
          <w:szCs w:val="32"/>
          <w:rtl/>
          <w:lang w:bidi="ar-IQ"/>
        </w:rPr>
        <w:t>الاحصاء التربوي</w:t>
      </w:r>
    </w:p>
    <w:p w:rsidR="000312A2" w:rsidRDefault="000312A2" w:rsidP="000312A2">
      <w:pPr>
        <w:jc w:val="both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س1/ أوجد المدى الحقيقي والمدى المطلق للدرجات الأتية:</w:t>
      </w:r>
    </w:p>
    <w:p w:rsidR="000312A2" w:rsidRDefault="000312A2" w:rsidP="000312A2">
      <w:pPr>
        <w:jc w:val="both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12،33،14،8،29،46،38،45</w:t>
      </w:r>
    </w:p>
    <w:p w:rsidR="000312A2" w:rsidRDefault="000312A2" w:rsidP="000312A2">
      <w:pPr>
        <w:jc w:val="both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س2/ أوجد المدى الحقيقي والمدى المطلق للدرجات الأتية:</w:t>
      </w:r>
    </w:p>
    <w:p w:rsidR="000312A2" w:rsidRDefault="000312A2" w:rsidP="000312A2">
      <w:pPr>
        <w:jc w:val="both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102،189،239،466،593،309</w:t>
      </w:r>
    </w:p>
    <w:p w:rsidR="000312A2" w:rsidRDefault="000312A2" w:rsidP="000312A2">
      <w:pPr>
        <w:jc w:val="both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س3/ أوجد الانحراف المتوسط للدرجات الأتية:</w:t>
      </w:r>
    </w:p>
    <w:p w:rsidR="000312A2" w:rsidRDefault="000312A2" w:rsidP="000312A2">
      <w:pPr>
        <w:jc w:val="both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5،10،12،8،11،4،8</w:t>
      </w:r>
    </w:p>
    <w:p w:rsidR="000312A2" w:rsidRDefault="000312A2" w:rsidP="000312A2">
      <w:pPr>
        <w:jc w:val="both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س4/ </w:t>
      </w:r>
      <w:r w:rsidRPr="000312A2">
        <w:rPr>
          <w:rFonts w:cs="Arial" w:hint="cs"/>
          <w:b/>
          <w:bCs/>
          <w:sz w:val="32"/>
          <w:szCs w:val="32"/>
          <w:rtl/>
          <w:lang w:bidi="ar-IQ"/>
        </w:rPr>
        <w:t>أوجد</w:t>
      </w:r>
      <w:r w:rsidRPr="000312A2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312A2">
        <w:rPr>
          <w:rFonts w:cs="Arial" w:hint="cs"/>
          <w:b/>
          <w:bCs/>
          <w:sz w:val="32"/>
          <w:szCs w:val="32"/>
          <w:rtl/>
          <w:lang w:bidi="ar-IQ"/>
        </w:rPr>
        <w:t>الانحراف</w:t>
      </w:r>
      <w:r w:rsidRPr="000312A2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312A2">
        <w:rPr>
          <w:rFonts w:cs="Arial" w:hint="cs"/>
          <w:b/>
          <w:bCs/>
          <w:sz w:val="32"/>
          <w:szCs w:val="32"/>
          <w:rtl/>
          <w:lang w:bidi="ar-IQ"/>
        </w:rPr>
        <w:t>المتوسط</w:t>
      </w:r>
      <w:r w:rsidRPr="000312A2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312A2">
        <w:rPr>
          <w:rFonts w:cs="Arial" w:hint="cs"/>
          <w:b/>
          <w:bCs/>
          <w:sz w:val="32"/>
          <w:szCs w:val="32"/>
          <w:rtl/>
          <w:lang w:bidi="ar-IQ"/>
        </w:rPr>
        <w:t>للدرجات</w:t>
      </w:r>
      <w:r w:rsidRPr="000312A2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0312A2">
        <w:rPr>
          <w:rFonts w:cs="Arial" w:hint="cs"/>
          <w:b/>
          <w:bCs/>
          <w:sz w:val="32"/>
          <w:szCs w:val="32"/>
          <w:rtl/>
          <w:lang w:bidi="ar-IQ"/>
        </w:rPr>
        <w:t>الأتية</w:t>
      </w:r>
      <w:r w:rsidRPr="000312A2">
        <w:rPr>
          <w:rFonts w:cs="Arial"/>
          <w:b/>
          <w:bCs/>
          <w:sz w:val="32"/>
          <w:szCs w:val="32"/>
          <w:rtl/>
          <w:lang w:bidi="ar-IQ"/>
        </w:rPr>
        <w:t>:</w:t>
      </w:r>
    </w:p>
    <w:p w:rsidR="000312A2" w:rsidRDefault="00556D19" w:rsidP="000312A2">
      <w:pPr>
        <w:jc w:val="both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18،56،22،45،78،72</w:t>
      </w:r>
    </w:p>
    <w:p w:rsidR="00556D19" w:rsidRDefault="00556D19" w:rsidP="000312A2">
      <w:pPr>
        <w:jc w:val="both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س5/ أوجد التباين والانحراف المعياري للدرجات الأتية:</w:t>
      </w:r>
    </w:p>
    <w:p w:rsidR="00556D19" w:rsidRDefault="00556D19" w:rsidP="000312A2">
      <w:pPr>
        <w:jc w:val="both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8،12،6،9،8،4،5</w:t>
      </w:r>
      <w:bookmarkStart w:id="0" w:name="_GoBack"/>
      <w:bookmarkEnd w:id="0"/>
    </w:p>
    <w:p w:rsidR="00556D19" w:rsidRDefault="00556D19" w:rsidP="000312A2">
      <w:pPr>
        <w:jc w:val="both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س6/</w:t>
      </w:r>
      <w:r w:rsidRPr="00556D19">
        <w:rPr>
          <w:rFonts w:hint="cs"/>
          <w:rtl/>
        </w:rPr>
        <w:t xml:space="preserve"> </w:t>
      </w:r>
      <w:r w:rsidRPr="00556D19">
        <w:rPr>
          <w:rFonts w:cs="Arial" w:hint="cs"/>
          <w:b/>
          <w:bCs/>
          <w:sz w:val="32"/>
          <w:szCs w:val="32"/>
          <w:rtl/>
          <w:lang w:bidi="ar-IQ"/>
        </w:rPr>
        <w:t>أوجد</w:t>
      </w:r>
      <w:r w:rsidRPr="00556D1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6D19">
        <w:rPr>
          <w:rFonts w:cs="Arial" w:hint="cs"/>
          <w:b/>
          <w:bCs/>
          <w:sz w:val="32"/>
          <w:szCs w:val="32"/>
          <w:rtl/>
          <w:lang w:bidi="ar-IQ"/>
        </w:rPr>
        <w:t>التباين</w:t>
      </w:r>
      <w:r w:rsidRPr="00556D1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6D19">
        <w:rPr>
          <w:rFonts w:cs="Arial" w:hint="cs"/>
          <w:b/>
          <w:bCs/>
          <w:sz w:val="32"/>
          <w:szCs w:val="32"/>
          <w:rtl/>
          <w:lang w:bidi="ar-IQ"/>
        </w:rPr>
        <w:t>والانحراف</w:t>
      </w:r>
      <w:r w:rsidRPr="00556D1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6D19">
        <w:rPr>
          <w:rFonts w:cs="Arial" w:hint="cs"/>
          <w:b/>
          <w:bCs/>
          <w:sz w:val="32"/>
          <w:szCs w:val="32"/>
          <w:rtl/>
          <w:lang w:bidi="ar-IQ"/>
        </w:rPr>
        <w:t>المعياري</w:t>
      </w:r>
      <w:r w:rsidRPr="00556D1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556D19">
        <w:rPr>
          <w:rFonts w:cs="Arial" w:hint="cs"/>
          <w:b/>
          <w:bCs/>
          <w:sz w:val="32"/>
          <w:szCs w:val="32"/>
          <w:rtl/>
          <w:lang w:bidi="ar-IQ"/>
        </w:rPr>
        <w:t>للدرجات</w:t>
      </w:r>
      <w:r w:rsidRPr="00556D1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IQ"/>
        </w:rPr>
        <w:t xml:space="preserve"> والتكرارات </w:t>
      </w:r>
      <w:r w:rsidRPr="00556D19">
        <w:rPr>
          <w:rFonts w:cs="Arial" w:hint="cs"/>
          <w:b/>
          <w:bCs/>
          <w:sz w:val="32"/>
          <w:szCs w:val="32"/>
          <w:rtl/>
          <w:lang w:bidi="ar-IQ"/>
        </w:rPr>
        <w:t>الأتية</w:t>
      </w:r>
      <w:r w:rsidRPr="00556D19">
        <w:rPr>
          <w:rFonts w:cs="Arial"/>
          <w:b/>
          <w:bCs/>
          <w:sz w:val="32"/>
          <w:szCs w:val="32"/>
          <w:rtl/>
          <w:lang w:bidi="ar-IQ"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556D19" w:rsidTr="00556D19">
        <w:tc>
          <w:tcPr>
            <w:tcW w:w="1420" w:type="dxa"/>
          </w:tcPr>
          <w:p w:rsidR="00556D19" w:rsidRDefault="00556D19" w:rsidP="00556D1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12</w:t>
            </w:r>
          </w:p>
        </w:tc>
        <w:tc>
          <w:tcPr>
            <w:tcW w:w="1420" w:type="dxa"/>
          </w:tcPr>
          <w:p w:rsidR="00556D19" w:rsidRDefault="00556D19" w:rsidP="00556D1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22</w:t>
            </w:r>
          </w:p>
        </w:tc>
        <w:tc>
          <w:tcPr>
            <w:tcW w:w="1420" w:type="dxa"/>
          </w:tcPr>
          <w:p w:rsidR="00556D19" w:rsidRDefault="00556D19" w:rsidP="00556D1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32</w:t>
            </w:r>
          </w:p>
        </w:tc>
        <w:tc>
          <w:tcPr>
            <w:tcW w:w="1420" w:type="dxa"/>
          </w:tcPr>
          <w:p w:rsidR="00556D19" w:rsidRDefault="00556D19" w:rsidP="00556D1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42</w:t>
            </w:r>
          </w:p>
        </w:tc>
        <w:tc>
          <w:tcPr>
            <w:tcW w:w="1421" w:type="dxa"/>
          </w:tcPr>
          <w:p w:rsidR="00556D19" w:rsidRDefault="00556D19" w:rsidP="00556D1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52</w:t>
            </w:r>
          </w:p>
        </w:tc>
        <w:tc>
          <w:tcPr>
            <w:tcW w:w="1421" w:type="dxa"/>
          </w:tcPr>
          <w:p w:rsidR="00556D19" w:rsidRDefault="00556D19" w:rsidP="00556D1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62</w:t>
            </w:r>
          </w:p>
        </w:tc>
      </w:tr>
      <w:tr w:rsidR="00556D19" w:rsidTr="00556D19">
        <w:tc>
          <w:tcPr>
            <w:tcW w:w="1420" w:type="dxa"/>
          </w:tcPr>
          <w:p w:rsidR="00556D19" w:rsidRDefault="00556D19" w:rsidP="00556D1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1420" w:type="dxa"/>
          </w:tcPr>
          <w:p w:rsidR="00556D19" w:rsidRDefault="00556D19" w:rsidP="00556D1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1420" w:type="dxa"/>
          </w:tcPr>
          <w:p w:rsidR="00556D19" w:rsidRDefault="00556D19" w:rsidP="00556D1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1420" w:type="dxa"/>
          </w:tcPr>
          <w:p w:rsidR="00556D19" w:rsidRDefault="00556D19" w:rsidP="00556D1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1421" w:type="dxa"/>
          </w:tcPr>
          <w:p w:rsidR="00556D19" w:rsidRDefault="00556D19" w:rsidP="00556D1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1421" w:type="dxa"/>
          </w:tcPr>
          <w:p w:rsidR="00556D19" w:rsidRDefault="00556D19" w:rsidP="00556D19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8</w:t>
            </w:r>
          </w:p>
        </w:tc>
      </w:tr>
    </w:tbl>
    <w:p w:rsidR="00556D19" w:rsidRDefault="00556D19" w:rsidP="000312A2">
      <w:pPr>
        <w:jc w:val="both"/>
        <w:rPr>
          <w:rFonts w:hint="cs"/>
          <w:b/>
          <w:bCs/>
          <w:sz w:val="32"/>
          <w:szCs w:val="32"/>
          <w:rtl/>
          <w:lang w:bidi="ar-IQ"/>
        </w:rPr>
      </w:pPr>
    </w:p>
    <w:p w:rsidR="00556D19" w:rsidRDefault="00556D19" w:rsidP="000312A2">
      <w:pPr>
        <w:jc w:val="both"/>
        <w:rPr>
          <w:rFonts w:hint="cs"/>
          <w:b/>
          <w:bCs/>
          <w:sz w:val="32"/>
          <w:szCs w:val="32"/>
          <w:rtl/>
          <w:lang w:bidi="ar-IQ"/>
        </w:rPr>
      </w:pPr>
    </w:p>
    <w:p w:rsidR="00556D19" w:rsidRPr="000312A2" w:rsidRDefault="00556D19" w:rsidP="000312A2">
      <w:pPr>
        <w:jc w:val="both"/>
        <w:rPr>
          <w:rFonts w:hint="cs"/>
          <w:b/>
          <w:bCs/>
          <w:sz w:val="32"/>
          <w:szCs w:val="32"/>
          <w:lang w:bidi="ar-IQ"/>
        </w:rPr>
      </w:pPr>
    </w:p>
    <w:sectPr w:rsidR="00556D19" w:rsidRPr="000312A2" w:rsidSect="009D51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A2"/>
    <w:rsid w:val="00024E07"/>
    <w:rsid w:val="000312A2"/>
    <w:rsid w:val="000B4333"/>
    <w:rsid w:val="00103E04"/>
    <w:rsid w:val="002348CA"/>
    <w:rsid w:val="00302147"/>
    <w:rsid w:val="00431D9F"/>
    <w:rsid w:val="00556D19"/>
    <w:rsid w:val="00617FC8"/>
    <w:rsid w:val="0081717B"/>
    <w:rsid w:val="00910DAB"/>
    <w:rsid w:val="009D51C0"/>
    <w:rsid w:val="00A23C84"/>
    <w:rsid w:val="00AC3A48"/>
    <w:rsid w:val="00BD18A1"/>
    <w:rsid w:val="00BE723D"/>
    <w:rsid w:val="00C81BED"/>
    <w:rsid w:val="00C83C29"/>
    <w:rsid w:val="00CA0855"/>
    <w:rsid w:val="00D833CA"/>
    <w:rsid w:val="00DC5A8F"/>
    <w:rsid w:val="00EF306C"/>
    <w:rsid w:val="00F5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almadar</dc:creator>
  <cp:lastModifiedBy>almadar</cp:lastModifiedBy>
  <cp:revision>1</cp:revision>
  <dcterms:created xsi:type="dcterms:W3CDTF">2019-04-29T14:15:00Z</dcterms:created>
  <dcterms:modified xsi:type="dcterms:W3CDTF">2019-04-29T14:30:00Z</dcterms:modified>
</cp:coreProperties>
</file>