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0CD" w:rsidRPr="00DC5508" w:rsidRDefault="00B500CD" w:rsidP="00B500CD">
      <w:pPr>
        <w:spacing w:line="240" w:lineRule="auto"/>
        <w:ind w:left="-424"/>
        <w:jc w:val="both"/>
        <w:rPr>
          <w:rFonts w:ascii="Simplified Arabic" w:hAnsi="Simplified Arabic" w:cs="Simplified Arabic"/>
          <w:b/>
          <w:bCs/>
          <w:sz w:val="28"/>
          <w:szCs w:val="28"/>
          <w:rtl/>
          <w:lang w:bidi="ar-IQ"/>
        </w:rPr>
      </w:pPr>
      <w:r w:rsidRPr="00DC5508">
        <w:rPr>
          <w:rFonts w:ascii="Simplified Arabic" w:hAnsi="Simplified Arabic" w:cs="Simplified Arabic" w:hint="cs"/>
          <w:b/>
          <w:bCs/>
          <w:sz w:val="28"/>
          <w:szCs w:val="28"/>
          <w:rtl/>
          <w:lang w:bidi="ar-IQ"/>
        </w:rPr>
        <w:t>انواع الاختبارات الموضوعية :</w:t>
      </w:r>
    </w:p>
    <w:p w:rsidR="00B500CD" w:rsidRDefault="00B500CD" w:rsidP="00B500C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w:t>
      </w:r>
      <w:r w:rsidRPr="00DC5508">
        <w:rPr>
          <w:rFonts w:ascii="Simplified Arabic" w:hAnsi="Simplified Arabic" w:cs="Simplified Arabic" w:hint="cs"/>
          <w:b/>
          <w:bCs/>
          <w:sz w:val="28"/>
          <w:szCs w:val="28"/>
          <w:u w:val="single"/>
          <w:rtl/>
          <w:lang w:bidi="ar-IQ"/>
        </w:rPr>
        <w:t xml:space="preserve">اختبارات الصح او الخطأ </w:t>
      </w:r>
      <w:r>
        <w:rPr>
          <w:rFonts w:ascii="Simplified Arabic" w:hAnsi="Simplified Arabic" w:cs="Simplified Arabic" w:hint="cs"/>
          <w:sz w:val="28"/>
          <w:szCs w:val="28"/>
          <w:rtl/>
          <w:lang w:bidi="ar-IQ"/>
        </w:rPr>
        <w:t>:وهي عبارة عن عدد من الاجابات الصحيحة التركيب . وهي اما ان تكون صحيحة في معناها ، او قد تكون خطأ ، ولا يجوز ان تحتمل التأويل بحيث ان السؤال الواحد يحتمل الصح والخطأ معاً.</w:t>
      </w:r>
    </w:p>
    <w:p w:rsidR="00B500CD" w:rsidRDefault="00B500CD" w:rsidP="00B500C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ان الاجابة على مثل هذه الاسئلة ان نضع امامها كلمة (نعم ) او كلمة (لا) .او كلمة (صح ) او (خطأ) وقد نضع امام العبارة كلمتين : (صح ،خطأ) ، ونطلب من الطالب ان يضع دائرة حول كلمة صح او خطأ. وقد نطلب منه ان يضع خط تحت اي من الصح والخطأ . ويستحسن ان يبتعد المعلم ما امكن من ان يطلب منهم وضع اشارة مثل  او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 لان بعض الطلاب قد يتحايلون على علامة الصح فيضعون اشارة بسيطة عليها وتصبح هكذا     . مما يجعل المعلم في حيرة من امره فيما اذا كان الجواب بإشارة الصح او بإشارة الخطأ وقد يحاججه الطلاب على ذلك.</w:t>
      </w:r>
    </w:p>
    <w:p w:rsidR="00B500CD" w:rsidRPr="00097092" w:rsidRDefault="00B500CD" w:rsidP="00B500CD">
      <w:pPr>
        <w:spacing w:line="240" w:lineRule="auto"/>
        <w:ind w:left="-424"/>
        <w:jc w:val="both"/>
        <w:rPr>
          <w:rFonts w:ascii="Simplified Arabic" w:hAnsi="Simplified Arabic" w:cs="Simplified Arabic"/>
          <w:b/>
          <w:bCs/>
          <w:sz w:val="28"/>
          <w:szCs w:val="28"/>
          <w:u w:val="single"/>
          <w:rtl/>
          <w:lang w:bidi="ar-IQ"/>
        </w:rPr>
      </w:pPr>
      <w:r w:rsidRPr="00097092">
        <w:rPr>
          <w:rFonts w:ascii="Simplified Arabic" w:hAnsi="Simplified Arabic" w:cs="Simplified Arabic" w:hint="cs"/>
          <w:b/>
          <w:bCs/>
          <w:sz w:val="28"/>
          <w:szCs w:val="28"/>
          <w:u w:val="single"/>
          <w:rtl/>
          <w:lang w:bidi="ar-IQ"/>
        </w:rPr>
        <w:t>القواعد التي ترتكز عليها في تصميم اختبارات الصح والخطأ</w:t>
      </w:r>
    </w:p>
    <w:p w:rsidR="00B500CD" w:rsidRDefault="00B500CD" w:rsidP="00B500C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1.ان تصميم الاسئلة اما ان تكون صحيحة اوغير صحيحة ، لا تحتمل تأويلات اخرى مثال خاطئ : يغلي الماء في درجة حرارة 100.</w:t>
      </w:r>
    </w:p>
    <w:p w:rsidR="00B500CD" w:rsidRDefault="00B500CD" w:rsidP="00B500C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 تجنب العبارات التي نصفها الاول صح ونصفها الاخر خطأ او بالعكس . مثلاً ( لقب خالد بن الوليد بسيف الله المسلول وهو الذي قاد معركة القادسية ).</w:t>
      </w:r>
    </w:p>
    <w:p w:rsidR="00B500CD" w:rsidRDefault="00B500CD" w:rsidP="00B500C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3. يفضل استعمال كلمة (نعم ، لا )</w:t>
      </w:r>
      <w:r w:rsidRPr="004C4DCB">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بدلاً من استعمال كلمة (صح، خطأ) ، لأنها اسهل على الطلاب خاصة في المرحلة الابتدائية.</w:t>
      </w:r>
    </w:p>
    <w:p w:rsidR="00B500CD" w:rsidRDefault="00B500CD" w:rsidP="00B500C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4. تحاشي استخدام كلمات مثل : ( غالبا) ، (احيانا) ،( عادة) ، لأن مثل هذه العبارات تحتوي اجابة صحيحة ، كما تحتوي اجابة خاطئة ، فكلمة احيانا على سبيل الافتراض وضعت في سؤال يحتمل الصح ، ويحتمل الخطأ ايضاً.</w:t>
      </w:r>
    </w:p>
    <w:p w:rsidR="00B500CD" w:rsidRDefault="00B500CD" w:rsidP="00B500C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5.تجنب العبارات التي تحتوي على النفي بقدر الامكان والا يجب وضع خط تحت علامة النفي حتى ينتبه الطالب اليها.</w:t>
      </w:r>
    </w:p>
    <w:p w:rsidR="00B500CD" w:rsidRDefault="00B500CD" w:rsidP="00B500C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6. يجب ان يتضمن السؤال فكرة واحدة فقط.</w:t>
      </w:r>
    </w:p>
    <w:p w:rsidR="00B500CD" w:rsidRDefault="00B500CD" w:rsidP="00B500C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مثال خاطئ :تقع جدة على ساحل البحر الاحمر الى الشرق من مكة .</w:t>
      </w:r>
    </w:p>
    <w:p w:rsidR="00B500CD" w:rsidRDefault="00B500CD" w:rsidP="00B500C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7.ان يتجنب المعلم استعمال كلمات الكتاب حرفياً .</w:t>
      </w:r>
    </w:p>
    <w:p w:rsidR="00B500CD" w:rsidRDefault="00B500CD" w:rsidP="00B500C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8.ان يرتب المعلم الاجابات الصحيحة والخاطئة ، ترتيباً عشوائياً.</w:t>
      </w:r>
    </w:p>
    <w:p w:rsidR="00B500CD" w:rsidRDefault="00B500CD" w:rsidP="00B500C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9.يستحسن ان يكون نوع من التساوي بين الاجابات الصحيحة والاجابات الخاطئة واذا كان ولابد من وجود عدم تساوي فلتكن النسبة بين الصحيحة والخطأ متقاربة.</w:t>
      </w:r>
    </w:p>
    <w:p w:rsidR="00B500CD" w:rsidRPr="0010202E" w:rsidRDefault="00B500CD" w:rsidP="00B500CD">
      <w:pPr>
        <w:spacing w:line="240" w:lineRule="auto"/>
        <w:ind w:left="-424"/>
        <w:jc w:val="both"/>
        <w:rPr>
          <w:rFonts w:ascii="Simplified Arabic" w:hAnsi="Simplified Arabic" w:cs="Simplified Arabic"/>
          <w:b/>
          <w:bCs/>
          <w:sz w:val="28"/>
          <w:szCs w:val="28"/>
          <w:u w:val="single"/>
          <w:rtl/>
          <w:lang w:bidi="ar-IQ"/>
        </w:rPr>
      </w:pPr>
      <w:r w:rsidRPr="0010202E">
        <w:rPr>
          <w:rFonts w:ascii="Simplified Arabic" w:hAnsi="Simplified Arabic" w:cs="Simplified Arabic" w:hint="cs"/>
          <w:b/>
          <w:bCs/>
          <w:sz w:val="28"/>
          <w:szCs w:val="28"/>
          <w:u w:val="single"/>
          <w:rtl/>
          <w:lang w:bidi="ar-IQ"/>
        </w:rPr>
        <w:t>مزايا اختبارات الصح والخطأ:</w:t>
      </w:r>
    </w:p>
    <w:p w:rsidR="00B500CD" w:rsidRDefault="00B500CD" w:rsidP="00B500C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1.تناسب الاطفال الصغار ، والضعيفين في القراءة . وهذا لا يمنع من استعمالها في المراحل الدراسية العليا.</w:t>
      </w:r>
    </w:p>
    <w:p w:rsidR="00B500CD" w:rsidRDefault="00B500CD" w:rsidP="00B500C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 تعتبر شاملة لجميع مجال السلوك المراد قياسه ، لأنها كثيرة العدد وتغطي محتوى المادة الدراسية بشكل جيد.</w:t>
      </w:r>
    </w:p>
    <w:p w:rsidR="00B500CD" w:rsidRDefault="00B500CD" w:rsidP="00B500C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3.تعتبر مخرجاً كبيراً يلجأ اليه المعلم في الحالات التي لا يوجد للسؤال اكثر من احتمالين.</w:t>
      </w:r>
    </w:p>
    <w:p w:rsidR="00B500CD" w:rsidRPr="0010202E" w:rsidRDefault="00B500CD" w:rsidP="00B500CD">
      <w:pPr>
        <w:spacing w:line="240" w:lineRule="auto"/>
        <w:ind w:left="-424"/>
        <w:jc w:val="both"/>
        <w:rPr>
          <w:rFonts w:ascii="Simplified Arabic" w:hAnsi="Simplified Arabic" w:cs="Simplified Arabic"/>
          <w:b/>
          <w:bCs/>
          <w:sz w:val="28"/>
          <w:szCs w:val="28"/>
          <w:u w:val="single"/>
          <w:rtl/>
          <w:lang w:bidi="ar-IQ"/>
        </w:rPr>
      </w:pPr>
      <w:r w:rsidRPr="0010202E">
        <w:rPr>
          <w:rFonts w:ascii="Simplified Arabic" w:hAnsi="Simplified Arabic" w:cs="Simplified Arabic" w:hint="cs"/>
          <w:b/>
          <w:bCs/>
          <w:sz w:val="28"/>
          <w:szCs w:val="28"/>
          <w:u w:val="single"/>
          <w:rtl/>
          <w:lang w:bidi="ar-IQ"/>
        </w:rPr>
        <w:t>عيوب اختبارات الصح والخطأ :</w:t>
      </w:r>
    </w:p>
    <w:p w:rsidR="00B500CD" w:rsidRDefault="00B500CD" w:rsidP="00B500C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1.لا تقيس عمليات عقلية عليا ، وانما تقيس اهدافاً بسيطة تتعلق بالمعلومات والمعارف.</w:t>
      </w:r>
    </w:p>
    <w:p w:rsidR="00B500CD" w:rsidRDefault="00B500CD" w:rsidP="00B500C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2.تفسح المجال للتخمين بنسبة تصل الى 50%.</w:t>
      </w:r>
    </w:p>
    <w:p w:rsidR="00B500CD" w:rsidRDefault="00B500CD" w:rsidP="00B500C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3.من الصعب ان يكون المعلم فكرة واضحة عن قدرة الطالب التحصيلية ، لأن الطالب قد يخمن الاجابة تخمينا ، وهذا ما يجعل المعلم غير قادر على تشخيص نقاط القوة والضعف عند الطالب.</w:t>
      </w:r>
    </w:p>
    <w:p w:rsidR="00B500CD" w:rsidRDefault="00B500CD" w:rsidP="00B500C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4.درجة الثبات فيها منخفضة ، قياساً لدرجة الثبات في الاسئلة الموضوعية الاخرى من نوعي الاختيار من متعدد ، ولعلاقة ذلك بنسبة التخمين.</w:t>
      </w:r>
    </w:p>
    <w:p w:rsidR="00B500CD" w:rsidRPr="00CF74B4" w:rsidRDefault="00B500CD" w:rsidP="00B500CD">
      <w:pPr>
        <w:spacing w:line="240" w:lineRule="auto"/>
        <w:ind w:left="-424"/>
        <w:jc w:val="both"/>
        <w:rPr>
          <w:rFonts w:ascii="Simplified Arabic" w:hAnsi="Simplified Arabic" w:cs="Simplified Arabic"/>
          <w:b/>
          <w:bCs/>
          <w:sz w:val="28"/>
          <w:szCs w:val="28"/>
          <w:u w:val="single"/>
          <w:rtl/>
          <w:lang w:bidi="ar-IQ"/>
        </w:rPr>
      </w:pPr>
      <w:r>
        <w:rPr>
          <w:rFonts w:ascii="Simplified Arabic" w:hAnsi="Simplified Arabic" w:cs="Simplified Arabic" w:hint="cs"/>
          <w:b/>
          <w:bCs/>
          <w:sz w:val="28"/>
          <w:szCs w:val="28"/>
          <w:u w:val="single"/>
          <w:rtl/>
          <w:lang w:bidi="ar-IQ"/>
        </w:rPr>
        <w:t>2.اختبارات المطابقة ( ال</w:t>
      </w:r>
      <w:r w:rsidRPr="00CF74B4">
        <w:rPr>
          <w:rFonts w:ascii="Simplified Arabic" w:hAnsi="Simplified Arabic" w:cs="Simplified Arabic" w:hint="cs"/>
          <w:b/>
          <w:bCs/>
          <w:sz w:val="28"/>
          <w:szCs w:val="28"/>
          <w:u w:val="single"/>
          <w:rtl/>
          <w:lang w:bidi="ar-IQ"/>
        </w:rPr>
        <w:t>مزاوجة)</w:t>
      </w:r>
    </w:p>
    <w:p w:rsidR="00B500CD" w:rsidRDefault="00B500CD" w:rsidP="00B500C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يتألف سؤال المطابقة من قائمتين ، يطلب من المفحوص التوفيق بين ما جاء في القائمة الاولى وما جاء في القائمة الثانية . وذلك اما عن طريق التوصيل بين كل واحدة من القائمة الاولى وما يناسبها في القائمة الثانية ، او ترك القائمة الثانية بدون ترقيم . ووضع رقم كل فقرة من القائمة الاولى ، لكل فقرة من القائمة الثانية .</w:t>
      </w:r>
    </w:p>
    <w:p w:rsidR="00B500CD" w:rsidRDefault="00B500CD" w:rsidP="00B500C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ان القائمة الاولى تسمى ( المقدمات) اما القائمة الثانية تسمى (الاستجابات) . مثال على ذلك :</w:t>
      </w:r>
    </w:p>
    <w:p w:rsidR="00B500CD" w:rsidRDefault="00B500CD" w:rsidP="00B500C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ضع حرف الدولة العربية في القائمة الثانية على الخط الموجود امام رقم الحاكم الذي تنتمي اليه في القائمة الاولى :</w:t>
      </w:r>
    </w:p>
    <w:p w:rsidR="00B500CD" w:rsidRDefault="00B500CD" w:rsidP="00B500C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lastRenderedPageBreak/>
        <w:br/>
      </w:r>
      <w:r>
        <w:rPr>
          <w:rFonts w:ascii="Simplified Arabic" w:hAnsi="Simplified Arabic" w:cs="Simplified Arabic" w:hint="cs"/>
          <w:sz w:val="28"/>
          <w:szCs w:val="28"/>
          <w:rtl/>
          <w:lang w:bidi="ar-IQ"/>
        </w:rPr>
        <w:t>1.صلاح الدين الايوبي                            أ.الاخشيدية.</w:t>
      </w:r>
    </w:p>
    <w:p w:rsidR="00B500CD" w:rsidRDefault="00B500CD" w:rsidP="00B500C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2.عبد الرحمن ناصر                              ب. الاموية.</w:t>
      </w:r>
    </w:p>
    <w:p w:rsidR="00B500CD" w:rsidRDefault="00B500CD" w:rsidP="00B500C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3.هارون الرشيد                                   ج .الأندلسية.                                  </w:t>
      </w:r>
    </w:p>
    <w:p w:rsidR="00B500CD" w:rsidRDefault="00B500CD" w:rsidP="00B500C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4.الوليد بن عبد الملك                             د. الأيوبية. </w:t>
      </w:r>
    </w:p>
    <w:p w:rsidR="00B500CD" w:rsidRDefault="00B500CD" w:rsidP="00B500C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ه.الحمدانية.</w:t>
      </w:r>
    </w:p>
    <w:p w:rsidR="00B500CD" w:rsidRDefault="00B500CD" w:rsidP="00B500C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و.العباسية.</w:t>
      </w:r>
    </w:p>
    <w:p w:rsidR="00B500CD" w:rsidRDefault="00B500CD" w:rsidP="00B500C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ز.الفاطمية.</w:t>
      </w:r>
    </w:p>
    <w:p w:rsidR="00B500CD" w:rsidRPr="00D37EED" w:rsidRDefault="00B500CD" w:rsidP="00B500CD">
      <w:pPr>
        <w:spacing w:line="240" w:lineRule="auto"/>
        <w:ind w:left="-424"/>
        <w:jc w:val="both"/>
        <w:rPr>
          <w:rFonts w:ascii="Simplified Arabic" w:hAnsi="Simplified Arabic" w:cs="Simplified Arabic"/>
          <w:b/>
          <w:bCs/>
          <w:sz w:val="28"/>
          <w:szCs w:val="28"/>
          <w:u w:val="single"/>
          <w:rtl/>
          <w:lang w:bidi="ar-IQ"/>
        </w:rPr>
      </w:pPr>
      <w:r w:rsidRPr="00D37EED">
        <w:rPr>
          <w:rFonts w:ascii="Simplified Arabic" w:hAnsi="Simplified Arabic" w:cs="Simplified Arabic" w:hint="cs"/>
          <w:b/>
          <w:bCs/>
          <w:sz w:val="28"/>
          <w:szCs w:val="28"/>
          <w:u w:val="single"/>
          <w:rtl/>
          <w:lang w:bidi="ar-IQ"/>
        </w:rPr>
        <w:t>شروط اعداد اختبارات المطابقة</w:t>
      </w:r>
    </w:p>
    <w:p w:rsidR="00B500CD" w:rsidRDefault="00B500CD" w:rsidP="00B500C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1.ان يكون هناك تجانس تام بين القائمة الاولى والقائمة الثانية.</w:t>
      </w:r>
    </w:p>
    <w:p w:rsidR="00B500CD" w:rsidRDefault="00B500CD" w:rsidP="00B500C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فلو فرضنا اننا شكلنا قائمتين على النحو التالي:</w:t>
      </w:r>
    </w:p>
    <w:p w:rsidR="00B500CD" w:rsidRDefault="00B500CD" w:rsidP="00B500C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القائمة الاولى (ابن عبد ربه ، ابو فرج الاصفهاني ، طه حسين ، خالد ابن الوليد)</w:t>
      </w:r>
    </w:p>
    <w:p w:rsidR="00B500CD" w:rsidRDefault="00B500CD" w:rsidP="00B500C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القائمة الثانية ( الاغاني ، حديث الاربعاء ، كليلة ودمنة ، العقد الفريد ، سيف الله المسلول).</w:t>
      </w:r>
    </w:p>
    <w:p w:rsidR="00B500CD" w:rsidRDefault="00B500CD" w:rsidP="00B500C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يلاحظ في القائمة الاولى تجانس في الاسماء باستثناء اسم خالد ابن الوليد ، فبينما تدل الاسماء الاولى على مؤلفين ، نجد ان الاسم الاخير خالد ابن الوليد يدل على قائد من قادة المسلمين .</w:t>
      </w:r>
    </w:p>
    <w:p w:rsidR="00B500CD" w:rsidRDefault="00B500CD" w:rsidP="00B500C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2.ان تكون مفردات كل قائمة قصيرة ما امكن حتى لا يرتبك الطالب عند عملية التوفيق.</w:t>
      </w:r>
    </w:p>
    <w:p w:rsidR="00B500CD" w:rsidRDefault="00B500CD" w:rsidP="00B500C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3.ان لا يزيد عدد الفقرات القائمة عن (10) كي لا يتشتت ذهن الطالب.</w:t>
      </w:r>
    </w:p>
    <w:p w:rsidR="00B500CD" w:rsidRDefault="00B500CD" w:rsidP="00B500C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4.يجب تفادي المطابقة التامة حيث يتساوى عدد المقدمات وعدد الاجابات ، ففي هذه الحالة سوف يتعرف التلميذ على اجابة احد الاسئلة تلقائياً بعد تحديد اجابات الاخرى في المجموعة ويمكن تفادي التطابق التام بجعل عدد الاجابات اكبر من عدد الاسئلة او بجعل بعض الاجابات صالحة لعدة اسئلة.</w:t>
      </w:r>
    </w:p>
    <w:p w:rsidR="00B500CD" w:rsidRDefault="00B500CD" w:rsidP="00B500C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5.يجب ان تنظم ورقة الامتحان بحيث تكون الفقرة كاملة في نفس الصفحة .</w:t>
      </w:r>
    </w:p>
    <w:p w:rsidR="00BB5D8E" w:rsidRDefault="00BB5D8E" w:rsidP="00B500CD">
      <w:pPr>
        <w:spacing w:line="240" w:lineRule="auto"/>
        <w:ind w:left="-424"/>
        <w:jc w:val="both"/>
        <w:rPr>
          <w:rFonts w:ascii="Simplified Arabic" w:hAnsi="Simplified Arabic" w:cs="Simplified Arabic"/>
          <w:sz w:val="28"/>
          <w:szCs w:val="28"/>
          <w:rtl/>
          <w:lang w:bidi="ar-IQ"/>
        </w:rPr>
      </w:pPr>
    </w:p>
    <w:p w:rsidR="00BB5D8E" w:rsidRDefault="00BB5D8E" w:rsidP="00B500CD">
      <w:pPr>
        <w:spacing w:line="240" w:lineRule="auto"/>
        <w:ind w:left="-424"/>
        <w:jc w:val="both"/>
        <w:rPr>
          <w:rFonts w:ascii="Simplified Arabic" w:hAnsi="Simplified Arabic" w:cs="Simplified Arabic"/>
          <w:sz w:val="28"/>
          <w:szCs w:val="28"/>
          <w:rtl/>
          <w:lang w:bidi="ar-IQ"/>
        </w:rPr>
      </w:pPr>
      <w:bookmarkStart w:id="0" w:name="_GoBack"/>
      <w:bookmarkEnd w:id="0"/>
    </w:p>
    <w:p w:rsidR="00B500CD" w:rsidRPr="00C73683" w:rsidRDefault="00B500CD" w:rsidP="00B500CD">
      <w:pPr>
        <w:spacing w:line="240" w:lineRule="auto"/>
        <w:ind w:left="-424"/>
        <w:jc w:val="both"/>
        <w:rPr>
          <w:rFonts w:ascii="Simplified Arabic" w:hAnsi="Simplified Arabic" w:cs="Simplified Arabic"/>
          <w:b/>
          <w:bCs/>
          <w:sz w:val="28"/>
          <w:szCs w:val="28"/>
          <w:u w:val="single"/>
          <w:rtl/>
          <w:lang w:bidi="ar-IQ"/>
        </w:rPr>
      </w:pPr>
      <w:r w:rsidRPr="00C73683">
        <w:rPr>
          <w:rFonts w:ascii="Simplified Arabic" w:hAnsi="Simplified Arabic" w:cs="Simplified Arabic" w:hint="cs"/>
          <w:b/>
          <w:bCs/>
          <w:sz w:val="28"/>
          <w:szCs w:val="28"/>
          <w:u w:val="single"/>
          <w:rtl/>
          <w:lang w:bidi="ar-IQ"/>
        </w:rPr>
        <w:lastRenderedPageBreak/>
        <w:t>مزايا اختبارات المطابقة :</w:t>
      </w:r>
    </w:p>
    <w:p w:rsidR="00B500CD" w:rsidRDefault="00B500CD" w:rsidP="00B500C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1.تتطلب حيزاً اقل في طباعتها ، كما توفر وقت الطالب في القراءة والحل وذلك بسبب اشتراك مجموعة من الفقرات في نفس البدائل .</w:t>
      </w:r>
    </w:p>
    <w:p w:rsidR="00B500CD" w:rsidRDefault="00B500CD" w:rsidP="00B500C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2.عملية الحزر والتخمين تكون قليلة بالمقارنة مع بعض الاسئلة من نوع صح اوخطأ .</w:t>
      </w:r>
    </w:p>
    <w:p w:rsidR="00B500CD" w:rsidRPr="00C73683" w:rsidRDefault="00B500CD" w:rsidP="00B500CD">
      <w:pPr>
        <w:spacing w:line="240" w:lineRule="auto"/>
        <w:ind w:left="-424"/>
        <w:jc w:val="both"/>
        <w:rPr>
          <w:rFonts w:ascii="Simplified Arabic" w:hAnsi="Simplified Arabic" w:cs="Simplified Arabic"/>
          <w:b/>
          <w:bCs/>
          <w:sz w:val="28"/>
          <w:szCs w:val="28"/>
          <w:u w:val="single"/>
          <w:rtl/>
          <w:lang w:bidi="ar-IQ"/>
        </w:rPr>
      </w:pPr>
      <w:r w:rsidRPr="00C73683">
        <w:rPr>
          <w:rFonts w:ascii="Simplified Arabic" w:hAnsi="Simplified Arabic" w:cs="Simplified Arabic" w:hint="cs"/>
          <w:b/>
          <w:bCs/>
          <w:sz w:val="28"/>
          <w:szCs w:val="28"/>
          <w:u w:val="single"/>
          <w:rtl/>
          <w:lang w:bidi="ar-IQ"/>
        </w:rPr>
        <w:t>عيوب اختبار المطابقة:</w:t>
      </w:r>
    </w:p>
    <w:p w:rsidR="00B500CD" w:rsidRDefault="00B500CD" w:rsidP="00B500C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1.محدودة في استخداماتها بالموضوعات التي تحتوي على عدد قليل من الفقرات المتجانسة التي يمكن ان تشترك في مجموعة واحدة من البدائل الفعالة ، ولذلك لا تصلح اسئلة المطابقة في حالة الوحدات الصغيرة او فصل واحد من المادة الدراسية .</w:t>
      </w:r>
    </w:p>
    <w:p w:rsidR="00B500CD" w:rsidRDefault="00B500CD" w:rsidP="00B500C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2.مجال استعمالها محدود ولا نستعملها الا في حالة المطابقة بين شيء واخر.</w:t>
      </w:r>
    </w:p>
    <w:p w:rsidR="00B500CD" w:rsidRDefault="00B500CD" w:rsidP="00B500CD">
      <w:pPr>
        <w:spacing w:line="240" w:lineRule="auto"/>
        <w:jc w:val="both"/>
        <w:rPr>
          <w:rFonts w:ascii="Simplified Arabic" w:hAnsi="Simplified Arabic" w:cs="Simplified Arabic"/>
          <w:sz w:val="28"/>
          <w:szCs w:val="28"/>
          <w:rtl/>
          <w:lang w:bidi="ar-IQ"/>
        </w:rPr>
      </w:pPr>
    </w:p>
    <w:p w:rsidR="00B500CD" w:rsidRDefault="00B500CD" w:rsidP="00B500CD">
      <w:pPr>
        <w:rPr>
          <w:lang w:bidi="ar-IQ"/>
        </w:rPr>
      </w:pPr>
    </w:p>
    <w:p w:rsidR="00FB718D" w:rsidRPr="00B500CD" w:rsidRDefault="00FB718D"/>
    <w:sectPr w:rsidR="00FB718D" w:rsidRPr="00B500CD" w:rsidSect="00B97B14">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380" w:rsidRDefault="00147380" w:rsidP="00B500CD">
      <w:pPr>
        <w:spacing w:after="0" w:line="240" w:lineRule="auto"/>
      </w:pPr>
      <w:r>
        <w:separator/>
      </w:r>
    </w:p>
  </w:endnote>
  <w:endnote w:type="continuationSeparator" w:id="0">
    <w:p w:rsidR="00147380" w:rsidRDefault="00147380" w:rsidP="00B50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0CD" w:rsidRDefault="00B500C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49988254"/>
      <w:docPartObj>
        <w:docPartGallery w:val="Page Numbers (Bottom of Page)"/>
        <w:docPartUnique/>
      </w:docPartObj>
    </w:sdtPr>
    <w:sdtEndPr/>
    <w:sdtContent>
      <w:p w:rsidR="00B500CD" w:rsidRDefault="00B500CD">
        <w:pPr>
          <w:pStyle w:val="a4"/>
          <w:jc w:val="center"/>
        </w:pPr>
        <w:r w:rsidRPr="00B500CD">
          <w:rPr>
            <w:sz w:val="32"/>
            <w:szCs w:val="32"/>
          </w:rPr>
          <w:fldChar w:fldCharType="begin"/>
        </w:r>
        <w:r w:rsidRPr="00B500CD">
          <w:rPr>
            <w:sz w:val="32"/>
            <w:szCs w:val="32"/>
          </w:rPr>
          <w:instrText>PAGE   \* MERGEFORMAT</w:instrText>
        </w:r>
        <w:r w:rsidRPr="00B500CD">
          <w:rPr>
            <w:sz w:val="32"/>
            <w:szCs w:val="32"/>
          </w:rPr>
          <w:fldChar w:fldCharType="separate"/>
        </w:r>
        <w:r w:rsidR="00BB5D8E" w:rsidRPr="00BB5D8E">
          <w:rPr>
            <w:noProof/>
            <w:sz w:val="32"/>
            <w:szCs w:val="32"/>
            <w:rtl/>
            <w:lang w:val="ar-SA"/>
          </w:rPr>
          <w:t>4</w:t>
        </w:r>
        <w:r w:rsidRPr="00B500CD">
          <w:rPr>
            <w:sz w:val="32"/>
            <w:szCs w:val="32"/>
          </w:rPr>
          <w:fldChar w:fldCharType="end"/>
        </w:r>
      </w:p>
    </w:sdtContent>
  </w:sdt>
  <w:p w:rsidR="00B500CD" w:rsidRDefault="00B500CD">
    <w:pPr>
      <w:pStyle w:val="a4"/>
      <w:rPr>
        <w:lang w:bidi="ar-IQ"/>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0CD" w:rsidRDefault="00B500C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380" w:rsidRDefault="00147380" w:rsidP="00B500CD">
      <w:pPr>
        <w:spacing w:after="0" w:line="240" w:lineRule="auto"/>
      </w:pPr>
      <w:r>
        <w:separator/>
      </w:r>
    </w:p>
  </w:footnote>
  <w:footnote w:type="continuationSeparator" w:id="0">
    <w:p w:rsidR="00147380" w:rsidRDefault="00147380" w:rsidP="00B500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0CD" w:rsidRDefault="00B500C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0CD" w:rsidRDefault="00B500C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0CD" w:rsidRDefault="00B500C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0CD"/>
    <w:rsid w:val="00147380"/>
    <w:rsid w:val="008015AF"/>
    <w:rsid w:val="00B500CD"/>
    <w:rsid w:val="00B97B14"/>
    <w:rsid w:val="00BB5D8E"/>
    <w:rsid w:val="00FB71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675571-4392-439A-83AA-E1797591E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0C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0CD"/>
    <w:pPr>
      <w:tabs>
        <w:tab w:val="center" w:pos="4153"/>
        <w:tab w:val="right" w:pos="8306"/>
      </w:tabs>
      <w:spacing w:after="0" w:line="240" w:lineRule="auto"/>
    </w:pPr>
  </w:style>
  <w:style w:type="character" w:customStyle="1" w:styleId="Char">
    <w:name w:val="رأس الصفحة Char"/>
    <w:basedOn w:val="a0"/>
    <w:link w:val="a3"/>
    <w:uiPriority w:val="99"/>
    <w:rsid w:val="00B500CD"/>
  </w:style>
  <w:style w:type="paragraph" w:styleId="a4">
    <w:name w:val="footer"/>
    <w:basedOn w:val="a"/>
    <w:link w:val="Char0"/>
    <w:uiPriority w:val="99"/>
    <w:unhideWhenUsed/>
    <w:rsid w:val="00B500CD"/>
    <w:pPr>
      <w:tabs>
        <w:tab w:val="center" w:pos="4153"/>
        <w:tab w:val="right" w:pos="8306"/>
      </w:tabs>
      <w:spacing w:after="0" w:line="240" w:lineRule="auto"/>
    </w:pPr>
  </w:style>
  <w:style w:type="character" w:customStyle="1" w:styleId="Char0">
    <w:name w:val="تذييل الصفحة Char"/>
    <w:basedOn w:val="a0"/>
    <w:link w:val="a4"/>
    <w:uiPriority w:val="99"/>
    <w:rsid w:val="00B50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762</Words>
  <Characters>4348</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5100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dr.reaad</dc:creator>
  <cp:keywords/>
  <dc:description/>
  <cp:lastModifiedBy>dr.reaad</cp:lastModifiedBy>
  <cp:revision>3</cp:revision>
  <dcterms:created xsi:type="dcterms:W3CDTF">2019-01-14T21:54:00Z</dcterms:created>
  <dcterms:modified xsi:type="dcterms:W3CDTF">2019-04-01T13:13:00Z</dcterms:modified>
</cp:coreProperties>
</file>