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B6A" w:rsidRPr="008F0B6A" w:rsidRDefault="008F0B6A" w:rsidP="008F0B6A">
      <w:pPr>
        <w:rPr>
          <w:rFonts w:asciiTheme="minorBidi" w:hAnsiTheme="minorBidi" w:hint="cs"/>
          <w:b/>
          <w:bCs/>
          <w:sz w:val="32"/>
          <w:szCs w:val="32"/>
          <w:rtl/>
        </w:rPr>
      </w:pPr>
      <w:r w:rsidRPr="008F0B6A">
        <w:rPr>
          <w:rFonts w:asciiTheme="minorBidi" w:hAnsiTheme="minorBidi"/>
          <w:b/>
          <w:bCs/>
          <w:sz w:val="32"/>
          <w:szCs w:val="32"/>
          <w:rtl/>
        </w:rPr>
        <w:t xml:space="preserve">مادة </w:t>
      </w:r>
      <w:r w:rsidRPr="008F0B6A">
        <w:rPr>
          <w:rFonts w:asciiTheme="minorBidi" w:hAnsiTheme="minorBidi" w:hint="cs"/>
          <w:b/>
          <w:bCs/>
          <w:sz w:val="32"/>
          <w:szCs w:val="32"/>
          <w:rtl/>
        </w:rPr>
        <w:t xml:space="preserve">(1) </w:t>
      </w:r>
      <w:r w:rsidRPr="008F0B6A">
        <w:rPr>
          <w:rFonts w:asciiTheme="minorBidi" w:hAnsiTheme="minorBidi"/>
          <w:b/>
          <w:bCs/>
          <w:sz w:val="32"/>
          <w:szCs w:val="32"/>
          <w:rtl/>
        </w:rPr>
        <w:t>ميدان اللعب</w:t>
      </w:r>
      <w:r w:rsidRPr="008F0B6A">
        <w:rPr>
          <w:rFonts w:asciiTheme="minorBidi" w:hAnsiTheme="minorBidi" w:hint="cs"/>
          <w:b/>
          <w:bCs/>
          <w:sz w:val="32"/>
          <w:szCs w:val="32"/>
          <w:rtl/>
        </w:rPr>
        <w:t>:</w:t>
      </w:r>
    </w:p>
    <w:p w:rsidR="008F0B6A" w:rsidRDefault="008F0B6A" w:rsidP="008F0B6A">
      <w:pPr>
        <w:rPr>
          <w:rFonts w:asciiTheme="minorBidi" w:hAnsiTheme="minorBidi" w:hint="cs"/>
          <w:sz w:val="28"/>
          <w:szCs w:val="28"/>
          <w:rtl/>
        </w:rPr>
      </w:pPr>
      <w:r w:rsidRPr="008F0B6A">
        <w:rPr>
          <w:rFonts w:asciiTheme="minorBidi" w:hAnsiTheme="minorBidi"/>
          <w:sz w:val="28"/>
          <w:szCs w:val="28"/>
          <w:rtl/>
        </w:rPr>
        <w:t xml:space="preserve"> سطح ميدان اللعب يمكن ان تلعب المباريات على اسطح طبيعية او اصطناعية وحسب اللوائح المنظمة للمسابقات</w:t>
      </w:r>
      <w:r w:rsidRPr="008F0B6A">
        <w:rPr>
          <w:rFonts w:asciiTheme="minorBidi" w:hAnsiTheme="minorBidi"/>
          <w:sz w:val="28"/>
          <w:szCs w:val="28"/>
        </w:rPr>
        <w:t xml:space="preserve">. </w:t>
      </w:r>
      <w:r w:rsidRPr="008F0B6A">
        <w:rPr>
          <w:rFonts w:asciiTheme="minorBidi" w:hAnsiTheme="minorBidi"/>
          <w:sz w:val="28"/>
          <w:szCs w:val="28"/>
          <w:rtl/>
        </w:rPr>
        <w:t xml:space="preserve">يجب ان يكون لون الاسطح الاصطناعية أخضرا في حال استخدام الأسطح </w:t>
      </w:r>
      <w:r w:rsidRPr="008F0B6A">
        <w:rPr>
          <w:rFonts w:asciiTheme="minorBidi" w:hAnsiTheme="minorBidi" w:hint="cs"/>
          <w:sz w:val="28"/>
          <w:szCs w:val="28"/>
          <w:rtl/>
        </w:rPr>
        <w:t>الاصطناعية</w:t>
      </w:r>
      <w:r>
        <w:rPr>
          <w:rFonts w:asciiTheme="minorBidi" w:hAnsiTheme="minorBidi" w:hint="cs"/>
          <w:sz w:val="28"/>
          <w:szCs w:val="28"/>
          <w:rtl/>
        </w:rPr>
        <w:t xml:space="preserve">. </w:t>
      </w:r>
    </w:p>
    <w:p w:rsidR="008F0B6A" w:rsidRDefault="008F0B6A" w:rsidP="008F0B6A">
      <w:pPr>
        <w:rPr>
          <w:rFonts w:asciiTheme="minorBidi" w:hAnsiTheme="minorBidi" w:hint="cs"/>
          <w:sz w:val="28"/>
          <w:szCs w:val="28"/>
          <w:rtl/>
        </w:rPr>
      </w:pPr>
      <w:r w:rsidRPr="008F0B6A">
        <w:rPr>
          <w:rFonts w:asciiTheme="minorBidi" w:hAnsiTheme="minorBidi"/>
          <w:sz w:val="28"/>
          <w:szCs w:val="28"/>
          <w:rtl/>
        </w:rPr>
        <w:t xml:space="preserve"> يجب أن يكون ميدان اللعب مستطيلاً يتم تحديد ميدان اللعـب بخطـوط ، وتـدخل هـذه الخطوط ضمن مساحة المناطق التي تحددها</w:t>
      </w:r>
      <w:r w:rsidRPr="008F0B6A">
        <w:rPr>
          <w:rFonts w:asciiTheme="minorBidi" w:hAnsiTheme="minorBidi"/>
          <w:sz w:val="28"/>
          <w:szCs w:val="28"/>
        </w:rPr>
        <w:t xml:space="preserve"> </w:t>
      </w:r>
      <w:r w:rsidRPr="008F0B6A">
        <w:rPr>
          <w:rFonts w:asciiTheme="minorBidi" w:hAnsiTheme="minorBidi"/>
          <w:sz w:val="28"/>
          <w:szCs w:val="28"/>
          <w:rtl/>
        </w:rPr>
        <w:t>يسمى الخط</w:t>
      </w:r>
      <w:r>
        <w:rPr>
          <w:rFonts w:asciiTheme="minorBidi" w:hAnsiTheme="minorBidi"/>
          <w:sz w:val="28"/>
          <w:szCs w:val="28"/>
          <w:rtl/>
        </w:rPr>
        <w:t>ان الطويلان بخطى التماس والخطان</w:t>
      </w:r>
      <w:r>
        <w:rPr>
          <w:rFonts w:asciiTheme="minorBidi" w:hAnsiTheme="minorBidi" w:hint="cs"/>
          <w:sz w:val="28"/>
          <w:szCs w:val="28"/>
          <w:rtl/>
          <w:lang w:bidi="ar-IQ"/>
        </w:rPr>
        <w:t xml:space="preserve"> </w:t>
      </w:r>
      <w:r w:rsidRPr="008F0B6A">
        <w:rPr>
          <w:rFonts w:asciiTheme="minorBidi" w:hAnsiTheme="minorBidi"/>
          <w:sz w:val="28"/>
          <w:szCs w:val="28"/>
          <w:rtl/>
        </w:rPr>
        <w:t>القصيران بخطى المرمى</w:t>
      </w:r>
      <w:r w:rsidRPr="008F0B6A">
        <w:rPr>
          <w:rFonts w:asciiTheme="minorBidi" w:hAnsiTheme="minorBidi"/>
          <w:sz w:val="28"/>
          <w:szCs w:val="28"/>
        </w:rPr>
        <w:t xml:space="preserve">. </w:t>
      </w:r>
    </w:p>
    <w:p w:rsidR="00F33E38" w:rsidRDefault="008F0B6A" w:rsidP="008F0B6A">
      <w:pPr>
        <w:rPr>
          <w:rFonts w:asciiTheme="minorBidi" w:hAnsiTheme="minorBidi" w:hint="cs"/>
          <w:sz w:val="28"/>
          <w:szCs w:val="28"/>
          <w:rtl/>
        </w:rPr>
      </w:pPr>
      <w:r w:rsidRPr="008F0B6A">
        <w:rPr>
          <w:rFonts w:asciiTheme="minorBidi" w:hAnsiTheme="minorBidi"/>
          <w:sz w:val="28"/>
          <w:szCs w:val="28"/>
          <w:rtl/>
        </w:rPr>
        <w:t>ينقسم ميدان اللعب إلى نصفين بواسطة خط المنتصف والـذي يـربط بـين النقطتـان المنصفتان لخطي التماس</w:t>
      </w:r>
      <w:r w:rsidRPr="008F0B6A">
        <w:rPr>
          <w:rFonts w:asciiTheme="minorBidi" w:hAnsiTheme="minorBidi"/>
          <w:sz w:val="28"/>
          <w:szCs w:val="28"/>
        </w:rPr>
        <w:t xml:space="preserve">. </w:t>
      </w:r>
      <w:r w:rsidRPr="008F0B6A">
        <w:rPr>
          <w:rFonts w:asciiTheme="minorBidi" w:hAnsiTheme="minorBidi"/>
          <w:sz w:val="28"/>
          <w:szCs w:val="28"/>
          <w:rtl/>
        </w:rPr>
        <w:t xml:space="preserve">وتحدد علامة المنتصف بمنتصف خط المنتصف ويتم رسم دائرة نصف قطرها </w:t>
      </w:r>
      <w:r>
        <w:rPr>
          <w:rFonts w:asciiTheme="minorBidi" w:hAnsiTheme="minorBidi" w:hint="cs"/>
          <w:sz w:val="28"/>
          <w:szCs w:val="28"/>
          <w:rtl/>
        </w:rPr>
        <w:t>(9,15م) أي ما يعادل (10)</w:t>
      </w:r>
      <w:r w:rsidRPr="008F0B6A">
        <w:rPr>
          <w:rFonts w:asciiTheme="minorBidi" w:hAnsiTheme="minorBidi"/>
          <w:sz w:val="28"/>
          <w:szCs w:val="28"/>
        </w:rPr>
        <w:t xml:space="preserve"> </w:t>
      </w:r>
      <w:r>
        <w:rPr>
          <w:rFonts w:asciiTheme="minorBidi" w:hAnsiTheme="minorBidi" w:hint="cs"/>
          <w:sz w:val="28"/>
          <w:szCs w:val="28"/>
          <w:rtl/>
          <w:lang w:bidi="ar-IQ"/>
        </w:rPr>
        <w:t>ياردة</w:t>
      </w:r>
      <w:r>
        <w:rPr>
          <w:rFonts w:asciiTheme="minorBidi" w:hAnsiTheme="minorBidi"/>
          <w:sz w:val="28"/>
          <w:szCs w:val="28"/>
        </w:rPr>
        <w:t xml:space="preserve"> </w:t>
      </w:r>
      <w:r w:rsidRPr="008F0B6A">
        <w:rPr>
          <w:rFonts w:asciiTheme="minorBidi" w:hAnsiTheme="minorBidi"/>
          <w:sz w:val="28"/>
          <w:szCs w:val="28"/>
          <w:rtl/>
        </w:rPr>
        <w:t>حولها</w:t>
      </w:r>
      <w:r w:rsidRPr="008F0B6A">
        <w:rPr>
          <w:rFonts w:asciiTheme="minorBidi" w:hAnsiTheme="minorBidi"/>
          <w:sz w:val="28"/>
          <w:szCs w:val="28"/>
        </w:rPr>
        <w:t xml:space="preserve"> . </w:t>
      </w:r>
      <w:r w:rsidRPr="008F0B6A">
        <w:rPr>
          <w:rFonts w:asciiTheme="minorBidi" w:hAnsiTheme="minorBidi"/>
          <w:sz w:val="28"/>
          <w:szCs w:val="28"/>
          <w:rtl/>
        </w:rPr>
        <w:t>يمكن وضع علامات خارج ميدان اللعب</w:t>
      </w:r>
      <w:r>
        <w:rPr>
          <w:rFonts w:asciiTheme="minorBidi" w:hAnsiTheme="minorBidi" w:hint="cs"/>
          <w:sz w:val="28"/>
          <w:szCs w:val="28"/>
          <w:rtl/>
        </w:rPr>
        <w:t>(9,15)</w:t>
      </w:r>
      <w:r w:rsidRPr="008F0B6A">
        <w:rPr>
          <w:rFonts w:asciiTheme="minorBidi" w:hAnsiTheme="minorBidi"/>
          <w:sz w:val="28"/>
          <w:szCs w:val="28"/>
          <w:rtl/>
        </w:rPr>
        <w:t xml:space="preserve">مترا(10 ياردة) من قوس الركنية وعلـى زاوية عمودية لخطوط المرمى وخطوط التماس، للتأكد من بعد اللاعبين المدافعين </w:t>
      </w:r>
      <w:proofErr w:type="spellStart"/>
      <w:r w:rsidRPr="008F0B6A">
        <w:rPr>
          <w:rFonts w:asciiTheme="minorBidi" w:hAnsiTheme="minorBidi"/>
          <w:sz w:val="28"/>
          <w:szCs w:val="28"/>
          <w:rtl/>
        </w:rPr>
        <w:t>بهذة</w:t>
      </w:r>
      <w:proofErr w:type="spellEnd"/>
      <w:r w:rsidRPr="008F0B6A">
        <w:rPr>
          <w:rFonts w:asciiTheme="minorBidi" w:hAnsiTheme="minorBidi"/>
          <w:sz w:val="28"/>
          <w:szCs w:val="28"/>
          <w:rtl/>
        </w:rPr>
        <w:t xml:space="preserve"> المسافة عند تنفيذ الركلة الركنية</w:t>
      </w:r>
      <w:r w:rsidRPr="008F0B6A">
        <w:rPr>
          <w:rFonts w:asciiTheme="minorBidi" w:hAnsiTheme="minorBidi"/>
          <w:sz w:val="28"/>
          <w:szCs w:val="28"/>
        </w:rPr>
        <w:t>.</w:t>
      </w:r>
    </w:p>
    <w:p w:rsidR="008F0B6A" w:rsidRDefault="008F0B6A" w:rsidP="008F0B6A">
      <w:pPr>
        <w:rPr>
          <w:rFonts w:asciiTheme="minorBidi" w:hAnsiTheme="minorBidi"/>
          <w:sz w:val="28"/>
          <w:szCs w:val="28"/>
        </w:rPr>
      </w:pPr>
      <w:r w:rsidRPr="008F0B6A">
        <w:rPr>
          <w:rFonts w:asciiTheme="minorBidi" w:hAnsiTheme="minorBidi"/>
          <w:sz w:val="28"/>
          <w:szCs w:val="28"/>
          <w:rtl/>
        </w:rPr>
        <w:t>يجب إن يكون طول خط التماس أكبر</w:t>
      </w:r>
      <w:r>
        <w:rPr>
          <w:rFonts w:asciiTheme="minorBidi" w:hAnsiTheme="minorBidi" w:hint="cs"/>
          <w:sz w:val="28"/>
          <w:szCs w:val="28"/>
          <w:rtl/>
        </w:rPr>
        <w:t xml:space="preserve"> </w:t>
      </w:r>
      <w:r w:rsidRPr="008F0B6A">
        <w:rPr>
          <w:rFonts w:asciiTheme="minorBidi" w:hAnsiTheme="minorBidi"/>
          <w:sz w:val="28"/>
          <w:szCs w:val="28"/>
          <w:rtl/>
        </w:rPr>
        <w:t>من طول خط المرمى</w:t>
      </w:r>
      <w:r w:rsidRPr="008F0B6A">
        <w:rPr>
          <w:rFonts w:asciiTheme="minorBidi" w:hAnsiTheme="minorBidi"/>
          <w:sz w:val="28"/>
          <w:szCs w:val="28"/>
        </w:rPr>
        <w:t xml:space="preserve"> </w:t>
      </w:r>
    </w:p>
    <w:p w:rsidR="008F0B6A" w:rsidRDefault="008F0B6A" w:rsidP="008F0B6A">
      <w:pPr>
        <w:rPr>
          <w:rFonts w:asciiTheme="minorBidi" w:hAnsiTheme="minorBidi" w:hint="cs"/>
          <w:sz w:val="28"/>
          <w:szCs w:val="28"/>
          <w:rtl/>
        </w:rPr>
      </w:pPr>
      <w:r w:rsidRPr="008F0B6A">
        <w:rPr>
          <w:rFonts w:asciiTheme="minorBidi" w:hAnsiTheme="minorBidi"/>
          <w:sz w:val="28"/>
          <w:szCs w:val="28"/>
        </w:rPr>
        <w:t xml:space="preserve">. </w:t>
      </w:r>
      <w:r w:rsidRPr="008F0B6A">
        <w:rPr>
          <w:rFonts w:asciiTheme="minorBidi" w:hAnsiTheme="minorBidi"/>
          <w:sz w:val="28"/>
          <w:szCs w:val="28"/>
          <w:rtl/>
        </w:rPr>
        <w:t xml:space="preserve">الطول(خط التماس) : الحد الأدنـى </w:t>
      </w:r>
      <w:r>
        <w:rPr>
          <w:rFonts w:asciiTheme="minorBidi" w:hAnsiTheme="minorBidi" w:hint="cs"/>
          <w:sz w:val="28"/>
          <w:szCs w:val="28"/>
          <w:rtl/>
        </w:rPr>
        <w:t xml:space="preserve">: </w:t>
      </w:r>
      <w:r w:rsidRPr="008F0B6A">
        <w:rPr>
          <w:rFonts w:hint="cs"/>
          <w:sz w:val="28"/>
          <w:szCs w:val="28"/>
          <w:rtl/>
        </w:rPr>
        <w:t>100</w:t>
      </w:r>
      <w:r w:rsidRPr="008F0B6A">
        <w:rPr>
          <w:sz w:val="28"/>
          <w:szCs w:val="28"/>
          <w:rtl/>
        </w:rPr>
        <w:t xml:space="preserve">م </w:t>
      </w:r>
      <w:r w:rsidRPr="008F0B6A">
        <w:rPr>
          <w:rFonts w:hint="cs"/>
          <w:sz w:val="28"/>
          <w:szCs w:val="28"/>
          <w:rtl/>
        </w:rPr>
        <w:t xml:space="preserve"> أي ما يعادل (110)</w:t>
      </w:r>
      <w:r w:rsidRPr="008F0B6A">
        <w:rPr>
          <w:rFonts w:asciiTheme="minorBidi" w:hAnsiTheme="minorBidi" w:hint="cs"/>
          <w:sz w:val="28"/>
          <w:szCs w:val="28"/>
          <w:rtl/>
        </w:rPr>
        <w:t xml:space="preserve"> ياردة</w:t>
      </w:r>
    </w:p>
    <w:p w:rsidR="008F0B6A" w:rsidRPr="008F0B6A" w:rsidRDefault="008F0B6A" w:rsidP="008F0B6A">
      <w:pPr>
        <w:tabs>
          <w:tab w:val="left" w:pos="2216"/>
        </w:tabs>
        <w:rPr>
          <w:rFonts w:asciiTheme="minorBidi" w:hAnsiTheme="minorBidi" w:hint="cs"/>
          <w:sz w:val="28"/>
          <w:szCs w:val="28"/>
          <w:rtl/>
        </w:rPr>
      </w:pPr>
      <w:r>
        <w:rPr>
          <w:rFonts w:asciiTheme="minorBidi" w:hAnsiTheme="minorBidi"/>
          <w:sz w:val="28"/>
          <w:szCs w:val="28"/>
          <w:rtl/>
        </w:rPr>
        <w:tab/>
      </w:r>
      <w:r>
        <w:rPr>
          <w:rFonts w:asciiTheme="minorBidi" w:hAnsiTheme="minorBidi" w:hint="cs"/>
          <w:sz w:val="28"/>
          <w:szCs w:val="28"/>
          <w:rtl/>
        </w:rPr>
        <w:t xml:space="preserve">الحد الاقصى : </w:t>
      </w:r>
      <w:r>
        <w:rPr>
          <w:rFonts w:asciiTheme="minorBidi" w:hAnsiTheme="minorBidi" w:hint="cs"/>
          <w:sz w:val="28"/>
          <w:szCs w:val="28"/>
          <w:rtl/>
        </w:rPr>
        <w:t>110م أي ما</w:t>
      </w:r>
      <w:r>
        <w:rPr>
          <w:rFonts w:asciiTheme="minorBidi" w:hAnsiTheme="minorBidi" w:hint="cs"/>
          <w:sz w:val="28"/>
          <w:szCs w:val="28"/>
          <w:rtl/>
        </w:rPr>
        <w:t xml:space="preserve"> </w:t>
      </w:r>
      <w:r>
        <w:rPr>
          <w:rFonts w:asciiTheme="minorBidi" w:hAnsiTheme="minorBidi" w:hint="cs"/>
          <w:sz w:val="28"/>
          <w:szCs w:val="28"/>
          <w:rtl/>
        </w:rPr>
        <w:t>يعادل (120) ياردة</w:t>
      </w:r>
    </w:p>
    <w:p w:rsidR="008F0B6A" w:rsidRDefault="008F0B6A" w:rsidP="008F0B6A">
      <w:pPr>
        <w:rPr>
          <w:rFonts w:asciiTheme="minorBidi" w:hAnsiTheme="minorBidi" w:hint="cs"/>
          <w:sz w:val="28"/>
          <w:szCs w:val="28"/>
          <w:rtl/>
        </w:rPr>
      </w:pPr>
      <w:r w:rsidRPr="008F0B6A">
        <w:rPr>
          <w:rFonts w:asciiTheme="minorBidi" w:hAnsiTheme="minorBidi"/>
          <w:sz w:val="28"/>
          <w:szCs w:val="28"/>
          <w:rtl/>
        </w:rPr>
        <w:t xml:space="preserve">العرض (خط المرمى) : الحد الأدنى </w:t>
      </w:r>
      <w:r>
        <w:rPr>
          <w:rFonts w:asciiTheme="minorBidi" w:hAnsiTheme="minorBidi" w:hint="cs"/>
          <w:sz w:val="28"/>
          <w:szCs w:val="28"/>
          <w:rtl/>
        </w:rPr>
        <w:t xml:space="preserve">: 64م أي ما يعادل (70) ياردة </w:t>
      </w:r>
    </w:p>
    <w:p w:rsidR="008F0B6A" w:rsidRDefault="008F0B6A" w:rsidP="008F0B6A">
      <w:pPr>
        <w:tabs>
          <w:tab w:val="left" w:pos="2171"/>
        </w:tabs>
        <w:rPr>
          <w:rFonts w:asciiTheme="minorBidi" w:hAnsiTheme="minorBidi" w:hint="cs"/>
          <w:sz w:val="28"/>
          <w:szCs w:val="28"/>
          <w:rtl/>
        </w:rPr>
      </w:pPr>
      <w:r>
        <w:rPr>
          <w:rFonts w:asciiTheme="minorBidi" w:hAnsiTheme="minorBidi"/>
          <w:sz w:val="28"/>
          <w:szCs w:val="28"/>
          <w:rtl/>
        </w:rPr>
        <w:tab/>
      </w:r>
      <w:r>
        <w:rPr>
          <w:rFonts w:asciiTheme="minorBidi" w:hAnsiTheme="minorBidi" w:hint="cs"/>
          <w:sz w:val="28"/>
          <w:szCs w:val="28"/>
          <w:rtl/>
        </w:rPr>
        <w:t xml:space="preserve">الحد الاقصى : 75 م أي ما يعادل (80) ياردة </w:t>
      </w:r>
    </w:p>
    <w:p w:rsidR="008F0B6A" w:rsidRDefault="008F0B6A" w:rsidP="008F0B6A">
      <w:pPr>
        <w:tabs>
          <w:tab w:val="left" w:pos="2171"/>
        </w:tabs>
        <w:rPr>
          <w:rFonts w:asciiTheme="minorBidi" w:hAnsiTheme="minorBidi" w:hint="cs"/>
          <w:sz w:val="36"/>
          <w:szCs w:val="36"/>
          <w:rtl/>
        </w:rPr>
      </w:pPr>
      <w:r w:rsidRPr="008F0B6A">
        <w:rPr>
          <w:rFonts w:asciiTheme="minorBidi" w:hAnsiTheme="minorBidi"/>
          <w:sz w:val="28"/>
          <w:szCs w:val="28"/>
          <w:rtl/>
        </w:rPr>
        <w:t>يجب ان تكون جميع الخطوط بنفس العرض والتي يجب الا تزيد عن 12 سنتيمترا</w:t>
      </w:r>
      <w:r>
        <w:rPr>
          <w:rFonts w:asciiTheme="minorBidi" w:hAnsiTheme="minorBidi" w:hint="cs"/>
          <w:sz w:val="28"/>
          <w:szCs w:val="28"/>
          <w:rtl/>
        </w:rPr>
        <w:t>.</w:t>
      </w:r>
    </w:p>
    <w:p w:rsidR="00403897" w:rsidRPr="00403897" w:rsidRDefault="00403897" w:rsidP="008F0B6A">
      <w:pPr>
        <w:tabs>
          <w:tab w:val="left" w:pos="2171"/>
        </w:tabs>
        <w:rPr>
          <w:rFonts w:asciiTheme="minorBidi" w:hAnsiTheme="minorBidi" w:hint="cs"/>
          <w:sz w:val="28"/>
          <w:szCs w:val="28"/>
          <w:rtl/>
        </w:rPr>
      </w:pPr>
      <w:r w:rsidRPr="00403897">
        <w:rPr>
          <w:rFonts w:asciiTheme="minorBidi" w:hAnsiTheme="minorBidi" w:hint="cs"/>
          <w:sz w:val="28"/>
          <w:szCs w:val="28"/>
          <w:rtl/>
        </w:rPr>
        <w:t>خط المرمى:</w:t>
      </w:r>
    </w:p>
    <w:p w:rsidR="008F0B6A" w:rsidRDefault="008F0B6A" w:rsidP="008F0B6A">
      <w:pPr>
        <w:tabs>
          <w:tab w:val="left" w:pos="2171"/>
        </w:tabs>
        <w:rPr>
          <w:rFonts w:asciiTheme="minorBidi" w:hAnsiTheme="minorBidi" w:hint="cs"/>
          <w:sz w:val="44"/>
          <w:szCs w:val="44"/>
          <w:rtl/>
        </w:rPr>
      </w:pPr>
      <w:r w:rsidRPr="008F0B6A">
        <w:rPr>
          <w:rFonts w:asciiTheme="minorBidi" w:hAnsiTheme="minorBidi"/>
          <w:sz w:val="28"/>
          <w:szCs w:val="28"/>
          <w:rtl/>
        </w:rPr>
        <w:t>يرسم خطان عموديان بزاوية قائمة على خط المرمى على مسافة 5.5م (6 ياردة) من الحافة الداخلية لقائمي المرمى ويمتد هذان الخطان داخل ميدان اللعب على مسافة 5.5م ياردة ثم يوصلان بخط مواز لخط المرمى</w:t>
      </w:r>
      <w:r w:rsidRPr="008F0B6A">
        <w:rPr>
          <w:rFonts w:asciiTheme="minorBidi" w:hAnsiTheme="minorBidi"/>
          <w:sz w:val="28"/>
          <w:szCs w:val="28"/>
        </w:rPr>
        <w:t xml:space="preserve"> . </w:t>
      </w:r>
      <w:r w:rsidRPr="008F0B6A">
        <w:rPr>
          <w:rFonts w:asciiTheme="minorBidi" w:hAnsiTheme="minorBidi"/>
          <w:sz w:val="28"/>
          <w:szCs w:val="28"/>
          <w:rtl/>
        </w:rPr>
        <w:t>إن المساحة المحددة بهذه الخطوط وخط المرمى هي منطقة المرمى</w:t>
      </w:r>
      <w:r w:rsidRPr="008F0B6A">
        <w:rPr>
          <w:rFonts w:asciiTheme="minorBidi" w:hAnsiTheme="minorBidi"/>
          <w:sz w:val="28"/>
          <w:szCs w:val="28"/>
        </w:rPr>
        <w:t xml:space="preserve"> .</w:t>
      </w:r>
    </w:p>
    <w:p w:rsidR="00403897" w:rsidRDefault="00403897" w:rsidP="008F0B6A">
      <w:pPr>
        <w:tabs>
          <w:tab w:val="left" w:pos="2171"/>
        </w:tabs>
        <w:rPr>
          <w:rFonts w:hint="cs"/>
          <w:sz w:val="28"/>
          <w:szCs w:val="28"/>
          <w:rtl/>
        </w:rPr>
      </w:pPr>
      <w:r w:rsidRPr="00403897">
        <w:rPr>
          <w:sz w:val="28"/>
          <w:szCs w:val="28"/>
          <w:rtl/>
        </w:rPr>
        <w:t>منطقة الجزاء</w:t>
      </w:r>
      <w:r w:rsidRPr="00403897">
        <w:rPr>
          <w:rFonts w:hint="cs"/>
          <w:sz w:val="28"/>
          <w:szCs w:val="28"/>
          <w:rtl/>
        </w:rPr>
        <w:t>:</w:t>
      </w:r>
    </w:p>
    <w:p w:rsidR="00403897" w:rsidRDefault="00403897" w:rsidP="00403897">
      <w:pPr>
        <w:tabs>
          <w:tab w:val="left" w:pos="2171"/>
        </w:tabs>
        <w:rPr>
          <w:rFonts w:asciiTheme="minorBidi" w:hAnsiTheme="minorBidi" w:hint="cs"/>
          <w:sz w:val="44"/>
          <w:szCs w:val="44"/>
          <w:rtl/>
        </w:rPr>
      </w:pPr>
      <w:r w:rsidRPr="00403897">
        <w:rPr>
          <w:sz w:val="28"/>
          <w:szCs w:val="28"/>
          <w:rtl/>
        </w:rPr>
        <w:t xml:space="preserve"> يرسم خطان عموديان بزاوية قائمة لخط المرمى على مسافة 5.16م (18 ياردة) مـن الحافـة الداخلية لقائمي المرمى</w:t>
      </w:r>
      <w:r>
        <w:rPr>
          <w:rFonts w:hint="cs"/>
          <w:sz w:val="28"/>
          <w:szCs w:val="28"/>
          <w:rtl/>
        </w:rPr>
        <w:t xml:space="preserve"> </w:t>
      </w:r>
      <w:r w:rsidRPr="00403897">
        <w:rPr>
          <w:sz w:val="28"/>
          <w:szCs w:val="28"/>
          <w:rtl/>
        </w:rPr>
        <w:t>.يم</w:t>
      </w:r>
      <w:r>
        <w:rPr>
          <w:rFonts w:hint="cs"/>
          <w:sz w:val="28"/>
          <w:szCs w:val="28"/>
          <w:rtl/>
        </w:rPr>
        <w:t>تد</w:t>
      </w:r>
      <w:r w:rsidRPr="00403897">
        <w:rPr>
          <w:sz w:val="28"/>
          <w:szCs w:val="28"/>
          <w:rtl/>
        </w:rPr>
        <w:t xml:space="preserve"> هذان الخطان لداخل ميدان اللعب لمسافة 5.16 مترا(18 ياردة) ثم يوصلان بخط مواز لخط المرمى</w:t>
      </w:r>
      <w:r w:rsidRPr="00403897">
        <w:rPr>
          <w:sz w:val="28"/>
          <w:szCs w:val="28"/>
        </w:rPr>
        <w:t xml:space="preserve"> .</w:t>
      </w:r>
    </w:p>
    <w:p w:rsidR="00403897" w:rsidRDefault="00403897" w:rsidP="00403897">
      <w:pPr>
        <w:tabs>
          <w:tab w:val="left" w:pos="2171"/>
        </w:tabs>
        <w:rPr>
          <w:rFonts w:asciiTheme="minorBidi" w:hAnsiTheme="minorBidi" w:hint="cs"/>
          <w:sz w:val="44"/>
          <w:szCs w:val="44"/>
          <w:rtl/>
        </w:rPr>
      </w:pPr>
    </w:p>
    <w:p w:rsidR="00403897" w:rsidRDefault="00403897" w:rsidP="00403897">
      <w:pPr>
        <w:tabs>
          <w:tab w:val="left" w:pos="2171"/>
        </w:tabs>
        <w:rPr>
          <w:rFonts w:asciiTheme="minorBidi" w:hAnsiTheme="minorBidi" w:hint="cs"/>
          <w:sz w:val="52"/>
          <w:szCs w:val="52"/>
          <w:rtl/>
        </w:rPr>
      </w:pPr>
      <w:r w:rsidRPr="00403897">
        <w:rPr>
          <w:rFonts w:asciiTheme="minorBidi" w:hAnsiTheme="minorBidi"/>
          <w:sz w:val="28"/>
          <w:szCs w:val="28"/>
          <w:rtl/>
        </w:rPr>
        <w:lastRenderedPageBreak/>
        <w:t>ا</w:t>
      </w:r>
      <w:r w:rsidRPr="00403897">
        <w:rPr>
          <w:rFonts w:asciiTheme="minorBidi" w:hAnsiTheme="minorBidi"/>
          <w:sz w:val="28"/>
          <w:szCs w:val="28"/>
          <w:rtl/>
        </w:rPr>
        <w:t>ن المنطقة المحددة بهذه الخطوط وخط المرمى هي منطقة الجزاء</w:t>
      </w:r>
      <w:r w:rsidRPr="00403897">
        <w:rPr>
          <w:rFonts w:asciiTheme="minorBidi" w:hAnsiTheme="minorBidi"/>
          <w:sz w:val="28"/>
          <w:szCs w:val="28"/>
        </w:rPr>
        <w:t xml:space="preserve"> . </w:t>
      </w:r>
      <w:r w:rsidRPr="00403897">
        <w:rPr>
          <w:rFonts w:asciiTheme="minorBidi" w:hAnsiTheme="minorBidi"/>
          <w:sz w:val="28"/>
          <w:szCs w:val="28"/>
          <w:rtl/>
        </w:rPr>
        <w:t>في داخل كل من منطقتي الجزاء ، توضع علامة الجزاء على بعد 11م(12 ياردة) وذلك من نقطة المنتصف بين قائمي المرمى وعلى بعد متساوي عنهما</w:t>
      </w:r>
      <w:r w:rsidRPr="00403897">
        <w:rPr>
          <w:rFonts w:asciiTheme="minorBidi" w:hAnsiTheme="minorBidi"/>
          <w:sz w:val="28"/>
          <w:szCs w:val="28"/>
        </w:rPr>
        <w:t xml:space="preserve"> . </w:t>
      </w:r>
      <w:r w:rsidRPr="00403897">
        <w:rPr>
          <w:rFonts w:asciiTheme="minorBidi" w:hAnsiTheme="minorBidi"/>
          <w:sz w:val="28"/>
          <w:szCs w:val="28"/>
          <w:rtl/>
        </w:rPr>
        <w:t xml:space="preserve">ويتم رسم قوس من دائرة نصف قطرها 15.9م </w:t>
      </w:r>
      <w:r>
        <w:rPr>
          <w:rFonts w:asciiTheme="minorBidi" w:hAnsiTheme="minorBidi"/>
          <w:sz w:val="28"/>
          <w:szCs w:val="28"/>
          <w:rtl/>
        </w:rPr>
        <w:t>(10يارد</w:t>
      </w:r>
      <w:r>
        <w:rPr>
          <w:rFonts w:asciiTheme="minorBidi" w:hAnsiTheme="minorBidi" w:hint="cs"/>
          <w:sz w:val="28"/>
          <w:szCs w:val="28"/>
          <w:rtl/>
        </w:rPr>
        <w:t>ة</w:t>
      </w:r>
      <w:r w:rsidRPr="00403897">
        <w:rPr>
          <w:rFonts w:asciiTheme="minorBidi" w:hAnsiTheme="minorBidi"/>
          <w:sz w:val="28"/>
          <w:szCs w:val="28"/>
          <w:rtl/>
        </w:rPr>
        <w:t>) من كل نقطة</w:t>
      </w:r>
      <w:r>
        <w:rPr>
          <w:rFonts w:asciiTheme="minorBidi" w:hAnsiTheme="minorBidi" w:hint="cs"/>
          <w:sz w:val="28"/>
          <w:szCs w:val="28"/>
          <w:rtl/>
        </w:rPr>
        <w:t xml:space="preserve"> </w:t>
      </w:r>
      <w:r w:rsidRPr="00403897">
        <w:rPr>
          <w:rFonts w:asciiTheme="minorBidi" w:hAnsiTheme="minorBidi"/>
          <w:sz w:val="28"/>
          <w:szCs w:val="28"/>
          <w:rtl/>
        </w:rPr>
        <w:t>(علامة) ركلة الجزاء وذلك خارج منطقة الجزاء</w:t>
      </w:r>
      <w:r w:rsidRPr="00403897">
        <w:rPr>
          <w:rFonts w:asciiTheme="minorBidi" w:hAnsiTheme="minorBidi"/>
          <w:sz w:val="28"/>
          <w:szCs w:val="28"/>
        </w:rPr>
        <w:t xml:space="preserve"> . </w:t>
      </w:r>
      <w:r w:rsidRPr="00403897">
        <w:rPr>
          <w:rFonts w:asciiTheme="minorBidi" w:hAnsiTheme="minorBidi"/>
          <w:sz w:val="28"/>
          <w:szCs w:val="28"/>
          <w:rtl/>
        </w:rPr>
        <w:t>قوائم الراية يجب وضع قائم الراية الركنية بارتفاع لا يقل عن 5.1م (5 قدم ) بحيث يحمل راية ولا يكون له رأس مدبب وذلك عند كل زاوية</w:t>
      </w:r>
      <w:r w:rsidRPr="00403897">
        <w:rPr>
          <w:rFonts w:asciiTheme="minorBidi" w:hAnsiTheme="minorBidi"/>
          <w:sz w:val="28"/>
          <w:szCs w:val="28"/>
        </w:rPr>
        <w:t xml:space="preserve"> . </w:t>
      </w:r>
      <w:r w:rsidRPr="00403897">
        <w:rPr>
          <w:rFonts w:asciiTheme="minorBidi" w:hAnsiTheme="minorBidi"/>
          <w:sz w:val="28"/>
          <w:szCs w:val="28"/>
          <w:rtl/>
        </w:rPr>
        <w:t>يمكن وضع قوائم رايات متماثلة عند كل من نهايتي خط منتصف الملعب وذلك على بعد لا يقـل عن 1م (1 ياردة) خارج خط التماس</w:t>
      </w:r>
      <w:r w:rsidRPr="00403897">
        <w:rPr>
          <w:rFonts w:asciiTheme="minorBidi" w:hAnsiTheme="minorBidi"/>
          <w:sz w:val="28"/>
          <w:szCs w:val="28"/>
        </w:rPr>
        <w:t xml:space="preserve"> . </w:t>
      </w:r>
      <w:r w:rsidRPr="00403897">
        <w:rPr>
          <w:rFonts w:asciiTheme="minorBidi" w:hAnsiTheme="minorBidi"/>
          <w:sz w:val="28"/>
          <w:szCs w:val="28"/>
          <w:rtl/>
        </w:rPr>
        <w:t>قوس الركنية ترسم ربع دائرة نصف قطرها 1م (1ياردة) من كل قائم راية ركنية داخل ميدان اللعب</w:t>
      </w:r>
      <w:r w:rsidRPr="00403897">
        <w:rPr>
          <w:rFonts w:asciiTheme="minorBidi" w:hAnsiTheme="minorBidi"/>
          <w:sz w:val="28"/>
          <w:szCs w:val="28"/>
        </w:rPr>
        <w:t>.</w:t>
      </w:r>
    </w:p>
    <w:p w:rsidR="00403897" w:rsidRDefault="00403897" w:rsidP="00403897">
      <w:pPr>
        <w:tabs>
          <w:tab w:val="left" w:pos="2171"/>
        </w:tabs>
        <w:rPr>
          <w:rFonts w:asciiTheme="minorBidi" w:hAnsiTheme="minorBidi" w:hint="cs"/>
          <w:b/>
          <w:bCs/>
          <w:sz w:val="32"/>
          <w:szCs w:val="32"/>
          <w:rtl/>
        </w:rPr>
      </w:pPr>
      <w:r w:rsidRPr="00403897">
        <w:rPr>
          <w:rFonts w:asciiTheme="minorBidi" w:hAnsiTheme="minorBidi" w:hint="cs"/>
          <w:b/>
          <w:bCs/>
          <w:sz w:val="32"/>
          <w:szCs w:val="32"/>
          <w:rtl/>
        </w:rPr>
        <w:t>المرميان:</w:t>
      </w:r>
    </w:p>
    <w:p w:rsidR="00403897" w:rsidRDefault="00403897" w:rsidP="00403897">
      <w:pPr>
        <w:tabs>
          <w:tab w:val="left" w:pos="2171"/>
        </w:tabs>
        <w:rPr>
          <w:rFonts w:asciiTheme="minorBidi" w:hAnsiTheme="minorBidi" w:hint="cs"/>
          <w:sz w:val="28"/>
          <w:szCs w:val="28"/>
          <w:rtl/>
        </w:rPr>
      </w:pPr>
      <w:r w:rsidRPr="00403897">
        <w:rPr>
          <w:rFonts w:asciiTheme="minorBidi" w:hAnsiTheme="minorBidi"/>
          <w:sz w:val="28"/>
          <w:szCs w:val="28"/>
          <w:rtl/>
        </w:rPr>
        <w:t>المرميان يجب وضع المرميين في منتصف كل من خطي المرمى</w:t>
      </w:r>
      <w:r w:rsidRPr="00403897">
        <w:rPr>
          <w:rFonts w:asciiTheme="minorBidi" w:hAnsiTheme="minorBidi"/>
          <w:sz w:val="28"/>
          <w:szCs w:val="28"/>
        </w:rPr>
        <w:t xml:space="preserve"> . </w:t>
      </w:r>
      <w:r w:rsidRPr="00403897">
        <w:rPr>
          <w:rFonts w:asciiTheme="minorBidi" w:hAnsiTheme="minorBidi"/>
          <w:sz w:val="28"/>
          <w:szCs w:val="28"/>
          <w:rtl/>
        </w:rPr>
        <w:t>يجب أن يتكونا من قائمين رأسيين مثبتين على مسافتين متساويتين من قوائم الرايـة الركنيـة ويتصلان من أعلى بواسطة عارضة أفقية .يجب ان يكون القائمين والعارضة مصـنوعين مـن الخشب او المعدن او اي مواد مرخص باستعمالها</w:t>
      </w:r>
      <w:r>
        <w:rPr>
          <w:rFonts w:asciiTheme="minorBidi" w:hAnsiTheme="minorBidi" w:hint="cs"/>
          <w:sz w:val="28"/>
          <w:szCs w:val="28"/>
          <w:rtl/>
        </w:rPr>
        <w:t xml:space="preserve"> </w:t>
      </w:r>
      <w:r w:rsidRPr="00403897">
        <w:rPr>
          <w:rFonts w:asciiTheme="minorBidi" w:hAnsiTheme="minorBidi"/>
          <w:sz w:val="28"/>
          <w:szCs w:val="28"/>
          <w:rtl/>
        </w:rPr>
        <w:t>،يمكن ان يكونا ذو شكل مربع او</w:t>
      </w:r>
      <w:r>
        <w:rPr>
          <w:rFonts w:asciiTheme="minorBidi" w:hAnsiTheme="minorBidi" w:hint="cs"/>
          <w:sz w:val="28"/>
          <w:szCs w:val="28"/>
          <w:rtl/>
        </w:rPr>
        <w:t xml:space="preserve"> </w:t>
      </w:r>
      <w:r w:rsidRPr="00403897">
        <w:rPr>
          <w:rFonts w:asciiTheme="minorBidi" w:hAnsiTheme="minorBidi"/>
          <w:sz w:val="28"/>
          <w:szCs w:val="28"/>
          <w:rtl/>
        </w:rPr>
        <w:t>مسـتطيل او دائري او بيضاوي ويجب ان لا تشكل خطورة على اللاعبين</w:t>
      </w:r>
      <w:r w:rsidRPr="00403897">
        <w:rPr>
          <w:rFonts w:asciiTheme="minorBidi" w:hAnsiTheme="minorBidi"/>
          <w:sz w:val="28"/>
          <w:szCs w:val="28"/>
        </w:rPr>
        <w:t xml:space="preserve">. </w:t>
      </w:r>
    </w:p>
    <w:p w:rsidR="00403897" w:rsidRDefault="00403897" w:rsidP="00403897">
      <w:pPr>
        <w:tabs>
          <w:tab w:val="left" w:pos="2171"/>
        </w:tabs>
        <w:rPr>
          <w:rFonts w:asciiTheme="minorBidi" w:hAnsiTheme="minorBidi" w:hint="cs"/>
          <w:b/>
          <w:bCs/>
          <w:sz w:val="28"/>
          <w:szCs w:val="28"/>
          <w:rtl/>
        </w:rPr>
      </w:pPr>
      <w:r>
        <w:rPr>
          <w:rFonts w:asciiTheme="minorBidi" w:hAnsiTheme="minorBidi" w:hint="cs"/>
          <w:sz w:val="28"/>
          <w:szCs w:val="28"/>
          <w:rtl/>
        </w:rPr>
        <w:t xml:space="preserve">  </w:t>
      </w:r>
      <w:r w:rsidRPr="00403897">
        <w:rPr>
          <w:rFonts w:asciiTheme="minorBidi" w:hAnsiTheme="minorBidi"/>
          <w:sz w:val="28"/>
          <w:szCs w:val="28"/>
          <w:rtl/>
        </w:rPr>
        <w:t>تكون المسافة ما بين القائمين 32.7م ( 8 ياردة) وتكون المسافة مـا بـين الحافـة السـفلية للعارضة والأرض 44.2م ( 8 قدم</w:t>
      </w:r>
      <w:r w:rsidRPr="00403897">
        <w:rPr>
          <w:rFonts w:asciiTheme="minorBidi" w:hAnsiTheme="minorBidi"/>
          <w:sz w:val="28"/>
          <w:szCs w:val="28"/>
        </w:rPr>
        <w:t xml:space="preserve"> </w:t>
      </w:r>
      <w:r>
        <w:rPr>
          <w:rFonts w:asciiTheme="minorBidi" w:hAnsiTheme="minorBidi" w:hint="cs"/>
          <w:sz w:val="28"/>
          <w:szCs w:val="28"/>
          <w:rtl/>
        </w:rPr>
        <w:t>)</w:t>
      </w:r>
      <w:r w:rsidRPr="00403897">
        <w:rPr>
          <w:rFonts w:asciiTheme="minorBidi" w:hAnsiTheme="minorBidi"/>
          <w:sz w:val="28"/>
          <w:szCs w:val="28"/>
        </w:rPr>
        <w:t xml:space="preserve"> </w:t>
      </w:r>
      <w:r w:rsidRPr="00403897">
        <w:rPr>
          <w:rFonts w:asciiTheme="minorBidi" w:hAnsiTheme="minorBidi"/>
          <w:sz w:val="28"/>
          <w:szCs w:val="28"/>
          <w:rtl/>
        </w:rPr>
        <w:t xml:space="preserve">يكون عرض وسمك قائمي المرمى والعارضة متماثلاً ولا يزيد عن 12 سم </w:t>
      </w:r>
      <w:r>
        <w:rPr>
          <w:rFonts w:asciiTheme="minorBidi" w:hAnsiTheme="minorBidi"/>
          <w:sz w:val="28"/>
          <w:szCs w:val="28"/>
        </w:rPr>
        <w:t>.</w:t>
      </w:r>
      <w:r>
        <w:rPr>
          <w:rFonts w:asciiTheme="minorBidi" w:hAnsiTheme="minorBidi" w:hint="cs"/>
          <w:sz w:val="28"/>
          <w:szCs w:val="28"/>
          <w:rtl/>
        </w:rPr>
        <w:t xml:space="preserve"> </w:t>
      </w:r>
      <w:r w:rsidRPr="00403897">
        <w:rPr>
          <w:rFonts w:asciiTheme="minorBidi" w:hAnsiTheme="minorBidi"/>
          <w:sz w:val="28"/>
          <w:szCs w:val="28"/>
          <w:rtl/>
        </w:rPr>
        <w:t>ويجب ان تكون خطوط المرمى من نفس عرض وسمك قائمي المرمى والعارضة</w:t>
      </w:r>
      <w:r w:rsidRPr="00403897">
        <w:rPr>
          <w:rFonts w:asciiTheme="minorBidi" w:hAnsiTheme="minorBidi"/>
          <w:sz w:val="28"/>
          <w:szCs w:val="28"/>
        </w:rPr>
        <w:t xml:space="preserve"> . </w:t>
      </w:r>
      <w:r w:rsidRPr="00403897">
        <w:rPr>
          <w:rFonts w:asciiTheme="minorBidi" w:hAnsiTheme="minorBidi"/>
          <w:sz w:val="28"/>
          <w:szCs w:val="28"/>
          <w:rtl/>
        </w:rPr>
        <w:t>يمكن تثبيت شباك بالمرميين والأرض خلف المرمى بشرط أن تكون الشباك مثبتة بإح</w:t>
      </w:r>
      <w:bookmarkStart w:id="0" w:name="_GoBack"/>
      <w:bookmarkEnd w:id="0"/>
      <w:r w:rsidRPr="00403897">
        <w:rPr>
          <w:rFonts w:asciiTheme="minorBidi" w:hAnsiTheme="minorBidi"/>
          <w:sz w:val="28"/>
          <w:szCs w:val="28"/>
          <w:rtl/>
        </w:rPr>
        <w:t>كام وبشكل لا يعيق حارس المرمى</w:t>
      </w:r>
      <w:r w:rsidRPr="00403897">
        <w:rPr>
          <w:rFonts w:asciiTheme="minorBidi" w:hAnsiTheme="minorBidi"/>
          <w:sz w:val="28"/>
          <w:szCs w:val="28"/>
        </w:rPr>
        <w:t xml:space="preserve"> . </w:t>
      </w:r>
      <w:r w:rsidRPr="00403897">
        <w:rPr>
          <w:rFonts w:asciiTheme="minorBidi" w:hAnsiTheme="minorBidi"/>
          <w:sz w:val="28"/>
          <w:szCs w:val="28"/>
          <w:rtl/>
        </w:rPr>
        <w:t>يجب أن تكون قوائم المرمى والعارضتين باللون الأبيض</w:t>
      </w:r>
      <w:r w:rsidRPr="00403897">
        <w:rPr>
          <w:rFonts w:asciiTheme="minorBidi" w:hAnsiTheme="minorBidi"/>
          <w:sz w:val="28"/>
          <w:szCs w:val="28"/>
        </w:rPr>
        <w:t xml:space="preserve"> .</w:t>
      </w:r>
    </w:p>
    <w:p w:rsidR="00B001F7" w:rsidRPr="00403897" w:rsidRDefault="00B001F7" w:rsidP="00403897">
      <w:pPr>
        <w:tabs>
          <w:tab w:val="left" w:pos="2171"/>
        </w:tabs>
        <w:rPr>
          <w:rFonts w:asciiTheme="minorBidi" w:hAnsiTheme="minorBidi"/>
          <w:b/>
          <w:bCs/>
          <w:sz w:val="28"/>
          <w:szCs w:val="28"/>
        </w:rPr>
      </w:pPr>
      <w:r>
        <w:rPr>
          <w:rFonts w:asciiTheme="minorBidi" w:hAnsiTheme="minorBidi"/>
          <w:b/>
          <w:bCs/>
          <w:noProof/>
          <w:sz w:val="28"/>
          <w:szCs w:val="28"/>
        </w:rPr>
        <w:drawing>
          <wp:inline distT="0" distB="0" distL="0" distR="0">
            <wp:extent cx="5274310" cy="3118485"/>
            <wp:effectExtent l="0" t="0" r="2540" b="571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gif"/>
                    <pic:cNvPicPr/>
                  </pic:nvPicPr>
                  <pic:blipFill>
                    <a:blip r:embed="rId5">
                      <a:extLst>
                        <a:ext uri="{28A0092B-C50C-407E-A947-70E740481C1C}">
                          <a14:useLocalDpi xmlns:a14="http://schemas.microsoft.com/office/drawing/2010/main" val="0"/>
                        </a:ext>
                      </a:extLst>
                    </a:blip>
                    <a:stretch>
                      <a:fillRect/>
                    </a:stretch>
                  </pic:blipFill>
                  <pic:spPr>
                    <a:xfrm>
                      <a:off x="0" y="0"/>
                      <a:ext cx="5274310" cy="3118485"/>
                    </a:xfrm>
                    <a:prstGeom prst="rect">
                      <a:avLst/>
                    </a:prstGeom>
                  </pic:spPr>
                </pic:pic>
              </a:graphicData>
            </a:graphic>
          </wp:inline>
        </w:drawing>
      </w:r>
    </w:p>
    <w:sectPr w:rsidR="00B001F7" w:rsidRPr="00403897" w:rsidSect="00E0698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B6A"/>
    <w:rsid w:val="00403897"/>
    <w:rsid w:val="008F0B6A"/>
    <w:rsid w:val="00B001F7"/>
    <w:rsid w:val="00E06988"/>
    <w:rsid w:val="00F33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001F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00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001F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00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444</Words>
  <Characters>2533</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2018-05-11T19:13:00Z</dcterms:created>
  <dcterms:modified xsi:type="dcterms:W3CDTF">2018-05-11T19:35:00Z</dcterms:modified>
</cp:coreProperties>
</file>