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9D" w:rsidRDefault="00940C9D" w:rsidP="009B6FE2">
      <w:pPr>
        <w:jc w:val="center"/>
        <w:rPr>
          <w:sz w:val="44"/>
          <w:szCs w:val="44"/>
          <w:rtl/>
        </w:rPr>
      </w:pPr>
      <w:r w:rsidRPr="009B6FE2">
        <w:rPr>
          <w:rFonts w:hint="cs"/>
          <w:sz w:val="44"/>
          <w:szCs w:val="44"/>
          <w:rtl/>
        </w:rPr>
        <w:t xml:space="preserve">مناهج دراسية المرحلة الرابعة الدراسة </w:t>
      </w:r>
      <w:r w:rsidR="009B6FE2" w:rsidRPr="009B6FE2">
        <w:rPr>
          <w:rFonts w:hint="cs"/>
          <w:sz w:val="44"/>
          <w:szCs w:val="44"/>
          <w:rtl/>
        </w:rPr>
        <w:t>المسائية</w:t>
      </w:r>
    </w:p>
    <w:p w:rsidR="00866248" w:rsidRPr="009B6FE2" w:rsidRDefault="00866248" w:rsidP="00866248">
      <w:pPr>
        <w:jc w:val="center"/>
        <w:rPr>
          <w:sz w:val="44"/>
          <w:szCs w:val="44"/>
          <w:rtl/>
        </w:rPr>
      </w:pPr>
      <w:r>
        <w:rPr>
          <w:rFonts w:hint="cs"/>
          <w:sz w:val="44"/>
          <w:szCs w:val="44"/>
          <w:rtl/>
        </w:rPr>
        <w:t xml:space="preserve">للعام الدراسي 2017-2018 </w:t>
      </w:r>
    </w:p>
    <w:p w:rsidR="00D535EE" w:rsidRPr="009B6FE2" w:rsidRDefault="00866248" w:rsidP="009B6FE2">
      <w:pPr>
        <w:jc w:val="center"/>
        <w:rPr>
          <w:sz w:val="32"/>
          <w:szCs w:val="32"/>
        </w:rPr>
      </w:pPr>
      <w:r>
        <w:rPr>
          <w:rFonts w:hint="cs"/>
          <w:sz w:val="44"/>
          <w:szCs w:val="44"/>
          <w:rtl/>
        </w:rPr>
        <w:t>أ.م.د.</w:t>
      </w:r>
      <w:r w:rsidR="00D535EE" w:rsidRPr="009B6FE2">
        <w:rPr>
          <w:sz w:val="44"/>
          <w:szCs w:val="44"/>
          <w:rtl/>
        </w:rPr>
        <w:t xml:space="preserve"> عطيه الخطاط</w:t>
      </w:r>
      <w:r w:rsidR="00D535EE">
        <w:br/>
      </w:r>
      <w:r w:rsidR="00D535EE" w:rsidRPr="009B6FE2">
        <w:rPr>
          <w:color w:val="FF0000"/>
          <w:sz w:val="36"/>
          <w:szCs w:val="36"/>
          <w:rtl/>
        </w:rPr>
        <w:t>ماهو المهج</w:t>
      </w:r>
      <w:r w:rsidR="00D535EE" w:rsidRPr="009B6FE2">
        <w:rPr>
          <w:color w:val="FF0000"/>
          <w:sz w:val="36"/>
          <w:szCs w:val="36"/>
        </w:rPr>
        <w:t xml:space="preserve"> :</w:t>
      </w:r>
      <w:r w:rsidR="00D535EE" w:rsidRPr="009B6FE2">
        <w:rPr>
          <w:sz w:val="32"/>
          <w:szCs w:val="32"/>
        </w:rPr>
        <w:br/>
      </w:r>
      <w:r w:rsidR="00D535EE" w:rsidRPr="009B6FE2">
        <w:rPr>
          <w:sz w:val="32"/>
          <w:szCs w:val="32"/>
          <w:rtl/>
        </w:rPr>
        <w:t>المنهج في اللغة : يعني الطريق ، ولكمة المنهج جذور عربية اسلامية فقد جاء ذكر المنهج في القرءان الكريم في سورة المائدة (( ولكلٍ جعلنا منكم شرعةً ومنهاجاً))وقد تطور مفهوم المنهج مع تطور الفكر التربوي</w:t>
      </w:r>
      <w:r w:rsidR="00D535EE" w:rsidRPr="009B6FE2">
        <w:rPr>
          <w:sz w:val="32"/>
          <w:szCs w:val="32"/>
        </w:rPr>
        <w:t xml:space="preserve"> .</w:t>
      </w:r>
      <w:r w:rsidR="00D535EE" w:rsidRPr="009B6FE2">
        <w:rPr>
          <w:sz w:val="32"/>
          <w:szCs w:val="32"/>
        </w:rPr>
        <w:br/>
      </w:r>
      <w:r w:rsidR="00D535EE" w:rsidRPr="009B6FE2">
        <w:rPr>
          <w:sz w:val="32"/>
          <w:szCs w:val="32"/>
          <w:rtl/>
        </w:rPr>
        <w:t>المنهج اصطلاحا : هو مجموعة الخبرات والنشاطات النظرية والتطبيقية التي تحمل معارف ومهارات وقيما واتجاهات مختلفة ، والتي تخطط او تنفذ او تكتسب بطريقة مباشرة منظمة ، اوبطريقة مباشرة غير منظمة ، وتهدف الى احداث تغييرات مطلوبة ومرغوبة في اداء الطالب وسلوكياته في اي مستوى تعليمي</w:t>
      </w:r>
      <w:r w:rsidR="00D535EE" w:rsidRPr="009B6FE2">
        <w:rPr>
          <w:sz w:val="32"/>
          <w:szCs w:val="32"/>
        </w:rPr>
        <w:t xml:space="preserve"> .</w:t>
      </w:r>
      <w:r w:rsidR="00D535EE" w:rsidRPr="009B6FE2">
        <w:rPr>
          <w:sz w:val="32"/>
          <w:szCs w:val="32"/>
        </w:rPr>
        <w:br/>
      </w:r>
      <w:r w:rsidR="00D535EE" w:rsidRPr="009107E5">
        <w:rPr>
          <w:color w:val="FF0000"/>
          <w:sz w:val="36"/>
          <w:szCs w:val="36"/>
          <w:rtl/>
        </w:rPr>
        <w:t>المفهوم التقليدي للمنهج</w:t>
      </w:r>
      <w:r w:rsidR="00D535EE" w:rsidRPr="009B6FE2">
        <w:rPr>
          <w:rStyle w:val="apple-converted-space"/>
          <w:rFonts w:ascii="Tahoma" w:hAnsi="Tahoma" w:cs="Tahoma"/>
          <w:color w:val="1D2129"/>
          <w:sz w:val="32"/>
          <w:szCs w:val="32"/>
        </w:rPr>
        <w:t> </w:t>
      </w:r>
      <w:r w:rsidR="00D535EE" w:rsidRPr="009B6FE2">
        <w:rPr>
          <w:sz w:val="32"/>
          <w:szCs w:val="32"/>
        </w:rPr>
        <w:br/>
      </w:r>
      <w:r w:rsidR="00D535EE" w:rsidRPr="009B6FE2">
        <w:rPr>
          <w:sz w:val="32"/>
          <w:szCs w:val="32"/>
          <w:rtl/>
        </w:rPr>
        <w:t>مجموعة من الحقائق والمعلومات والمفاهيم التي يدرسها المتعلمين في صف من الصفوف او مرحلة من المراحل والمطلوب منهم تعلمها واكتسابها</w:t>
      </w:r>
      <w:r w:rsidR="00D535EE" w:rsidRPr="009B6FE2">
        <w:rPr>
          <w:sz w:val="32"/>
          <w:szCs w:val="32"/>
        </w:rPr>
        <w:t xml:space="preserve"> .</w:t>
      </w:r>
      <w:r w:rsidR="00D535EE" w:rsidRPr="009B6FE2">
        <w:rPr>
          <w:sz w:val="32"/>
          <w:szCs w:val="32"/>
        </w:rPr>
        <w:br/>
      </w:r>
      <w:r w:rsidR="00D535EE" w:rsidRPr="009B6FE2">
        <w:rPr>
          <w:sz w:val="32"/>
          <w:szCs w:val="32"/>
          <w:rtl/>
        </w:rPr>
        <w:t>كان مفهوم المنهج الدراسي لدى المربين التربويين مرادفا للمعرفة ، اي ان المنهج عندهم يمثل المقرر الدراسي الذي يدرسه المتعلمم</w:t>
      </w:r>
    </w:p>
    <w:p w:rsidR="009107E5" w:rsidRDefault="00D535EE" w:rsidP="009107E5">
      <w:pPr>
        <w:rPr>
          <w:sz w:val="32"/>
          <w:szCs w:val="32"/>
          <w:rtl/>
          <w:lang w:bidi="ar-IQ"/>
        </w:rPr>
      </w:pPr>
      <w:r w:rsidRPr="009B6FE2">
        <w:rPr>
          <w:sz w:val="32"/>
          <w:szCs w:val="32"/>
          <w:rtl/>
        </w:rPr>
        <w:t>النقد الموجه للمفهوم التقليدي للمنهج</w:t>
      </w:r>
      <w:r w:rsidR="009107E5">
        <w:rPr>
          <w:rFonts w:hint="cs"/>
          <w:sz w:val="32"/>
          <w:szCs w:val="32"/>
          <w:rtl/>
          <w:lang w:bidi="ar-IQ"/>
        </w:rPr>
        <w:t xml:space="preserve"> :</w:t>
      </w:r>
    </w:p>
    <w:p w:rsidR="00D535EE" w:rsidRPr="009107E5" w:rsidRDefault="00D535EE" w:rsidP="009107E5">
      <w:pPr>
        <w:pStyle w:val="a6"/>
        <w:numPr>
          <w:ilvl w:val="0"/>
          <w:numId w:val="4"/>
        </w:numPr>
        <w:rPr>
          <w:sz w:val="32"/>
          <w:szCs w:val="32"/>
          <w:lang w:bidi="ar-IQ"/>
        </w:rPr>
      </w:pPr>
      <w:r w:rsidRPr="009107E5">
        <w:rPr>
          <w:sz w:val="32"/>
          <w:szCs w:val="32"/>
          <w:rtl/>
        </w:rPr>
        <w:t>الاهتمام بالجوانب المعرفية في المستويات المتدنية ( الحفظ والفهم ......) واهمال</w:t>
      </w:r>
      <w:r w:rsidRPr="009107E5">
        <w:rPr>
          <w:sz w:val="32"/>
          <w:szCs w:val="32"/>
        </w:rPr>
        <w:t xml:space="preserve"> </w:t>
      </w:r>
      <w:r w:rsidRPr="009107E5">
        <w:rPr>
          <w:sz w:val="32"/>
          <w:szCs w:val="32"/>
          <w:rtl/>
        </w:rPr>
        <w:t>الاهتمام بالنواحي النظرية واهمال الجانب العملي</w:t>
      </w:r>
      <w:r w:rsidRPr="009107E5">
        <w:rPr>
          <w:sz w:val="32"/>
          <w:szCs w:val="32"/>
        </w:rPr>
        <w:t xml:space="preserve"> .</w:t>
      </w:r>
    </w:p>
    <w:p w:rsidR="00D535EE" w:rsidRPr="009107E5" w:rsidRDefault="00D535EE" w:rsidP="009107E5">
      <w:pPr>
        <w:pStyle w:val="a6"/>
        <w:numPr>
          <w:ilvl w:val="0"/>
          <w:numId w:val="4"/>
        </w:numPr>
        <w:rPr>
          <w:sz w:val="32"/>
          <w:szCs w:val="32"/>
        </w:rPr>
      </w:pPr>
      <w:r w:rsidRPr="009107E5">
        <w:rPr>
          <w:sz w:val="32"/>
          <w:szCs w:val="32"/>
          <w:rtl/>
        </w:rPr>
        <w:t>الاهتمام باتقان المادة الدراسية كغاية دون الاهتمام بجدواها في حياة المتعلمين</w:t>
      </w:r>
      <w:r w:rsidR="009107E5" w:rsidRPr="009107E5">
        <w:rPr>
          <w:rFonts w:hint="cs"/>
          <w:sz w:val="32"/>
          <w:szCs w:val="32"/>
          <w:rtl/>
        </w:rPr>
        <w:t xml:space="preserve"> </w:t>
      </w:r>
      <w:r w:rsidRPr="009107E5">
        <w:rPr>
          <w:sz w:val="32"/>
          <w:szCs w:val="32"/>
          <w:rtl/>
        </w:rPr>
        <w:t>سلبية المتعلمين</w:t>
      </w:r>
      <w:r w:rsidRPr="009107E5">
        <w:rPr>
          <w:sz w:val="32"/>
          <w:szCs w:val="32"/>
        </w:rPr>
        <w:t xml:space="preserve"> .</w:t>
      </w:r>
    </w:p>
    <w:p w:rsidR="009107E5" w:rsidRDefault="00D535EE" w:rsidP="009107E5">
      <w:pPr>
        <w:pStyle w:val="a6"/>
        <w:numPr>
          <w:ilvl w:val="0"/>
          <w:numId w:val="4"/>
        </w:numPr>
        <w:rPr>
          <w:sz w:val="32"/>
          <w:szCs w:val="32"/>
        </w:rPr>
      </w:pPr>
      <w:r w:rsidRPr="009107E5">
        <w:rPr>
          <w:sz w:val="32"/>
          <w:szCs w:val="32"/>
          <w:rtl/>
        </w:rPr>
        <w:t>اهمال الفروق الفرديه بين المتعلمين</w:t>
      </w:r>
      <w:r w:rsidR="009107E5" w:rsidRPr="009107E5">
        <w:rPr>
          <w:sz w:val="32"/>
          <w:szCs w:val="32"/>
        </w:rPr>
        <w:t xml:space="preserve"> .</w:t>
      </w:r>
    </w:p>
    <w:p w:rsidR="009107E5" w:rsidRDefault="009107E5" w:rsidP="009107E5">
      <w:pPr>
        <w:pStyle w:val="a6"/>
        <w:numPr>
          <w:ilvl w:val="0"/>
          <w:numId w:val="4"/>
        </w:numPr>
        <w:rPr>
          <w:sz w:val="32"/>
          <w:szCs w:val="32"/>
        </w:rPr>
      </w:pPr>
      <w:r w:rsidRPr="009107E5">
        <w:rPr>
          <w:rFonts w:hint="cs"/>
          <w:sz w:val="32"/>
          <w:szCs w:val="32"/>
          <w:rtl/>
        </w:rPr>
        <w:t xml:space="preserve"> </w:t>
      </w:r>
      <w:r w:rsidR="00D535EE" w:rsidRPr="009107E5">
        <w:rPr>
          <w:rFonts w:hint="cs"/>
          <w:sz w:val="32"/>
          <w:szCs w:val="32"/>
          <w:rtl/>
        </w:rPr>
        <w:t xml:space="preserve">تعويد </w:t>
      </w:r>
      <w:r w:rsidR="00D535EE" w:rsidRPr="009107E5">
        <w:rPr>
          <w:sz w:val="32"/>
          <w:szCs w:val="32"/>
          <w:rtl/>
        </w:rPr>
        <w:t>المتعلمين على الاتكالية</w:t>
      </w:r>
      <w:r w:rsidR="00D535EE" w:rsidRPr="009107E5">
        <w:rPr>
          <w:sz w:val="32"/>
          <w:szCs w:val="32"/>
        </w:rPr>
        <w:t xml:space="preserve"> .</w:t>
      </w:r>
    </w:p>
    <w:p w:rsidR="009107E5" w:rsidRDefault="00D535EE" w:rsidP="009107E5">
      <w:pPr>
        <w:pStyle w:val="a6"/>
        <w:numPr>
          <w:ilvl w:val="0"/>
          <w:numId w:val="4"/>
        </w:numPr>
        <w:rPr>
          <w:sz w:val="32"/>
          <w:szCs w:val="32"/>
        </w:rPr>
      </w:pPr>
      <w:r w:rsidRPr="009107E5">
        <w:rPr>
          <w:sz w:val="32"/>
          <w:szCs w:val="32"/>
          <w:rtl/>
        </w:rPr>
        <w:t>وجود عزلة كبيرة بين المدرس والحياة</w:t>
      </w:r>
      <w:r w:rsidR="009107E5">
        <w:rPr>
          <w:rFonts w:hint="cs"/>
          <w:sz w:val="32"/>
          <w:szCs w:val="32"/>
          <w:rtl/>
        </w:rPr>
        <w:t>.</w:t>
      </w:r>
    </w:p>
    <w:p w:rsidR="009107E5" w:rsidRDefault="009107E5" w:rsidP="009107E5">
      <w:pPr>
        <w:pStyle w:val="a6"/>
        <w:numPr>
          <w:ilvl w:val="0"/>
          <w:numId w:val="4"/>
        </w:numPr>
        <w:rPr>
          <w:sz w:val="32"/>
          <w:szCs w:val="32"/>
        </w:rPr>
      </w:pPr>
      <w:r>
        <w:rPr>
          <w:rFonts w:hint="cs"/>
          <w:sz w:val="32"/>
          <w:szCs w:val="32"/>
          <w:rtl/>
        </w:rPr>
        <w:t xml:space="preserve">اهمال </w:t>
      </w:r>
      <w:r w:rsidR="00D535EE" w:rsidRPr="009107E5">
        <w:rPr>
          <w:sz w:val="32"/>
          <w:szCs w:val="32"/>
          <w:rtl/>
        </w:rPr>
        <w:t>المستويات العليا ( التطبيق والتحليل</w:t>
      </w:r>
      <w:r w:rsidRPr="009107E5">
        <w:rPr>
          <w:rFonts w:hint="cs"/>
          <w:sz w:val="32"/>
          <w:szCs w:val="32"/>
          <w:rtl/>
        </w:rPr>
        <w:t>)</w:t>
      </w:r>
    </w:p>
    <w:p w:rsidR="00D535EE" w:rsidRPr="009107E5" w:rsidRDefault="00D535EE" w:rsidP="009107E5">
      <w:pPr>
        <w:pStyle w:val="a6"/>
        <w:numPr>
          <w:ilvl w:val="0"/>
          <w:numId w:val="4"/>
        </w:numPr>
        <w:rPr>
          <w:color w:val="FF0000"/>
          <w:sz w:val="36"/>
          <w:szCs w:val="36"/>
        </w:rPr>
      </w:pPr>
      <w:r w:rsidRPr="009107E5">
        <w:rPr>
          <w:sz w:val="32"/>
          <w:szCs w:val="32"/>
          <w:rtl/>
        </w:rPr>
        <w:t>الحياة المدرسية ممله وخالية من النشاطات</w:t>
      </w:r>
      <w:r w:rsidRPr="009107E5">
        <w:rPr>
          <w:sz w:val="32"/>
          <w:szCs w:val="32"/>
        </w:rPr>
        <w:br/>
      </w:r>
      <w:r w:rsidRPr="009107E5">
        <w:rPr>
          <w:color w:val="FF0000"/>
          <w:sz w:val="36"/>
          <w:szCs w:val="36"/>
          <w:rtl/>
        </w:rPr>
        <w:t>العوامل التي ادت الى تطور المنهج</w:t>
      </w:r>
      <w:r w:rsidRPr="009107E5">
        <w:rPr>
          <w:color w:val="FF0000"/>
          <w:sz w:val="36"/>
          <w:szCs w:val="36"/>
        </w:rPr>
        <w:t xml:space="preserve"> :</w:t>
      </w:r>
      <w:r w:rsidRPr="009107E5">
        <w:rPr>
          <w:rStyle w:val="apple-converted-space"/>
          <w:rFonts w:ascii="Tahoma" w:hAnsi="Tahoma" w:cs="Tahoma"/>
          <w:color w:val="FF0000"/>
          <w:sz w:val="36"/>
          <w:szCs w:val="36"/>
        </w:rPr>
        <w:t> </w:t>
      </w:r>
    </w:p>
    <w:p w:rsidR="009107E5" w:rsidRDefault="00D535EE" w:rsidP="009107E5">
      <w:pPr>
        <w:pStyle w:val="a6"/>
        <w:numPr>
          <w:ilvl w:val="0"/>
          <w:numId w:val="5"/>
        </w:numPr>
        <w:rPr>
          <w:sz w:val="32"/>
          <w:szCs w:val="32"/>
        </w:rPr>
      </w:pPr>
      <w:r w:rsidRPr="009107E5">
        <w:rPr>
          <w:sz w:val="32"/>
          <w:szCs w:val="32"/>
          <w:rtl/>
        </w:rPr>
        <w:t>التطور التكنولوجي ادى الى تطور طرائق التعلم</w:t>
      </w:r>
      <w:r w:rsidRPr="009107E5">
        <w:rPr>
          <w:sz w:val="32"/>
          <w:szCs w:val="32"/>
        </w:rPr>
        <w:t xml:space="preserve"> .</w:t>
      </w:r>
    </w:p>
    <w:p w:rsidR="009107E5" w:rsidRDefault="00D535EE" w:rsidP="009107E5">
      <w:pPr>
        <w:pStyle w:val="a6"/>
        <w:numPr>
          <w:ilvl w:val="0"/>
          <w:numId w:val="5"/>
        </w:numPr>
        <w:rPr>
          <w:sz w:val="32"/>
          <w:szCs w:val="32"/>
        </w:rPr>
      </w:pPr>
      <w:r w:rsidRPr="009107E5">
        <w:rPr>
          <w:sz w:val="32"/>
          <w:szCs w:val="32"/>
          <w:rtl/>
        </w:rPr>
        <w:lastRenderedPageBreak/>
        <w:t>التغير الذي طرأ على اهداف التربية ووظيفة المدرسة الحديثة</w:t>
      </w:r>
      <w:r w:rsidRPr="009107E5">
        <w:rPr>
          <w:sz w:val="32"/>
          <w:szCs w:val="32"/>
        </w:rPr>
        <w:t xml:space="preserve"> .</w:t>
      </w:r>
    </w:p>
    <w:p w:rsidR="009107E5" w:rsidRDefault="00D535EE" w:rsidP="009107E5">
      <w:pPr>
        <w:pStyle w:val="a6"/>
        <w:numPr>
          <w:ilvl w:val="0"/>
          <w:numId w:val="5"/>
        </w:numPr>
        <w:rPr>
          <w:sz w:val="32"/>
          <w:szCs w:val="32"/>
        </w:rPr>
      </w:pPr>
      <w:r w:rsidRPr="009107E5">
        <w:rPr>
          <w:sz w:val="32"/>
          <w:szCs w:val="32"/>
          <w:rtl/>
        </w:rPr>
        <w:t>تطور علم النفس بالاهتمام بالتعلم من جميع الجوانب</w:t>
      </w:r>
      <w:r w:rsidRPr="009107E5">
        <w:rPr>
          <w:sz w:val="32"/>
          <w:szCs w:val="32"/>
        </w:rPr>
        <w:t xml:space="preserve"> .</w:t>
      </w:r>
    </w:p>
    <w:p w:rsidR="009107E5" w:rsidRDefault="00D535EE" w:rsidP="009107E5">
      <w:pPr>
        <w:pStyle w:val="a6"/>
        <w:numPr>
          <w:ilvl w:val="0"/>
          <w:numId w:val="5"/>
        </w:numPr>
        <w:rPr>
          <w:sz w:val="32"/>
          <w:szCs w:val="32"/>
        </w:rPr>
      </w:pPr>
      <w:r w:rsidRPr="009107E5">
        <w:rPr>
          <w:sz w:val="32"/>
          <w:szCs w:val="32"/>
          <w:rtl/>
        </w:rPr>
        <w:t>ظهور العلوم الحديثة والاهتمام بالمنهج العلمي</w:t>
      </w:r>
      <w:r w:rsidRPr="009107E5">
        <w:rPr>
          <w:sz w:val="32"/>
          <w:szCs w:val="32"/>
        </w:rPr>
        <w:t xml:space="preserve"> .</w:t>
      </w:r>
    </w:p>
    <w:p w:rsidR="00D535EE" w:rsidRPr="009107E5" w:rsidRDefault="00D535EE" w:rsidP="009107E5">
      <w:pPr>
        <w:pStyle w:val="a6"/>
        <w:numPr>
          <w:ilvl w:val="0"/>
          <w:numId w:val="5"/>
        </w:numPr>
        <w:rPr>
          <w:sz w:val="32"/>
          <w:szCs w:val="32"/>
        </w:rPr>
      </w:pPr>
      <w:r w:rsidRPr="009107E5">
        <w:rPr>
          <w:sz w:val="32"/>
          <w:szCs w:val="32"/>
        </w:rPr>
        <w:t xml:space="preserve"> </w:t>
      </w:r>
      <w:r w:rsidRPr="009107E5">
        <w:rPr>
          <w:sz w:val="32"/>
          <w:szCs w:val="32"/>
          <w:rtl/>
        </w:rPr>
        <w:t>ساهمت نتائج البحوث التربوية والنفسية على تطور الاساليب والطرق التربوية</w:t>
      </w:r>
      <w:r w:rsidRPr="009107E5">
        <w:rPr>
          <w:sz w:val="32"/>
          <w:szCs w:val="32"/>
        </w:rPr>
        <w:t xml:space="preserve"> .</w:t>
      </w:r>
    </w:p>
    <w:p w:rsidR="00D535EE" w:rsidRPr="009B6FE2" w:rsidRDefault="00D535EE" w:rsidP="009B6FE2">
      <w:pPr>
        <w:rPr>
          <w:sz w:val="32"/>
          <w:szCs w:val="32"/>
        </w:rPr>
      </w:pPr>
      <w:r w:rsidRPr="009107E5">
        <w:rPr>
          <w:color w:val="FF0000"/>
          <w:sz w:val="36"/>
          <w:szCs w:val="36"/>
          <w:rtl/>
        </w:rPr>
        <w:t xml:space="preserve">المنهج الحديث : </w:t>
      </w:r>
      <w:r w:rsidRPr="009B6FE2">
        <w:rPr>
          <w:sz w:val="32"/>
          <w:szCs w:val="32"/>
          <w:rtl/>
        </w:rPr>
        <w:t>المفهوم الشامل للمنهج الحديث</w:t>
      </w:r>
      <w:r w:rsidRPr="009B6FE2">
        <w:rPr>
          <w:rStyle w:val="apple-converted-space"/>
          <w:rFonts w:ascii="Tahoma" w:hAnsi="Tahoma" w:cs="Tahoma"/>
          <w:color w:val="1D2129"/>
          <w:sz w:val="32"/>
          <w:szCs w:val="32"/>
        </w:rPr>
        <w:t> </w:t>
      </w:r>
      <w:r w:rsidRPr="009B6FE2">
        <w:rPr>
          <w:sz w:val="32"/>
          <w:szCs w:val="32"/>
        </w:rPr>
        <w:br/>
      </w:r>
      <w:r w:rsidRPr="009B6FE2">
        <w:rPr>
          <w:sz w:val="32"/>
          <w:szCs w:val="32"/>
          <w:rtl/>
        </w:rPr>
        <w:t>مجموعة الخبرات التربوية التي تهيؤها المدرسة للتلاميذ سواء داخلها او خارجها وذلك لغرض مساعدتهم على النمو الشامل المتكامل اي النمو في كافة الجوانب العقلية والثقافية والدينية والاجتماعية والجسمية والنفسية نموأ يؤدي الى تعديل سلوكهم ويكفل تفاعلهم بنجاح مع بيئتهم ومجتمعهم وابتكارهم حلول لما يواجهون من مشكلات</w:t>
      </w:r>
      <w:r w:rsidRPr="009B6FE2">
        <w:rPr>
          <w:sz w:val="32"/>
          <w:szCs w:val="32"/>
        </w:rPr>
        <w:t xml:space="preserve"> .</w:t>
      </w:r>
      <w:r w:rsidR="00E41FE2" w:rsidRPr="00E41FE2">
        <w:rPr>
          <w:sz w:val="32"/>
          <w:szCs w:val="32"/>
          <w:rtl/>
        </w:rPr>
        <w:t xml:space="preserve"> </w:t>
      </w:r>
      <w:r w:rsidR="00E41FE2" w:rsidRPr="009107E5">
        <w:rPr>
          <w:sz w:val="32"/>
          <w:szCs w:val="32"/>
          <w:rtl/>
        </w:rPr>
        <w:t>وصف المنهج كنظام : يمر عبر المفاهيم الآتية</w:t>
      </w:r>
    </w:p>
    <w:p w:rsidR="009107E5" w:rsidRDefault="00D535EE" w:rsidP="009107E5">
      <w:pPr>
        <w:pStyle w:val="a6"/>
        <w:numPr>
          <w:ilvl w:val="0"/>
          <w:numId w:val="6"/>
        </w:numPr>
        <w:rPr>
          <w:sz w:val="32"/>
          <w:szCs w:val="32"/>
        </w:rPr>
      </w:pPr>
      <w:r w:rsidRPr="009107E5">
        <w:rPr>
          <w:sz w:val="32"/>
          <w:szCs w:val="32"/>
        </w:rPr>
        <w:t xml:space="preserve"> </w:t>
      </w:r>
      <w:r w:rsidRPr="009107E5">
        <w:rPr>
          <w:sz w:val="32"/>
          <w:szCs w:val="32"/>
          <w:rtl/>
        </w:rPr>
        <w:t>المدخلات في المنهج</w:t>
      </w:r>
      <w:r w:rsidR="009107E5">
        <w:rPr>
          <w:sz w:val="32"/>
          <w:szCs w:val="32"/>
        </w:rPr>
        <w:t>(</w:t>
      </w:r>
      <w:r w:rsidRPr="009107E5">
        <w:rPr>
          <w:sz w:val="32"/>
          <w:szCs w:val="32"/>
        </w:rPr>
        <w:t xml:space="preserve"> Input)): </w:t>
      </w:r>
      <w:r w:rsidRPr="009107E5">
        <w:rPr>
          <w:sz w:val="32"/>
          <w:szCs w:val="32"/>
          <w:rtl/>
        </w:rPr>
        <w:t>التي تحتوي على مجموعة من العناصر ومركبات ، تمثل بحد ذاتها الخبرات المخططة التي ينبغي توصيلها الى المتعلمين</w:t>
      </w:r>
      <w:r w:rsidR="009107E5">
        <w:rPr>
          <w:sz w:val="32"/>
          <w:szCs w:val="32"/>
        </w:rPr>
        <w:t xml:space="preserve"> .</w:t>
      </w:r>
    </w:p>
    <w:p w:rsidR="00E41FE2" w:rsidRDefault="009107E5" w:rsidP="00E41FE2">
      <w:pPr>
        <w:pStyle w:val="a6"/>
        <w:numPr>
          <w:ilvl w:val="0"/>
          <w:numId w:val="6"/>
        </w:numPr>
        <w:rPr>
          <w:sz w:val="32"/>
          <w:szCs w:val="32"/>
        </w:rPr>
      </w:pPr>
      <w:r>
        <w:rPr>
          <w:sz w:val="32"/>
          <w:szCs w:val="32"/>
        </w:rPr>
        <w:t xml:space="preserve"> </w:t>
      </w:r>
      <w:r w:rsidR="00D535EE" w:rsidRPr="009107E5">
        <w:rPr>
          <w:sz w:val="32"/>
          <w:szCs w:val="32"/>
        </w:rPr>
        <w:t xml:space="preserve"> </w:t>
      </w:r>
      <w:r w:rsidR="00D535EE" w:rsidRPr="009107E5">
        <w:rPr>
          <w:sz w:val="32"/>
          <w:szCs w:val="32"/>
          <w:rtl/>
        </w:rPr>
        <w:t>العمليات</w:t>
      </w:r>
      <w:r w:rsidR="00D535EE" w:rsidRPr="009107E5">
        <w:rPr>
          <w:sz w:val="32"/>
          <w:szCs w:val="32"/>
        </w:rPr>
        <w:t xml:space="preserve"> Operatione)): </w:t>
      </w:r>
      <w:r w:rsidR="00D535EE" w:rsidRPr="009107E5">
        <w:rPr>
          <w:sz w:val="32"/>
          <w:szCs w:val="32"/>
          <w:rtl/>
        </w:rPr>
        <w:t>وتمثل مجموع الاجراءات والفعاليات او الانشطة التي تحول المدخلات ( خبرات ، الفعاليات ، النشاطات ..لخ )الى نتائج او مخرجات</w:t>
      </w:r>
      <w:r w:rsidR="00D535EE" w:rsidRPr="009107E5">
        <w:rPr>
          <w:sz w:val="32"/>
          <w:szCs w:val="32"/>
        </w:rPr>
        <w:t xml:space="preserve"> .</w:t>
      </w:r>
      <w:r w:rsidR="00D535EE" w:rsidRPr="009107E5">
        <w:rPr>
          <w:rStyle w:val="apple-converted-space"/>
          <w:rFonts w:ascii="Tahoma" w:hAnsi="Tahoma" w:cs="Tahoma"/>
          <w:color w:val="1D2129"/>
          <w:sz w:val="32"/>
          <w:szCs w:val="32"/>
        </w:rPr>
        <w:t> </w:t>
      </w:r>
    </w:p>
    <w:p w:rsidR="00E41FE2" w:rsidRDefault="00D535EE" w:rsidP="00E41FE2">
      <w:pPr>
        <w:pStyle w:val="a6"/>
        <w:numPr>
          <w:ilvl w:val="0"/>
          <w:numId w:val="6"/>
        </w:numPr>
        <w:rPr>
          <w:sz w:val="32"/>
          <w:szCs w:val="32"/>
        </w:rPr>
      </w:pPr>
      <w:r w:rsidRPr="009107E5">
        <w:rPr>
          <w:sz w:val="32"/>
          <w:szCs w:val="32"/>
          <w:rtl/>
        </w:rPr>
        <w:t>المخرجات</w:t>
      </w:r>
      <w:r w:rsidRPr="009107E5">
        <w:rPr>
          <w:sz w:val="32"/>
          <w:szCs w:val="32"/>
        </w:rPr>
        <w:t xml:space="preserve"> output) ) :</w:t>
      </w:r>
      <w:r w:rsidRPr="009107E5">
        <w:rPr>
          <w:sz w:val="32"/>
          <w:szCs w:val="32"/>
          <w:rtl/>
        </w:rPr>
        <w:t>وتمثل مجموع النتائج المنظورة ، معرفية كانت ام مهارية ام قيما ام اتجاهات ، وحتى غير المنظورة (ضمنية ) التي تنتج عن عملية التفاعل او التعلم المنظم او غير المنظم</w:t>
      </w:r>
      <w:r w:rsidR="00E41FE2">
        <w:rPr>
          <w:sz w:val="32"/>
          <w:szCs w:val="32"/>
        </w:rPr>
        <w:t xml:space="preserve"> .</w:t>
      </w:r>
    </w:p>
    <w:p w:rsidR="00D535EE" w:rsidRPr="009107E5" w:rsidRDefault="00D535EE" w:rsidP="00E41FE2">
      <w:pPr>
        <w:pStyle w:val="a6"/>
        <w:numPr>
          <w:ilvl w:val="0"/>
          <w:numId w:val="6"/>
        </w:numPr>
        <w:rPr>
          <w:sz w:val="32"/>
          <w:szCs w:val="32"/>
        </w:rPr>
      </w:pPr>
      <w:r w:rsidRPr="009107E5">
        <w:rPr>
          <w:sz w:val="32"/>
          <w:szCs w:val="32"/>
        </w:rPr>
        <w:t xml:space="preserve"> </w:t>
      </w:r>
      <w:r w:rsidRPr="009107E5">
        <w:rPr>
          <w:sz w:val="32"/>
          <w:szCs w:val="32"/>
          <w:rtl/>
        </w:rPr>
        <w:t>التغذية الراجعة</w:t>
      </w:r>
      <w:r w:rsidRPr="009107E5">
        <w:rPr>
          <w:sz w:val="32"/>
          <w:szCs w:val="32"/>
        </w:rPr>
        <w:t xml:space="preserve"> feedback)): </w:t>
      </w:r>
      <w:r w:rsidRPr="009107E5">
        <w:rPr>
          <w:sz w:val="32"/>
          <w:szCs w:val="32"/>
          <w:rtl/>
        </w:rPr>
        <w:t>وتمثل هذه مجموعة العناصر والافكار ، والنظريات والخبرات ....الخ ايا كان وصفها الناتجة عن عملية التعلم والتعليم</w:t>
      </w:r>
      <w:r w:rsidRPr="009107E5">
        <w:rPr>
          <w:sz w:val="32"/>
          <w:szCs w:val="32"/>
        </w:rPr>
        <w:t xml:space="preserve"> .</w:t>
      </w:r>
    </w:p>
    <w:p w:rsidR="00D535EE" w:rsidRPr="009B6FE2" w:rsidRDefault="00D535EE" w:rsidP="00E41FE2">
      <w:pPr>
        <w:rPr>
          <w:sz w:val="32"/>
          <w:szCs w:val="32"/>
        </w:rPr>
      </w:pPr>
      <w:r w:rsidRPr="00E41FE2">
        <w:rPr>
          <w:color w:val="FF0000"/>
          <w:sz w:val="36"/>
          <w:szCs w:val="36"/>
          <w:rtl/>
        </w:rPr>
        <w:t>المنهج كمفهوم رسمي</w:t>
      </w:r>
      <w:r w:rsidRPr="00E41FE2">
        <w:rPr>
          <w:color w:val="FF0000"/>
          <w:sz w:val="36"/>
          <w:szCs w:val="36"/>
        </w:rPr>
        <w:t xml:space="preserve"> :</w:t>
      </w:r>
      <w:r w:rsidRPr="00E41FE2">
        <w:rPr>
          <w:rStyle w:val="apple-converted-space"/>
          <w:rFonts w:ascii="Tahoma" w:hAnsi="Tahoma" w:cs="Tahoma"/>
          <w:color w:val="FF0000"/>
          <w:sz w:val="36"/>
          <w:szCs w:val="36"/>
        </w:rPr>
        <w:t> </w:t>
      </w:r>
      <w:r w:rsidRPr="009B6FE2">
        <w:rPr>
          <w:sz w:val="32"/>
          <w:szCs w:val="32"/>
        </w:rPr>
        <w:br/>
      </w:r>
      <w:r w:rsidRPr="009B6FE2">
        <w:rPr>
          <w:sz w:val="32"/>
          <w:szCs w:val="32"/>
          <w:rtl/>
        </w:rPr>
        <w:t>هو وثيقة تربوية مكتوبة تجسيد مجل المعارف والخبراتالتي يتعلمهاالطلاب بتخطيط</w:t>
      </w:r>
      <w:r w:rsidRPr="009B6FE2">
        <w:rPr>
          <w:rFonts w:hint="cs"/>
          <w:sz w:val="32"/>
          <w:szCs w:val="32"/>
          <w:rtl/>
        </w:rPr>
        <w:t xml:space="preserve"> </w:t>
      </w:r>
      <w:r w:rsidRPr="009B6FE2">
        <w:rPr>
          <w:sz w:val="32"/>
          <w:szCs w:val="32"/>
          <w:rtl/>
        </w:rPr>
        <w:t>الموسسة التعليمية وتحت اشرافها ، ويتكون المنهج بمفهومه المتكامل من اربعة عناصر رئيسية هي</w:t>
      </w:r>
      <w:r w:rsidRPr="009B6FE2">
        <w:rPr>
          <w:sz w:val="32"/>
          <w:szCs w:val="32"/>
        </w:rPr>
        <w:t xml:space="preserve"> :</w:t>
      </w:r>
      <w:r w:rsidRPr="009B6FE2">
        <w:rPr>
          <w:sz w:val="32"/>
          <w:szCs w:val="32"/>
        </w:rPr>
        <w:br/>
      </w:r>
      <w:r w:rsidRPr="009B6FE2">
        <w:rPr>
          <w:rFonts w:hint="cs"/>
          <w:sz w:val="32"/>
          <w:szCs w:val="32"/>
          <w:rtl/>
        </w:rPr>
        <w:t xml:space="preserve">1- </w:t>
      </w:r>
      <w:r w:rsidRPr="009B6FE2">
        <w:rPr>
          <w:sz w:val="32"/>
          <w:szCs w:val="32"/>
          <w:rtl/>
        </w:rPr>
        <w:t>الاهداف التربوية. 2- المعرفة الاكاديمية الدراسية</w:t>
      </w:r>
      <w:r w:rsidRPr="009B6FE2">
        <w:rPr>
          <w:sz w:val="32"/>
          <w:szCs w:val="32"/>
        </w:rPr>
        <w:t>.</w:t>
      </w:r>
      <w:r w:rsidRPr="009B6FE2">
        <w:rPr>
          <w:sz w:val="32"/>
          <w:szCs w:val="32"/>
        </w:rPr>
        <w:br/>
        <w:t xml:space="preserve">3-  </w:t>
      </w:r>
      <w:r w:rsidRPr="009B6FE2">
        <w:rPr>
          <w:sz w:val="32"/>
          <w:szCs w:val="32"/>
          <w:rtl/>
        </w:rPr>
        <w:t>انشطة التعلم . 4- التقييم</w:t>
      </w:r>
      <w:r w:rsidRPr="009B6FE2">
        <w:rPr>
          <w:sz w:val="32"/>
          <w:szCs w:val="32"/>
        </w:rPr>
        <w:t xml:space="preserve"> .</w:t>
      </w:r>
      <w:r w:rsidRPr="009B6FE2">
        <w:rPr>
          <w:sz w:val="32"/>
          <w:szCs w:val="32"/>
        </w:rPr>
        <w:br/>
      </w:r>
      <w:r w:rsidRPr="009B6FE2">
        <w:rPr>
          <w:sz w:val="32"/>
          <w:szCs w:val="32"/>
          <w:rtl/>
        </w:rPr>
        <w:t>عناصر المنهج</w:t>
      </w:r>
      <w:r w:rsidRPr="009B6FE2">
        <w:rPr>
          <w:sz w:val="32"/>
          <w:szCs w:val="32"/>
        </w:rPr>
        <w:t xml:space="preserve"> :</w:t>
      </w:r>
      <w:r w:rsidRPr="009B6FE2">
        <w:rPr>
          <w:rStyle w:val="apple-converted-space"/>
          <w:rFonts w:ascii="Tahoma" w:hAnsi="Tahoma" w:cs="Tahoma"/>
          <w:color w:val="1D2129"/>
          <w:sz w:val="32"/>
          <w:szCs w:val="32"/>
        </w:rPr>
        <w:t> </w:t>
      </w:r>
      <w:r w:rsidRPr="009B6FE2">
        <w:rPr>
          <w:sz w:val="32"/>
          <w:szCs w:val="32"/>
        </w:rPr>
        <w:br/>
      </w:r>
      <w:r w:rsidRPr="009B6FE2">
        <w:rPr>
          <w:sz w:val="32"/>
          <w:szCs w:val="32"/>
          <w:rtl/>
        </w:rPr>
        <w:lastRenderedPageBreak/>
        <w:t>يرى بعض علماء التربية ان عناصر او مكونات المنهج اربعة هي ( الاهداف ،المحتوى ، طرائق التدريس ، التقويم ) بعتبار ان هذه المكونات تمثل حلقات مترابطة لما مطلوب تعليمه للمتعلمين في اي مرحلة عمرية . لقد تحولت افكار (تايلر) هذه الى منظومه احتلت الصدارة</w:t>
      </w:r>
      <w:r w:rsidR="00923BC9">
        <w:rPr>
          <w:rFonts w:hint="cs"/>
          <w:sz w:val="32"/>
          <w:szCs w:val="32"/>
          <w:rtl/>
        </w:rPr>
        <w:t xml:space="preserve"> </w:t>
      </w:r>
      <w:r w:rsidRPr="009B6FE2">
        <w:rPr>
          <w:sz w:val="32"/>
          <w:szCs w:val="32"/>
          <w:rtl/>
        </w:rPr>
        <w:t xml:space="preserve">في رؤى مصممي المناهج لعدة عقود حتى </w:t>
      </w:r>
      <w:r w:rsidR="00923BC9" w:rsidRPr="009B6FE2">
        <w:rPr>
          <w:rFonts w:hint="cs"/>
          <w:sz w:val="32"/>
          <w:szCs w:val="32"/>
          <w:rtl/>
        </w:rPr>
        <w:t>الثمانينات</w:t>
      </w:r>
      <w:r w:rsidRPr="009B6FE2">
        <w:rPr>
          <w:sz w:val="32"/>
          <w:szCs w:val="32"/>
          <w:rtl/>
        </w:rPr>
        <w:t xml:space="preserve"> ، عندما احس بعض التربويين ان هناك اكثر من مكون اخر آخر للمنهج </w:t>
      </w:r>
      <w:r w:rsidR="00923BC9" w:rsidRPr="009B6FE2">
        <w:rPr>
          <w:rFonts w:hint="cs"/>
          <w:sz w:val="32"/>
          <w:szCs w:val="32"/>
          <w:rtl/>
        </w:rPr>
        <w:t>ليأخذ</w:t>
      </w:r>
      <w:r w:rsidR="00923BC9">
        <w:rPr>
          <w:rFonts w:hint="cs"/>
          <w:sz w:val="32"/>
          <w:szCs w:val="32"/>
          <w:rtl/>
        </w:rPr>
        <w:t xml:space="preserve"> </w:t>
      </w:r>
      <w:r w:rsidRPr="009B6FE2">
        <w:rPr>
          <w:sz w:val="32"/>
          <w:szCs w:val="32"/>
          <w:rtl/>
        </w:rPr>
        <w:t xml:space="preserve">نصيبة من الاهتمام ، </w:t>
      </w:r>
      <w:r w:rsidR="00923BC9" w:rsidRPr="009B6FE2">
        <w:rPr>
          <w:rFonts w:hint="cs"/>
          <w:sz w:val="32"/>
          <w:szCs w:val="32"/>
          <w:rtl/>
        </w:rPr>
        <w:t>كالنشاطات</w:t>
      </w:r>
      <w:r w:rsidRPr="009B6FE2">
        <w:rPr>
          <w:sz w:val="32"/>
          <w:szCs w:val="32"/>
          <w:rtl/>
        </w:rPr>
        <w:t xml:space="preserve"> التعليمية اللصفية</w:t>
      </w:r>
      <w:r w:rsidRPr="009B6FE2">
        <w:rPr>
          <w:sz w:val="32"/>
          <w:szCs w:val="32"/>
        </w:rPr>
        <w:t>.</w:t>
      </w:r>
      <w:r w:rsidRPr="009B6FE2">
        <w:rPr>
          <w:sz w:val="32"/>
          <w:szCs w:val="32"/>
        </w:rPr>
        <w:br/>
        <w:t xml:space="preserve">- </w:t>
      </w:r>
      <w:r w:rsidRPr="009B6FE2">
        <w:rPr>
          <w:sz w:val="32"/>
          <w:szCs w:val="32"/>
          <w:rtl/>
        </w:rPr>
        <w:t>المنهج كنشاطات متفاعلة</w:t>
      </w:r>
      <w:r w:rsidRPr="009B6FE2">
        <w:rPr>
          <w:sz w:val="32"/>
          <w:szCs w:val="32"/>
        </w:rPr>
        <w:t>:</w:t>
      </w:r>
      <w:r w:rsidRPr="009B6FE2">
        <w:rPr>
          <w:rStyle w:val="apple-converted-space"/>
          <w:rFonts w:ascii="Tahoma" w:hAnsi="Tahoma" w:cs="Tahoma"/>
          <w:color w:val="1D2129"/>
          <w:sz w:val="32"/>
          <w:szCs w:val="32"/>
        </w:rPr>
        <w:t> </w:t>
      </w:r>
      <w:r w:rsidRPr="009B6FE2">
        <w:rPr>
          <w:sz w:val="32"/>
          <w:szCs w:val="32"/>
        </w:rPr>
        <w:br/>
      </w:r>
      <w:r w:rsidRPr="009B6FE2">
        <w:rPr>
          <w:sz w:val="32"/>
          <w:szCs w:val="32"/>
          <w:rtl/>
        </w:rPr>
        <w:t>يعني التوازن الكامل بين العملية التعليمية وبين النشاطات اللامنهجية التي تكسب الطلاب الخبرة والتعمق في جميع المواد</w:t>
      </w:r>
      <w:r w:rsidRPr="009B6FE2">
        <w:rPr>
          <w:sz w:val="32"/>
          <w:szCs w:val="32"/>
        </w:rPr>
        <w:t xml:space="preserve"> .</w:t>
      </w:r>
      <w:r w:rsidRPr="009B6FE2">
        <w:rPr>
          <w:sz w:val="32"/>
          <w:szCs w:val="32"/>
        </w:rPr>
        <w:br/>
        <w:t xml:space="preserve">- </w:t>
      </w:r>
      <w:r w:rsidRPr="009B6FE2">
        <w:rPr>
          <w:sz w:val="32"/>
          <w:szCs w:val="32"/>
          <w:rtl/>
        </w:rPr>
        <w:t>المنهج كخبرة منظمة</w:t>
      </w:r>
      <w:r w:rsidRPr="009B6FE2">
        <w:rPr>
          <w:sz w:val="32"/>
          <w:szCs w:val="32"/>
        </w:rPr>
        <w:t xml:space="preserve"> :</w:t>
      </w:r>
      <w:r w:rsidRPr="009B6FE2">
        <w:rPr>
          <w:sz w:val="32"/>
          <w:szCs w:val="32"/>
        </w:rPr>
        <w:br/>
      </w:r>
      <w:r w:rsidRPr="009B6FE2">
        <w:rPr>
          <w:sz w:val="32"/>
          <w:szCs w:val="32"/>
          <w:rtl/>
        </w:rPr>
        <w:t>يمثل مجموع الخبرات المنظمة والمبرمجة ، المراد</w:t>
      </w:r>
      <w:r w:rsidR="00923BC9">
        <w:rPr>
          <w:rFonts w:hint="cs"/>
          <w:sz w:val="32"/>
          <w:szCs w:val="32"/>
          <w:rtl/>
        </w:rPr>
        <w:t xml:space="preserve"> </w:t>
      </w:r>
      <w:r w:rsidRPr="009B6FE2">
        <w:rPr>
          <w:sz w:val="32"/>
          <w:szCs w:val="32"/>
          <w:rtl/>
        </w:rPr>
        <w:t>ايصالها لمجموعة متعلمين في مستوى تعليمي معين وفي مرحلة تاريخية معينة</w:t>
      </w:r>
      <w:r w:rsidRPr="009B6FE2">
        <w:rPr>
          <w:sz w:val="32"/>
          <w:szCs w:val="32"/>
        </w:rPr>
        <w:t xml:space="preserve"> .</w:t>
      </w:r>
    </w:p>
    <w:p w:rsidR="00D535EE" w:rsidRPr="009B6FE2" w:rsidRDefault="00D535EE" w:rsidP="00923BC9">
      <w:pPr>
        <w:rPr>
          <w:sz w:val="32"/>
          <w:szCs w:val="32"/>
          <w:rtl/>
        </w:rPr>
      </w:pPr>
      <w:r w:rsidRPr="009B6FE2">
        <w:rPr>
          <w:sz w:val="32"/>
          <w:szCs w:val="32"/>
          <w:rtl/>
        </w:rPr>
        <w:t>والتقنيات التعليمية ، وهذان العنصران اضافهما شواب</w:t>
      </w:r>
      <w:r w:rsidRPr="009B6FE2">
        <w:rPr>
          <w:sz w:val="32"/>
          <w:szCs w:val="32"/>
        </w:rPr>
        <w:t xml:space="preserve"> schwab 1970</w:t>
      </w:r>
      <w:r w:rsidR="00923BC9">
        <w:rPr>
          <w:sz w:val="32"/>
          <w:szCs w:val="32"/>
        </w:rPr>
        <w:t>)</w:t>
      </w:r>
      <w:r w:rsidRPr="009B6FE2">
        <w:rPr>
          <w:sz w:val="32"/>
          <w:szCs w:val="32"/>
        </w:rPr>
        <w:t xml:space="preserve"> </w:t>
      </w:r>
      <w:r w:rsidR="00923BC9">
        <w:rPr>
          <w:rFonts w:hint="cs"/>
          <w:sz w:val="32"/>
          <w:szCs w:val="32"/>
          <w:rtl/>
        </w:rPr>
        <w:t xml:space="preserve">) </w:t>
      </w:r>
      <w:bookmarkStart w:id="0" w:name="_GoBack"/>
      <w:bookmarkEnd w:id="0"/>
      <w:r w:rsidRPr="009B6FE2">
        <w:rPr>
          <w:sz w:val="32"/>
          <w:szCs w:val="32"/>
          <w:rtl/>
        </w:rPr>
        <w:t>وتابا</w:t>
      </w:r>
      <w:r w:rsidR="00923BC9">
        <w:rPr>
          <w:sz w:val="32"/>
          <w:szCs w:val="32"/>
        </w:rPr>
        <w:t xml:space="preserve">    (taba 1979</w:t>
      </w:r>
      <w:r w:rsidRPr="009B6FE2">
        <w:rPr>
          <w:sz w:val="32"/>
          <w:szCs w:val="32"/>
        </w:rPr>
        <w:t xml:space="preserve">) </w:t>
      </w:r>
      <w:r w:rsidRPr="009B6FE2">
        <w:rPr>
          <w:sz w:val="32"/>
          <w:szCs w:val="32"/>
          <w:rtl/>
        </w:rPr>
        <w:t>الا ان ديلون</w:t>
      </w:r>
      <w:r w:rsidRPr="009B6FE2">
        <w:rPr>
          <w:sz w:val="32"/>
          <w:szCs w:val="32"/>
        </w:rPr>
        <w:t xml:space="preserve"> dillon 1984))</w:t>
      </w:r>
      <w:r w:rsidRPr="009B6FE2">
        <w:rPr>
          <w:sz w:val="32"/>
          <w:szCs w:val="32"/>
          <w:rtl/>
        </w:rPr>
        <w:t>والزند (1986) اضافا عنصراخر مهما هو زمن التعلم باعتبار الزمن ، كما يرى ايضا ذلك كارل</w:t>
      </w:r>
      <w:r w:rsidRPr="009B6FE2">
        <w:rPr>
          <w:sz w:val="32"/>
          <w:szCs w:val="32"/>
        </w:rPr>
        <w:t xml:space="preserve"> (carrol 1963 ) </w:t>
      </w:r>
      <w:r w:rsidRPr="009B6FE2">
        <w:rPr>
          <w:sz w:val="32"/>
          <w:szCs w:val="32"/>
          <w:rtl/>
        </w:rPr>
        <w:t>وبلوم</w:t>
      </w:r>
      <w:r w:rsidRPr="009B6FE2">
        <w:rPr>
          <w:sz w:val="32"/>
          <w:szCs w:val="32"/>
        </w:rPr>
        <w:t xml:space="preserve"> bloom1970)) </w:t>
      </w:r>
      <w:r w:rsidRPr="009B6FE2">
        <w:rPr>
          <w:sz w:val="32"/>
          <w:szCs w:val="32"/>
          <w:rtl/>
        </w:rPr>
        <w:t>عامل وسيط ومهم في عملية التعليم ، وفي تقليص حجم الفروق الفردية وفي ما يتي تعريف لكل عنصر من هذه العناصر</w:t>
      </w:r>
      <w:r w:rsidRPr="009B6FE2">
        <w:rPr>
          <w:sz w:val="32"/>
          <w:szCs w:val="32"/>
        </w:rPr>
        <w:t xml:space="preserve"> :</w:t>
      </w:r>
      <w:r w:rsidRPr="009B6FE2">
        <w:rPr>
          <w:rStyle w:val="apple-converted-space"/>
          <w:rFonts w:ascii="Tahoma" w:hAnsi="Tahoma" w:cs="Tahoma"/>
          <w:color w:val="1D2129"/>
          <w:sz w:val="32"/>
          <w:szCs w:val="32"/>
        </w:rPr>
        <w:t> </w:t>
      </w:r>
      <w:r w:rsidRPr="009B6FE2">
        <w:rPr>
          <w:sz w:val="32"/>
          <w:szCs w:val="32"/>
        </w:rPr>
        <w:br/>
      </w:r>
      <w:r w:rsidRPr="009B6FE2">
        <w:rPr>
          <w:rFonts w:hint="cs"/>
          <w:sz w:val="32"/>
          <w:szCs w:val="32"/>
          <w:rtl/>
        </w:rPr>
        <w:t xml:space="preserve">1- </w:t>
      </w:r>
      <w:r w:rsidRPr="009B6FE2">
        <w:rPr>
          <w:sz w:val="32"/>
          <w:szCs w:val="32"/>
          <w:rtl/>
        </w:rPr>
        <w:t>الغايات او الاهدا</w:t>
      </w:r>
      <w:r w:rsidRPr="009B6FE2">
        <w:rPr>
          <w:rFonts w:hint="cs"/>
          <w:sz w:val="32"/>
          <w:szCs w:val="32"/>
          <w:rtl/>
        </w:rPr>
        <w:t>ف .</w:t>
      </w:r>
    </w:p>
    <w:p w:rsidR="00D535EE" w:rsidRPr="009B6FE2" w:rsidRDefault="00D535EE" w:rsidP="009B6FE2">
      <w:pPr>
        <w:rPr>
          <w:sz w:val="32"/>
          <w:szCs w:val="32"/>
        </w:rPr>
      </w:pPr>
      <w:r w:rsidRPr="009B6FE2">
        <w:rPr>
          <w:rFonts w:hint="cs"/>
          <w:sz w:val="32"/>
          <w:szCs w:val="32"/>
          <w:rtl/>
        </w:rPr>
        <w:t xml:space="preserve">2- </w:t>
      </w:r>
      <w:r w:rsidRPr="009B6FE2">
        <w:rPr>
          <w:sz w:val="32"/>
          <w:szCs w:val="32"/>
          <w:rtl/>
        </w:rPr>
        <w:t>المحتوى</w:t>
      </w:r>
      <w:r w:rsidRPr="009B6FE2">
        <w:rPr>
          <w:sz w:val="32"/>
          <w:szCs w:val="32"/>
        </w:rPr>
        <w:t xml:space="preserve"> .</w:t>
      </w:r>
    </w:p>
    <w:p w:rsidR="00D535EE" w:rsidRPr="009B6FE2" w:rsidRDefault="00D535EE" w:rsidP="009B6FE2">
      <w:pPr>
        <w:rPr>
          <w:sz w:val="32"/>
          <w:szCs w:val="32"/>
          <w:rtl/>
          <w:lang w:bidi="ar-IQ"/>
        </w:rPr>
      </w:pPr>
      <w:r w:rsidRPr="009B6FE2">
        <w:rPr>
          <w:sz w:val="32"/>
          <w:szCs w:val="32"/>
        </w:rPr>
        <w:t xml:space="preserve">  </w:t>
      </w:r>
      <w:r w:rsidRPr="009B6FE2">
        <w:rPr>
          <w:rFonts w:hint="cs"/>
          <w:sz w:val="32"/>
          <w:szCs w:val="32"/>
          <w:rtl/>
        </w:rPr>
        <w:t xml:space="preserve">3- </w:t>
      </w:r>
      <w:r w:rsidRPr="009B6FE2">
        <w:rPr>
          <w:sz w:val="32"/>
          <w:szCs w:val="32"/>
          <w:rtl/>
        </w:rPr>
        <w:t>طرق واساليب التعلم</w:t>
      </w:r>
      <w:r w:rsidRPr="009B6FE2">
        <w:rPr>
          <w:sz w:val="32"/>
          <w:szCs w:val="32"/>
        </w:rPr>
        <w:t xml:space="preserve"> .</w:t>
      </w:r>
      <w:r w:rsidRPr="009B6FE2">
        <w:rPr>
          <w:sz w:val="32"/>
          <w:szCs w:val="32"/>
        </w:rPr>
        <w:br/>
      </w:r>
      <w:r w:rsidRPr="009B6FE2">
        <w:rPr>
          <w:rFonts w:hint="cs"/>
          <w:sz w:val="32"/>
          <w:szCs w:val="32"/>
          <w:rtl/>
        </w:rPr>
        <w:t xml:space="preserve">3- </w:t>
      </w:r>
      <w:r w:rsidRPr="009B6FE2">
        <w:rPr>
          <w:sz w:val="32"/>
          <w:szCs w:val="32"/>
          <w:rtl/>
        </w:rPr>
        <w:t>زمن التعليم</w:t>
      </w:r>
      <w:r w:rsidRPr="009B6FE2">
        <w:rPr>
          <w:rStyle w:val="apple-converted-space"/>
          <w:rFonts w:ascii="Tahoma" w:hAnsi="Tahoma" w:cs="Tahoma"/>
          <w:color w:val="1D2129"/>
          <w:sz w:val="32"/>
          <w:szCs w:val="32"/>
        </w:rPr>
        <w:t> </w:t>
      </w:r>
      <w:r w:rsidRPr="009B6FE2">
        <w:rPr>
          <w:sz w:val="32"/>
          <w:szCs w:val="32"/>
        </w:rPr>
        <w:br/>
      </w:r>
      <w:r w:rsidRPr="009B6FE2">
        <w:rPr>
          <w:rFonts w:hint="cs"/>
          <w:sz w:val="32"/>
          <w:szCs w:val="32"/>
          <w:rtl/>
        </w:rPr>
        <w:t xml:space="preserve">4- </w:t>
      </w:r>
      <w:r w:rsidRPr="009B6FE2">
        <w:rPr>
          <w:sz w:val="32"/>
          <w:szCs w:val="32"/>
          <w:rtl/>
        </w:rPr>
        <w:t>الوسائل التعليمية</w:t>
      </w:r>
      <w:r w:rsidRPr="009B6FE2">
        <w:rPr>
          <w:sz w:val="32"/>
          <w:szCs w:val="32"/>
        </w:rPr>
        <w:t xml:space="preserve"> .</w:t>
      </w:r>
      <w:r w:rsidRPr="009B6FE2">
        <w:rPr>
          <w:sz w:val="32"/>
          <w:szCs w:val="32"/>
        </w:rPr>
        <w:br/>
      </w:r>
      <w:r w:rsidRPr="009B6FE2">
        <w:rPr>
          <w:rFonts w:hint="cs"/>
          <w:sz w:val="32"/>
          <w:szCs w:val="32"/>
          <w:rtl/>
        </w:rPr>
        <w:t xml:space="preserve">5- </w:t>
      </w:r>
      <w:r w:rsidRPr="009B6FE2">
        <w:rPr>
          <w:sz w:val="32"/>
          <w:szCs w:val="32"/>
          <w:rtl/>
        </w:rPr>
        <w:t>النشاطات التعليمية</w:t>
      </w:r>
      <w:r w:rsidRPr="009B6FE2">
        <w:rPr>
          <w:sz w:val="32"/>
          <w:szCs w:val="32"/>
        </w:rPr>
        <w:t xml:space="preserve"> .</w:t>
      </w:r>
      <w:r w:rsidRPr="009B6FE2">
        <w:rPr>
          <w:sz w:val="32"/>
          <w:szCs w:val="32"/>
        </w:rPr>
        <w:br/>
      </w:r>
      <w:r w:rsidR="00940C9D" w:rsidRPr="009B6FE2">
        <w:rPr>
          <w:rFonts w:hint="cs"/>
          <w:sz w:val="32"/>
          <w:szCs w:val="32"/>
          <w:rtl/>
        </w:rPr>
        <w:t xml:space="preserve">6- </w:t>
      </w:r>
      <w:r w:rsidRPr="009B6FE2">
        <w:rPr>
          <w:sz w:val="32"/>
          <w:szCs w:val="32"/>
          <w:rtl/>
        </w:rPr>
        <w:t>التقويم</w:t>
      </w:r>
      <w:r w:rsidRPr="009B6FE2">
        <w:rPr>
          <w:sz w:val="32"/>
          <w:szCs w:val="32"/>
        </w:rPr>
        <w:t xml:space="preserve"> .</w:t>
      </w:r>
    </w:p>
    <w:p w:rsidR="00D535EE" w:rsidRDefault="00D535EE" w:rsidP="000A1EF6">
      <w:pPr>
        <w:pStyle w:val="a6"/>
        <w:numPr>
          <w:ilvl w:val="0"/>
          <w:numId w:val="7"/>
        </w:numPr>
        <w:rPr>
          <w:sz w:val="32"/>
          <w:szCs w:val="32"/>
        </w:rPr>
      </w:pPr>
      <w:r w:rsidRPr="000A1EF6">
        <w:rPr>
          <w:color w:val="FF0000"/>
          <w:sz w:val="32"/>
          <w:szCs w:val="32"/>
          <w:rtl/>
        </w:rPr>
        <w:t>الغايات والاهداف التعليمية</w:t>
      </w:r>
      <w:r w:rsidR="00E41FE2" w:rsidRPr="000A1EF6">
        <w:rPr>
          <w:rFonts w:hint="cs"/>
          <w:sz w:val="32"/>
          <w:szCs w:val="32"/>
          <w:rtl/>
        </w:rPr>
        <w:t xml:space="preserve">   </w:t>
      </w:r>
      <w:r w:rsidRPr="000A1EF6">
        <w:rPr>
          <w:sz w:val="32"/>
          <w:szCs w:val="32"/>
        </w:rPr>
        <w:t xml:space="preserve"> :</w:t>
      </w:r>
      <w:r w:rsidRPr="000A1EF6">
        <w:rPr>
          <w:rStyle w:val="apple-converted-space"/>
          <w:rFonts w:ascii="Tahoma" w:hAnsi="Tahoma" w:cs="Tahoma"/>
          <w:color w:val="1D2129"/>
          <w:sz w:val="32"/>
          <w:szCs w:val="32"/>
        </w:rPr>
        <w:t> </w:t>
      </w:r>
      <w:r w:rsidR="00E41FE2" w:rsidRPr="000A1EF6">
        <w:rPr>
          <w:sz w:val="32"/>
          <w:szCs w:val="32"/>
        </w:rPr>
        <w:t>(Goals of Objectives)</w:t>
      </w:r>
      <w:r w:rsidRPr="000A1EF6">
        <w:rPr>
          <w:sz w:val="32"/>
          <w:szCs w:val="32"/>
        </w:rPr>
        <w:br/>
      </w:r>
      <w:r w:rsidRPr="000A1EF6">
        <w:rPr>
          <w:sz w:val="32"/>
          <w:szCs w:val="32"/>
        </w:rPr>
        <w:br/>
      </w:r>
      <w:r w:rsidRPr="000A1EF6">
        <w:rPr>
          <w:sz w:val="32"/>
          <w:szCs w:val="32"/>
          <w:rtl/>
        </w:rPr>
        <w:t>ان ابسط تعريف للغاية أو الهدف أو الغرض ، انه يمثل النتيجة النهائية المراد الوصول اليها من نشاط أو فعل أو سبيل أو نهج .وهناك نوعان من الاهداف وهي الاهداف العامة</w:t>
      </w:r>
      <w:r w:rsidR="000A1EF6">
        <w:rPr>
          <w:sz w:val="32"/>
          <w:szCs w:val="32"/>
        </w:rPr>
        <w:t>( General Goals</w:t>
      </w:r>
      <w:r w:rsidRPr="000A1EF6">
        <w:rPr>
          <w:sz w:val="32"/>
          <w:szCs w:val="32"/>
        </w:rPr>
        <w:t xml:space="preserve">) </w:t>
      </w:r>
      <w:r w:rsidRPr="000A1EF6">
        <w:rPr>
          <w:sz w:val="32"/>
          <w:szCs w:val="32"/>
          <w:rtl/>
        </w:rPr>
        <w:t xml:space="preserve">التي تمثل النتائج </w:t>
      </w:r>
      <w:r w:rsidRPr="000A1EF6">
        <w:rPr>
          <w:sz w:val="32"/>
          <w:szCs w:val="32"/>
          <w:rtl/>
        </w:rPr>
        <w:lastRenderedPageBreak/>
        <w:t>والاغراض طويلة المدى والمراد الوصول اليها</w:t>
      </w:r>
      <w:r w:rsidR="000A1EF6">
        <w:rPr>
          <w:rFonts w:hint="cs"/>
          <w:sz w:val="32"/>
          <w:szCs w:val="32"/>
          <w:rtl/>
        </w:rPr>
        <w:t xml:space="preserve"> </w:t>
      </w:r>
      <w:r w:rsidRPr="000A1EF6">
        <w:rPr>
          <w:sz w:val="32"/>
          <w:szCs w:val="32"/>
          <w:rtl/>
        </w:rPr>
        <w:t>والاهداف الخاصة او السلوكية التي تعبر عن النتائج قصيرة المدى او المرحلية ، واحيانا الانية المراد الوصول اليها</w:t>
      </w:r>
      <w:r w:rsidRPr="000A1EF6">
        <w:rPr>
          <w:sz w:val="32"/>
          <w:szCs w:val="32"/>
        </w:rPr>
        <w:t xml:space="preserve"> .</w:t>
      </w:r>
    </w:p>
    <w:p w:rsidR="000A1EF6" w:rsidRPr="000A1EF6" w:rsidRDefault="000A1EF6" w:rsidP="000A1EF6">
      <w:pPr>
        <w:pStyle w:val="a6"/>
        <w:numPr>
          <w:ilvl w:val="0"/>
          <w:numId w:val="7"/>
        </w:numPr>
        <w:rPr>
          <w:sz w:val="32"/>
          <w:szCs w:val="32"/>
        </w:rPr>
      </w:pPr>
      <w:r>
        <w:rPr>
          <w:rFonts w:hint="cs"/>
          <w:color w:val="FF0000"/>
          <w:sz w:val="32"/>
          <w:szCs w:val="32"/>
          <w:rtl/>
        </w:rPr>
        <w:t>المحتو</w:t>
      </w:r>
      <w:r w:rsidR="00866248">
        <w:rPr>
          <w:rFonts w:hint="cs"/>
          <w:color w:val="FF0000"/>
          <w:sz w:val="32"/>
          <w:szCs w:val="32"/>
          <w:rtl/>
        </w:rPr>
        <w:t>ى</w:t>
      </w:r>
      <w:r w:rsidR="00866248" w:rsidRPr="00866248">
        <w:rPr>
          <w:rFonts w:hint="cs"/>
          <w:sz w:val="32"/>
          <w:szCs w:val="32"/>
          <w:rtl/>
        </w:rPr>
        <w:t>:</w:t>
      </w:r>
      <w:r w:rsidR="00866248">
        <w:rPr>
          <w:rFonts w:hint="cs"/>
          <w:sz w:val="32"/>
          <w:szCs w:val="32"/>
          <w:rtl/>
        </w:rPr>
        <w:t xml:space="preserve"> </w:t>
      </w:r>
    </w:p>
    <w:p w:rsidR="00D535EE" w:rsidRPr="009B6FE2" w:rsidRDefault="00D535EE" w:rsidP="000A1EF6">
      <w:pPr>
        <w:rPr>
          <w:sz w:val="32"/>
          <w:szCs w:val="32"/>
        </w:rPr>
      </w:pPr>
      <w:r w:rsidRPr="009B6FE2">
        <w:rPr>
          <w:sz w:val="32"/>
          <w:szCs w:val="32"/>
          <w:rtl/>
        </w:rPr>
        <w:t>يمثل المحتوى مجموعة الخبرات أو المواضيع أو المفردات أو المواد المراد تضمينها في المنهج ، ولكل مستوى تعليمي طريقة واسلوب وفلسفة في تنظيم المحتوى وتصميمه . أما في المستوى الجامعي ، فان تنظيم المنهج يأخذ طرقا متعددة اكثرها مرتبط بعوامل خارج الموسسة التعليمية ، ومن طبيعة التخصص ، ومواكبة المستجدات التي طرأت على سوق العمل وانعكاس ذلك على نمو التخصص ونمو متطلباتة</w:t>
      </w:r>
      <w:r w:rsidRPr="009B6FE2">
        <w:rPr>
          <w:sz w:val="32"/>
          <w:szCs w:val="32"/>
        </w:rPr>
        <w:t xml:space="preserve"> .</w:t>
      </w:r>
      <w:r w:rsidRPr="009B6FE2">
        <w:rPr>
          <w:rStyle w:val="apple-converted-space"/>
          <w:rFonts w:ascii="Tahoma" w:hAnsi="Tahoma" w:cs="Tahoma"/>
          <w:color w:val="1D2129"/>
          <w:sz w:val="32"/>
          <w:szCs w:val="32"/>
        </w:rPr>
        <w:t> </w:t>
      </w:r>
      <w:r w:rsidRPr="009B6FE2">
        <w:rPr>
          <w:sz w:val="32"/>
          <w:szCs w:val="32"/>
        </w:rPr>
        <w:br/>
      </w:r>
      <w:r w:rsidR="00940C9D" w:rsidRPr="009B6FE2">
        <w:rPr>
          <w:rFonts w:hint="cs"/>
          <w:sz w:val="32"/>
          <w:szCs w:val="32"/>
          <w:rtl/>
        </w:rPr>
        <w:t>3</w:t>
      </w:r>
      <w:r w:rsidR="00940C9D" w:rsidRPr="000A1EF6">
        <w:rPr>
          <w:rFonts w:hint="cs"/>
          <w:color w:val="FF0000"/>
          <w:sz w:val="32"/>
          <w:szCs w:val="32"/>
          <w:rtl/>
        </w:rPr>
        <w:t xml:space="preserve">- </w:t>
      </w:r>
      <w:r w:rsidRPr="000A1EF6">
        <w:rPr>
          <w:color w:val="FF0000"/>
          <w:sz w:val="32"/>
          <w:szCs w:val="32"/>
          <w:rtl/>
        </w:rPr>
        <w:t>طرق واساليب التعلم</w:t>
      </w:r>
      <w:r w:rsidR="000A1EF6" w:rsidRPr="000A1EF6">
        <w:rPr>
          <w:color w:val="FF0000"/>
          <w:sz w:val="32"/>
          <w:szCs w:val="32"/>
        </w:rPr>
        <w:t>(</w:t>
      </w:r>
      <w:r w:rsidR="00E41FE2" w:rsidRPr="000A1EF6">
        <w:rPr>
          <w:color w:val="FF0000"/>
          <w:sz w:val="32"/>
          <w:szCs w:val="32"/>
        </w:rPr>
        <w:t xml:space="preserve"> Methods &amp; process of Teaching)</w:t>
      </w:r>
      <w:r w:rsidRPr="009B6FE2">
        <w:rPr>
          <w:sz w:val="32"/>
          <w:szCs w:val="32"/>
        </w:rPr>
        <w:br/>
      </w:r>
      <w:r w:rsidRPr="009B6FE2">
        <w:rPr>
          <w:sz w:val="32"/>
          <w:szCs w:val="32"/>
          <w:rtl/>
        </w:rPr>
        <w:t>وهي جميع النشاطات والفعاليات المشتركة التي تحدث بين معلم ومتعلم ، او مجموعة متعلمين في موقف تعليمي معين . وأخذ هذا المكون حظه من النمو التطور عبر الادبيات التربوية ، فمنهم من اضاف للتدريس مفهوما جديدا</w:t>
      </w:r>
      <w:r w:rsidRPr="009B6FE2">
        <w:rPr>
          <w:sz w:val="32"/>
          <w:szCs w:val="32"/>
        </w:rPr>
        <w:t xml:space="preserve"> Instruction)</w:t>
      </w:r>
      <w:r w:rsidR="000A1EF6">
        <w:rPr>
          <w:rFonts w:hint="cs"/>
          <w:sz w:val="32"/>
          <w:szCs w:val="32"/>
          <w:rtl/>
        </w:rPr>
        <w:t>)</w:t>
      </w:r>
      <w:r w:rsidR="000A1EF6" w:rsidRPr="009B6FE2">
        <w:rPr>
          <w:sz w:val="32"/>
          <w:szCs w:val="32"/>
          <w:rtl/>
        </w:rPr>
        <w:t xml:space="preserve"> </w:t>
      </w:r>
      <w:r w:rsidRPr="009B6FE2">
        <w:rPr>
          <w:sz w:val="32"/>
          <w:szCs w:val="32"/>
          <w:rtl/>
        </w:rPr>
        <w:t>ومنهم من ربط ذلك بأستراتيجيات او نماذج واخر بطرق واساليب تعليمية او تصاميم شمولية كاملة</w:t>
      </w:r>
      <w:r w:rsidRPr="009B6FE2">
        <w:rPr>
          <w:sz w:val="32"/>
          <w:szCs w:val="32"/>
        </w:rPr>
        <w:t xml:space="preserve"> .</w:t>
      </w:r>
      <w:r w:rsidRPr="009B6FE2">
        <w:rPr>
          <w:sz w:val="32"/>
          <w:szCs w:val="32"/>
        </w:rPr>
        <w:br/>
      </w:r>
      <w:r w:rsidR="00940C9D" w:rsidRPr="009B6FE2">
        <w:rPr>
          <w:rFonts w:hint="cs"/>
          <w:sz w:val="32"/>
          <w:szCs w:val="32"/>
          <w:rtl/>
        </w:rPr>
        <w:t>4</w:t>
      </w:r>
      <w:r w:rsidR="00940C9D" w:rsidRPr="000A1EF6">
        <w:rPr>
          <w:rFonts w:hint="cs"/>
          <w:color w:val="FF0000"/>
          <w:sz w:val="32"/>
          <w:szCs w:val="32"/>
          <w:rtl/>
        </w:rPr>
        <w:t xml:space="preserve">- </w:t>
      </w:r>
      <w:r w:rsidRPr="000A1EF6">
        <w:rPr>
          <w:color w:val="FF0000"/>
          <w:sz w:val="32"/>
          <w:szCs w:val="32"/>
          <w:rtl/>
        </w:rPr>
        <w:t>زمن التعليم</w:t>
      </w:r>
      <w:r w:rsidR="000A1EF6" w:rsidRPr="000A1EF6">
        <w:rPr>
          <w:color w:val="FF0000"/>
          <w:sz w:val="32"/>
          <w:szCs w:val="32"/>
        </w:rPr>
        <w:t xml:space="preserve"> Time Teaching</w:t>
      </w:r>
      <w:r w:rsidRPr="000A1EF6">
        <w:rPr>
          <w:color w:val="FF0000"/>
          <w:sz w:val="32"/>
          <w:szCs w:val="32"/>
        </w:rPr>
        <w:t>)</w:t>
      </w:r>
      <w:r w:rsidR="000A1EF6">
        <w:rPr>
          <w:sz w:val="32"/>
          <w:szCs w:val="32"/>
        </w:rPr>
        <w:t xml:space="preserve"> </w:t>
      </w:r>
      <w:r w:rsidR="000A1EF6">
        <w:rPr>
          <w:rFonts w:hint="cs"/>
          <w:sz w:val="32"/>
          <w:szCs w:val="32"/>
          <w:rtl/>
        </w:rPr>
        <w:t>)</w:t>
      </w:r>
      <w:r w:rsidRPr="009B6FE2">
        <w:rPr>
          <w:sz w:val="32"/>
          <w:szCs w:val="32"/>
        </w:rPr>
        <w:br/>
      </w:r>
      <w:r w:rsidRPr="009B6FE2">
        <w:rPr>
          <w:sz w:val="32"/>
          <w:szCs w:val="32"/>
          <w:rtl/>
        </w:rPr>
        <w:t>ادعى بعض المفكرين ان عامل زمن التعليم من اكثر العوامل مسؤولية عن نجاح او فشل العملية التعليمية ، فالتحكم بالزمن يضمن (95%) من المتعلمين قد تعلموا ما هو مطلوب منهم ، التقط ابلوم هذه الافكار ليحولها الى انموذج عملي للتعلم والتعليم سمي</w:t>
      </w:r>
      <w:r w:rsidRPr="009B6FE2">
        <w:rPr>
          <w:sz w:val="32"/>
          <w:szCs w:val="32"/>
        </w:rPr>
        <w:t>:</w:t>
      </w:r>
      <w:r w:rsidRPr="009B6FE2">
        <w:rPr>
          <w:rStyle w:val="apple-converted-space"/>
          <w:rFonts w:ascii="Tahoma" w:hAnsi="Tahoma" w:cs="Tahoma"/>
          <w:color w:val="1D2129"/>
          <w:sz w:val="32"/>
          <w:szCs w:val="32"/>
        </w:rPr>
        <w:t> </w:t>
      </w:r>
      <w:r w:rsidRPr="009B6FE2">
        <w:rPr>
          <w:sz w:val="32"/>
          <w:szCs w:val="32"/>
        </w:rPr>
        <w:br/>
      </w:r>
      <w:r w:rsidRPr="009B6FE2">
        <w:rPr>
          <w:sz w:val="32"/>
          <w:szCs w:val="32"/>
          <w:rtl/>
        </w:rPr>
        <w:t>بالتعلم الاتقاني</w:t>
      </w:r>
      <w:r w:rsidR="000A1EF6">
        <w:rPr>
          <w:sz w:val="32"/>
          <w:szCs w:val="32"/>
        </w:rPr>
        <w:t xml:space="preserve"> Mastery Learning</w:t>
      </w:r>
      <w:r w:rsidRPr="009B6FE2">
        <w:rPr>
          <w:sz w:val="32"/>
          <w:szCs w:val="32"/>
        </w:rPr>
        <w:t>)</w:t>
      </w:r>
      <w:r w:rsidR="000A1EF6">
        <w:rPr>
          <w:rFonts w:hint="cs"/>
          <w:sz w:val="32"/>
          <w:szCs w:val="32"/>
          <w:rtl/>
        </w:rPr>
        <w:t xml:space="preserve">) </w:t>
      </w:r>
      <w:r w:rsidRPr="009B6FE2">
        <w:rPr>
          <w:sz w:val="32"/>
          <w:szCs w:val="32"/>
          <w:rtl/>
        </w:rPr>
        <w:t>وهو انموذج التعلم بأتقان مهاري محدد</w:t>
      </w:r>
      <w:r w:rsidR="009B6FE2">
        <w:rPr>
          <w:rFonts w:hint="cs"/>
          <w:sz w:val="32"/>
          <w:szCs w:val="32"/>
          <w:rtl/>
        </w:rPr>
        <w:t xml:space="preserve"> </w:t>
      </w:r>
      <w:r w:rsidRPr="009B6FE2">
        <w:rPr>
          <w:sz w:val="32"/>
          <w:szCs w:val="32"/>
          <w:rtl/>
        </w:rPr>
        <w:t>والذي اقترن مع مفهوم ظهر كمصطلح اطلق عليه زمن التعليم</w:t>
      </w:r>
    </w:p>
    <w:p w:rsidR="00D535EE" w:rsidRPr="009B6FE2" w:rsidRDefault="00D535EE" w:rsidP="000A1EF6">
      <w:pPr>
        <w:rPr>
          <w:sz w:val="32"/>
          <w:szCs w:val="32"/>
        </w:rPr>
      </w:pPr>
      <w:r w:rsidRPr="009B6FE2">
        <w:rPr>
          <w:sz w:val="32"/>
          <w:szCs w:val="32"/>
          <w:rtl/>
        </w:rPr>
        <w:t>كمصطلح اطلق علية زمن التعلم واوا ما ظهر عام (1963)عندما نشر كارل مقالا اشار فيه الى الفروق الحقيقية بين المتعلمين ، ل تقاس بالذكاء او عوامل القدرات المختلفة ، بل بالزمن الذي يحتاجه المتعلم لتعلم خبرة أو مهارة ما ، وأشار بلوم في افكاره هذه الى انه يمكن ان نضمن ان نسبة كبيرة من المتعلمين ، قد تعلموا ما هو مطلوب منهم ، وذلك حين نأخذ بعين الاعتبار تقديرعامل الزمن والخبرة السابقة للمتعلم ، ودرجة صعوبة الخبرة المقدمة ذاتها</w:t>
      </w:r>
      <w:r w:rsidRPr="009B6FE2">
        <w:rPr>
          <w:sz w:val="32"/>
          <w:szCs w:val="32"/>
        </w:rPr>
        <w:t>.</w:t>
      </w:r>
      <w:r w:rsidRPr="009B6FE2">
        <w:rPr>
          <w:rStyle w:val="apple-converted-space"/>
          <w:rFonts w:ascii="Tahoma" w:hAnsi="Tahoma" w:cs="Tahoma"/>
          <w:color w:val="1D2129"/>
          <w:sz w:val="32"/>
          <w:szCs w:val="32"/>
        </w:rPr>
        <w:t> </w:t>
      </w:r>
      <w:r w:rsidRPr="009B6FE2">
        <w:rPr>
          <w:sz w:val="32"/>
          <w:szCs w:val="32"/>
        </w:rPr>
        <w:br/>
      </w:r>
      <w:r w:rsidR="00940C9D" w:rsidRPr="009B6FE2">
        <w:rPr>
          <w:rFonts w:hint="cs"/>
          <w:sz w:val="32"/>
          <w:szCs w:val="32"/>
          <w:rtl/>
        </w:rPr>
        <w:t>5</w:t>
      </w:r>
      <w:r w:rsidR="00940C9D" w:rsidRPr="000A1EF6">
        <w:rPr>
          <w:rFonts w:hint="cs"/>
          <w:color w:val="FF0000"/>
          <w:sz w:val="32"/>
          <w:szCs w:val="32"/>
          <w:rtl/>
        </w:rPr>
        <w:t xml:space="preserve">- </w:t>
      </w:r>
      <w:r w:rsidRPr="000A1EF6">
        <w:rPr>
          <w:color w:val="FF0000"/>
          <w:sz w:val="32"/>
          <w:szCs w:val="32"/>
          <w:rtl/>
        </w:rPr>
        <w:t>الوسائل التعليمية</w:t>
      </w:r>
      <w:r w:rsidR="000A1EF6" w:rsidRPr="000A1EF6">
        <w:rPr>
          <w:color w:val="FF0000"/>
          <w:sz w:val="32"/>
          <w:szCs w:val="32"/>
        </w:rPr>
        <w:t>(</w:t>
      </w:r>
      <w:r w:rsidRPr="000A1EF6">
        <w:rPr>
          <w:color w:val="FF0000"/>
          <w:sz w:val="32"/>
          <w:szCs w:val="32"/>
        </w:rPr>
        <w:t xml:space="preserve"> Instructinal Aids)</w:t>
      </w:r>
      <w:r w:rsidR="000A1EF6" w:rsidRPr="009B6FE2">
        <w:rPr>
          <w:sz w:val="32"/>
          <w:szCs w:val="32"/>
        </w:rPr>
        <w:t xml:space="preserve"> </w:t>
      </w:r>
      <w:r w:rsidRPr="009B6FE2">
        <w:rPr>
          <w:sz w:val="32"/>
          <w:szCs w:val="32"/>
        </w:rPr>
        <w:br/>
      </w:r>
      <w:r w:rsidRPr="009B6FE2">
        <w:rPr>
          <w:sz w:val="32"/>
          <w:szCs w:val="32"/>
          <w:rtl/>
        </w:rPr>
        <w:t xml:space="preserve">الوسيلة التعليمية أو ما يطلق عليه حديثا تقنيات التعليم ، والبعض طورها الى </w:t>
      </w:r>
      <w:r w:rsidRPr="009B6FE2">
        <w:rPr>
          <w:sz w:val="32"/>
          <w:szCs w:val="32"/>
          <w:rtl/>
        </w:rPr>
        <w:lastRenderedPageBreak/>
        <w:t>تكنولوجيا التعليم ، وجميعها تشير الى مجموعة الادوات والوسائل الكفيلة بتنشيط عملية التعليم والتعلم ، ولقد اصبحت اليوم من العناصر المهمة جدا بعد ان بدأت موسسسات التعليم تنحو نحو استخداما بشكل كبير لا سيما بدخول الحواسيب الشخصية للصفوف ، لتحل محل السبورة والعارض الراسي</w:t>
      </w:r>
    </w:p>
    <w:p w:rsidR="00477D67" w:rsidRPr="009B6FE2" w:rsidRDefault="00940C9D" w:rsidP="000A1EF6">
      <w:pPr>
        <w:rPr>
          <w:sz w:val="32"/>
          <w:szCs w:val="32"/>
          <w:rtl/>
          <w:lang w:bidi="ar-IQ"/>
        </w:rPr>
      </w:pPr>
      <w:r w:rsidRPr="009B6FE2">
        <w:rPr>
          <w:rFonts w:hint="cs"/>
          <w:sz w:val="32"/>
          <w:szCs w:val="32"/>
          <w:rtl/>
        </w:rPr>
        <w:t xml:space="preserve">6- </w:t>
      </w:r>
      <w:r w:rsidRPr="000A1EF6">
        <w:rPr>
          <w:rFonts w:hint="cs"/>
          <w:color w:val="FF0000"/>
          <w:sz w:val="32"/>
          <w:szCs w:val="32"/>
          <w:rtl/>
        </w:rPr>
        <w:t>ا</w:t>
      </w:r>
      <w:r w:rsidR="00D535EE" w:rsidRPr="000A1EF6">
        <w:rPr>
          <w:color w:val="FF0000"/>
          <w:sz w:val="32"/>
          <w:szCs w:val="32"/>
          <w:rtl/>
        </w:rPr>
        <w:t>لنشاطات المصاحبة</w:t>
      </w:r>
      <w:r w:rsidR="00D535EE" w:rsidRPr="000A1EF6">
        <w:rPr>
          <w:color w:val="FF0000"/>
          <w:sz w:val="32"/>
          <w:szCs w:val="32"/>
        </w:rPr>
        <w:t xml:space="preserve"> Extra Activties)</w:t>
      </w:r>
      <w:r w:rsidR="000A1EF6" w:rsidRPr="000A1EF6">
        <w:rPr>
          <w:color w:val="FF0000"/>
          <w:sz w:val="32"/>
          <w:szCs w:val="32"/>
        </w:rPr>
        <w:t xml:space="preserve"> </w:t>
      </w:r>
      <w:r w:rsidR="000A1EF6" w:rsidRPr="000A1EF6">
        <w:rPr>
          <w:rFonts w:hint="cs"/>
          <w:color w:val="FF0000"/>
          <w:sz w:val="32"/>
          <w:szCs w:val="32"/>
          <w:rtl/>
        </w:rPr>
        <w:t>)</w:t>
      </w:r>
      <w:r w:rsidR="00D535EE" w:rsidRPr="009B6FE2">
        <w:rPr>
          <w:sz w:val="32"/>
          <w:szCs w:val="32"/>
        </w:rPr>
        <w:br/>
      </w:r>
      <w:r w:rsidR="00D535EE" w:rsidRPr="009B6FE2">
        <w:rPr>
          <w:sz w:val="32"/>
          <w:szCs w:val="32"/>
          <w:rtl/>
        </w:rPr>
        <w:t>لا يتعلم الطالب في اي مستوى تعليمي من التعلم الصفي فحسب ، بل هناك العديد من النشاطات والفعاليات المصاحبة ذات المردود المهم التي قد لا تدخل مباشرة في الخبرات المخططة ،ولكنها جزءا مهما من عملية اثراء هذه الخبرة وصقل شخصية المتعلم ، واشراكهم بالبحث التخصصي ودعم لحضور الندوات والمؤتمرات التخصصية ناهيك عن الزيارات الميدانية ولانشطة الذاتية الاخرى جميعها تصب في اعداد الطالب بشكل فاعل</w:t>
      </w:r>
      <w:r w:rsidR="00D535EE" w:rsidRPr="009B6FE2">
        <w:rPr>
          <w:sz w:val="32"/>
          <w:szCs w:val="32"/>
        </w:rPr>
        <w:t xml:space="preserve"> .</w:t>
      </w:r>
      <w:r w:rsidR="00D535EE" w:rsidRPr="009B6FE2">
        <w:rPr>
          <w:sz w:val="32"/>
          <w:szCs w:val="32"/>
        </w:rPr>
        <w:br/>
      </w:r>
      <w:r w:rsidRPr="009B6FE2">
        <w:rPr>
          <w:rFonts w:hint="cs"/>
          <w:sz w:val="32"/>
          <w:szCs w:val="32"/>
          <w:rtl/>
        </w:rPr>
        <w:t>7</w:t>
      </w:r>
      <w:r w:rsidRPr="000A1EF6">
        <w:rPr>
          <w:rFonts w:hint="cs"/>
          <w:color w:val="FF0000"/>
          <w:sz w:val="32"/>
          <w:szCs w:val="32"/>
          <w:rtl/>
        </w:rPr>
        <w:t xml:space="preserve">- </w:t>
      </w:r>
      <w:r w:rsidR="00D535EE" w:rsidRPr="000A1EF6">
        <w:rPr>
          <w:color w:val="FF0000"/>
          <w:sz w:val="32"/>
          <w:szCs w:val="32"/>
          <w:rtl/>
        </w:rPr>
        <w:t>التقويم</w:t>
      </w:r>
      <w:r w:rsidR="00D535EE" w:rsidRPr="000A1EF6">
        <w:rPr>
          <w:color w:val="FF0000"/>
          <w:sz w:val="32"/>
          <w:szCs w:val="32"/>
        </w:rPr>
        <w:t xml:space="preserve"> Evaluation</w:t>
      </w:r>
      <w:r w:rsidR="009B6FE2" w:rsidRPr="000A1EF6">
        <w:rPr>
          <w:color w:val="FF0000"/>
          <w:sz w:val="32"/>
          <w:szCs w:val="32"/>
        </w:rPr>
        <w:t>)</w:t>
      </w:r>
      <w:r w:rsidR="00D535EE" w:rsidRPr="009B6FE2">
        <w:rPr>
          <w:rStyle w:val="apple-converted-space"/>
          <w:rFonts w:ascii="Tahoma" w:hAnsi="Tahoma" w:cs="Tahoma"/>
          <w:color w:val="1D2129"/>
          <w:sz w:val="32"/>
          <w:szCs w:val="32"/>
        </w:rPr>
        <w:t> </w:t>
      </w:r>
      <w:r w:rsidR="009B6FE2">
        <w:rPr>
          <w:rFonts w:hint="cs"/>
          <w:sz w:val="32"/>
          <w:szCs w:val="32"/>
          <w:rtl/>
        </w:rPr>
        <w:t>)</w:t>
      </w:r>
      <w:r w:rsidR="00D535EE" w:rsidRPr="009B6FE2">
        <w:rPr>
          <w:sz w:val="32"/>
          <w:szCs w:val="32"/>
        </w:rPr>
        <w:br/>
      </w:r>
      <w:r w:rsidR="00D535EE" w:rsidRPr="009B6FE2">
        <w:rPr>
          <w:sz w:val="32"/>
          <w:szCs w:val="32"/>
          <w:rtl/>
        </w:rPr>
        <w:t>يمثل التقويم مجموعة الاجراءات والوسائل الكفيلة بالحكم على ظاهرة او نشاط او فاعلية ما ، تبعا لمعايير داخلية محلية او محكات عالمية ، ويختلف تقويم المنهج اسلوبا وفلسفة واجراءا عن تقويم الطالب ، اذ قد ينظر لتقويم المنهج عبر عناصره ، او عبر اسلوب تنظيمه ( محوري، تكامل ، منفصل ، حلزوني ) او تبعا لاسس تصميمه ( تخطيط ،تنفيذ، تقويم</w:t>
      </w:r>
      <w:r w:rsidR="009B6FE2">
        <w:rPr>
          <w:rFonts w:hint="cs"/>
          <w:sz w:val="32"/>
          <w:szCs w:val="32"/>
          <w:rtl/>
        </w:rPr>
        <w:t>)</w:t>
      </w:r>
      <w:r w:rsidR="00D535EE" w:rsidRPr="009B6FE2">
        <w:rPr>
          <w:sz w:val="32"/>
          <w:szCs w:val="32"/>
        </w:rPr>
        <w:br/>
      </w:r>
      <w:r w:rsidR="00D535EE" w:rsidRPr="009B6FE2">
        <w:rPr>
          <w:sz w:val="32"/>
          <w:szCs w:val="32"/>
          <w:rtl/>
        </w:rPr>
        <w:t>او تبعا لعلاقته بمتغيرات داخل الموسسة التعليمية او خارجها</w:t>
      </w:r>
      <w:r w:rsidR="009B6FE2">
        <w:rPr>
          <w:rFonts w:hint="cs"/>
          <w:sz w:val="32"/>
          <w:szCs w:val="32"/>
          <w:rtl/>
        </w:rPr>
        <w:t xml:space="preserve"> </w:t>
      </w:r>
      <w:r w:rsidR="00D535EE" w:rsidRPr="009B6FE2">
        <w:rPr>
          <w:sz w:val="32"/>
          <w:szCs w:val="32"/>
          <w:rtl/>
        </w:rPr>
        <w:t>ل</w:t>
      </w:r>
      <w:r w:rsidR="009B6FE2">
        <w:rPr>
          <w:rFonts w:hint="cs"/>
          <w:sz w:val="32"/>
          <w:szCs w:val="32"/>
          <w:rtl/>
        </w:rPr>
        <w:t>ا</w:t>
      </w:r>
      <w:r w:rsidR="00D535EE" w:rsidRPr="009B6FE2">
        <w:rPr>
          <w:sz w:val="32"/>
          <w:szCs w:val="32"/>
          <w:rtl/>
        </w:rPr>
        <w:t xml:space="preserve"> سيما فيما يتعلق بعوامل مهمة كالمواكبة ودرجة المرونه ولنفعية</w:t>
      </w:r>
      <w:r w:rsidR="00D535EE" w:rsidRPr="009B6FE2">
        <w:rPr>
          <w:sz w:val="32"/>
          <w:szCs w:val="32"/>
        </w:rPr>
        <w:t xml:space="preserve"> .</w:t>
      </w:r>
      <w:r w:rsidR="00D535EE" w:rsidRPr="009B6FE2">
        <w:rPr>
          <w:sz w:val="32"/>
          <w:szCs w:val="32"/>
        </w:rPr>
        <w:br/>
      </w:r>
      <w:r w:rsidR="00D535EE" w:rsidRPr="009B6FE2">
        <w:rPr>
          <w:sz w:val="32"/>
          <w:szCs w:val="32"/>
          <w:rtl/>
        </w:rPr>
        <w:t>وعند التخطيط للمنهج التعليمي ، فاننا لا نضع المفرداتجزافا ،بل ننطلق في التخطيط في ضوء تحليل المنهج الى عناصره، وللمنهج سبعة عناصر اساسية تشكل الوحدة الشامله للمنهج، وهذه العنصر هي الاساس في تصميم المنهج حيث انها تمثل مجموعةفعاليات وانشطة ومعارف وخبرات يتم هندستها للوصول الى غايات محددة ، ولقد تم تعريف كل منها اجرائيا فيما سبق</w:t>
      </w:r>
      <w:r w:rsidR="00D535EE" w:rsidRPr="009B6FE2">
        <w:rPr>
          <w:sz w:val="32"/>
          <w:szCs w:val="32"/>
        </w:rPr>
        <w:t xml:space="preserve"> .</w:t>
      </w:r>
    </w:p>
    <w:sectPr w:rsidR="00477D67" w:rsidRPr="009B6FE2" w:rsidSect="000A1EF6">
      <w:headerReference w:type="even" r:id="rId8"/>
      <w:headerReference w:type="default" r:id="rId9"/>
      <w:footerReference w:type="even" r:id="rId10"/>
      <w:footerReference w:type="default" r:id="rId11"/>
      <w:headerReference w:type="first" r:id="rId12"/>
      <w:footerReference w:type="first" r:id="rId13"/>
      <w:pgSz w:w="11906" w:h="16838"/>
      <w:pgMar w:top="1440" w:right="1983"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C8" w:rsidRDefault="00C029C8" w:rsidP="00940C9D">
      <w:pPr>
        <w:spacing w:after="0" w:line="240" w:lineRule="auto"/>
      </w:pPr>
      <w:r>
        <w:separator/>
      </w:r>
    </w:p>
  </w:endnote>
  <w:endnote w:type="continuationSeparator" w:id="0">
    <w:p w:rsidR="00C029C8" w:rsidRDefault="00C029C8" w:rsidP="0094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48" w:rsidRDefault="008662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35235"/>
      <w:docPartObj>
        <w:docPartGallery w:val="Page Numbers (Bottom of Page)"/>
        <w:docPartUnique/>
      </w:docPartObj>
    </w:sdtPr>
    <w:sdtEndPr/>
    <w:sdtContent>
      <w:p w:rsidR="00940C9D" w:rsidRDefault="00903771">
        <w:pPr>
          <w:pStyle w:val="a5"/>
        </w:pPr>
        <w:r>
          <w:fldChar w:fldCharType="begin"/>
        </w:r>
        <w:r>
          <w:instrText xml:space="preserve"> PAGE   \* MERGEFORMAT </w:instrText>
        </w:r>
        <w:r>
          <w:fldChar w:fldCharType="separate"/>
        </w:r>
        <w:r w:rsidR="00923BC9">
          <w:rPr>
            <w:noProof/>
            <w:rtl/>
          </w:rPr>
          <w:t>3</w:t>
        </w:r>
        <w:r>
          <w:rPr>
            <w:noProof/>
          </w:rPr>
          <w:fldChar w:fldCharType="end"/>
        </w:r>
      </w:p>
    </w:sdtContent>
  </w:sdt>
  <w:p w:rsidR="00940C9D" w:rsidRDefault="00940C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48" w:rsidRDefault="008662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C8" w:rsidRDefault="00C029C8" w:rsidP="00940C9D">
      <w:pPr>
        <w:spacing w:after="0" w:line="240" w:lineRule="auto"/>
      </w:pPr>
      <w:r>
        <w:separator/>
      </w:r>
    </w:p>
  </w:footnote>
  <w:footnote w:type="continuationSeparator" w:id="0">
    <w:p w:rsidR="00C029C8" w:rsidRDefault="00C029C8" w:rsidP="0094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48" w:rsidRDefault="008662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5678484"/>
      <w:docPartObj>
        <w:docPartGallery w:val="Watermarks"/>
        <w:docPartUnique/>
      </w:docPartObj>
    </w:sdtPr>
    <w:sdtEndPr/>
    <w:sdtContent>
      <w:p w:rsidR="00866248" w:rsidRDefault="00C029C8">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4503" o:spid="_x0000_s2049" type="#_x0000_t136" style="position:absolute;left:0;text-align:left;margin-left:0;margin-top:0;width:482.15pt;height:90.4pt;rotation:315;z-index:-251658752;mso-position-horizontal:center;mso-position-horizontal-relative:margin;mso-position-vertical:center;mso-position-vertical-relative:margin" o:allowincell="f" fillcolor="#f79646 [3209]" stroked="f">
              <v:fill opacity=".5"/>
              <v:textpath style="font-family:&quot;calibri&quot;;font-size:1pt" string="ممناهج دراسية / د.عطيه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48" w:rsidRDefault="008662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3C9A"/>
    <w:multiLevelType w:val="hybridMultilevel"/>
    <w:tmpl w:val="9B1E3FC4"/>
    <w:lvl w:ilvl="0" w:tplc="95349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A2E85"/>
    <w:multiLevelType w:val="hybridMultilevel"/>
    <w:tmpl w:val="C78CC934"/>
    <w:lvl w:ilvl="0" w:tplc="AD288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42EB2"/>
    <w:multiLevelType w:val="hybridMultilevel"/>
    <w:tmpl w:val="E3A2831C"/>
    <w:lvl w:ilvl="0" w:tplc="075C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A6098"/>
    <w:multiLevelType w:val="hybridMultilevel"/>
    <w:tmpl w:val="A9A48EB8"/>
    <w:lvl w:ilvl="0" w:tplc="A302F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6765A"/>
    <w:multiLevelType w:val="hybridMultilevel"/>
    <w:tmpl w:val="261C5D58"/>
    <w:lvl w:ilvl="0" w:tplc="57ACE978">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508842E2"/>
    <w:multiLevelType w:val="hybridMultilevel"/>
    <w:tmpl w:val="FC76CC1E"/>
    <w:lvl w:ilvl="0" w:tplc="32FC788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F6561"/>
    <w:multiLevelType w:val="hybridMultilevel"/>
    <w:tmpl w:val="E41CBF5C"/>
    <w:lvl w:ilvl="0" w:tplc="53983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35EE"/>
    <w:rsid w:val="0005714C"/>
    <w:rsid w:val="000A1EF6"/>
    <w:rsid w:val="002620D0"/>
    <w:rsid w:val="003B6A9A"/>
    <w:rsid w:val="00477D67"/>
    <w:rsid w:val="00866248"/>
    <w:rsid w:val="00903771"/>
    <w:rsid w:val="009107E5"/>
    <w:rsid w:val="00923BC9"/>
    <w:rsid w:val="00940C9D"/>
    <w:rsid w:val="009B6FE2"/>
    <w:rsid w:val="00C029C8"/>
    <w:rsid w:val="00D535EE"/>
    <w:rsid w:val="00E41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73E99"/>
  <w15:docId w15:val="{B78D5662-032C-4624-911B-D443024B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D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5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35EE"/>
  </w:style>
  <w:style w:type="paragraph" w:styleId="a4">
    <w:name w:val="header"/>
    <w:basedOn w:val="a"/>
    <w:link w:val="Char"/>
    <w:uiPriority w:val="99"/>
    <w:unhideWhenUsed/>
    <w:rsid w:val="00940C9D"/>
    <w:pPr>
      <w:tabs>
        <w:tab w:val="center" w:pos="4153"/>
        <w:tab w:val="right" w:pos="8306"/>
      </w:tabs>
      <w:spacing w:after="0" w:line="240" w:lineRule="auto"/>
    </w:pPr>
  </w:style>
  <w:style w:type="character" w:customStyle="1" w:styleId="Char">
    <w:name w:val="رأس الصفحة Char"/>
    <w:basedOn w:val="a0"/>
    <w:link w:val="a4"/>
    <w:uiPriority w:val="99"/>
    <w:rsid w:val="00940C9D"/>
  </w:style>
  <w:style w:type="paragraph" w:styleId="a5">
    <w:name w:val="footer"/>
    <w:basedOn w:val="a"/>
    <w:link w:val="Char0"/>
    <w:uiPriority w:val="99"/>
    <w:unhideWhenUsed/>
    <w:rsid w:val="00940C9D"/>
    <w:pPr>
      <w:tabs>
        <w:tab w:val="center" w:pos="4153"/>
        <w:tab w:val="right" w:pos="8306"/>
      </w:tabs>
      <w:spacing w:after="0" w:line="240" w:lineRule="auto"/>
    </w:pPr>
  </w:style>
  <w:style w:type="character" w:customStyle="1" w:styleId="Char0">
    <w:name w:val="تذييل الصفحة Char"/>
    <w:basedOn w:val="a0"/>
    <w:link w:val="a5"/>
    <w:uiPriority w:val="99"/>
    <w:rsid w:val="00940C9D"/>
  </w:style>
  <w:style w:type="paragraph" w:styleId="a6">
    <w:name w:val="List Paragraph"/>
    <w:basedOn w:val="a"/>
    <w:uiPriority w:val="34"/>
    <w:qFormat/>
    <w:rsid w:val="0091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0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566F-5399-4090-8BA0-35EBDF75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1140</Words>
  <Characters>6502</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4</cp:revision>
  <dcterms:created xsi:type="dcterms:W3CDTF">2016-11-02T13:20:00Z</dcterms:created>
  <dcterms:modified xsi:type="dcterms:W3CDTF">2017-10-22T20:30:00Z</dcterms:modified>
</cp:coreProperties>
</file>