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F36" w:rsidRPr="00DC5F0C" w:rsidRDefault="00C50F36" w:rsidP="00C50F36">
      <w:pPr>
        <w:pStyle w:val="ListParagraph"/>
        <w:numPr>
          <w:ilvl w:val="0"/>
          <w:numId w:val="2"/>
        </w:numPr>
        <w:bidi/>
        <w:rPr>
          <w:rFonts w:ascii="Simplified Arabic" w:hAnsi="Simplified Arabic" w:cs="Simplified Arabic" w:hint="cs"/>
          <w:b/>
          <w:bCs/>
          <w:sz w:val="32"/>
          <w:szCs w:val="32"/>
          <w:rtl/>
          <w:lang w:bidi="ar-IQ"/>
        </w:rPr>
      </w:pPr>
      <w:bookmarkStart w:id="0" w:name="_GoBack"/>
      <w:bookmarkEnd w:id="0"/>
      <w:r w:rsidRPr="00DC5F0C">
        <w:rPr>
          <w:rFonts w:ascii="Simplified Arabic" w:hAnsi="Simplified Arabic" w:cs="Simplified Arabic" w:hint="cs"/>
          <w:b/>
          <w:bCs/>
          <w:sz w:val="32"/>
          <w:szCs w:val="32"/>
          <w:rtl/>
          <w:lang w:bidi="ar-IQ"/>
        </w:rPr>
        <w:t xml:space="preserve">المنظمات غير الحكومية ودورها في الدفاع عن حقوق الانسان </w:t>
      </w:r>
    </w:p>
    <w:p w:rsidR="00C50F36" w:rsidRDefault="00C50F36" w:rsidP="00C50F36">
      <w:pPr>
        <w:pStyle w:val="ListParagraph"/>
        <w:bidi/>
        <w:rPr>
          <w:rFonts w:ascii="Simplified Arabic" w:hAnsi="Simplified Arabic" w:cs="Simplified Arabic" w:hint="cs"/>
          <w:sz w:val="32"/>
          <w:szCs w:val="32"/>
          <w:rtl/>
          <w:lang w:bidi="ar-IQ"/>
        </w:rPr>
      </w:pPr>
      <w:r w:rsidRPr="00DC5F0C">
        <w:rPr>
          <w:rFonts w:ascii="Simplified Arabic" w:hAnsi="Simplified Arabic" w:cs="Simplified Arabic" w:hint="cs"/>
          <w:sz w:val="32"/>
          <w:szCs w:val="32"/>
          <w:rtl/>
          <w:lang w:bidi="ar-IQ"/>
        </w:rPr>
        <w:t xml:space="preserve">ساهمت عدد من المنظمات </w:t>
      </w:r>
      <w:r>
        <w:rPr>
          <w:rFonts w:ascii="Simplified Arabic" w:hAnsi="Simplified Arabic" w:cs="Simplified Arabic" w:hint="cs"/>
          <w:sz w:val="32"/>
          <w:szCs w:val="32"/>
          <w:rtl/>
          <w:lang w:bidi="ar-IQ"/>
        </w:rPr>
        <w:t xml:space="preserve">الغير حكومية الدفاع عن حقوق الانسان وهي منظمات مستقلة تظم عدد من المتطوعون ومن مختلف البلدان يربطهم العمل الانساني بغض النظر عن الجنس او العقيدة او الدين ومن هذه المنظمات (منظمة العفو الدولية ) و(منظمة الصليب الاحمر )و منظمة (غوث اللاجئين ) ويمكن وضع تعريف لكل واحدة منها . على سبيل المثال </w:t>
      </w:r>
    </w:p>
    <w:p w:rsidR="00C50F36" w:rsidRDefault="00C50F36" w:rsidP="00C50F36">
      <w:pPr>
        <w:pStyle w:val="ListParagraph"/>
        <w:bidi/>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عرف منظمة العفو الدولية : هي حركة عالمية يناظل اعضائها من اجل تعزيز حقوق الانسان ، تاسست عام 1961 في لندن تظم عدد من المتطوعون من مختلف الجنسيات والاختصاصات وبغض النظر عن اتجاهاتهم الفكرية والايدلوجية . ويستند عملهم على البحوث والتقاريير التي تقوم بتقديمها الى منظمة الامم المتحدة، وتتقيد بمبدا الحياد وعدم التحيز والتصدي لانتهاكات حقوق الانسان والدفاع عن الحقوق المدنية والسياسية للافراد . س/ </w:t>
      </w:r>
      <w:r w:rsidRPr="00A55121">
        <w:rPr>
          <w:rFonts w:ascii="Simplified Arabic" w:hAnsi="Simplified Arabic" w:cs="Simplified Arabic" w:hint="cs"/>
          <w:b/>
          <w:bCs/>
          <w:sz w:val="32"/>
          <w:szCs w:val="32"/>
          <w:rtl/>
          <w:lang w:bidi="ar-IQ"/>
        </w:rPr>
        <w:t xml:space="preserve">ينحصر مجال كفاح منظمة العفو الدولية في مجال الدفاع سجناء الراي والبحث </w:t>
      </w:r>
      <w:r w:rsidRPr="000F0FFF">
        <w:rPr>
          <w:rFonts w:ascii="Simplified Arabic" w:hAnsi="Simplified Arabic" w:cs="Simplified Arabic" w:hint="cs"/>
          <w:b/>
          <w:bCs/>
          <w:sz w:val="32"/>
          <w:szCs w:val="32"/>
          <w:rtl/>
          <w:lang w:bidi="ar-IQ"/>
        </w:rPr>
        <w:t xml:space="preserve">عن المفقودين والاسرى </w:t>
      </w:r>
      <w:r>
        <w:rPr>
          <w:rFonts w:ascii="Simplified Arabic" w:hAnsi="Simplified Arabic" w:cs="Simplified Arabic" w:hint="cs"/>
          <w:sz w:val="32"/>
          <w:szCs w:val="32"/>
          <w:rtl/>
          <w:lang w:bidi="ar-IQ"/>
        </w:rPr>
        <w:t>، بين مجال كفاح عمل الحركة في الدفاع عن حقوق الانسان في العالم .</w:t>
      </w:r>
    </w:p>
    <w:p w:rsidR="00C50F36" w:rsidRDefault="00C50F36" w:rsidP="00C50F36">
      <w:pPr>
        <w:pStyle w:val="ListParagraph"/>
        <w:bidi/>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ج/ ( ص23-24) </w:t>
      </w:r>
    </w:p>
    <w:p w:rsidR="00C50F36" w:rsidRPr="00DC5F0C" w:rsidRDefault="00C50F36" w:rsidP="00C50F36">
      <w:pPr>
        <w:pStyle w:val="ListParagraph"/>
        <w:bidi/>
        <w:rPr>
          <w:rFonts w:ascii="Simplified Arabic" w:hAnsi="Simplified Arabic" w:cs="Simplified Arabic"/>
          <w:sz w:val="28"/>
          <w:szCs w:val="28"/>
          <w:lang w:bidi="ar-IQ"/>
        </w:rPr>
      </w:pPr>
    </w:p>
    <w:p w:rsidR="00C50F36" w:rsidRPr="00DC5F0C" w:rsidRDefault="00C50F36" w:rsidP="00C50F36">
      <w:pPr>
        <w:pStyle w:val="ListParagraph"/>
        <w:bidi/>
        <w:rPr>
          <w:rFonts w:ascii="Simplified Arabic" w:hAnsi="Simplified Arabic" w:cs="Simplified Arabic"/>
          <w:b/>
          <w:bCs/>
          <w:sz w:val="28"/>
          <w:szCs w:val="28"/>
          <w:rtl/>
          <w:lang w:bidi="ar-IQ"/>
        </w:rPr>
      </w:pPr>
      <w:r w:rsidRPr="000F0FFF">
        <w:rPr>
          <w:rFonts w:ascii="Simplified Arabic" w:hAnsi="Simplified Arabic" w:cs="Simplified Arabic" w:hint="cs"/>
          <w:b/>
          <w:bCs/>
          <w:sz w:val="28"/>
          <w:szCs w:val="28"/>
          <w:rtl/>
          <w:lang w:bidi="ar-IQ"/>
        </w:rPr>
        <w:t>س/</w:t>
      </w:r>
      <w:r>
        <w:rPr>
          <w:rFonts w:ascii="Simplified Arabic" w:hAnsi="Simplified Arabic" w:cs="Simplified Arabic" w:hint="cs"/>
          <w:sz w:val="28"/>
          <w:szCs w:val="28"/>
          <w:rtl/>
          <w:lang w:bidi="ar-IQ"/>
        </w:rPr>
        <w:t xml:space="preserve"> </w:t>
      </w:r>
      <w:r w:rsidRPr="00DC5F0C">
        <w:rPr>
          <w:rFonts w:ascii="Simplified Arabic" w:hAnsi="Simplified Arabic" w:cs="Simplified Arabic" w:hint="cs"/>
          <w:b/>
          <w:bCs/>
          <w:sz w:val="28"/>
          <w:szCs w:val="28"/>
          <w:rtl/>
          <w:lang w:bidi="ar-IQ"/>
        </w:rPr>
        <w:t>بين عمل اللجنة الدولية للصليب الاحمر في مجال(( البحث عن المفقودين )).</w:t>
      </w:r>
    </w:p>
    <w:p w:rsidR="00C50F36" w:rsidRDefault="00C50F36" w:rsidP="00C50F36">
      <w:pPr>
        <w:pStyle w:val="ListParagraph"/>
        <w:bidi/>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 xml:space="preserve">ج/ تتلخص عمل اللجنة الدولية للصليب الاحمر بعدد من النقاط  يمكن الرجوع الى المادة المقررة في (ص27). </w:t>
      </w:r>
    </w:p>
    <w:p w:rsidR="00C50F36" w:rsidRDefault="00C50F36" w:rsidP="00C50F36">
      <w:pPr>
        <w:pStyle w:val="ListParagraph"/>
        <w:bidi/>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ويمكن اختتام محاضراتنا بموضوعين هما الفساد الاداري والمتاجرة بالبشر وكيفة مكافحة هاتين الظاهرتين .</w:t>
      </w:r>
    </w:p>
    <w:p w:rsidR="00C50F36" w:rsidRPr="001C6417" w:rsidRDefault="00C50F36" w:rsidP="00C50F36">
      <w:pPr>
        <w:pStyle w:val="ListParagraph"/>
        <w:numPr>
          <w:ilvl w:val="0"/>
          <w:numId w:val="1"/>
        </w:numPr>
        <w:bidi/>
        <w:rPr>
          <w:rFonts w:ascii="Simplified Arabic" w:hAnsi="Simplified Arabic" w:cs="Simplified Arabic" w:hint="cs"/>
          <w:b/>
          <w:bCs/>
          <w:sz w:val="36"/>
          <w:szCs w:val="36"/>
          <w:lang w:bidi="ar-IQ"/>
        </w:rPr>
      </w:pPr>
      <w:r w:rsidRPr="000F0FFF">
        <w:rPr>
          <w:rFonts w:ascii="Simplified Arabic" w:hAnsi="Simplified Arabic" w:cs="Simplified Arabic" w:hint="cs"/>
          <w:b/>
          <w:bCs/>
          <w:sz w:val="36"/>
          <w:szCs w:val="36"/>
          <w:rtl/>
          <w:lang w:bidi="ar-IQ"/>
        </w:rPr>
        <w:lastRenderedPageBreak/>
        <w:t xml:space="preserve">الفساد الاداري واثره على المجتمع  </w:t>
      </w:r>
      <w:r>
        <w:rPr>
          <w:rFonts w:ascii="Simplified Arabic" w:hAnsi="Simplified Arabic" w:cs="Simplified Arabic" w:hint="cs"/>
          <w:b/>
          <w:bCs/>
          <w:sz w:val="36"/>
          <w:szCs w:val="36"/>
          <w:rtl/>
          <w:lang w:bidi="ar-IQ"/>
        </w:rPr>
        <w:t xml:space="preserve">:  يمكن تعريف </w:t>
      </w:r>
      <w:r w:rsidRPr="000F0FFF">
        <w:rPr>
          <w:rFonts w:ascii="Simplified Arabic" w:hAnsi="Simplified Arabic" w:cs="Simplified Arabic" w:hint="cs"/>
          <w:sz w:val="32"/>
          <w:szCs w:val="32"/>
          <w:rtl/>
          <w:lang w:bidi="ar-IQ"/>
        </w:rPr>
        <w:t xml:space="preserve">الفساد الاداري </w:t>
      </w:r>
      <w:r>
        <w:rPr>
          <w:rFonts w:ascii="Simplified Arabic" w:hAnsi="Simplified Arabic" w:cs="Simplified Arabic" w:hint="cs"/>
          <w:sz w:val="32"/>
          <w:szCs w:val="32"/>
          <w:rtl/>
          <w:lang w:bidi="ar-IQ"/>
        </w:rPr>
        <w:t xml:space="preserve">انه التاثير الغير مشروع في القرارات العامة .. وهو كل عمل يتضمن سوء استخدام المنصب العام لتحقيق مصالح خاصة لنفسه او لجماعته . </w:t>
      </w:r>
    </w:p>
    <w:p w:rsidR="00C50F36" w:rsidRDefault="00C50F36" w:rsidP="00C50F36">
      <w:pPr>
        <w:pStyle w:val="ListParagraph"/>
        <w:numPr>
          <w:ilvl w:val="0"/>
          <w:numId w:val="1"/>
        </w:numPr>
        <w:bidi/>
        <w:rPr>
          <w:rFonts w:ascii="Simplified Arabic" w:hAnsi="Simplified Arabic" w:cs="Simplified Arabic" w:hint="cs"/>
          <w:b/>
          <w:bCs/>
          <w:sz w:val="36"/>
          <w:szCs w:val="36"/>
          <w:lang w:bidi="ar-IQ"/>
        </w:rPr>
      </w:pPr>
      <w:r>
        <w:rPr>
          <w:rFonts w:ascii="Simplified Arabic" w:hAnsi="Simplified Arabic" w:cs="Simplified Arabic" w:hint="cs"/>
          <w:b/>
          <w:bCs/>
          <w:sz w:val="36"/>
          <w:szCs w:val="36"/>
          <w:rtl/>
          <w:lang w:bidi="ar-IQ"/>
        </w:rPr>
        <w:t>للفساد الاداري اثارسلبية على الواقع السياسي والاجتماعي والاقتصادي ويمكن الاطلاع علية وحفظه ويمكن الاجابة .</w:t>
      </w:r>
    </w:p>
    <w:p w:rsidR="00C50F36" w:rsidRDefault="00C50F36" w:rsidP="00C50F36">
      <w:pPr>
        <w:bidi/>
        <w:ind w:left="360"/>
        <w:rPr>
          <w:rFonts w:ascii="Simplified Arabic" w:hAnsi="Simplified Arabic" w:cs="Simplified Arabic" w:hint="cs"/>
          <w:sz w:val="28"/>
          <w:szCs w:val="28"/>
          <w:rtl/>
          <w:lang w:bidi="ar-IQ"/>
        </w:rPr>
      </w:pPr>
      <w:r w:rsidRPr="00F61F32">
        <w:rPr>
          <w:rFonts w:ascii="Simplified Arabic" w:hAnsi="Simplified Arabic" w:cs="Simplified Arabic" w:hint="cs"/>
          <w:b/>
          <w:bCs/>
          <w:sz w:val="36"/>
          <w:szCs w:val="36"/>
          <w:rtl/>
          <w:lang w:bidi="ar-IQ"/>
        </w:rPr>
        <w:t>س/</w:t>
      </w:r>
      <w:r w:rsidRPr="00F61F32">
        <w:rPr>
          <w:rFonts w:ascii="Simplified Arabic" w:hAnsi="Simplified Arabic" w:cs="Simplified Arabic" w:hint="cs"/>
          <w:sz w:val="28"/>
          <w:szCs w:val="28"/>
          <w:rtl/>
          <w:lang w:bidi="ar-IQ"/>
        </w:rPr>
        <w:t xml:space="preserve"> </w:t>
      </w:r>
      <w:r w:rsidRPr="00F61F32">
        <w:rPr>
          <w:rFonts w:ascii="Simplified Arabic" w:hAnsi="Simplified Arabic" w:cs="Simplified Arabic" w:hint="cs"/>
          <w:b/>
          <w:bCs/>
          <w:sz w:val="36"/>
          <w:szCs w:val="36"/>
          <w:rtl/>
          <w:lang w:bidi="ar-IQ"/>
        </w:rPr>
        <w:t>عرف الفساد الاداري ، وما هي الاليات لمكافحته ، والحد من انتشاره</w:t>
      </w:r>
      <w:r w:rsidRPr="002032C3">
        <w:rPr>
          <w:rFonts w:ascii="Simplified Arabic" w:hAnsi="Simplified Arabic" w:cs="Simplified Arabic" w:hint="cs"/>
          <w:sz w:val="28"/>
          <w:szCs w:val="28"/>
          <w:rtl/>
          <w:lang w:bidi="ar-IQ"/>
        </w:rPr>
        <w:t xml:space="preserve"> .</w:t>
      </w:r>
    </w:p>
    <w:p w:rsidR="00C50F36" w:rsidRDefault="00C50F36" w:rsidP="00C50F36">
      <w:pPr>
        <w:bidi/>
        <w:ind w:left="360"/>
        <w:rPr>
          <w:rFonts w:ascii="Simplified Arabic" w:hAnsi="Simplified Arabic" w:cs="Simplified Arabic" w:hint="cs"/>
          <w:b/>
          <w:bCs/>
          <w:sz w:val="36"/>
          <w:szCs w:val="36"/>
          <w:rtl/>
          <w:lang w:bidi="ar-IQ"/>
        </w:rPr>
      </w:pPr>
      <w:r>
        <w:rPr>
          <w:rFonts w:ascii="Simplified Arabic" w:hAnsi="Simplified Arabic" w:cs="Simplified Arabic" w:hint="cs"/>
          <w:b/>
          <w:bCs/>
          <w:sz w:val="36"/>
          <w:szCs w:val="36"/>
          <w:rtl/>
          <w:lang w:bidi="ar-IQ"/>
        </w:rPr>
        <w:t xml:space="preserve">الاليات  لمعالجة الفساد وهي المحاسبة ، المسائلة ، الشفافية ‘ والنزاهة </w:t>
      </w:r>
    </w:p>
    <w:p w:rsidR="00C50F36" w:rsidRDefault="00C50F36" w:rsidP="00C50F36">
      <w:pPr>
        <w:bidi/>
        <w:ind w:left="360"/>
        <w:rPr>
          <w:rFonts w:ascii="Simplified Arabic" w:hAnsi="Simplified Arabic" w:cs="Simplified Arabic" w:hint="cs"/>
          <w:b/>
          <w:bCs/>
          <w:sz w:val="36"/>
          <w:szCs w:val="36"/>
          <w:rtl/>
          <w:lang w:bidi="ar-IQ"/>
        </w:rPr>
      </w:pPr>
      <w:r>
        <w:rPr>
          <w:rFonts w:ascii="Simplified Arabic" w:hAnsi="Simplified Arabic" w:cs="Simplified Arabic" w:hint="cs"/>
          <w:b/>
          <w:bCs/>
          <w:sz w:val="36"/>
          <w:szCs w:val="36"/>
          <w:rtl/>
          <w:lang w:bidi="ar-IQ"/>
        </w:rPr>
        <w:t xml:space="preserve">ويمكن استخدام هذه الاليات في الفراغات او تعريفها كل واحدة منها منفردة </w:t>
      </w:r>
    </w:p>
    <w:p w:rsidR="00C50F36" w:rsidRDefault="00C50F36" w:rsidP="00C50F36">
      <w:pPr>
        <w:bidi/>
        <w:ind w:left="360"/>
        <w:rPr>
          <w:rFonts w:ascii="Simplified Arabic" w:hAnsi="Simplified Arabic" w:cs="Simplified Arabic" w:hint="cs"/>
          <w:b/>
          <w:bCs/>
          <w:sz w:val="36"/>
          <w:szCs w:val="36"/>
          <w:rtl/>
          <w:lang w:bidi="ar-IQ"/>
        </w:rPr>
      </w:pPr>
      <w:r>
        <w:rPr>
          <w:rFonts w:ascii="Simplified Arabic" w:hAnsi="Simplified Arabic" w:cs="Simplified Arabic" w:hint="cs"/>
          <w:b/>
          <w:bCs/>
          <w:sz w:val="36"/>
          <w:szCs w:val="36"/>
          <w:rtl/>
          <w:lang w:bidi="ar-IQ"/>
        </w:rPr>
        <w:t xml:space="preserve">ومثال ذلك </w:t>
      </w:r>
    </w:p>
    <w:p w:rsidR="00C50F36" w:rsidRDefault="00C50F36" w:rsidP="00C50F36">
      <w:pPr>
        <w:bidi/>
        <w:ind w:left="360"/>
        <w:rPr>
          <w:rFonts w:ascii="Simplified Arabic" w:hAnsi="Simplified Arabic" w:cs="Simplified Arabic" w:hint="cs"/>
          <w:b/>
          <w:bCs/>
          <w:sz w:val="36"/>
          <w:szCs w:val="36"/>
          <w:rtl/>
          <w:lang w:bidi="ar-IQ"/>
        </w:rPr>
      </w:pPr>
      <w:r>
        <w:rPr>
          <w:rFonts w:ascii="Simplified Arabic" w:hAnsi="Simplified Arabic" w:cs="Simplified Arabic" w:hint="cs"/>
          <w:b/>
          <w:bCs/>
          <w:sz w:val="36"/>
          <w:szCs w:val="36"/>
          <w:rtl/>
          <w:lang w:bidi="ar-IQ"/>
        </w:rPr>
        <w:t xml:space="preserve">عرف الشفافية او النزاهة </w:t>
      </w:r>
    </w:p>
    <w:p w:rsidR="00C50F36" w:rsidRDefault="00C50F36" w:rsidP="00C50F36">
      <w:pPr>
        <w:bidi/>
        <w:ind w:left="360"/>
        <w:rPr>
          <w:rFonts w:ascii="Simplified Arabic" w:hAnsi="Simplified Arabic" w:cs="Simplified Arabic" w:hint="cs"/>
          <w:sz w:val="28"/>
          <w:szCs w:val="28"/>
          <w:rtl/>
          <w:lang w:bidi="ar-IQ"/>
        </w:rPr>
      </w:pPr>
      <w:r w:rsidRPr="006607CE">
        <w:rPr>
          <w:rFonts w:ascii="Simplified Arabic" w:hAnsi="Simplified Arabic" w:cs="Simplified Arabic" w:hint="cs"/>
          <w:sz w:val="28"/>
          <w:szCs w:val="28"/>
          <w:rtl/>
          <w:lang w:bidi="ar-IQ"/>
        </w:rPr>
        <w:t xml:space="preserve">اما المتاجر اوالاتجار بالبشر وهي من الظواهر التي انتشرت في العالم ومنها العراق لذلك من اجل الحد من انتشار هذه الظاهرة لابد من الوقوف على اسبابها ومخاطرها ويكيفية معالجتها من خلال الموقف الدولي والمحلي ومن خلال المواد القانونية التي يعاقب تجاهر هذه الظاهرة </w:t>
      </w:r>
      <w:r>
        <w:rPr>
          <w:rFonts w:ascii="Simplified Arabic" w:hAnsi="Simplified Arabic" w:cs="Simplified Arabic" w:hint="cs"/>
          <w:sz w:val="28"/>
          <w:szCs w:val="28"/>
          <w:rtl/>
          <w:lang w:bidi="ar-IQ"/>
        </w:rPr>
        <w:t>.</w:t>
      </w:r>
    </w:p>
    <w:p w:rsidR="00C50F36" w:rsidRDefault="00C50F36" w:rsidP="00C50F36">
      <w:pPr>
        <w:bidi/>
        <w:ind w:left="360"/>
        <w:rPr>
          <w:rFonts w:ascii="Simplified Arabic" w:hAnsi="Simplified Arabic" w:cs="Simplified Arabic" w:hint="cs"/>
          <w:b/>
          <w:bCs/>
          <w:sz w:val="36"/>
          <w:szCs w:val="36"/>
          <w:rtl/>
          <w:lang w:bidi="ar-IQ"/>
        </w:rPr>
      </w:pPr>
      <w:r w:rsidRPr="006607CE">
        <w:rPr>
          <w:rFonts w:ascii="Simplified Arabic" w:hAnsi="Simplified Arabic" w:cs="Simplified Arabic" w:hint="cs"/>
          <w:b/>
          <w:bCs/>
          <w:sz w:val="36"/>
          <w:szCs w:val="36"/>
          <w:rtl/>
          <w:lang w:bidi="ar-IQ"/>
        </w:rPr>
        <w:t>س/ اكتب مقالة مختصرة عن ظاهرة الاتجار بالبشر تتضمن اسبابها وسبل مكافحتها</w:t>
      </w:r>
      <w:r>
        <w:rPr>
          <w:rFonts w:ascii="Simplified Arabic" w:hAnsi="Simplified Arabic" w:cs="Simplified Arabic" w:hint="cs"/>
          <w:b/>
          <w:bCs/>
          <w:sz w:val="36"/>
          <w:szCs w:val="36"/>
          <w:rtl/>
          <w:lang w:bidi="ar-IQ"/>
        </w:rPr>
        <w:t>.</w:t>
      </w:r>
    </w:p>
    <w:p w:rsidR="00C50F36" w:rsidRDefault="00C50F36" w:rsidP="00C50F36">
      <w:pPr>
        <w:bidi/>
        <w:ind w:left="360"/>
        <w:rPr>
          <w:rFonts w:ascii="Simplified Arabic" w:hAnsi="Simplified Arabic" w:cs="Simplified Arabic" w:hint="cs"/>
          <w:b/>
          <w:bCs/>
          <w:sz w:val="32"/>
          <w:szCs w:val="32"/>
          <w:rtl/>
          <w:lang w:bidi="ar-IQ"/>
        </w:rPr>
      </w:pPr>
      <w:r>
        <w:rPr>
          <w:rFonts w:ascii="Simplified Arabic" w:hAnsi="Simplified Arabic" w:cs="Simplified Arabic" w:hint="cs"/>
          <w:b/>
          <w:bCs/>
          <w:sz w:val="36"/>
          <w:szCs w:val="36"/>
          <w:rtl/>
          <w:lang w:bidi="ar-IQ"/>
        </w:rPr>
        <w:t>س/</w:t>
      </w:r>
      <w:r w:rsidRPr="00EF48BB">
        <w:rPr>
          <w:rFonts w:ascii="Simplified Arabic" w:hAnsi="Simplified Arabic" w:cs="Simplified Arabic" w:hint="cs"/>
          <w:b/>
          <w:bCs/>
          <w:sz w:val="28"/>
          <w:szCs w:val="28"/>
          <w:rtl/>
          <w:lang w:bidi="ar-IQ"/>
        </w:rPr>
        <w:t xml:space="preserve"> </w:t>
      </w:r>
      <w:r w:rsidRPr="00381CC5">
        <w:rPr>
          <w:rFonts w:ascii="Simplified Arabic" w:hAnsi="Simplified Arabic" w:cs="Simplified Arabic" w:hint="cs"/>
          <w:b/>
          <w:bCs/>
          <w:sz w:val="32"/>
          <w:szCs w:val="32"/>
          <w:rtl/>
          <w:lang w:bidi="ar-IQ"/>
        </w:rPr>
        <w:t>تضمن الدستور العراقي لعام 2005 عدد من المواد القانونية التي تحد من ظاهرة الاتجار</w:t>
      </w:r>
      <w:r w:rsidRPr="00381CC5">
        <w:rPr>
          <w:rFonts w:ascii="Simplified Arabic" w:hAnsi="Simplified Arabic" w:cs="Simplified Arabic" w:hint="cs"/>
          <w:sz w:val="32"/>
          <w:szCs w:val="32"/>
          <w:rtl/>
          <w:lang w:bidi="ar-IQ"/>
        </w:rPr>
        <w:t xml:space="preserve"> </w:t>
      </w:r>
      <w:r w:rsidRPr="00381CC5">
        <w:rPr>
          <w:rFonts w:ascii="Simplified Arabic" w:hAnsi="Simplified Arabic" w:cs="Simplified Arabic" w:hint="cs"/>
          <w:b/>
          <w:bCs/>
          <w:sz w:val="32"/>
          <w:szCs w:val="32"/>
          <w:rtl/>
          <w:lang w:bidi="ar-IQ"/>
        </w:rPr>
        <w:t>بالبشر .  بين تلك المواد</w:t>
      </w:r>
    </w:p>
    <w:p w:rsidR="00C50F36" w:rsidRDefault="00C50F36" w:rsidP="00C50F36">
      <w:pPr>
        <w:bidi/>
        <w:ind w:left="360"/>
        <w:rPr>
          <w:rFonts w:ascii="Simplified Arabic" w:hAnsi="Simplified Arabic" w:cs="Simplified Arabic" w:hint="cs"/>
          <w:b/>
          <w:bCs/>
          <w:sz w:val="36"/>
          <w:szCs w:val="36"/>
          <w:rtl/>
          <w:lang w:bidi="ar-IQ"/>
        </w:rPr>
      </w:pPr>
      <w:r>
        <w:rPr>
          <w:rFonts w:ascii="Simplified Arabic" w:hAnsi="Simplified Arabic" w:cs="Simplified Arabic" w:hint="cs"/>
          <w:b/>
          <w:bCs/>
          <w:sz w:val="36"/>
          <w:szCs w:val="36"/>
          <w:rtl/>
          <w:lang w:bidi="ar-IQ"/>
        </w:rPr>
        <w:lastRenderedPageBreak/>
        <w:t xml:space="preserve">اعزائي الطلبة كانت هذه المحاضرة وما تضمنتها من اسئلة واجوبة  هي نهايةالفصل الدراسي الاول </w:t>
      </w:r>
    </w:p>
    <w:p w:rsidR="00C50F36" w:rsidRDefault="00C50F36" w:rsidP="00C50F36">
      <w:pPr>
        <w:bidi/>
        <w:ind w:left="360"/>
        <w:rPr>
          <w:rFonts w:ascii="Simplified Arabic" w:hAnsi="Simplified Arabic" w:cs="Simplified Arabic" w:hint="cs"/>
          <w:b/>
          <w:bCs/>
          <w:sz w:val="36"/>
          <w:szCs w:val="36"/>
          <w:rtl/>
          <w:lang w:bidi="ar-IQ"/>
        </w:rPr>
      </w:pPr>
      <w:r>
        <w:rPr>
          <w:rFonts w:ascii="Simplified Arabic" w:hAnsi="Simplified Arabic" w:cs="Simplified Arabic" w:hint="cs"/>
          <w:b/>
          <w:bCs/>
          <w:sz w:val="36"/>
          <w:szCs w:val="36"/>
          <w:rtl/>
          <w:lang w:bidi="ar-IQ"/>
        </w:rPr>
        <w:t xml:space="preserve">تمنياتي لكم بالنجاح </w:t>
      </w:r>
    </w:p>
    <w:p w:rsidR="00C50F36" w:rsidRPr="006607CE" w:rsidRDefault="00C50F36" w:rsidP="00C50F36">
      <w:pPr>
        <w:bidi/>
        <w:ind w:left="360"/>
        <w:rPr>
          <w:rFonts w:ascii="Simplified Arabic" w:hAnsi="Simplified Arabic" w:cs="Simplified Arabic"/>
          <w:b/>
          <w:bCs/>
          <w:sz w:val="36"/>
          <w:szCs w:val="36"/>
          <w:lang w:bidi="ar-IQ"/>
        </w:rPr>
      </w:pPr>
      <w:r>
        <w:rPr>
          <w:rFonts w:ascii="Simplified Arabic" w:hAnsi="Simplified Arabic" w:cs="Simplified Arabic" w:hint="cs"/>
          <w:b/>
          <w:bCs/>
          <w:sz w:val="36"/>
          <w:szCs w:val="36"/>
          <w:rtl/>
          <w:lang w:bidi="ar-IQ"/>
        </w:rPr>
        <w:t xml:space="preserve">مع تحياتي... د. كافي الجادري </w:t>
      </w:r>
    </w:p>
    <w:p w:rsidR="00CF7FB6" w:rsidRDefault="00C50F36" w:rsidP="00C50F36">
      <w:pPr>
        <w:jc w:val="right"/>
      </w:pPr>
    </w:p>
    <w:sectPr w:rsidR="00CF7F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E62AB"/>
    <w:multiLevelType w:val="hybridMultilevel"/>
    <w:tmpl w:val="C04A8BC8"/>
    <w:lvl w:ilvl="0" w:tplc="9A4A9272">
      <w:start w:val="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F6200F"/>
    <w:multiLevelType w:val="hybridMultilevel"/>
    <w:tmpl w:val="D62CE626"/>
    <w:lvl w:ilvl="0" w:tplc="8A14C6B6">
      <w:start w:val="21"/>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F36"/>
    <w:rsid w:val="00AF14F9"/>
    <w:rsid w:val="00C50F36"/>
    <w:rsid w:val="00FB6E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F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F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F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F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348</Words>
  <Characters>1984</Characters>
  <Application>Microsoft Office Word</Application>
  <DocSecurity>0</DocSecurity>
  <Lines>16</Lines>
  <Paragraphs>4</Paragraphs>
  <ScaleCrop>false</ScaleCrop>
  <Company>Al-Qaisar Technologies</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2018-02-05T22:16:00Z</dcterms:created>
  <dcterms:modified xsi:type="dcterms:W3CDTF">2018-02-05T22:21:00Z</dcterms:modified>
</cp:coreProperties>
</file>