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FA251C" w:rsidP="00025270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2350A6" w:rsidRDefault="000214D2" w:rsidP="000214D2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C9320F" w:rsidRDefault="000214D2" w:rsidP="00C9320F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أبو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المضرب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المخضرمين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عرفهم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عاش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وعصر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صدر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المشهورين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 قبل الاسلام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مواقفه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مطلع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مخزية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جداً،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اشتهر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بتشبيبه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بنساء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المسلمين،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بالإضافة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أنّه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يهجو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دفع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إهدار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دمه،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أنّه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لاحق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مستأمناً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فعفا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آله</w:t>
      </w:r>
      <w:proofErr w:type="spellEnd"/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ودخل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</w:p>
    <w:p w:rsidR="00C9320F" w:rsidRDefault="000214D2" w:rsidP="00C9320F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حياته</w:t>
      </w:r>
    </w:p>
    <w:p w:rsidR="00C9320F" w:rsidRDefault="000214D2" w:rsidP="00C9320F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عائلة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شعرية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بامتياز،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فأبوه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الكبير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أمّا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أخوه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بجير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وحفيده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العوام،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وابنه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عقبه،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هؤلاء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أفذاذ،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لأبيه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كبير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تعلّمه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أخيه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بجير،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يلقنهم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ويحفظهم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إياه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باستمرار،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اشتهر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حياة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الحطيئة،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منذ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صغره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أبوه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خوفاً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ينظم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ابنه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ضعيفاً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فيضيع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تاريخ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الأسرة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المجيد،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استمر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أبوه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بتعليمه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نظم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بالشكل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المطلوب،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يكمل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مسيرة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العائلة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الشعرية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أشعار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لاميته</w:t>
      </w:r>
      <w:proofErr w:type="spellEnd"/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سعاد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شرقت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وغربت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لشدة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جمالها،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القصيدة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وأعجب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مطلعها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</w:p>
    <w:p w:rsidR="000214D2" w:rsidRPr="000214D2" w:rsidRDefault="000214D2" w:rsidP="00C9320F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سعاد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فقلبي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اليوم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متيم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إثرها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مكبول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القصيدة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الرائعة،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أنتج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إنتاجاً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شعرياً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كبيراً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ومتنوعاً،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جُمع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ديوان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اسمه،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تنوعت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موضوعات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المدح،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والهجاء،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والتفاخر،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والغزل،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والرثاء،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والحكم،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والوصف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تماماً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كباقي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الأشعار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 قبل الاسلام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وهناك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أنّ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كعب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زهير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سلمى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اختلف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أسلم،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فقبل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إسلامه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شديداً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جداً،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أمّا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إسلامه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فصار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رقيقاً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أميل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حاول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الإمكان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الابتعاد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موضوعات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الجاهليّ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الإمكان،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كحال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باقي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الشعراء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عاشوا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عصر ما قبل الاسلام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َّ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اعتنقو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سبحانه و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فالإسلام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بطبيعته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متآزر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متضامن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الفنون،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ويرى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وسيلة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للإصلاح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أنّ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الفنون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تخاطب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الروح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وتسمو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بها،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تنحطّ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أسفل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14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السافلين</w:t>
      </w:r>
      <w:r w:rsidRPr="000214D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0214D2" w:rsidRPr="000214D2" w:rsidRDefault="000214D2" w:rsidP="000214D2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5270" w:rsidRPr="00025270" w:rsidRDefault="00025270" w:rsidP="00025270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بانت سعاد</w:t>
      </w:r>
    </w:p>
    <w:p w:rsidR="00025270" w:rsidRPr="00025270" w:rsidRDefault="00025270" w:rsidP="00025270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(كعب بن زهير)</w:t>
      </w:r>
    </w:p>
    <w:p w:rsidR="00025270" w:rsidRPr="00025270" w:rsidRDefault="00025270" w:rsidP="00025270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[من البسيط]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بانَتْ سُعادُ فَقَلْبي اليَوْمَ مَتْبولُ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مُتَيَّمٌ إثْرَها ل</w:t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ـــــــــــــــــــــ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 يُفْدَ مَكْبولُ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وَمَا سُعَادُ غَداةَ البَيْن إِذْ رَحَلوا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إِلاّ أَغَنُّ غضيضُ الطَّرْفِ مَكْحُولُ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هَيْفاءُ مُقْبِلَةً عَجْزاءُ مُدْبِرَةً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 يُشْتَكى قِصَرٌ مِنها ولا طُ</w:t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ـــــــــــــــ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تَجْلُو عَوارِضَ ذي ظَلْمٍ إذا ابْتَسَمَتْ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كأنَّهُ مُنْهَلٌ بالرَّاحِ مَعْلُولُ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أكْرِمْ بِها خُلَّةً لوْ أنَّها صَدَقَتْ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</w:t>
      </w:r>
      <w:proofErr w:type="spellStart"/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مَوْعودَها</w:t>
      </w:r>
      <w:proofErr w:type="spellEnd"/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أَو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لَوَ أَنَ النُّصْحَ مَقْبولُ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لكِنَّها خُلَّةٌ قَدْ سِيطَ مِنْ دَمِها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فَجْعٌ ووَلَعٌ وإِخْلافٌ وتَبْديلُ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فما تَدومُ عَلَى حالٍ تكونُ بِها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كَما تَلَوَّنُ في أثْوابِها الغُولُ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ولا تَمَسَّكُ بالعَهْدِ الذي زَعَمْتْ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إلاَّ كَما يُمْسِكُ الماءَ الغَرابِيلُ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فلا يَغُرَّنْكَ ما مَنَّتْ وما وَعَدَتْ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إنَّ الأمانِيَّ والأحْلامَ تَضْليلُ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كانَتْ مَواعيدُ عُرْقوبٍ لَها مَثَلا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وما مَواعِيدُها إلاَّ الأباطيلُ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أرْجو وآمُلُ أنْ تَدْنو مَوَدَّتُها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وما إِخالُ لَدَيْنا مِنْكِ تَنْويلُ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أمْسَتْ سُعادُ بِأرْضٍ </w:t>
      </w:r>
      <w:proofErr w:type="spellStart"/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لايُبَلِّغُها</w:t>
      </w:r>
      <w:proofErr w:type="spellEnd"/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إلاَّ العِتاقُ النَّجيباتُ المَراسِيلُ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تَسْعَى الوُشاةُ جَنابَيْها وقَوْلُهُمُ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  <w:t>إنَّك يا ابْنَ أبي سُلْمَى لَمَقْتولُ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وقالَ كُلُّ خَليلٍ كُنْتُ آمُلُهُ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  <w:t>لا أُلْهِيَنَّكَ إنِّي عَنْكَ مَشْغولُ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فَقُلْتُ خَلُّوا سَبيلِي لاَ أبا لَكُمُ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فَكُلُّ ما قَدَّرَ الرَّحْمنُ مَفْعولُ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كُلُّ ابْنِ أُنْثَى وإنْ طالَتْ سَلامَتُهُ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  <w:t>يَوْماً على آلَةٍ حَدْباءَ مَحْمولُ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أُنْبِئْتُ أنَّ رَسُولَ اللهِ أَوْعَدَني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والعَفْوُ عَنْدَ رَسُولِ اللهِ مَأْمُولُ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وقَدْ أَتَيْتُ رَسُولَ اللهِ مُعْتَذِراً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والعُذْرُ عِنْدَ رَسُولِ اللهِ مَقْبولُ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مَهْلاً هَداكَ الذي أَعْطاكَ نافِلَةَ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  <w:t xml:space="preserve">الْقُرْآنِ فيها </w:t>
      </w:r>
      <w:proofErr w:type="spellStart"/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مَواعيظٌ</w:t>
      </w:r>
      <w:proofErr w:type="spellEnd"/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وتَفُصيلُ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 تَأْخُذَنِّي بِأَقْوالِ الوُشاة ولَمْ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أُذْنِبْ وقَدْ كَثُرَتْ فِيَّ الأقاويلُ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لَقَدْ أقْومُ مَقاماً لو يَقومُ بِه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أرَى وأَسْمَعُ ما لم يَسْمَعِ الفيلُ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لَظَلَّ يِرْعُدُ إلاَّ أنْ يكونَ لَهُ مِنَ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الَّرسُولِ بِإِذْنِ اللهِ تَنْويلُ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حَتَّى وَضَعْتُ يَميني لا أُنازِعُهُ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في كَفِّ ذِي نَغَماتٍ قِيلُهُ القِيلُ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إنَّ الرَّسُولَ لَنورٌ يُسْتَضاءُ بِهِ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="00C932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مُهَنَّدٌ مِنْ سُيوفِ اللهِ مَسْلُولُ</w:t>
      </w:r>
    </w:p>
    <w:p w:rsidR="00025270" w:rsidRPr="00C9320F" w:rsidRDefault="00025270" w:rsidP="0002527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 فِتْيَةٍ مِنْ قُريْشٍ قالَ قائِلُهُمْ</w:t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</w:r>
      <w:r w:rsidRPr="00C9320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ab/>
        <w:t>بِبَطْنِ مَكَّةَ لَمَّا أسْلَمُوا زُولُوا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زالُوا فمَا زالَ أَنْكاسٌ ولا كُشُفٌ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="00C9320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025270">
        <w:rPr>
          <w:rFonts w:ascii="Simplified Arabic" w:hAnsi="Simplified Arabic" w:cs="Simplified Arabic"/>
          <w:sz w:val="32"/>
          <w:szCs w:val="32"/>
          <w:rtl/>
          <w:lang w:bidi="ar-IQ"/>
        </w:rPr>
        <w:t>عِنْدَ الِّلقاءِ ولا مِيلٌ مَعازيلُ</w:t>
      </w:r>
    </w:p>
    <w:p w:rsidR="00025270" w:rsidRPr="00025270" w:rsidRDefault="00025270" w:rsidP="00025270">
      <w:pPr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</w:p>
    <w:sectPr w:rsidR="00025270" w:rsidRPr="00025270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E4A9B"/>
    <w:rsid w:val="000214D2"/>
    <w:rsid w:val="00025270"/>
    <w:rsid w:val="002350A6"/>
    <w:rsid w:val="007E1383"/>
    <w:rsid w:val="00BE4A9B"/>
    <w:rsid w:val="00C9320F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4</cp:revision>
  <dcterms:created xsi:type="dcterms:W3CDTF">2017-12-05T19:24:00Z</dcterms:created>
  <dcterms:modified xsi:type="dcterms:W3CDTF">2017-12-13T16:09:00Z</dcterms:modified>
</cp:coreProperties>
</file>