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</w:t>
      </w:r>
      <w:r w:rsidR="0009758E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>الرياضيات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4444"/>
        <w:gridCol w:w="1862"/>
        <w:gridCol w:w="1671"/>
        <w:gridCol w:w="167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7D717F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7454D8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الت</w:t>
            </w:r>
            <w:r w:rsidR="007D717F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كامل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Default="00B874C7" w:rsidP="007D717F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r w:rsidR="00AB532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7D717F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م.د. فائز نافع غفوري</w:t>
            </w:r>
          </w:p>
          <w:p w:rsidR="007239F6" w:rsidRDefault="007239F6" w:rsidP="007239F6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                    + م.م. سيف زهير حميد</w:t>
            </w:r>
          </w:p>
          <w:p w:rsidR="00DC34D2" w:rsidRPr="00543CAA" w:rsidRDefault="00DC34D2" w:rsidP="00DC34D2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                  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4F4F1C" w:rsidRPr="004F4F1C" w:rsidRDefault="00B874C7" w:rsidP="004F4F1C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7454D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bookmarkStart w:id="1" w:name="_GoBack"/>
            <w:bookmarkEnd w:id="1"/>
            <w:r w:rsidR="004F4F1C" w:rsidRPr="004F4F1C">
              <w:rPr>
                <w:rFonts w:ascii="Times New Roman" w:eastAsia="Times New Roman" w:hAnsi="Times New Roman" w:cs="Times New Roman"/>
                <w:b/>
                <w:bCs/>
              </w:rPr>
              <w:t>MAB03C121</w:t>
            </w:r>
          </w:p>
          <w:p w:rsidR="00B874C7" w:rsidRPr="00543CAA" w:rsidRDefault="00B874C7" w:rsidP="007D717F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130A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3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130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130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IQ"/>
              </w:rPr>
              <w:t>0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130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130A50" w:rsidP="007D717F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</w:t>
            </w:r>
            <w:r w:rsidR="007D717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اولى </w:t>
            </w:r>
            <w:r w:rsidR="007D717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–</w:t>
            </w:r>
            <w:r w:rsidR="007D717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الفصل الثاني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AB532A" w:rsidRPr="00AC2C99" w:rsidRDefault="00AB532A" w:rsidP="007D71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- </w:t>
            </w:r>
            <w:r w:rsidRPr="00AD067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  <w:r w:rsidR="007D717F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التكامل غير المحدد وتعريفه</w:t>
            </w:r>
            <w:r w:rsidRPr="00AD067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.</w:t>
            </w:r>
            <w:r w:rsidRPr="00AD067B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1</w:t>
            </w:r>
          </w:p>
          <w:p w:rsidR="0093595D" w:rsidRPr="00AC2C99" w:rsidRDefault="00AB532A" w:rsidP="007D71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.</w:t>
            </w:r>
            <w:r w:rsidR="007D717F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التكامل المحدد وتعريفه</w:t>
            </w: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- 2</w:t>
            </w:r>
          </w:p>
          <w:p w:rsidR="0093595D" w:rsidRPr="00AC2C99" w:rsidRDefault="00AB532A" w:rsidP="007D717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3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- </w:t>
            </w:r>
            <w:r w:rsidR="007D717F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النظرية الأساسية للتكامل، خواص التكامل.</w:t>
            </w:r>
          </w:p>
          <w:p w:rsidR="00556071" w:rsidRPr="00AC2C99" w:rsidRDefault="00556071" w:rsidP="007D717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- 4</w:t>
            </w:r>
            <w:r w:rsidR="007D717F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الدوال الخاصة ، تكامل الدوال المثلثية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.</w:t>
            </w:r>
          </w:p>
          <w:p w:rsidR="00556071" w:rsidRDefault="00556071" w:rsidP="007D717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5</w:t>
            </w:r>
            <w:r w:rsidR="007D717F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- تكامل الدوال الاسية واللوغارتمية (الطبيعية والاعتيادية)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.</w:t>
            </w:r>
          </w:p>
          <w:p w:rsidR="007D717F" w:rsidRPr="00AC2C99" w:rsidRDefault="007D717F" w:rsidP="007D717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6</w:t>
            </w: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- طرق التكامل (التكامل بالتجزئة والتكامل التعويضية).</w:t>
            </w:r>
          </w:p>
          <w:p w:rsidR="00556071" w:rsidRPr="00D06C3C" w:rsidRDefault="007D717F" w:rsidP="007D717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7</w:t>
            </w:r>
            <w:r w:rsidR="00556071"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استخدام مفهوم التكامل لإيجاد المساحة</w:t>
            </w:r>
            <w:r w:rsidR="00556071"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.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bookmarkStart w:id="3" w:name="_Toc399617526"/>
            <w:bookmarkEnd w:id="3"/>
          </w:p>
          <w:p w:rsidR="00543CAA" w:rsidRPr="000622AA" w:rsidRDefault="00AD067B" w:rsidP="007D717F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lang w:bidi="ar-IQ"/>
              </w:rPr>
            </w:pPr>
            <w:r w:rsidRPr="000622AA">
              <w:rPr>
                <w:rFonts w:ascii="Times New Roman" w:hAnsi="Times New Roman" w:hint="cs"/>
                <w:sz w:val="22"/>
                <w:szCs w:val="22"/>
                <w:rtl/>
                <w:lang w:bidi="ar-IQ"/>
              </w:rPr>
              <w:t xml:space="preserve"> </w:t>
            </w:r>
            <w:r w:rsidRPr="000622AA">
              <w:rPr>
                <w:rFonts w:ascii="Times New Roman" w:hAnsi="Times New Roman"/>
                <w:b w:val="0"/>
                <w:bCs w:val="0"/>
                <w:sz w:val="22"/>
                <w:szCs w:val="22"/>
                <w:lang w:bidi="ar-IQ"/>
              </w:rPr>
              <w:t>-1</w:t>
            </w: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ان يعرف الطالب مفهوم </w:t>
            </w:r>
            <w:r w:rsidR="007D717F"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التكامل غير المحدد وقوانيه</w:t>
            </w: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.</w:t>
            </w:r>
          </w:p>
          <w:p w:rsidR="00543CAA" w:rsidRPr="000622AA" w:rsidRDefault="00AD067B" w:rsidP="007D717F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22AA">
              <w:rPr>
                <w:rFonts w:ascii="Times New Roman" w:hAnsi="Times New Roman" w:hint="cs"/>
                <w:sz w:val="22"/>
                <w:szCs w:val="22"/>
                <w:rtl/>
                <w:lang w:bidi="ar-IQ"/>
              </w:rPr>
              <w:t xml:space="preserve"> </w:t>
            </w:r>
            <w:r w:rsidRPr="000622AA">
              <w:rPr>
                <w:rFonts w:ascii="Times New Roman" w:hAnsi="Times New Roman"/>
                <w:b w:val="0"/>
                <w:bCs w:val="0"/>
                <w:sz w:val="22"/>
                <w:szCs w:val="22"/>
                <w:lang w:bidi="ar-IQ"/>
              </w:rPr>
              <w:t>2</w:t>
            </w:r>
            <w:r w:rsidR="00920586"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- </w:t>
            </w: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ان يعرف </w:t>
            </w:r>
            <w:r w:rsidR="007D717F"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الطالب التكامل المحدد وتعريفه</w:t>
            </w: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:rsidR="00543CAA" w:rsidRPr="000622AA" w:rsidRDefault="00AD067B" w:rsidP="007D717F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0622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- ان </w:t>
            </w:r>
            <w:r w:rsidR="007D717F"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يعطي أمثلة على التكامل غير المحدد والمحدد</w:t>
            </w: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.</w:t>
            </w:r>
          </w:p>
          <w:p w:rsidR="00920586" w:rsidRPr="000622AA" w:rsidRDefault="00920586" w:rsidP="007D717F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0622AA">
              <w:rPr>
                <w:rFonts w:ascii="Times New Roman" w:hAnsi="Times New Roman"/>
                <w:b w:val="0"/>
                <w:bCs w:val="0"/>
                <w:sz w:val="22"/>
                <w:szCs w:val="22"/>
                <w:lang w:bidi="ar-IQ"/>
              </w:rPr>
              <w:t>4</w:t>
            </w:r>
            <w:r w:rsidR="007D717F"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- ان يعرف الدوال المثلثية وكيفية تكاملها</w:t>
            </w: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.</w:t>
            </w:r>
          </w:p>
          <w:p w:rsidR="00920586" w:rsidRPr="000622AA" w:rsidRDefault="00920586" w:rsidP="007D717F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0622AA">
              <w:rPr>
                <w:rFonts w:ascii="Times New Roman" w:hAnsi="Times New Roman"/>
                <w:b w:val="0"/>
                <w:bCs w:val="0"/>
                <w:sz w:val="22"/>
                <w:szCs w:val="22"/>
                <w:lang w:bidi="ar-IQ"/>
              </w:rPr>
              <w:t>5</w:t>
            </w: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- ان يعرف </w:t>
            </w:r>
            <w:r w:rsidR="007D717F"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الدوال الاسية واللوغارتمية وإيجاد تكاملها</w:t>
            </w: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.</w:t>
            </w:r>
          </w:p>
          <w:p w:rsidR="00920586" w:rsidRPr="000622AA" w:rsidRDefault="00920586" w:rsidP="007D717F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0622AA">
              <w:rPr>
                <w:rFonts w:ascii="Times New Roman" w:hAnsi="Times New Roman"/>
                <w:b w:val="0"/>
                <w:bCs w:val="0"/>
                <w:sz w:val="22"/>
                <w:szCs w:val="22"/>
                <w:lang w:bidi="ar-IQ"/>
              </w:rPr>
              <w:t>6</w:t>
            </w: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- ان ي</w:t>
            </w:r>
            <w:r w:rsidR="007D717F"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فهم كيف يجد التكامل بطريقة التجزئة وطريق التعويض وغيرها.</w:t>
            </w:r>
          </w:p>
          <w:p w:rsidR="00543CAA" w:rsidRPr="00543CAA" w:rsidRDefault="007D717F" w:rsidP="000622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r w:rsidRPr="000622AA">
              <w:rPr>
                <w:rFonts w:ascii="Times New Roman" w:hAnsi="Times New Roman"/>
                <w:b w:val="0"/>
                <w:bCs w:val="0"/>
                <w:sz w:val="22"/>
                <w:szCs w:val="22"/>
                <w:lang w:bidi="ar-IQ"/>
              </w:rPr>
              <w:t>7</w:t>
            </w:r>
            <w:r w:rsidRPr="000622A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- ان يعرف كيف يجد المساحة باستخدام مفهوم التكامل.</w:t>
            </w: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0"/>
        <w:gridCol w:w="1322"/>
        <w:gridCol w:w="4140"/>
        <w:gridCol w:w="4140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A2D89" w:rsidP="0081555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التكامل غير المحدد وتعريفه.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81555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A2D89" w:rsidP="0081555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التكامل المحدد وتعريفه.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9A2D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A2D89" w:rsidP="004F556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خواص التكامل.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9A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A2D89" w:rsidP="004F556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تكامل الدوال المثلثية المتساوية الزوايا.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4F5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F5560" w:rsidRDefault="009A2D89" w:rsidP="004F55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تكامل الدوال المثلثية غير متساوية الزوايا.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4F5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35C74" w:rsidRDefault="009A2D89" w:rsidP="009A2D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تكامل الدوال الاسية وخواصها.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A1BD7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E35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35C74" w:rsidRDefault="009A2D89" w:rsidP="00E35C7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الامتحان الاول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D89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E35C74" w:rsidRDefault="009A2D89" w:rsidP="009A2D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تكامل الدوال اللوغارتمية (الطبيعية)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8A1BD7" w:rsidRDefault="009A2D89" w:rsidP="009A2D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D89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E35C74" w:rsidRDefault="009A2D89" w:rsidP="009A2D8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تكامل الدوال اللوغارتمية (الاعتيادية)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D89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8A1BD7" w:rsidRDefault="009A2D89" w:rsidP="009A2D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طرق التكامل (التكامل بالتعويض والتجزئة)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D89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8A1BD7" w:rsidRDefault="009A2D89" w:rsidP="009A2D8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طرق التكامل (التكامل باكمال المربع)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D89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32074D" w:rsidRDefault="009A2D89" w:rsidP="009A2D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طرق التكامل (التكامل بالكسور الجزئية)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D89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32074D" w:rsidRDefault="009A2D89" w:rsidP="009A2D8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الامتحان 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D89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32074D" w:rsidRDefault="009A2D89" w:rsidP="009A2D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إيجاد المساحة  باستخدام مفهوم التكامل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D89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32074D" w:rsidRDefault="009A2D89" w:rsidP="009A2D8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مراجعة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2D89" w:rsidRPr="00D06C3C" w:rsidRDefault="009A2D89" w:rsidP="009A2D8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2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185B01" w:rsidRDefault="00185B01" w:rsidP="00185B01">
            <w:pPr>
              <w:bidi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- اعطاء الطلبة مجاميع من التمارين حول كل موضوع لحلها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اضافة الى الواجبات التي تعطى ثم تصحيحها. 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0622AA" w:rsidRDefault="003A3CFF" w:rsidP="0003521F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185B01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81"/>
        <w:gridCol w:w="136"/>
        <w:gridCol w:w="1430"/>
        <w:gridCol w:w="14"/>
        <w:gridCol w:w="1415"/>
        <w:gridCol w:w="966"/>
        <w:gridCol w:w="466"/>
        <w:gridCol w:w="1430"/>
        <w:gridCol w:w="484"/>
        <w:gridCol w:w="946"/>
        <w:gridCol w:w="1434"/>
      </w:tblGrid>
      <w:tr w:rsidR="00D06C3C" w:rsidRPr="00D06C3C" w:rsidTr="00185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92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5A4D" w:rsidRDefault="00185B01" w:rsidP="00817436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-1</w:t>
            </w: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17436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 xml:space="preserve">Calculus, Thomas and others, Twelfth edition, 2010  </w:t>
            </w:r>
            <w:r w:rsidR="00A41F2E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                        </w:t>
            </w:r>
          </w:p>
          <w:p w:rsidR="000622AA" w:rsidRDefault="00205A4D" w:rsidP="00817436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2</w:t>
            </w:r>
            <w:r w:rsidR="00A41F2E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-</w:t>
            </w:r>
            <w:r w:rsidR="00A41F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</w:p>
          <w:p w:rsidR="00CC2950" w:rsidRPr="000622AA" w:rsidRDefault="000622AA" w:rsidP="000622AA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0622AA">
              <w:rPr>
                <w:rFonts w:ascii="Times New Roman" w:hAnsi="Times New Roman" w:hint="cs"/>
                <w:sz w:val="28"/>
                <w:szCs w:val="28"/>
                <w:rtl/>
              </w:rPr>
              <w:t>المصادر الساندة:</w:t>
            </w:r>
            <w:r w:rsidR="00A41F2E" w:rsidRPr="000622AA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06C3C" w:rsidRPr="00D06C3C" w:rsidTr="008F5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2950" w:rsidRDefault="008F50AC" w:rsidP="00817436">
            <w:pPr>
              <w:bidi/>
              <w:ind w:left="165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-</w:t>
            </w:r>
            <w:r w:rsidR="00A41F2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1</w:t>
            </w:r>
            <w:r w:rsidR="00817436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روحي إبراهيم، التكامل والتفاضل (الجزء الثاني) دار المسيرة للنشر والتوزيع والطباعة، 2015.</w:t>
            </w:r>
          </w:p>
          <w:p w:rsidR="008F50AC" w:rsidRPr="00A41F2E" w:rsidRDefault="008F50AC" w:rsidP="00817436">
            <w:pPr>
              <w:bidi/>
              <w:ind w:left="165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-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2</w:t>
            </w: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 </w:t>
            </w:r>
            <w:r w:rsidR="00817436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فرانك</w:t>
            </w:r>
            <w:proofErr w:type="gramEnd"/>
            <w:r w:rsidR="00817436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آيرز، سلسلة ملخصات شوم ( نظريات ومسائل في حسبان التفاضل والتكامل)، دار ماكجروهيل للنشر.</w:t>
            </w:r>
          </w:p>
        </w:tc>
      </w:tr>
      <w:tr w:rsidR="00D06C3C" w:rsidRPr="00D06C3C" w:rsidTr="00A4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CC2950" w:rsidP="008F50AC">
            <w:p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50A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50A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50A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50A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50A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817436">
      <w:pPr>
        <w:bidi/>
        <w:rPr>
          <w:sz w:val="24"/>
          <w:szCs w:val="24"/>
          <w:rtl/>
          <w:lang w:bidi="ar-IQ"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   </w:t>
      </w:r>
      <w:hyperlink r:id="rId7" w:history="1">
        <w:r w:rsidR="00817436" w:rsidRPr="00327ABE">
          <w:rPr>
            <w:rStyle w:val="Hyperlink"/>
            <w:sz w:val="24"/>
            <w:szCs w:val="24"/>
          </w:rPr>
          <w:t>saifzuhair@yahoo.com</w:t>
        </w:r>
      </w:hyperlink>
      <w:r w:rsidR="00817436">
        <w:rPr>
          <w:rFonts w:hint="cs"/>
          <w:sz w:val="24"/>
          <w:szCs w:val="24"/>
          <w:rtl/>
        </w:rPr>
        <w:t xml:space="preserve">                     </w:t>
      </w:r>
      <w:r w:rsidR="003A3CFF">
        <w:rPr>
          <w:rFonts w:hint="cs"/>
          <w:b/>
          <w:bCs/>
          <w:sz w:val="24"/>
          <w:szCs w:val="24"/>
          <w:rtl/>
        </w:rPr>
        <w:t>توقيع التدريسي :</w:t>
      </w:r>
      <w:r w:rsidR="008F50AC">
        <w:rPr>
          <w:rFonts w:hint="cs"/>
          <w:b/>
          <w:bCs/>
          <w:sz w:val="24"/>
          <w:szCs w:val="24"/>
          <w:rtl/>
        </w:rPr>
        <w:t xml:space="preserve">  </w:t>
      </w:r>
      <w:r w:rsidR="008F50AC">
        <w:rPr>
          <w:sz w:val="24"/>
          <w:szCs w:val="24"/>
        </w:rPr>
        <w:t>-1</w:t>
      </w:r>
      <w:r w:rsidR="00B71FED">
        <w:rPr>
          <w:rFonts w:hint="cs"/>
          <w:sz w:val="24"/>
          <w:szCs w:val="24"/>
          <w:rtl/>
        </w:rPr>
        <w:t>أ</w:t>
      </w:r>
      <w:r w:rsidR="00817436">
        <w:rPr>
          <w:rFonts w:hint="cs"/>
          <w:sz w:val="24"/>
          <w:szCs w:val="24"/>
          <w:rtl/>
        </w:rPr>
        <w:t>م.د. فائز نافع غفوري</w:t>
      </w:r>
    </w:p>
    <w:p w:rsidR="008F50AC" w:rsidRPr="008F50AC" w:rsidRDefault="008F50AC" w:rsidP="008F50AC">
      <w:pPr>
        <w:bidi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 </w:t>
      </w:r>
      <w:r>
        <w:rPr>
          <w:sz w:val="24"/>
          <w:szCs w:val="24"/>
          <w:lang w:bidi="ar-IQ"/>
        </w:rPr>
        <w:t>-2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B71FED">
        <w:rPr>
          <w:rFonts w:hint="cs"/>
          <w:sz w:val="24"/>
          <w:szCs w:val="24"/>
          <w:rtl/>
          <w:lang w:bidi="ar-IQ"/>
        </w:rPr>
        <w:t>م.م.</w:t>
      </w:r>
      <w:r>
        <w:rPr>
          <w:rFonts w:hint="cs"/>
          <w:sz w:val="24"/>
          <w:szCs w:val="24"/>
          <w:rtl/>
          <w:lang w:bidi="ar-IQ"/>
        </w:rPr>
        <w:t xml:space="preserve"> سيف زهير</w:t>
      </w:r>
      <w:r w:rsidR="00B71FED">
        <w:rPr>
          <w:rFonts w:hint="cs"/>
          <w:sz w:val="24"/>
          <w:szCs w:val="24"/>
          <w:rtl/>
          <w:lang w:bidi="ar-IQ"/>
        </w:rPr>
        <w:t>حميد</w:t>
      </w:r>
      <w:r>
        <w:rPr>
          <w:rFonts w:hint="cs"/>
          <w:sz w:val="24"/>
          <w:szCs w:val="24"/>
          <w:rtl/>
          <w:lang w:bidi="ar-IQ"/>
        </w:rPr>
        <w:t xml:space="preserve">        </w:t>
      </w: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تواجد التدريسي :                           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2F71"/>
    <w:multiLevelType w:val="hybridMultilevel"/>
    <w:tmpl w:val="85A20054"/>
    <w:lvl w:ilvl="0" w:tplc="1DC6AC38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63CA"/>
    <w:multiLevelType w:val="hybridMultilevel"/>
    <w:tmpl w:val="9DC89D7A"/>
    <w:lvl w:ilvl="0" w:tplc="20EECE9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189"/>
    <w:multiLevelType w:val="hybridMultilevel"/>
    <w:tmpl w:val="0804F65A"/>
    <w:lvl w:ilvl="0" w:tplc="9ECEED76">
      <w:start w:val="1"/>
      <w:numFmt w:val="decimal"/>
      <w:lvlText w:val="%1-"/>
      <w:lvlJc w:val="left"/>
      <w:pPr>
        <w:ind w:left="54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43F71"/>
    <w:multiLevelType w:val="hybridMultilevel"/>
    <w:tmpl w:val="C8C48F4E"/>
    <w:lvl w:ilvl="0" w:tplc="9502DF5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 w15:restartNumberingAfterBreak="0">
    <w:nsid w:val="4A1553BD"/>
    <w:multiLevelType w:val="hybridMultilevel"/>
    <w:tmpl w:val="407EA4BC"/>
    <w:lvl w:ilvl="0" w:tplc="E9E0E3A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DA3DB9"/>
    <w:multiLevelType w:val="hybridMultilevel"/>
    <w:tmpl w:val="42C0296E"/>
    <w:lvl w:ilvl="0" w:tplc="B54A6D7A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 w15:restartNumberingAfterBreak="0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20" w15:restartNumberingAfterBreak="0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2"/>
  </w:num>
  <w:num w:numId="19">
    <w:abstractNumId w:val="15"/>
  </w:num>
  <w:num w:numId="20">
    <w:abstractNumId w:val="14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80"/>
    <w:rsid w:val="0003521F"/>
    <w:rsid w:val="000622AA"/>
    <w:rsid w:val="00074318"/>
    <w:rsid w:val="0008165C"/>
    <w:rsid w:val="0009758E"/>
    <w:rsid w:val="000C2119"/>
    <w:rsid w:val="000C7660"/>
    <w:rsid w:val="00130A50"/>
    <w:rsid w:val="00151522"/>
    <w:rsid w:val="00185B01"/>
    <w:rsid w:val="001F4782"/>
    <w:rsid w:val="00205A4D"/>
    <w:rsid w:val="002C2B08"/>
    <w:rsid w:val="0032074D"/>
    <w:rsid w:val="003461F3"/>
    <w:rsid w:val="00365206"/>
    <w:rsid w:val="003A3CFF"/>
    <w:rsid w:val="003D2647"/>
    <w:rsid w:val="003D2880"/>
    <w:rsid w:val="00476F1C"/>
    <w:rsid w:val="004C5D1B"/>
    <w:rsid w:val="004F4F1C"/>
    <w:rsid w:val="004F5560"/>
    <w:rsid w:val="00543CAA"/>
    <w:rsid w:val="0055291A"/>
    <w:rsid w:val="00556071"/>
    <w:rsid w:val="005E5473"/>
    <w:rsid w:val="00601FDA"/>
    <w:rsid w:val="00634DDE"/>
    <w:rsid w:val="00657F15"/>
    <w:rsid w:val="006D4C03"/>
    <w:rsid w:val="006E041B"/>
    <w:rsid w:val="007239F6"/>
    <w:rsid w:val="007454D8"/>
    <w:rsid w:val="00757143"/>
    <w:rsid w:val="007707A3"/>
    <w:rsid w:val="007D70CA"/>
    <w:rsid w:val="007D717F"/>
    <w:rsid w:val="0081555E"/>
    <w:rsid w:val="00817436"/>
    <w:rsid w:val="00823C84"/>
    <w:rsid w:val="00862E59"/>
    <w:rsid w:val="008A1BD7"/>
    <w:rsid w:val="008F50AC"/>
    <w:rsid w:val="00920586"/>
    <w:rsid w:val="0093595D"/>
    <w:rsid w:val="0099355E"/>
    <w:rsid w:val="009A03FE"/>
    <w:rsid w:val="009A2D89"/>
    <w:rsid w:val="00A41F2E"/>
    <w:rsid w:val="00A92B25"/>
    <w:rsid w:val="00A933F4"/>
    <w:rsid w:val="00AB532A"/>
    <w:rsid w:val="00AC2C99"/>
    <w:rsid w:val="00AD067B"/>
    <w:rsid w:val="00B3530C"/>
    <w:rsid w:val="00B53522"/>
    <w:rsid w:val="00B71FED"/>
    <w:rsid w:val="00B874C7"/>
    <w:rsid w:val="00BB385E"/>
    <w:rsid w:val="00C71CB4"/>
    <w:rsid w:val="00C76340"/>
    <w:rsid w:val="00CB12D8"/>
    <w:rsid w:val="00CB6454"/>
    <w:rsid w:val="00CC2950"/>
    <w:rsid w:val="00CC31D2"/>
    <w:rsid w:val="00D06C3C"/>
    <w:rsid w:val="00DC34D2"/>
    <w:rsid w:val="00E35C74"/>
    <w:rsid w:val="00EA7784"/>
    <w:rsid w:val="00EE2BBF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900511-B42E-4732-BEE4-CC193AD4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B5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fzuhai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AUFOAQ.SONY</cp:lastModifiedBy>
  <cp:revision>10</cp:revision>
  <cp:lastPrinted>2016-10-22T12:04:00Z</cp:lastPrinted>
  <dcterms:created xsi:type="dcterms:W3CDTF">2016-10-19T13:56:00Z</dcterms:created>
  <dcterms:modified xsi:type="dcterms:W3CDTF">2017-09-27T17:21:00Z</dcterms:modified>
</cp:coreProperties>
</file>