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A1" w:rsidRDefault="00ED28A1"/>
    <w:p w:rsidR="004F5DA6" w:rsidRDefault="004F5DA6"/>
    <w:p w:rsidR="004F5DA6" w:rsidRPr="004F5DA6" w:rsidRDefault="004F5DA6" w:rsidP="004F5DA6">
      <w:pPr>
        <w:spacing w:after="180" w:line="400" w:lineRule="exact"/>
        <w:jc w:val="center"/>
        <w:outlineLvl w:val="2"/>
        <w:rPr>
          <w:rFonts w:ascii="Arial" w:eastAsia="Times New Roman" w:hAnsi="Arial" w:cs="Arial"/>
          <w:color w:val="555555"/>
          <w:sz w:val="45"/>
          <w:szCs w:val="45"/>
        </w:rPr>
      </w:pPr>
      <w:r w:rsidRPr="004F5DA6">
        <w:rPr>
          <w:rFonts w:ascii="Arial" w:eastAsia="Times New Roman" w:hAnsi="Arial" w:cs="Arial"/>
          <w:color w:val="555555"/>
          <w:sz w:val="45"/>
          <w:szCs w:val="45"/>
        </w:rPr>
        <w:t>50 Best quotes by Ernest Hemingway | Ernest Hemingway quotes |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There is nothing to writing. All you have to do is sit down at a typewriter and bleed.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We’re stronger in the places that we’ve been broken.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You are so brave and quiet. I forget you are suffering.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Live the full life of the mind, exhilarated by new ideas, intoxicated by the romance of the unusual.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I drink to make other people interesting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best way to find out if you can trust somebody is to trust them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proofErr w:type="gramStart"/>
      <w:r w:rsidRPr="004F5DA6">
        <w:rPr>
          <w:rFonts w:ascii="Arial" w:eastAsia="Times New Roman" w:hAnsi="Arial" w:cs="Arial"/>
          <w:sz w:val="24"/>
          <w:szCs w:val="24"/>
        </w:rPr>
        <w:t>never</w:t>
      </w:r>
      <w:proofErr w:type="gramEnd"/>
      <w:r w:rsidRPr="004F5DA6">
        <w:rPr>
          <w:rFonts w:ascii="Arial" w:eastAsia="Times New Roman" w:hAnsi="Arial" w:cs="Arial"/>
          <w:sz w:val="24"/>
          <w:szCs w:val="24"/>
        </w:rPr>
        <w:t xml:space="preserve"> go on trips with anyone you do not love.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No matter what else you have in your head I’m with you and I love you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Write drunk, edit sober.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 xml:space="preserve">Why did they make birds </w:t>
      </w:r>
      <w:proofErr w:type="gramStart"/>
      <w:r w:rsidRPr="004F5DA6">
        <w:rPr>
          <w:rFonts w:ascii="Arial" w:eastAsia="Times New Roman" w:hAnsi="Arial" w:cs="Arial"/>
          <w:sz w:val="24"/>
          <w:szCs w:val="24"/>
        </w:rPr>
        <w:t>so</w:t>
      </w:r>
      <w:proofErr w:type="gramEnd"/>
      <w:r w:rsidRPr="004F5DA6">
        <w:rPr>
          <w:rFonts w:ascii="Arial" w:eastAsia="Times New Roman" w:hAnsi="Arial" w:cs="Arial"/>
          <w:sz w:val="24"/>
          <w:szCs w:val="24"/>
        </w:rPr>
        <w:t xml:space="preserve"> delicate and fine as those swallows when the ocean can be so cruel.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When you stop doing things for fun you might as well be dead.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All thinking men are atheists.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 I had learned already never to empty the well of my writing.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Write hard and clear about what hurts.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Happiness in intelligent people is the rarest thing I know.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Courage is grace under pressure.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There is nothing noble in being superior to your fellow man; true nobility is being superior to your former self.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I love sleep. My life has the tendency to fall apart when I’m awake, you know?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Never confuse movement with action.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world breaks everyone, and afterward, some are strong at the broken places.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When people talk listen completely. Most people never listen.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fun of talk is to explore.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An intelligent man is sometimes forced to be drunk to spend time with his fools.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Every day above earth is a good day.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world is a fine place and worth the fighting for and I hate very much to leave it.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Stop chasing the wrong one. The right one won’t run.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lastRenderedPageBreak/>
        <w:t>I’m so in love with you, that there isn’t anything else.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There is no friend as loyal as a book.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It is good to have an end to journey toward, but it is the journey that matters in the end.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Being against evil doesn’t make you good.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All things truly wicked start from innocence.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Sometimes following your heart means losing your mind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To let with them. Nothing hurts if you don’t let it.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There are only two places in the world you can live happy: At home and in Paris.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I don’t live at all when I’m not with you.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proofErr w:type="gramStart"/>
      <w:r w:rsidRPr="004F5DA6">
        <w:rPr>
          <w:rFonts w:ascii="Arial" w:eastAsia="Times New Roman" w:hAnsi="Arial" w:cs="Arial"/>
          <w:sz w:val="24"/>
          <w:szCs w:val="24"/>
        </w:rPr>
        <w:t>never</w:t>
      </w:r>
      <w:proofErr w:type="gramEnd"/>
      <w:r w:rsidRPr="004F5DA6">
        <w:rPr>
          <w:rFonts w:ascii="Arial" w:eastAsia="Times New Roman" w:hAnsi="Arial" w:cs="Arial"/>
          <w:sz w:val="24"/>
          <w:szCs w:val="24"/>
        </w:rPr>
        <w:t xml:space="preserve"> mistake motion for action.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My only regret in life is that I did not drink more wine.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first draft of anything is shit.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An intelligent man is sometimes forces to be drunk to spend time with his fools.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Only those who are prepared to go too far can possibly know how far they can go.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proofErr w:type="gramStart"/>
      <w:r w:rsidRPr="004F5DA6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F5DA6">
        <w:rPr>
          <w:rFonts w:ascii="Arial" w:eastAsia="Times New Roman" w:hAnsi="Arial" w:cs="Arial"/>
          <w:sz w:val="24"/>
          <w:szCs w:val="24"/>
        </w:rPr>
        <w:t xml:space="preserve"> can’t get away from yourself by moving from one place to another.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We ate well and cheaply and drank well and cheaply and slept well and warm together and loved each other.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proofErr w:type="spellStart"/>
      <w:r w:rsidRPr="004F5DA6">
        <w:rPr>
          <w:rFonts w:ascii="Arial" w:eastAsia="Times New Roman" w:hAnsi="Arial" w:cs="Arial"/>
          <w:sz w:val="24"/>
          <w:szCs w:val="24"/>
        </w:rPr>
        <w:t>Isn”t</w:t>
      </w:r>
      <w:proofErr w:type="spellEnd"/>
      <w:r w:rsidRPr="004F5DA6">
        <w:rPr>
          <w:rFonts w:ascii="Arial" w:eastAsia="Times New Roman" w:hAnsi="Arial" w:cs="Arial"/>
          <w:sz w:val="24"/>
          <w:szCs w:val="24"/>
        </w:rPr>
        <w:t xml:space="preserve"> it pretty to think so?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world breaks everyone, and afterward, some are strong at the broken places.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best way to find out if you can trust somebody is to trust them.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 xml:space="preserve">Every man’s life ends the same way. </w:t>
      </w:r>
      <w:proofErr w:type="gramStart"/>
      <w:r w:rsidRPr="004F5DA6">
        <w:rPr>
          <w:rFonts w:ascii="Arial" w:eastAsia="Times New Roman" w:hAnsi="Arial" w:cs="Arial"/>
          <w:sz w:val="24"/>
          <w:szCs w:val="24"/>
        </w:rPr>
        <w:t>it’s</w:t>
      </w:r>
      <w:proofErr w:type="gramEnd"/>
      <w:r w:rsidRPr="004F5DA6">
        <w:rPr>
          <w:rFonts w:ascii="Arial" w:eastAsia="Times New Roman" w:hAnsi="Arial" w:cs="Arial"/>
          <w:sz w:val="24"/>
          <w:szCs w:val="24"/>
        </w:rPr>
        <w:t xml:space="preserve"> only the details of how he lived and how he dies that distinguish one man from another.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Fear of death increases in exact proportion to increase in wealth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The most painful thing is losing yourself in the process of loving someone too much, and forgetting that you are special too.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Every day is a new day. It is better to be lucky. But I would rather be exact. Then when luck comes you are ready.</w:t>
      </w:r>
    </w:p>
    <w:p w:rsidR="004F5DA6" w:rsidRPr="004F5DA6" w:rsidRDefault="004F5DA6" w:rsidP="004F5DA6">
      <w:pPr>
        <w:numPr>
          <w:ilvl w:val="0"/>
          <w:numId w:val="1"/>
        </w:numPr>
        <w:spacing w:before="100" w:beforeAutospacing="1" w:after="100" w:afterAutospacing="1" w:line="400" w:lineRule="exact"/>
        <w:ind w:left="480"/>
        <w:rPr>
          <w:rFonts w:ascii="Arial" w:eastAsia="Times New Roman" w:hAnsi="Arial" w:cs="Arial"/>
          <w:sz w:val="24"/>
          <w:szCs w:val="24"/>
        </w:rPr>
      </w:pPr>
      <w:r w:rsidRPr="004F5DA6">
        <w:rPr>
          <w:rFonts w:ascii="Arial" w:eastAsia="Times New Roman" w:hAnsi="Arial" w:cs="Arial"/>
          <w:sz w:val="24"/>
          <w:szCs w:val="24"/>
        </w:rPr>
        <w:t>A man can be destroyed but not defeated</w:t>
      </w:r>
    </w:p>
    <w:p w:rsidR="004F5DA6" w:rsidRDefault="004F5DA6" w:rsidP="004F5DA6">
      <w:pPr>
        <w:spacing w:line="400" w:lineRule="exact"/>
      </w:pPr>
    </w:p>
    <w:sectPr w:rsidR="004F5DA6" w:rsidSect="00BE744B">
      <w:pgSz w:w="11909" w:h="16834" w:code="9"/>
      <w:pgMar w:top="1080" w:right="1267" w:bottom="1080" w:left="1440" w:header="720" w:footer="720" w:gutter="0"/>
      <w:paperSrc w:first="4"/>
      <w:cols w:space="720"/>
      <w:vAlign w:val="center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30C"/>
    <w:multiLevelType w:val="multilevel"/>
    <w:tmpl w:val="BF1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4F5DA6"/>
    <w:rsid w:val="00394428"/>
    <w:rsid w:val="004F5DA6"/>
    <w:rsid w:val="00BE744B"/>
    <w:rsid w:val="00ED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A1"/>
  </w:style>
  <w:style w:type="paragraph" w:styleId="Heading3">
    <w:name w:val="heading 3"/>
    <w:basedOn w:val="Normal"/>
    <w:link w:val="Heading3Char"/>
    <w:uiPriority w:val="9"/>
    <w:qFormat/>
    <w:rsid w:val="004F5DA6"/>
    <w:pPr>
      <w:spacing w:after="180" w:line="240" w:lineRule="auto"/>
      <w:outlineLvl w:val="2"/>
    </w:pPr>
    <w:rPr>
      <w:rFonts w:ascii="Times New Roman" w:eastAsia="Times New Roman" w:hAnsi="Times New Roman" w:cs="Times New Roman"/>
      <w:color w:val="555555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5DA6"/>
    <w:rPr>
      <w:rFonts w:ascii="Times New Roman" w:eastAsia="Times New Roman" w:hAnsi="Times New Roman" w:cs="Times New Roman"/>
      <w:color w:val="555555"/>
      <w:sz w:val="45"/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Mr.Abbas H.Farhood</dc:creator>
  <cp:lastModifiedBy>Mr.Abbas H.Farhood</cp:lastModifiedBy>
  <cp:revision>1</cp:revision>
  <cp:lastPrinted>2017-09-23T13:36:00Z</cp:lastPrinted>
  <dcterms:created xsi:type="dcterms:W3CDTF">2017-09-23T13:34:00Z</dcterms:created>
  <dcterms:modified xsi:type="dcterms:W3CDTF">2017-09-23T13:37:00Z</dcterms:modified>
</cp:coreProperties>
</file>