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9A" w:rsidRDefault="00830E9A" w:rsidP="00830E9A">
      <w:pPr>
        <w:spacing w:line="240" w:lineRule="auto"/>
        <w:jc w:val="lowKashida"/>
        <w:rPr>
          <w:rFonts w:ascii="Simplified Arabic" w:eastAsia="Times New Roman" w:hAnsi="Simplified Arabic" w:cs="Simplified Arabic"/>
          <w:b/>
          <w:bCs/>
          <w:color w:val="000000"/>
          <w:sz w:val="36"/>
          <w:szCs w:val="36"/>
          <w:rtl/>
        </w:rPr>
      </w:pPr>
      <w:r w:rsidRPr="00830E9A">
        <w:rPr>
          <w:rFonts w:ascii="Simplified Arabic" w:eastAsia="Times New Roman" w:hAnsi="Simplified Arabic" w:cs="Simplified Arabic" w:hint="cs"/>
          <w:b/>
          <w:bCs/>
          <w:color w:val="000000"/>
          <w:sz w:val="36"/>
          <w:szCs w:val="36"/>
          <w:rtl/>
        </w:rPr>
        <w:t xml:space="preserve">قاعدة </w:t>
      </w:r>
      <w:r w:rsidR="00086517">
        <w:rPr>
          <w:rFonts w:ascii="Simplified Arabic" w:eastAsia="Times New Roman" w:hAnsi="Simplified Arabic" w:cs="Simplified Arabic" w:hint="cs"/>
          <w:b/>
          <w:bCs/>
          <w:color w:val="000000"/>
          <w:sz w:val="36"/>
          <w:szCs w:val="36"/>
          <w:rtl/>
        </w:rPr>
        <w:t xml:space="preserve">(تاثير) </w:t>
      </w:r>
      <w:r w:rsidRPr="00830E9A">
        <w:rPr>
          <w:rFonts w:ascii="Simplified Arabic" w:eastAsia="Times New Roman" w:hAnsi="Simplified Arabic" w:cs="Simplified Arabic" w:hint="cs"/>
          <w:b/>
          <w:bCs/>
          <w:color w:val="000000"/>
          <w:sz w:val="36"/>
          <w:szCs w:val="36"/>
          <w:rtl/>
        </w:rPr>
        <w:t>ماكنوس:</w:t>
      </w:r>
    </w:p>
    <w:p w:rsidR="00830E9A" w:rsidRPr="007737D7" w:rsidRDefault="00830E9A" w:rsidP="00830E9A">
      <w:pPr>
        <w:spacing w:line="240" w:lineRule="auto"/>
        <w:jc w:val="lowKashida"/>
        <w:rPr>
          <w:rFonts w:ascii="Simplified Arabic" w:eastAsia="Times New Roman" w:hAnsi="Simplified Arabic" w:cs="Simplified Arabic"/>
          <w:b/>
          <w:bCs/>
          <w:color w:val="000000"/>
          <w:sz w:val="36"/>
          <w:szCs w:val="36"/>
          <w:vertAlign w:val="superscript"/>
          <w:rtl/>
        </w:rPr>
      </w:pPr>
      <w:r>
        <w:rPr>
          <w:rFonts w:ascii="Simplified Arabic" w:eastAsia="Times New Roman" w:hAnsi="Simplified Arabic" w:cs="Simplified Arabic" w:hint="cs"/>
          <w:b/>
          <w:bCs/>
          <w:color w:val="000000"/>
          <w:sz w:val="36"/>
          <w:szCs w:val="36"/>
          <w:rtl/>
        </w:rPr>
        <w:t>نبذة تأريخية:</w:t>
      </w:r>
      <w:r w:rsidR="007737D7">
        <w:rPr>
          <w:rFonts w:ascii="Simplified Arabic" w:eastAsia="Times New Roman" w:hAnsi="Simplified Arabic" w:cs="Simplified Arabic" w:hint="cs"/>
          <w:b/>
          <w:bCs/>
          <w:color w:val="000000"/>
          <w:sz w:val="36"/>
          <w:szCs w:val="36"/>
          <w:vertAlign w:val="superscript"/>
          <w:rtl/>
        </w:rPr>
        <w:t>(</w:t>
      </w:r>
      <w:r w:rsidR="007737D7">
        <w:rPr>
          <w:rStyle w:val="FootnoteReference"/>
          <w:rFonts w:ascii="Simplified Arabic" w:eastAsia="Times New Roman" w:hAnsi="Simplified Arabic" w:cs="Simplified Arabic"/>
          <w:b/>
          <w:bCs/>
          <w:color w:val="000000"/>
          <w:sz w:val="36"/>
          <w:szCs w:val="36"/>
          <w:rtl/>
        </w:rPr>
        <w:footnoteReference w:id="1"/>
      </w:r>
      <w:r w:rsidR="007737D7">
        <w:rPr>
          <w:rFonts w:ascii="Simplified Arabic" w:eastAsia="Times New Roman" w:hAnsi="Simplified Arabic" w:cs="Simplified Arabic" w:hint="cs"/>
          <w:b/>
          <w:bCs/>
          <w:color w:val="000000"/>
          <w:sz w:val="36"/>
          <w:szCs w:val="36"/>
          <w:vertAlign w:val="superscript"/>
          <w:rtl/>
        </w:rPr>
        <w:t>)</w:t>
      </w:r>
    </w:p>
    <w:p w:rsidR="00830E9A" w:rsidRDefault="00B95D9E" w:rsidP="00830E9A">
      <w:pPr>
        <w:spacing w:line="240" w:lineRule="auto"/>
        <w:jc w:val="lowKashida"/>
        <w:rPr>
          <w:rFonts w:ascii="Simplified Arabic" w:eastAsia="Times New Roman" w:hAnsi="Simplified Arabic" w:cs="Simplified Arabic"/>
          <w:color w:val="000000"/>
          <w:sz w:val="32"/>
          <w:szCs w:val="32"/>
          <w:rtl/>
        </w:rPr>
      </w:pPr>
      <w:r w:rsidRPr="00B95D9E">
        <w:rPr>
          <w:rFonts w:ascii="Simplified Arabic" w:eastAsia="Times New Roman" w:hAnsi="Simplified Arabic" w:cs="Simplified Arabic"/>
          <w:color w:val="000000"/>
          <w:sz w:val="32"/>
          <w:szCs w:val="32"/>
          <w:rtl/>
        </w:rPr>
        <w:t>منذ القرن التاسع عشر، والعلماء الألمان – وغيرهم – يولون أثر العلوم في المجالات الأخرى، كالهندسة ونظرية النُظم وحتى الإتنولوجيا والمجتمعات، عنايتهم وانتباههم، ومن هؤلاء العلماء، هنريش غوستاف ماغنوس. وهو فيزيائي وكيميائي درس أثر العلوم في فنون الحرب، خصوصاً في القذائف الثقيلة ومساراتها.</w:t>
      </w:r>
    </w:p>
    <w:p w:rsidR="00B95D9E" w:rsidRDefault="00B95D9E" w:rsidP="00830E9A">
      <w:pPr>
        <w:spacing w:line="240" w:lineRule="auto"/>
        <w:jc w:val="lowKashida"/>
        <w:rPr>
          <w:rFonts w:ascii="Simplified Arabic" w:eastAsia="Times New Roman" w:hAnsi="Simplified Arabic" w:cs="Simplified Arabic"/>
          <w:color w:val="000000"/>
          <w:sz w:val="32"/>
          <w:szCs w:val="32"/>
          <w:rtl/>
        </w:rPr>
      </w:pPr>
      <w:r w:rsidRPr="00B95D9E">
        <w:rPr>
          <w:rFonts w:ascii="Simplified Arabic" w:eastAsia="Times New Roman" w:hAnsi="Simplified Arabic" w:cs="Simplified Arabic"/>
          <w:color w:val="000000"/>
          <w:sz w:val="32"/>
          <w:szCs w:val="32"/>
          <w:rtl/>
        </w:rPr>
        <w:t xml:space="preserve"> وحل ماغنوس لغز زاوية الانحراف غير المتوقّع لكرة مدفع مقذوفة تدور على نفسها. وسجّل الحل، وسمّاه «تأثير ماغنوس». والانحراف هذا يحدث نتيجة الاحتكاك غير المتكافئ لجوانب المقذوف بالهواء، فيقل الضغط من جهة، ويزيد على الجهة المقابلة. وعليه، اخترعت المدافع «المقلّمة» (ذات حزوز حلزونية داخل الماسورة) لجعل القذائف تدور سريعاً قبل أن تسقط حيث «تريد»، أي حيث يقيض انحرافها لها ان تسقط.</w:t>
      </w:r>
    </w:p>
    <w:p w:rsidR="008A745B" w:rsidRPr="004920FC" w:rsidRDefault="004920FC" w:rsidP="001C4623">
      <w:pPr>
        <w:spacing w:line="240" w:lineRule="auto"/>
        <w:jc w:val="lowKashida"/>
        <w:rPr>
          <w:rFonts w:ascii="Simplified Arabic" w:eastAsia="Times New Roman" w:hAnsi="Simplified Arabic" w:cs="Simplified Arabic"/>
          <w:color w:val="000000"/>
          <w:sz w:val="32"/>
          <w:szCs w:val="32"/>
          <w:vertAlign w:val="superscript"/>
        </w:rPr>
      </w:pPr>
      <w:r>
        <w:rPr>
          <w:rFonts w:ascii="Simplified Arabic" w:eastAsia="Times New Roman" w:hAnsi="Simplified Arabic" w:cs="Simplified Arabic" w:hint="cs"/>
          <w:color w:val="000000"/>
          <w:sz w:val="32"/>
          <w:szCs w:val="32"/>
          <w:rtl/>
        </w:rPr>
        <w:t>"</w:t>
      </w:r>
      <w:r w:rsidR="008A745B">
        <w:rPr>
          <w:rFonts w:ascii="Simplified Arabic" w:eastAsia="Times New Roman" w:hAnsi="Simplified Arabic" w:cs="Simplified Arabic" w:hint="cs"/>
          <w:color w:val="000000"/>
          <w:sz w:val="32"/>
          <w:szCs w:val="32"/>
          <w:rtl/>
        </w:rPr>
        <w:t>ويمكن مشاهدة هذه الظاهرة بشكل واضح في الكرات التي تتحرك في الهواء وهي تدور فمثلا في حالة ضرب كرة الكولف من الاسفل ل</w:t>
      </w:r>
      <w:r w:rsidR="001112E2">
        <w:rPr>
          <w:rFonts w:ascii="Simplified Arabic" w:eastAsia="Times New Roman" w:hAnsi="Simplified Arabic" w:cs="Simplified Arabic" w:hint="cs"/>
          <w:color w:val="000000"/>
          <w:sz w:val="32"/>
          <w:szCs w:val="32"/>
          <w:rtl/>
        </w:rPr>
        <w:t>مركز ثقلها فانها تاخذ مسارا في الهواء</w:t>
      </w:r>
      <w:r>
        <w:rPr>
          <w:rFonts w:ascii="Simplified Arabic" w:eastAsia="Times New Roman" w:hAnsi="Simplified Arabic" w:cs="Simplified Arabic" w:hint="cs"/>
          <w:color w:val="000000"/>
          <w:sz w:val="32"/>
          <w:szCs w:val="32"/>
          <w:rtl/>
        </w:rPr>
        <w:t xml:space="preserve"> ولكنها سوف تدور اثناء ذلك المسار"</w:t>
      </w:r>
      <w:r>
        <w:rPr>
          <w:rFonts w:ascii="Simplified Arabic" w:eastAsia="Times New Roman" w:hAnsi="Simplified Arabic" w:cs="Simplified Arabic" w:hint="cs"/>
          <w:color w:val="000000"/>
          <w:sz w:val="32"/>
          <w:szCs w:val="32"/>
          <w:vertAlign w:val="superscript"/>
          <w:rtl/>
        </w:rPr>
        <w:t>(</w:t>
      </w:r>
      <w:r>
        <w:rPr>
          <w:rStyle w:val="FootnoteReference"/>
          <w:rFonts w:ascii="Simplified Arabic" w:eastAsia="Times New Roman" w:hAnsi="Simplified Arabic" w:cs="Simplified Arabic"/>
          <w:color w:val="000000"/>
          <w:sz w:val="32"/>
          <w:szCs w:val="32"/>
          <w:rtl/>
        </w:rPr>
        <w:footnoteReference w:id="2"/>
      </w:r>
      <w:r>
        <w:rPr>
          <w:rFonts w:ascii="Simplified Arabic" w:eastAsia="Times New Roman" w:hAnsi="Simplified Arabic" w:cs="Simplified Arabic" w:hint="cs"/>
          <w:color w:val="000000"/>
          <w:sz w:val="32"/>
          <w:szCs w:val="32"/>
          <w:vertAlign w:val="superscript"/>
          <w:rtl/>
        </w:rPr>
        <w:t>)</w:t>
      </w:r>
      <w:r w:rsidR="001C4623">
        <w:rPr>
          <w:rFonts w:ascii="Simplified Arabic" w:eastAsia="Times New Roman" w:hAnsi="Simplified Arabic" w:cs="Simplified Arabic" w:hint="cs"/>
          <w:color w:val="000000"/>
          <w:sz w:val="32"/>
          <w:szCs w:val="32"/>
          <w:rtl/>
        </w:rPr>
        <w:t>,"مسببة تخلخلا في ضغط الهواء المقاوم لها واتجاه عمل محدد فوقها يؤثر في بقائها فترة طويلة.</w:t>
      </w:r>
      <w:r w:rsidR="001C4623">
        <w:rPr>
          <w:rFonts w:ascii="Simplified Arabic" w:eastAsia="Times New Roman" w:hAnsi="Simplified Arabic" w:cs="Simplified Arabic" w:hint="cs"/>
          <w:color w:val="000000"/>
          <w:sz w:val="32"/>
          <w:szCs w:val="32"/>
          <w:vertAlign w:val="superscript"/>
          <w:rtl/>
        </w:rPr>
        <w:t>(</w:t>
      </w:r>
      <w:r w:rsidR="001C4623">
        <w:rPr>
          <w:rStyle w:val="FootnoteReference"/>
          <w:rFonts w:ascii="Simplified Arabic" w:eastAsia="Times New Roman" w:hAnsi="Simplified Arabic" w:cs="Simplified Arabic"/>
          <w:color w:val="000000"/>
          <w:sz w:val="32"/>
          <w:szCs w:val="32"/>
          <w:rtl/>
        </w:rPr>
        <w:footnoteReference w:id="3"/>
      </w:r>
      <w:r w:rsidR="001C4623">
        <w:rPr>
          <w:rFonts w:ascii="Simplified Arabic" w:eastAsia="Times New Roman" w:hAnsi="Simplified Arabic" w:cs="Simplified Arabic" w:hint="cs"/>
          <w:color w:val="000000"/>
          <w:sz w:val="32"/>
          <w:szCs w:val="32"/>
          <w:vertAlign w:val="superscript"/>
          <w:rtl/>
        </w:rPr>
        <w:t xml:space="preserve">) </w:t>
      </w:r>
    </w:p>
    <w:p w:rsidR="00830E9A" w:rsidRDefault="00B95D9E" w:rsidP="00830E9A">
      <w:pPr>
        <w:spacing w:line="240" w:lineRule="auto"/>
        <w:jc w:val="lowKashida"/>
        <w:rPr>
          <w:rFonts w:ascii="Simplified Arabic" w:eastAsia="Times New Roman" w:hAnsi="Simplified Arabic" w:cs="Simplified Arabic"/>
          <w:color w:val="000000"/>
          <w:sz w:val="32"/>
          <w:szCs w:val="32"/>
          <w:rtl/>
        </w:rPr>
      </w:pPr>
      <w:r w:rsidRPr="00B95D9E">
        <w:rPr>
          <w:rFonts w:ascii="Simplified Arabic" w:eastAsia="Times New Roman" w:hAnsi="Simplified Arabic" w:cs="Simplified Arabic"/>
          <w:color w:val="000000"/>
          <w:sz w:val="32"/>
          <w:szCs w:val="32"/>
          <w:rtl/>
        </w:rPr>
        <w:t>ويصدق «تأثير ماغنوس» على الرياضة. فهو وراء الضربات الحرة الناجحة (في كرة القدم)، أي تلك التي يذهلنا مسارها. ويتدخّل التأثير نفسه في لعبة كرة المضرب (التنس) والكرات «الدوّامة». وعليه، يسع «نجم الملعب»، وهو على جهل تام بالنظريات العلمية ومعادلاتها، أن يركل الكرة جانبياً ويدفعها في المسار الأمثل، ويباغت المدافعين.</w:t>
      </w:r>
    </w:p>
    <w:p w:rsidR="00B95D9E" w:rsidRPr="00B95D9E" w:rsidRDefault="00B95D9E" w:rsidP="00830E9A">
      <w:pPr>
        <w:spacing w:line="240" w:lineRule="auto"/>
        <w:jc w:val="lowKashida"/>
        <w:rPr>
          <w:rFonts w:ascii="Simplified Arabic" w:eastAsia="Times New Roman" w:hAnsi="Simplified Arabic" w:cs="Simplified Arabic"/>
          <w:color w:val="000000"/>
          <w:sz w:val="32"/>
          <w:szCs w:val="32"/>
          <w:rtl/>
        </w:rPr>
      </w:pPr>
      <w:r w:rsidRPr="00B95D9E">
        <w:rPr>
          <w:rFonts w:ascii="Simplified Arabic" w:eastAsia="Times New Roman" w:hAnsi="Simplified Arabic" w:cs="Simplified Arabic"/>
          <w:color w:val="000000"/>
          <w:sz w:val="32"/>
          <w:szCs w:val="32"/>
          <w:rtl/>
        </w:rPr>
        <w:lastRenderedPageBreak/>
        <w:t xml:space="preserve"> ويحصل أحياناً تغيّر مفاجئ في انحناءة المسار، بعد التوقف عن الدوران لمدة قصيرة ثم معاودته على المسار الجديد صوب الشباك.</w:t>
      </w:r>
    </w:p>
    <w:p w:rsidR="00B95D9E" w:rsidRPr="00B95D9E" w:rsidRDefault="00B95D9E" w:rsidP="00830E9A">
      <w:pPr>
        <w:spacing w:line="240" w:lineRule="auto"/>
        <w:jc w:val="lowKashida"/>
        <w:rPr>
          <w:rFonts w:ascii="Simplified Arabic" w:eastAsia="Times New Roman" w:hAnsi="Simplified Arabic" w:cs="Simplified Arabic"/>
          <w:color w:val="000000"/>
          <w:sz w:val="32"/>
          <w:szCs w:val="32"/>
          <w:rtl/>
        </w:rPr>
      </w:pPr>
      <w:r w:rsidRPr="00B95D9E">
        <w:rPr>
          <w:rFonts w:ascii="Simplified Arabic" w:eastAsia="Times New Roman" w:hAnsi="Simplified Arabic" w:cs="Simplified Arabic"/>
          <w:color w:val="000000"/>
          <w:sz w:val="32"/>
          <w:szCs w:val="32"/>
          <w:rtl/>
        </w:rPr>
        <w:t>ودرس فريق من جامعة شيفيلد الألمانية تفاصيل ضربة حرة نفّذها البرازيلي روبيرتو كارلوس، في 1997، وهزت الشِباك الفرنسية. ودُهش الفريق العلمي لتفاصيل الضربة العظيمة: الركلة بالقدم اليسرى، وسرعة انطلاق الكرة 30 متراً في الثانية (أي 108 كلم في الساعة)، وسرعة دورانها 10 دورات في الثانية على خلاف عقارب الساعة</w:t>
      </w:r>
      <w:r w:rsidR="00830E9A">
        <w:rPr>
          <w:rFonts w:ascii="Simplified Arabic" w:eastAsia="Times New Roman" w:hAnsi="Simplified Arabic" w:cs="Simplified Arabic" w:hint="cs"/>
          <w:color w:val="000000"/>
          <w:sz w:val="32"/>
          <w:szCs w:val="32"/>
          <w:rtl/>
        </w:rPr>
        <w:t>,</w:t>
      </w:r>
      <w:r w:rsidRPr="00B95D9E">
        <w:rPr>
          <w:rFonts w:ascii="Simplified Arabic" w:eastAsia="Times New Roman" w:hAnsi="Simplified Arabic" w:cs="Simplified Arabic"/>
          <w:color w:val="000000"/>
          <w:sz w:val="32"/>
          <w:szCs w:val="32"/>
          <w:rtl/>
        </w:rPr>
        <w:t xml:space="preserve"> واستمرت الكرة في مسار مستقيم بعيداً من الهدف، قبل أن تتباطأ فجأة، وتنحرف نحو اليمين مباشرة وتدخل الشّباك.</w:t>
      </w:r>
    </w:p>
    <w:p w:rsidR="00B95D9E" w:rsidRPr="00B95D9E" w:rsidRDefault="00B95D9E" w:rsidP="00830E9A">
      <w:pPr>
        <w:spacing w:line="240" w:lineRule="auto"/>
        <w:jc w:val="lowKashida"/>
        <w:rPr>
          <w:rFonts w:ascii="Simplified Arabic" w:eastAsia="Times New Roman" w:hAnsi="Simplified Arabic" w:cs="Simplified Arabic"/>
          <w:color w:val="000000"/>
          <w:sz w:val="32"/>
          <w:szCs w:val="32"/>
          <w:rtl/>
        </w:rPr>
      </w:pPr>
    </w:p>
    <w:p w:rsidR="00A96284" w:rsidRPr="00A96284" w:rsidRDefault="00A96284" w:rsidP="00A96284">
      <w:pPr>
        <w:rPr>
          <w:rFonts w:ascii="Simplified Arabic" w:eastAsia="Times New Roman" w:hAnsi="Simplified Arabic" w:cs="Simplified Arabic"/>
          <w:color w:val="000000"/>
          <w:sz w:val="32"/>
          <w:szCs w:val="32"/>
          <w:rtl/>
          <w:lang w:bidi="ar-IQ"/>
        </w:rPr>
      </w:pPr>
      <w:r w:rsidRPr="00A96284">
        <w:rPr>
          <w:rFonts w:ascii="Simplified Arabic" w:eastAsia="Times New Roman" w:hAnsi="Simplified Arabic" w:cs="Simplified Arabic" w:hint="cs"/>
          <w:b/>
          <w:bCs/>
          <w:color w:val="000000"/>
          <w:sz w:val="32"/>
          <w:szCs w:val="32"/>
          <w:u w:val="single"/>
          <w:rtl/>
          <w:lang w:bidi="ar-IQ"/>
        </w:rPr>
        <w:t>مسار المقذوفات والكرة في الالعاب الرياضية</w:t>
      </w:r>
      <w:r w:rsidR="007737D7">
        <w:rPr>
          <w:rFonts w:ascii="Simplified Arabic" w:eastAsia="Times New Roman" w:hAnsi="Simplified Arabic" w:cs="Simplified Arabic" w:hint="cs"/>
          <w:b/>
          <w:bCs/>
          <w:color w:val="000000"/>
          <w:sz w:val="32"/>
          <w:szCs w:val="32"/>
          <w:u w:val="single"/>
          <w:vertAlign w:val="superscript"/>
          <w:rtl/>
          <w:lang w:bidi="ar-IQ"/>
        </w:rPr>
        <w:t>(</w:t>
      </w:r>
      <w:r w:rsidR="007737D7">
        <w:rPr>
          <w:rStyle w:val="FootnoteReference"/>
          <w:rFonts w:ascii="Simplified Arabic" w:eastAsia="Times New Roman" w:hAnsi="Simplified Arabic" w:cs="Simplified Arabic"/>
          <w:color w:val="000000"/>
          <w:sz w:val="32"/>
          <w:szCs w:val="32"/>
          <w:rtl/>
          <w:lang w:bidi="ar-IQ"/>
        </w:rPr>
        <w:footnoteReference w:id="4"/>
      </w:r>
      <w:r w:rsidR="007737D7">
        <w:rPr>
          <w:rFonts w:ascii="Simplified Arabic" w:eastAsia="Times New Roman" w:hAnsi="Simplified Arabic" w:cs="Simplified Arabic" w:hint="cs"/>
          <w:b/>
          <w:bCs/>
          <w:color w:val="000000"/>
          <w:sz w:val="32"/>
          <w:szCs w:val="32"/>
          <w:u w:val="single"/>
          <w:vertAlign w:val="superscript"/>
          <w:rtl/>
          <w:lang w:bidi="ar-IQ"/>
        </w:rPr>
        <w:t>)</w:t>
      </w:r>
      <w:r w:rsidRPr="00A96284">
        <w:rPr>
          <w:rFonts w:ascii="Simplified Arabic" w:eastAsia="Times New Roman" w:hAnsi="Simplified Arabic" w:cs="Simplified Arabic" w:hint="cs"/>
          <w:color w:val="000000"/>
          <w:sz w:val="32"/>
          <w:szCs w:val="32"/>
          <w:rtl/>
          <w:lang w:bidi="ar-IQ"/>
        </w:rPr>
        <w:t xml:space="preserve"> </w:t>
      </w:r>
      <w:r w:rsidR="007737D7">
        <w:rPr>
          <w:rFonts w:ascii="Simplified Arabic" w:eastAsia="Times New Roman" w:hAnsi="Simplified Arabic" w:cs="Simplified Arabic" w:hint="cs"/>
          <w:color w:val="000000"/>
          <w:sz w:val="32"/>
          <w:szCs w:val="32"/>
          <w:rtl/>
          <w:lang w:bidi="ar-IQ"/>
        </w:rPr>
        <w:t>:</w:t>
      </w:r>
    </w:p>
    <w:p w:rsidR="00A96284" w:rsidRPr="00A96284" w:rsidRDefault="00A96284" w:rsidP="00A96284">
      <w:pPr>
        <w:jc w:val="both"/>
        <w:rPr>
          <w:rFonts w:ascii="Simplified Arabic" w:eastAsia="Times New Roman" w:hAnsi="Simplified Arabic" w:cs="Simplified Arabic"/>
          <w:color w:val="000000"/>
          <w:sz w:val="32"/>
          <w:szCs w:val="32"/>
          <w:rtl/>
          <w:lang w:bidi="ar-IQ"/>
        </w:rPr>
      </w:pPr>
      <w:r w:rsidRPr="00A96284">
        <w:rPr>
          <w:rFonts w:ascii="Times New Roman" w:eastAsia="Times New Roman" w:hAnsi="Times New Roman" w:cs="Times New Roman" w:hint="cs"/>
          <w:color w:val="000000"/>
          <w:sz w:val="32"/>
          <w:szCs w:val="32"/>
          <w:rtl/>
          <w:lang w:bidi="ar-IQ"/>
        </w:rPr>
        <w:t>●</w:t>
      </w:r>
      <w:r w:rsidRPr="00A96284">
        <w:rPr>
          <w:rFonts w:ascii="Simplified Arabic" w:eastAsia="Times New Roman" w:hAnsi="Simplified Arabic" w:cs="Simplified Arabic" w:hint="cs"/>
          <w:color w:val="000000"/>
          <w:sz w:val="32"/>
          <w:szCs w:val="32"/>
          <w:rtl/>
          <w:lang w:bidi="ar-IQ"/>
        </w:rPr>
        <w:t xml:space="preserve"> </w:t>
      </w:r>
      <w:r>
        <w:rPr>
          <w:rFonts w:ascii="Simplified Arabic" w:eastAsia="Times New Roman" w:hAnsi="Simplified Arabic" w:cs="Simplified Arabic" w:hint="cs"/>
          <w:color w:val="000000"/>
          <w:sz w:val="32"/>
          <w:szCs w:val="32"/>
          <w:rtl/>
          <w:lang w:bidi="ar-IQ"/>
        </w:rPr>
        <w:t>عند دراستنا</w:t>
      </w:r>
      <w:r w:rsidRPr="00A96284">
        <w:rPr>
          <w:rFonts w:ascii="Simplified Arabic" w:eastAsia="Times New Roman" w:hAnsi="Simplified Arabic" w:cs="Simplified Arabic" w:hint="cs"/>
          <w:color w:val="000000"/>
          <w:sz w:val="32"/>
          <w:szCs w:val="32"/>
          <w:rtl/>
          <w:lang w:bidi="ar-IQ"/>
        </w:rPr>
        <w:t xml:space="preserve"> </w:t>
      </w:r>
      <w:r>
        <w:rPr>
          <w:rFonts w:ascii="Simplified Arabic" w:eastAsia="Times New Roman" w:hAnsi="Simplified Arabic" w:cs="Simplified Arabic" w:hint="cs"/>
          <w:color w:val="000000"/>
          <w:sz w:val="32"/>
          <w:szCs w:val="32"/>
          <w:rtl/>
          <w:lang w:bidi="ar-IQ"/>
        </w:rPr>
        <w:t>ل</w:t>
      </w:r>
      <w:r w:rsidRPr="00A96284">
        <w:rPr>
          <w:rFonts w:ascii="Simplified Arabic" w:eastAsia="Times New Roman" w:hAnsi="Simplified Arabic" w:cs="Simplified Arabic" w:hint="cs"/>
          <w:color w:val="000000"/>
          <w:sz w:val="32"/>
          <w:szCs w:val="32"/>
          <w:rtl/>
          <w:lang w:bidi="ar-IQ"/>
        </w:rPr>
        <w:t>حركة التيارات عند عبورها الاجسام الاسطوانية</w:t>
      </w:r>
      <w:r>
        <w:rPr>
          <w:rFonts w:ascii="Simplified Arabic" w:eastAsia="Times New Roman" w:hAnsi="Simplified Arabic" w:cs="Simplified Arabic" w:hint="cs"/>
          <w:color w:val="000000"/>
          <w:sz w:val="32"/>
          <w:szCs w:val="32"/>
          <w:rtl/>
          <w:lang w:bidi="ar-IQ"/>
        </w:rPr>
        <w:t xml:space="preserve"> عند بعض العلماء وتوصلهم الى النتائج في انه عدم استقرار الجسم الذي يقع تحت الاحمال الايروديناميكية </w:t>
      </w:r>
      <w:r w:rsidRPr="00A96284">
        <w:rPr>
          <w:rFonts w:ascii="Simplified Arabic" w:eastAsia="Times New Roman" w:hAnsi="Simplified Arabic" w:cs="Simplified Arabic" w:hint="cs"/>
          <w:color w:val="000000"/>
          <w:sz w:val="32"/>
          <w:szCs w:val="32"/>
          <w:rtl/>
          <w:lang w:bidi="ar-IQ"/>
        </w:rPr>
        <w:t xml:space="preserve">هذا ربما يشرح التغير البارع في المقذوفات </w:t>
      </w:r>
      <w:r w:rsidRPr="00A96284">
        <w:rPr>
          <w:rFonts w:ascii="Simplified Arabic" w:eastAsia="Times New Roman" w:hAnsi="Simplified Arabic" w:cs="Simplified Arabic"/>
          <w:color w:val="000000"/>
          <w:sz w:val="32"/>
          <w:szCs w:val="32"/>
          <w:rtl/>
          <w:lang w:bidi="ar-IQ"/>
        </w:rPr>
        <w:t>–</w:t>
      </w:r>
      <w:r w:rsidRPr="00A96284">
        <w:rPr>
          <w:rFonts w:ascii="Simplified Arabic" w:eastAsia="Times New Roman" w:hAnsi="Simplified Arabic" w:cs="Simplified Arabic" w:hint="cs"/>
          <w:color w:val="000000"/>
          <w:sz w:val="32"/>
          <w:szCs w:val="32"/>
          <w:rtl/>
          <w:lang w:bidi="ar-IQ"/>
        </w:rPr>
        <w:t xml:space="preserve"> خصوصا عند التغير المفاجىء في صافي القوة والزخم (كمية الحركة). </w:t>
      </w:r>
    </w:p>
    <w:p w:rsidR="00A96284" w:rsidRPr="00A96284" w:rsidRDefault="00A96284" w:rsidP="00A96284">
      <w:pPr>
        <w:jc w:val="both"/>
        <w:rPr>
          <w:rFonts w:ascii="Simplified Arabic" w:eastAsia="Times New Roman" w:hAnsi="Simplified Arabic" w:cs="Simplified Arabic"/>
          <w:color w:val="000000"/>
          <w:sz w:val="32"/>
          <w:szCs w:val="32"/>
          <w:rtl/>
          <w:lang w:bidi="ar-IQ"/>
        </w:rPr>
      </w:pPr>
      <w:r w:rsidRPr="00A96284">
        <w:rPr>
          <w:rFonts w:ascii="Simplified Arabic" w:eastAsia="Times New Roman" w:hAnsi="Simplified Arabic" w:cs="Simplified Arabic" w:hint="cs"/>
          <w:color w:val="000000"/>
          <w:sz w:val="32"/>
          <w:szCs w:val="32"/>
          <w:rtl/>
          <w:lang w:bidi="ar-IQ"/>
        </w:rPr>
        <w:t xml:space="preserve">لذا فان هذه النتائج لها علاقة واستخدام مباشر على حركة المقذوفات التي تمر خلال طبقات من التيارات الهوائية او المائية, ومديات هذه الخاصية لها علاقة وثيقة بما يظهر في العالم الحقيقي. </w:t>
      </w:r>
    </w:p>
    <w:p w:rsidR="00877BFC" w:rsidRDefault="00A96284" w:rsidP="00877BFC">
      <w:pPr>
        <w:jc w:val="both"/>
        <w:rPr>
          <w:rFonts w:ascii="Simplified Arabic" w:eastAsia="Times New Roman" w:hAnsi="Simplified Arabic" w:cs="Simplified Arabic"/>
          <w:color w:val="000000"/>
          <w:sz w:val="32"/>
          <w:szCs w:val="32"/>
          <w:rtl/>
        </w:rPr>
      </w:pPr>
      <w:r w:rsidRPr="00A96284">
        <w:rPr>
          <w:rFonts w:ascii="Times New Roman" w:eastAsia="Times New Roman" w:hAnsi="Times New Roman" w:cs="Times New Roman" w:hint="cs"/>
          <w:color w:val="000000"/>
          <w:sz w:val="32"/>
          <w:szCs w:val="32"/>
          <w:rtl/>
          <w:lang w:bidi="ar-IQ"/>
        </w:rPr>
        <w:t>●</w:t>
      </w:r>
      <w:r w:rsidRPr="00A96284">
        <w:rPr>
          <w:rFonts w:ascii="Simplified Arabic" w:eastAsia="Times New Roman" w:hAnsi="Simplified Arabic" w:cs="Simplified Arabic" w:hint="cs"/>
          <w:color w:val="000000"/>
          <w:sz w:val="32"/>
          <w:szCs w:val="32"/>
          <w:rtl/>
          <w:lang w:bidi="ar-IQ"/>
        </w:rPr>
        <w:t xml:space="preserve"> الداومة التي تخفض من عدم الاستقرار هي احد انواع الميكانيكية الفيزيائية </w:t>
      </w:r>
      <w:r w:rsidRPr="00A96284">
        <w:rPr>
          <w:rFonts w:ascii="Simplified Arabic" w:eastAsia="Times New Roman" w:hAnsi="Simplified Arabic" w:cs="Simplified Arabic"/>
          <w:color w:val="000000"/>
          <w:sz w:val="32"/>
          <w:szCs w:val="32"/>
          <w:rtl/>
          <w:lang w:bidi="ar-IQ"/>
        </w:rPr>
        <w:t>–</w:t>
      </w:r>
      <w:r w:rsidRPr="00A96284">
        <w:rPr>
          <w:rFonts w:ascii="Simplified Arabic" w:eastAsia="Times New Roman" w:hAnsi="Simplified Arabic" w:cs="Simplified Arabic" w:hint="cs"/>
          <w:color w:val="000000"/>
          <w:sz w:val="32"/>
          <w:szCs w:val="32"/>
          <w:rtl/>
          <w:lang w:bidi="ar-IQ"/>
        </w:rPr>
        <w:t xml:space="preserve"> التي يمكن ان تنطبق على الاجسام الكروية, وهذا لم تجرى عليه اية تجارب لحد الان.  </w:t>
      </w:r>
      <w:r w:rsidR="00B95D9E" w:rsidRPr="00A96284">
        <w:rPr>
          <w:rFonts w:ascii="Simplified Arabic" w:eastAsia="Times New Roman" w:hAnsi="Simplified Arabic" w:cs="Simplified Arabic"/>
          <w:color w:val="000000"/>
          <w:sz w:val="32"/>
          <w:szCs w:val="32"/>
        </w:rPr>
        <w:br/>
      </w:r>
      <w:r w:rsidR="00B95D9E" w:rsidRPr="00A96284">
        <w:rPr>
          <w:rFonts w:ascii="Simplified Arabic" w:eastAsia="Times New Roman" w:hAnsi="Simplified Arabic" w:cs="Simplified Arabic"/>
          <w:color w:val="000000"/>
          <w:sz w:val="32"/>
          <w:szCs w:val="32"/>
          <w:rtl/>
        </w:rPr>
        <w:lastRenderedPageBreak/>
        <w:t>لازال</w:t>
      </w:r>
      <w:r w:rsidR="00B95D9E" w:rsidRPr="00A96284">
        <w:rPr>
          <w:rFonts w:ascii="Simplified Arabic" w:eastAsia="Times New Roman" w:hAnsi="Simplified Arabic" w:cs="Simplified Arabic"/>
          <w:color w:val="000000"/>
          <w:sz w:val="32"/>
          <w:szCs w:val="32"/>
          <w:rtl/>
          <w:lang w:bidi="ar-IQ"/>
        </w:rPr>
        <w:t xml:space="preserve"> ال</w:t>
      </w:r>
      <w:r w:rsidR="00B95D9E" w:rsidRPr="00A96284">
        <w:rPr>
          <w:rFonts w:ascii="Simplified Arabic" w:eastAsia="Times New Roman" w:hAnsi="Simplified Arabic" w:cs="Simplified Arabic"/>
          <w:color w:val="000000"/>
          <w:sz w:val="32"/>
          <w:szCs w:val="32"/>
          <w:rtl/>
        </w:rPr>
        <w:t>كثير من متابعي كرة القدم يتذكرون هدف البرازيلي روبرتو كارلس في مرمى فرنسا اثناء الدورة الرباعية التي</w:t>
      </w:r>
      <w:r w:rsidR="00B95D9E" w:rsidRPr="00A96284">
        <w:rPr>
          <w:rFonts w:ascii="Simplified Arabic" w:eastAsia="Times New Roman" w:hAnsi="Simplified Arabic" w:cs="Simplified Arabic"/>
          <w:color w:val="000000"/>
          <w:sz w:val="32"/>
          <w:szCs w:val="32"/>
        </w:rPr>
        <w:t xml:space="preserve"> </w:t>
      </w:r>
      <w:r w:rsidR="00B95D9E" w:rsidRPr="00A96284">
        <w:rPr>
          <w:rFonts w:ascii="Simplified Arabic" w:eastAsia="Times New Roman" w:hAnsi="Simplified Arabic" w:cs="Simplified Arabic"/>
          <w:color w:val="000000"/>
          <w:sz w:val="32"/>
          <w:szCs w:val="32"/>
          <w:rtl/>
        </w:rPr>
        <w:t>اقيمت صيف 1998.عندما سدد ربرتو كارلس ضربة حرة من على بعد 30 مترا اجتازت حائط</w:t>
      </w:r>
      <w:r w:rsidR="00B95D9E" w:rsidRPr="00A96284">
        <w:rPr>
          <w:rFonts w:ascii="Simplified Arabic" w:eastAsia="Times New Roman" w:hAnsi="Simplified Arabic" w:cs="Simplified Arabic"/>
          <w:color w:val="000000"/>
          <w:sz w:val="32"/>
          <w:szCs w:val="32"/>
        </w:rPr>
        <w:t xml:space="preserve"> </w:t>
      </w:r>
      <w:r w:rsidR="00B95D9E" w:rsidRPr="00A96284">
        <w:rPr>
          <w:rFonts w:ascii="Simplified Arabic" w:eastAsia="Times New Roman" w:hAnsi="Simplified Arabic" w:cs="Simplified Arabic"/>
          <w:color w:val="000000"/>
          <w:sz w:val="32"/>
          <w:szCs w:val="32"/>
          <w:rtl/>
        </w:rPr>
        <w:t>الصد وبدت انها ذاهبة الى خارج الملعب وفي اللحظة الاخيرة انحرفت وعادت الى الشباك</w:t>
      </w:r>
      <w:r w:rsidR="00B95D9E" w:rsidRPr="00A96284">
        <w:rPr>
          <w:rFonts w:ascii="Simplified Arabic" w:eastAsia="Times New Roman" w:hAnsi="Simplified Arabic" w:cs="Simplified Arabic"/>
          <w:color w:val="000000"/>
          <w:sz w:val="32"/>
          <w:szCs w:val="32"/>
        </w:rPr>
        <w:t xml:space="preserve"> </w:t>
      </w:r>
      <w:r w:rsidR="00B95D9E" w:rsidRPr="00A96284">
        <w:rPr>
          <w:rFonts w:ascii="Simplified Arabic" w:eastAsia="Times New Roman" w:hAnsi="Simplified Arabic" w:cs="Simplified Arabic"/>
          <w:color w:val="000000"/>
          <w:sz w:val="32"/>
          <w:szCs w:val="32"/>
          <w:rtl/>
        </w:rPr>
        <w:t>وسط ذهول حارس المرمى والمشاهدين</w:t>
      </w:r>
      <w:r w:rsidR="00B95D9E" w:rsidRPr="00A96284">
        <w:rPr>
          <w:rFonts w:ascii="Simplified Arabic" w:eastAsia="Times New Roman" w:hAnsi="Simplified Arabic" w:cs="Simplified Arabic"/>
          <w:color w:val="000000"/>
          <w:sz w:val="32"/>
          <w:szCs w:val="32"/>
        </w:rPr>
        <w:t xml:space="preserve"> .</w:t>
      </w:r>
      <w:r w:rsidR="00B95D9E" w:rsidRPr="00A96284">
        <w:rPr>
          <w:rFonts w:ascii="Simplified Arabic" w:eastAsia="Times New Roman" w:hAnsi="Simplified Arabic" w:cs="Simplified Arabic"/>
          <w:color w:val="000000"/>
          <w:sz w:val="32"/>
          <w:szCs w:val="32"/>
        </w:rPr>
        <w:br/>
      </w:r>
      <w:r w:rsidR="00B95D9E" w:rsidRPr="00A96284">
        <w:rPr>
          <w:rFonts w:ascii="Simplified Arabic" w:eastAsia="Times New Roman" w:hAnsi="Simplified Arabic" w:cs="Simplified Arabic"/>
          <w:color w:val="000000"/>
          <w:sz w:val="32"/>
          <w:szCs w:val="32"/>
          <w:rtl/>
        </w:rPr>
        <w:t>يبدو ان ربرتو كارلوس قد تدرب على هذه</w:t>
      </w:r>
      <w:r w:rsidR="00B95D9E" w:rsidRPr="00A96284">
        <w:rPr>
          <w:rFonts w:ascii="Simplified Arabic" w:eastAsia="Times New Roman" w:hAnsi="Simplified Arabic" w:cs="Simplified Arabic"/>
          <w:color w:val="000000"/>
          <w:sz w:val="32"/>
          <w:szCs w:val="32"/>
        </w:rPr>
        <w:t xml:space="preserve"> </w:t>
      </w:r>
      <w:r w:rsidR="00B95D9E" w:rsidRPr="00A96284">
        <w:rPr>
          <w:rFonts w:ascii="Simplified Arabic" w:eastAsia="Times New Roman" w:hAnsi="Simplified Arabic" w:cs="Simplified Arabic"/>
          <w:color w:val="000000"/>
          <w:sz w:val="32"/>
          <w:szCs w:val="32"/>
          <w:rtl/>
        </w:rPr>
        <w:t>التسديدات عدة مرات اثناء التدريب وعرف كيف يحنيها بضربها بسرعة خاصة</w:t>
      </w:r>
      <w:r w:rsidR="00B95D9E" w:rsidRPr="00A96284">
        <w:rPr>
          <w:rFonts w:ascii="Simplified Arabic" w:eastAsia="Times New Roman" w:hAnsi="Simplified Arabic" w:cs="Simplified Arabic"/>
          <w:color w:val="000000"/>
          <w:sz w:val="32"/>
          <w:szCs w:val="32"/>
        </w:rPr>
        <w:t xml:space="preserve"> (particular velocity) </w:t>
      </w:r>
      <w:r w:rsidR="00B95D9E" w:rsidRPr="00A96284">
        <w:rPr>
          <w:rFonts w:ascii="Simplified Arabic" w:eastAsia="Times New Roman" w:hAnsi="Simplified Arabic" w:cs="Simplified Arabic"/>
          <w:color w:val="000000"/>
          <w:sz w:val="32"/>
          <w:szCs w:val="32"/>
          <w:rtl/>
        </w:rPr>
        <w:t>وجعلها تدور حول محورها بشكل محدد</w:t>
      </w:r>
      <w:r w:rsidR="00B95D9E" w:rsidRPr="00A96284">
        <w:rPr>
          <w:rFonts w:ascii="Simplified Arabic" w:eastAsia="Times New Roman" w:hAnsi="Simplified Arabic" w:cs="Simplified Arabic"/>
          <w:color w:val="000000"/>
          <w:sz w:val="32"/>
          <w:szCs w:val="32"/>
        </w:rPr>
        <w:t xml:space="preserve"> (particular spin) </w:t>
      </w:r>
      <w:r w:rsidR="00B95D9E" w:rsidRPr="00A96284">
        <w:rPr>
          <w:rFonts w:ascii="Simplified Arabic" w:eastAsia="Times New Roman" w:hAnsi="Simplified Arabic" w:cs="Simplified Arabic"/>
          <w:color w:val="000000"/>
          <w:sz w:val="32"/>
          <w:szCs w:val="32"/>
          <w:rtl/>
        </w:rPr>
        <w:t xml:space="preserve"> ويعرف الفيزياء</w:t>
      </w:r>
      <w:r w:rsidR="00B95D9E" w:rsidRPr="00A96284">
        <w:rPr>
          <w:rFonts w:ascii="Simplified Arabic" w:eastAsia="Times New Roman" w:hAnsi="Simplified Arabic" w:cs="Simplified Arabic"/>
          <w:color w:val="000000"/>
          <w:sz w:val="32"/>
          <w:szCs w:val="32"/>
        </w:rPr>
        <w:t xml:space="preserve"> </w:t>
      </w:r>
      <w:r w:rsidR="00877BFC">
        <w:rPr>
          <w:rFonts w:ascii="Simplified Arabic" w:eastAsia="Times New Roman" w:hAnsi="Simplified Arabic" w:cs="Simplified Arabic"/>
          <w:color w:val="000000"/>
          <w:sz w:val="32"/>
          <w:szCs w:val="32"/>
          <w:rtl/>
        </w:rPr>
        <w:t>التي خلف هذه التسديده</w:t>
      </w:r>
      <w:r w:rsidR="00B95D9E" w:rsidRPr="00A96284">
        <w:rPr>
          <w:rFonts w:ascii="Simplified Arabic" w:eastAsia="Times New Roman" w:hAnsi="Simplified Arabic" w:cs="Simplified Arabic"/>
          <w:color w:val="000000"/>
          <w:sz w:val="32"/>
          <w:szCs w:val="32"/>
          <w:rtl/>
        </w:rPr>
        <w:t>,</w:t>
      </w:r>
      <w:r w:rsidR="00877BFC">
        <w:rPr>
          <w:rFonts w:ascii="Simplified Arabic" w:eastAsia="Times New Roman" w:hAnsi="Simplified Arabic" w:cs="Simplified Arabic" w:hint="cs"/>
          <w:color w:val="000000"/>
          <w:sz w:val="32"/>
          <w:szCs w:val="32"/>
          <w:rtl/>
        </w:rPr>
        <w:t xml:space="preserve"> </w:t>
      </w:r>
      <w:r w:rsidR="00B95D9E" w:rsidRPr="00A96284">
        <w:rPr>
          <w:rFonts w:ascii="Simplified Arabic" w:eastAsia="Times New Roman" w:hAnsi="Simplified Arabic" w:cs="Simplified Arabic"/>
          <w:color w:val="000000"/>
          <w:sz w:val="32"/>
          <w:szCs w:val="32"/>
          <w:rtl/>
        </w:rPr>
        <w:t>ورب</w:t>
      </w:r>
      <w:r w:rsidR="00877BFC">
        <w:rPr>
          <w:rFonts w:ascii="Simplified Arabic" w:eastAsia="Times New Roman" w:hAnsi="Simplified Arabic" w:cs="Simplified Arabic"/>
          <w:color w:val="000000"/>
          <w:sz w:val="32"/>
          <w:szCs w:val="32"/>
          <w:rtl/>
        </w:rPr>
        <w:t>ما لم يكن يعرف ذلك (يقصد</w:t>
      </w:r>
      <w:r w:rsidR="00877BFC">
        <w:rPr>
          <w:rFonts w:ascii="Simplified Arabic" w:eastAsia="Times New Roman" w:hAnsi="Simplified Arabic" w:cs="Simplified Arabic" w:hint="cs"/>
          <w:color w:val="000000"/>
          <w:sz w:val="32"/>
          <w:szCs w:val="32"/>
          <w:rtl/>
        </w:rPr>
        <w:t xml:space="preserve"> </w:t>
      </w:r>
      <w:r w:rsidR="00877BFC">
        <w:rPr>
          <w:rFonts w:ascii="Simplified Arabic" w:eastAsia="Times New Roman" w:hAnsi="Simplified Arabic" w:cs="Simplified Arabic"/>
          <w:color w:val="000000"/>
          <w:sz w:val="32"/>
          <w:szCs w:val="32"/>
          <w:rtl/>
        </w:rPr>
        <w:t>كارلوس</w:t>
      </w:r>
      <w:r w:rsidR="00B95D9E" w:rsidRPr="00A96284">
        <w:rPr>
          <w:rFonts w:ascii="Simplified Arabic" w:eastAsia="Times New Roman" w:hAnsi="Simplified Arabic" w:cs="Simplified Arabic"/>
          <w:color w:val="000000"/>
          <w:sz w:val="32"/>
          <w:szCs w:val="32"/>
          <w:rtl/>
        </w:rPr>
        <w:t>)</w:t>
      </w:r>
      <w:r w:rsidR="00B95D9E" w:rsidRPr="00A96284">
        <w:rPr>
          <w:rFonts w:ascii="Simplified Arabic" w:eastAsia="Times New Roman" w:hAnsi="Simplified Arabic" w:cs="Simplified Arabic"/>
          <w:color w:val="000000"/>
          <w:sz w:val="32"/>
          <w:szCs w:val="32"/>
        </w:rPr>
        <w:t>.</w:t>
      </w:r>
      <w:r w:rsidR="00B95D9E" w:rsidRPr="00A96284">
        <w:rPr>
          <w:rFonts w:ascii="Simplified Arabic" w:eastAsia="Times New Roman" w:hAnsi="Simplified Arabic" w:cs="Simplified Arabic"/>
          <w:color w:val="000000"/>
          <w:sz w:val="32"/>
          <w:szCs w:val="32"/>
        </w:rPr>
        <w:br/>
      </w:r>
      <w:r w:rsidR="00B95D9E" w:rsidRPr="00A96284">
        <w:rPr>
          <w:rFonts w:ascii="Simplified Arabic" w:eastAsia="Times New Roman" w:hAnsi="Simplified Arabic" w:cs="Simplified Arabic"/>
          <w:color w:val="000000"/>
          <w:sz w:val="32"/>
          <w:szCs w:val="32"/>
        </w:rPr>
        <w:br/>
      </w:r>
      <w:r w:rsidR="00B95D9E" w:rsidRPr="00A96284">
        <w:rPr>
          <w:rFonts w:ascii="Simplified Arabic" w:eastAsia="Times New Roman" w:hAnsi="Simplified Arabic" w:cs="Simplified Arabic"/>
          <w:color w:val="000000"/>
          <w:sz w:val="32"/>
          <w:szCs w:val="32"/>
          <w:rtl/>
        </w:rPr>
        <w:t>قبل الشروع في هذا الموضوع يجب ان</w:t>
      </w:r>
      <w:r w:rsidR="00B95D9E" w:rsidRPr="00A96284">
        <w:rPr>
          <w:rFonts w:ascii="Simplified Arabic" w:eastAsia="Times New Roman" w:hAnsi="Simplified Arabic" w:cs="Simplified Arabic"/>
          <w:color w:val="000000"/>
          <w:sz w:val="32"/>
          <w:szCs w:val="32"/>
        </w:rPr>
        <w:t xml:space="preserve"> </w:t>
      </w:r>
      <w:r w:rsidR="00B95D9E" w:rsidRPr="00A96284">
        <w:rPr>
          <w:rFonts w:ascii="Simplified Arabic" w:eastAsia="Times New Roman" w:hAnsi="Simplified Arabic" w:cs="Simplified Arabic"/>
          <w:color w:val="000000"/>
          <w:sz w:val="32"/>
          <w:szCs w:val="32"/>
          <w:rtl/>
        </w:rPr>
        <w:t>نقول ان الميكانيكية الاساسية لانحناء كرة القدم هي تقريبا نفسها بالنسبة لكرة</w:t>
      </w:r>
      <w:r w:rsidR="00B95D9E" w:rsidRPr="00A96284">
        <w:rPr>
          <w:rFonts w:ascii="Simplified Arabic" w:eastAsia="Times New Roman" w:hAnsi="Simplified Arabic" w:cs="Simplified Arabic"/>
          <w:color w:val="000000"/>
          <w:sz w:val="32"/>
          <w:szCs w:val="32"/>
        </w:rPr>
        <w:t xml:space="preserve"> </w:t>
      </w:r>
      <w:r w:rsidR="00B95D9E" w:rsidRPr="00A96284">
        <w:rPr>
          <w:rFonts w:ascii="Simplified Arabic" w:eastAsia="Times New Roman" w:hAnsi="Simplified Arabic" w:cs="Simplified Arabic"/>
          <w:color w:val="000000"/>
          <w:sz w:val="32"/>
          <w:szCs w:val="32"/>
          <w:rtl/>
        </w:rPr>
        <w:t>البيسبول والغولف والتنس وغيرها</w:t>
      </w:r>
      <w:r w:rsidR="00B95D9E" w:rsidRPr="00A96284">
        <w:rPr>
          <w:rFonts w:ascii="Simplified Arabic" w:eastAsia="Times New Roman" w:hAnsi="Simplified Arabic" w:cs="Simplified Arabic"/>
          <w:color w:val="000000"/>
          <w:sz w:val="32"/>
          <w:szCs w:val="32"/>
        </w:rPr>
        <w:t>.</w:t>
      </w:r>
    </w:p>
    <w:p w:rsidR="00662D3C" w:rsidRDefault="00877BFC" w:rsidP="00B92463">
      <w:pPr>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ومن هنا يمكن ان نعرف</w:t>
      </w:r>
      <w:r w:rsidR="004C3B01">
        <w:rPr>
          <w:rFonts w:ascii="Simplified Arabic" w:eastAsia="Times New Roman" w:hAnsi="Simplified Arabic" w:cs="Simplified Arabic" w:hint="cs"/>
          <w:color w:val="000000"/>
          <w:sz w:val="32"/>
          <w:szCs w:val="32"/>
          <w:rtl/>
        </w:rPr>
        <w:t xml:space="preserve"> </w:t>
      </w:r>
      <w:r w:rsidR="00B92463">
        <w:rPr>
          <w:rFonts w:ascii="Simplified Arabic" w:eastAsia="Times New Roman" w:hAnsi="Simplified Arabic" w:cs="Simplified Arabic" w:hint="cs"/>
          <w:color w:val="000000"/>
          <w:sz w:val="32"/>
          <w:szCs w:val="32"/>
          <w:rtl/>
        </w:rPr>
        <w:t xml:space="preserve">تاثير </w:t>
      </w:r>
      <w:r w:rsidR="004C3B01">
        <w:rPr>
          <w:rFonts w:ascii="Simplified Arabic" w:eastAsia="Times New Roman" w:hAnsi="Simplified Arabic" w:cs="Simplified Arabic" w:hint="cs"/>
          <w:color w:val="000000"/>
          <w:sz w:val="32"/>
          <w:szCs w:val="32"/>
          <w:rtl/>
        </w:rPr>
        <w:t xml:space="preserve">ماكنوس بانه </w:t>
      </w:r>
      <w:r w:rsidR="004920FC">
        <w:rPr>
          <w:rFonts w:ascii="Simplified Arabic" w:eastAsia="Times New Roman" w:hAnsi="Simplified Arabic" w:cs="Simplified Arabic" w:hint="cs"/>
          <w:color w:val="000000"/>
          <w:sz w:val="32"/>
          <w:szCs w:val="32"/>
          <w:rtl/>
        </w:rPr>
        <w:t>"</w:t>
      </w:r>
      <w:r w:rsidR="004C3B01">
        <w:rPr>
          <w:rFonts w:ascii="Simplified Arabic" w:eastAsia="Times New Roman" w:hAnsi="Simplified Arabic" w:cs="Simplified Arabic" w:hint="cs"/>
          <w:color w:val="000000"/>
          <w:sz w:val="32"/>
          <w:szCs w:val="32"/>
          <w:rtl/>
        </w:rPr>
        <w:t>قوة تعبر عن تزايد الضغط في مناطق الجسم ونقصانه في المناطق المقابلة, نتيجة دوران الجسم حول احد المحاور اثناء انطلاقه في الهواء.</w:t>
      </w:r>
      <w:r w:rsidR="004920FC">
        <w:rPr>
          <w:rFonts w:ascii="Simplified Arabic" w:eastAsia="Times New Roman" w:hAnsi="Simplified Arabic" w:cs="Simplified Arabic" w:hint="cs"/>
          <w:color w:val="000000"/>
          <w:sz w:val="32"/>
          <w:szCs w:val="32"/>
          <w:rtl/>
        </w:rPr>
        <w:t>"</w:t>
      </w:r>
      <w:r w:rsidR="004920FC">
        <w:rPr>
          <w:rFonts w:ascii="Simplified Arabic" w:eastAsia="Times New Roman" w:hAnsi="Simplified Arabic" w:cs="Simplified Arabic" w:hint="cs"/>
          <w:color w:val="000000"/>
          <w:sz w:val="32"/>
          <w:szCs w:val="32"/>
          <w:vertAlign w:val="superscript"/>
          <w:rtl/>
        </w:rPr>
        <w:t>(</w:t>
      </w:r>
      <w:r w:rsidR="004920FC">
        <w:rPr>
          <w:rStyle w:val="FootnoteReference"/>
          <w:rFonts w:ascii="Simplified Arabic" w:eastAsia="Times New Roman" w:hAnsi="Simplified Arabic" w:cs="Simplified Arabic"/>
          <w:color w:val="000000"/>
          <w:sz w:val="32"/>
          <w:szCs w:val="32"/>
          <w:rtl/>
        </w:rPr>
        <w:footnoteReference w:id="5"/>
      </w:r>
      <w:r w:rsidR="004920FC">
        <w:rPr>
          <w:rFonts w:ascii="Simplified Arabic" w:eastAsia="Times New Roman" w:hAnsi="Simplified Arabic" w:cs="Simplified Arabic" w:hint="cs"/>
          <w:color w:val="000000"/>
          <w:sz w:val="32"/>
          <w:szCs w:val="32"/>
          <w:vertAlign w:val="superscript"/>
          <w:rtl/>
        </w:rPr>
        <w:t>)</w:t>
      </w:r>
      <w:r w:rsidR="004C3B01">
        <w:rPr>
          <w:rFonts w:ascii="Simplified Arabic" w:eastAsia="Times New Roman" w:hAnsi="Simplified Arabic" w:cs="Simplified Arabic" w:hint="cs"/>
          <w:color w:val="000000"/>
          <w:sz w:val="32"/>
          <w:szCs w:val="32"/>
          <w:rtl/>
        </w:rPr>
        <w:t xml:space="preserve"> وهذا الاختلاف بالضغط </w:t>
      </w:r>
      <w:r w:rsidR="00662D3C">
        <w:rPr>
          <w:rFonts w:ascii="Simplified Arabic" w:eastAsia="Times New Roman" w:hAnsi="Simplified Arabic" w:cs="Simplified Arabic" w:hint="cs"/>
          <w:color w:val="000000"/>
          <w:sz w:val="32"/>
          <w:szCs w:val="32"/>
          <w:rtl/>
        </w:rPr>
        <w:t>يحدث وفقا لاتجاه الدوران من الاعلى الى الاسفل, فاذا كان الدوران من الاعلى الى الاسفل, فان الضغط المسلط على الجهة العلوية يكون اكبر من الضغط المسلط على الجهة السفلية.</w:t>
      </w:r>
    </w:p>
    <w:p w:rsidR="00662D3C" w:rsidRDefault="00662D3C" w:rsidP="00B92463">
      <w:pPr>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اما اذا كان الدوران من جهة اليمين الى جهة اليسار فان الضغط المسلط على جهة اليمين اكبر من قيمة الضغط المسلط على جهة اليسار, لذلك يميل الجسم باتجاه المنطقة قليلة الضغط بسبب تزايد الضغط بالجهة الاخرى وينحرف على مساره الحقيقي خصوصا بالثلث الاخير من هذا المسار.</w:t>
      </w:r>
    </w:p>
    <w:p w:rsidR="00F27FE4" w:rsidRDefault="00662D3C" w:rsidP="00CC50D2">
      <w:pPr>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lastRenderedPageBreak/>
        <w:t xml:space="preserve">وعلى هذا الاساس تبنى التدريبات في كيفية تسليط القوة على احد جانبي </w:t>
      </w:r>
      <w:r w:rsidR="00F27FE4">
        <w:rPr>
          <w:rFonts w:ascii="Simplified Arabic" w:eastAsia="Times New Roman" w:hAnsi="Simplified Arabic" w:cs="Simplified Arabic" w:hint="cs"/>
          <w:color w:val="000000"/>
          <w:sz w:val="32"/>
          <w:szCs w:val="32"/>
          <w:rtl/>
        </w:rPr>
        <w:t>الجسم المقذوف بحيث تكون قوة لامركزية من اجل تسليط عزم دوران يسبب دوران الجسم لجهة الضغط الضعيفة.</w:t>
      </w:r>
    </w:p>
    <w:p w:rsidR="007562C6" w:rsidRDefault="00F27FE4" w:rsidP="00CC50D2">
      <w:pPr>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 xml:space="preserve">اما اذا كانت القوة المسلطة بمركز ثقل الجسم(خطية) فيكون الجسم دون دوران الجسم حول أي محور وتكون قوة الهواء كقوة معيقة تتناسب طرديا مع مسطح الجسم مما يسبب ضغطا على الجسم يسبب له حركة تموجية يمينا ويسارا وفق انسياب الهواء على نقاط مسطح الجسم والتي قد تكون كثيرة </w:t>
      </w:r>
      <w:r w:rsidR="00CC50D2">
        <w:rPr>
          <w:rFonts w:ascii="Simplified Arabic" w:eastAsia="Times New Roman" w:hAnsi="Simplified Arabic" w:cs="Simplified Arabic" w:hint="cs"/>
          <w:color w:val="000000"/>
          <w:sz w:val="32"/>
          <w:szCs w:val="32"/>
          <w:rtl/>
        </w:rPr>
        <w:t xml:space="preserve">في جهة او قليلة في جهة اخرى مما </w:t>
      </w:r>
      <w:r>
        <w:rPr>
          <w:rFonts w:ascii="Simplified Arabic" w:eastAsia="Times New Roman" w:hAnsi="Simplified Arabic" w:cs="Simplified Arabic" w:hint="cs"/>
          <w:color w:val="000000"/>
          <w:sz w:val="32"/>
          <w:szCs w:val="32"/>
          <w:rtl/>
        </w:rPr>
        <w:t>يسبب حركته يمين او يسار اعلى او اسفل.</w:t>
      </w:r>
    </w:p>
    <w:p w:rsidR="00B95D9E" w:rsidRPr="00A96284" w:rsidRDefault="00B95D9E" w:rsidP="00CC50D2">
      <w:pPr>
        <w:jc w:val="both"/>
        <w:rPr>
          <w:rFonts w:ascii="Simplified Arabic" w:eastAsia="Times New Roman" w:hAnsi="Simplified Arabic" w:cs="Simplified Arabic"/>
          <w:color w:val="000000"/>
          <w:sz w:val="32"/>
          <w:szCs w:val="32"/>
          <w:rtl/>
          <w:lang w:bidi="ar-IQ"/>
        </w:rPr>
      </w:pPr>
      <w:r w:rsidRPr="00B95D9E">
        <w:rPr>
          <w:rFonts w:ascii="Simplified Arabic" w:eastAsia="Times New Roman" w:hAnsi="Simplified Arabic" w:cs="Simplified Arabic"/>
          <w:color w:val="000000"/>
          <w:sz w:val="27"/>
          <w:szCs w:val="27"/>
        </w:rPr>
        <w:br/>
      </w:r>
      <w:r w:rsidRPr="00A96284">
        <w:rPr>
          <w:rFonts w:ascii="Simplified Arabic" w:eastAsia="Times New Roman" w:hAnsi="Simplified Arabic" w:cs="Simplified Arabic"/>
          <w:b/>
          <w:bCs/>
          <w:color w:val="000000"/>
          <w:sz w:val="32"/>
          <w:szCs w:val="32"/>
          <w:rtl/>
        </w:rPr>
        <w:t>الديناميكية الهوائية للكرة</w:t>
      </w:r>
      <w:r w:rsidR="004C3B01">
        <w:rPr>
          <w:rFonts w:ascii="Simplified Arabic" w:eastAsia="Times New Roman" w:hAnsi="Simplified Arabic" w:cs="Simplified Arabic" w:hint="cs"/>
          <w:b/>
          <w:bCs/>
          <w:color w:val="000000"/>
          <w:sz w:val="32"/>
          <w:szCs w:val="32"/>
          <w:vertAlign w:val="superscript"/>
          <w:rtl/>
          <w:lang w:bidi="ar-IQ"/>
        </w:rPr>
        <w:t>(</w:t>
      </w:r>
      <w:r w:rsidRPr="00A96284">
        <w:rPr>
          <w:rFonts w:ascii="Simplified Arabic" w:eastAsia="Times New Roman" w:hAnsi="Simplified Arabic" w:cs="Simplified Arabic"/>
          <w:b/>
          <w:bCs/>
          <w:color w:val="000000"/>
          <w:sz w:val="32"/>
          <w:szCs w:val="32"/>
        </w:rPr>
        <w:t>: (Aerodynamics of sports balls)</w:t>
      </w:r>
      <w:r w:rsidR="004C3B01">
        <w:rPr>
          <w:rFonts w:ascii="Simplified Arabic" w:eastAsia="Times New Roman" w:hAnsi="Simplified Arabic" w:cs="Simplified Arabic"/>
          <w:b/>
          <w:bCs/>
          <w:color w:val="000000"/>
          <w:sz w:val="32"/>
          <w:szCs w:val="32"/>
          <w:vertAlign w:val="superscript"/>
        </w:rPr>
        <w:t>(</w:t>
      </w:r>
      <w:r w:rsidR="0051049B">
        <w:rPr>
          <w:rStyle w:val="FootnoteReference"/>
          <w:rFonts w:ascii="Simplified Arabic" w:eastAsia="Times New Roman" w:hAnsi="Simplified Arabic" w:cs="Simplified Arabic"/>
          <w:b/>
          <w:bCs/>
          <w:color w:val="000000"/>
          <w:sz w:val="32"/>
          <w:szCs w:val="32"/>
        </w:rPr>
        <w:footnoteReference w:id="6"/>
      </w:r>
      <w:r w:rsidRPr="00A96284">
        <w:rPr>
          <w:rFonts w:ascii="Simplified Arabic" w:eastAsia="Times New Roman" w:hAnsi="Simplified Arabic" w:cs="Simplified Arabic"/>
          <w:b/>
          <w:bCs/>
          <w:color w:val="000000"/>
          <w:sz w:val="32"/>
          <w:szCs w:val="32"/>
        </w:rPr>
        <w:br/>
      </w:r>
      <w:r w:rsidRPr="00A96284">
        <w:rPr>
          <w:rFonts w:ascii="Simplified Arabic" w:eastAsia="Times New Roman" w:hAnsi="Simplified Arabic" w:cs="Simplified Arabic"/>
          <w:color w:val="000000"/>
          <w:sz w:val="32"/>
          <w:szCs w:val="32"/>
          <w:rtl/>
        </w:rPr>
        <w:t xml:space="preserve">لو افترضنا ان كرة تلف حول محورها ويتدفق الهواء </w:t>
      </w:r>
      <w:r w:rsidRPr="00A96284">
        <w:rPr>
          <w:rFonts w:ascii="Simplified Arabic" w:eastAsia="Times New Roman" w:hAnsi="Simplified Arabic" w:cs="Simplified Arabic"/>
          <w:color w:val="000000"/>
          <w:sz w:val="32"/>
          <w:szCs w:val="32"/>
          <w:rtl/>
          <w:lang w:bidi="ar-IQ"/>
        </w:rPr>
        <w:t>حولها</w:t>
      </w:r>
      <w:r w:rsidRPr="00A96284">
        <w:rPr>
          <w:rFonts w:ascii="Simplified Arabic" w:eastAsia="Times New Roman" w:hAnsi="Simplified Arabic" w:cs="Simplified Arabic"/>
          <w:color w:val="000000"/>
          <w:sz w:val="32"/>
          <w:szCs w:val="32"/>
          <w:rtl/>
        </w:rPr>
        <w:t xml:space="preserve"> عموديا</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tl/>
        </w:rPr>
        <w:t>على مستوى اللف كما في الشكل المرفق</w:t>
      </w:r>
      <w:r w:rsidRPr="00B95D9E">
        <w:rPr>
          <w:rFonts w:ascii="Simplified Arabic" w:eastAsia="Times New Roman" w:hAnsi="Simplified Arabic" w:cs="Simplified Arabic"/>
          <w:color w:val="000000"/>
          <w:sz w:val="27"/>
          <w:szCs w:val="27"/>
        </w:rPr>
        <w:t>.</w:t>
      </w:r>
    </w:p>
    <w:p w:rsidR="00B95D9E" w:rsidRPr="00B95D9E" w:rsidRDefault="00B95D9E" w:rsidP="00B95D9E">
      <w:pPr>
        <w:jc w:val="center"/>
        <w:rPr>
          <w:rFonts w:ascii="Simplified Arabic" w:eastAsia="Times New Roman" w:hAnsi="Simplified Arabic" w:cs="Simplified Arabic"/>
          <w:color w:val="000000"/>
          <w:sz w:val="27"/>
          <w:szCs w:val="27"/>
          <w:rtl/>
        </w:rPr>
      </w:pPr>
      <w:r w:rsidRPr="00B95D9E">
        <w:rPr>
          <w:rFonts w:ascii="Simplified Arabic" w:eastAsia="Times New Roman" w:hAnsi="Simplified Arabic" w:cs="Simplified Arabic"/>
          <w:noProof/>
          <w:sz w:val="24"/>
          <w:szCs w:val="24"/>
          <w:rtl/>
        </w:rPr>
        <w:drawing>
          <wp:anchor distT="0" distB="0" distL="114300" distR="114300" simplePos="0" relativeHeight="251659264" behindDoc="0" locked="0" layoutInCell="1" allowOverlap="1" wp14:anchorId="0F52F60C" wp14:editId="7CB5F416">
            <wp:simplePos x="0" y="0"/>
            <wp:positionH relativeFrom="column">
              <wp:posOffset>457200</wp:posOffset>
            </wp:positionH>
            <wp:positionV relativeFrom="paragraph">
              <wp:posOffset>191770</wp:posOffset>
            </wp:positionV>
            <wp:extent cx="4238625" cy="2686050"/>
            <wp:effectExtent l="0" t="0" r="0" b="0"/>
            <wp:wrapNone/>
            <wp:docPr id="4" name="Picture 4" descr="magnus3.GIF (1854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us3.GIF (18545 byte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238625" cy="2686050"/>
                    </a:xfrm>
                    <a:prstGeom prst="rect">
                      <a:avLst/>
                    </a:prstGeom>
                    <a:noFill/>
                  </pic:spPr>
                </pic:pic>
              </a:graphicData>
            </a:graphic>
            <wp14:sizeRelH relativeFrom="page">
              <wp14:pctWidth>0</wp14:pctWidth>
            </wp14:sizeRelH>
            <wp14:sizeRelV relativeFrom="page">
              <wp14:pctHeight>0</wp14:pctHeight>
            </wp14:sizeRelV>
          </wp:anchor>
        </w:drawing>
      </w:r>
    </w:p>
    <w:p w:rsidR="00B95D9E" w:rsidRPr="00B95D9E" w:rsidRDefault="00B95D9E" w:rsidP="00B95D9E">
      <w:pPr>
        <w:jc w:val="center"/>
        <w:rPr>
          <w:rFonts w:ascii="Simplified Arabic" w:eastAsia="Times New Roman" w:hAnsi="Simplified Arabic" w:cs="Simplified Arabic"/>
          <w:color w:val="000000"/>
          <w:sz w:val="27"/>
          <w:szCs w:val="27"/>
          <w:rtl/>
        </w:rPr>
      </w:pPr>
    </w:p>
    <w:p w:rsidR="00B95D9E" w:rsidRPr="00B95D9E" w:rsidRDefault="00B95D9E" w:rsidP="00B95D9E">
      <w:pPr>
        <w:jc w:val="center"/>
        <w:rPr>
          <w:rFonts w:ascii="Simplified Arabic" w:eastAsia="Times New Roman" w:hAnsi="Simplified Arabic" w:cs="Simplified Arabic"/>
          <w:color w:val="000000"/>
          <w:sz w:val="27"/>
          <w:szCs w:val="27"/>
          <w:rtl/>
        </w:rPr>
      </w:pPr>
    </w:p>
    <w:p w:rsidR="00B95D9E" w:rsidRPr="00B95D9E" w:rsidRDefault="00B95D9E" w:rsidP="00B95D9E">
      <w:pPr>
        <w:jc w:val="center"/>
        <w:rPr>
          <w:rFonts w:ascii="Simplified Arabic" w:eastAsia="Times New Roman" w:hAnsi="Simplified Arabic" w:cs="Simplified Arabic"/>
          <w:color w:val="000000"/>
          <w:sz w:val="27"/>
          <w:szCs w:val="27"/>
          <w:rtl/>
        </w:rPr>
      </w:pPr>
    </w:p>
    <w:p w:rsidR="00B95D9E" w:rsidRDefault="00B95D9E" w:rsidP="00B95D9E">
      <w:pPr>
        <w:rPr>
          <w:rFonts w:ascii="Simplified Arabic" w:eastAsia="Times New Roman" w:hAnsi="Simplified Arabic" w:cs="Simplified Arabic"/>
          <w:color w:val="000000"/>
          <w:sz w:val="27"/>
          <w:szCs w:val="27"/>
          <w:rtl/>
        </w:rPr>
      </w:pPr>
    </w:p>
    <w:p w:rsidR="00B95D9E" w:rsidRDefault="00B95D9E" w:rsidP="00B95D9E">
      <w:pPr>
        <w:rPr>
          <w:rFonts w:ascii="Simplified Arabic" w:eastAsia="Times New Roman" w:hAnsi="Simplified Arabic" w:cs="Simplified Arabic"/>
          <w:color w:val="000000"/>
          <w:sz w:val="27"/>
          <w:szCs w:val="27"/>
          <w:rtl/>
        </w:rPr>
      </w:pPr>
    </w:p>
    <w:p w:rsidR="005064BC" w:rsidRDefault="005064BC" w:rsidP="00B95D9E">
      <w:pPr>
        <w:rPr>
          <w:rFonts w:ascii="Simplified Arabic" w:eastAsia="Times New Roman" w:hAnsi="Simplified Arabic" w:cs="Simplified Arabic"/>
          <w:color w:val="000000"/>
          <w:sz w:val="27"/>
          <w:szCs w:val="27"/>
          <w:rtl/>
        </w:rPr>
      </w:pPr>
    </w:p>
    <w:p w:rsidR="005064BC" w:rsidRDefault="005064BC" w:rsidP="005064BC">
      <w:pPr>
        <w:jc w:val="center"/>
        <w:rPr>
          <w:rFonts w:ascii="Simplified Arabic" w:eastAsia="Times New Roman" w:hAnsi="Simplified Arabic" w:cs="Simplified Arabic"/>
          <w:color w:val="000000"/>
          <w:sz w:val="27"/>
          <w:szCs w:val="27"/>
          <w:rtl/>
        </w:rPr>
      </w:pPr>
      <w:r>
        <w:rPr>
          <w:rFonts w:ascii="Simplified Arabic" w:eastAsia="Times New Roman" w:hAnsi="Simplified Arabic" w:cs="Simplified Arabic" w:hint="cs"/>
          <w:color w:val="000000"/>
          <w:sz w:val="27"/>
          <w:szCs w:val="27"/>
          <w:rtl/>
        </w:rPr>
        <w:t>شكل يوضح تاثير ماكنوس على الكرة</w:t>
      </w:r>
    </w:p>
    <w:p w:rsidR="00B95D9E" w:rsidRPr="00A96284" w:rsidRDefault="00B95D9E" w:rsidP="008A745B">
      <w:pPr>
        <w:jc w:val="both"/>
        <w:rPr>
          <w:rFonts w:ascii="Simplified Arabic" w:eastAsia="Times New Roman" w:hAnsi="Simplified Arabic" w:cs="Simplified Arabic"/>
          <w:color w:val="000000"/>
          <w:sz w:val="32"/>
          <w:szCs w:val="32"/>
          <w:rtl/>
        </w:rPr>
      </w:pPr>
      <w:r w:rsidRPr="00A96284">
        <w:rPr>
          <w:rFonts w:ascii="Simplified Arabic" w:eastAsia="Times New Roman" w:hAnsi="Simplified Arabic" w:cs="Simplified Arabic"/>
          <w:color w:val="000000"/>
          <w:sz w:val="32"/>
          <w:szCs w:val="32"/>
          <w:rtl/>
        </w:rPr>
        <w:lastRenderedPageBreak/>
        <w:t>عندئذ سيتحرك الهواء بشكل اسرع مقارنة</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tl/>
        </w:rPr>
        <w:t>بمنتصف الكرة حيث أن محيط الكرة يتحرك في</w:t>
      </w:r>
      <w:r w:rsidR="00A96284" w:rsidRPr="00A96284">
        <w:rPr>
          <w:rFonts w:ascii="Simplified Arabic" w:eastAsia="Times New Roman" w:hAnsi="Simplified Arabic" w:cs="Simplified Arabic"/>
          <w:color w:val="000000"/>
          <w:sz w:val="32"/>
          <w:szCs w:val="32"/>
          <w:rtl/>
        </w:rPr>
        <w:t xml:space="preserve"> نفس اتجاه تدفق الهواء, وهذا يقلل</w:t>
      </w:r>
      <w:r w:rsidR="00A96284" w:rsidRPr="00A96284">
        <w:rPr>
          <w:rFonts w:ascii="Simplified Arabic" w:eastAsia="Times New Roman" w:hAnsi="Simplified Arabic" w:cs="Simplified Arabic"/>
          <w:color w:val="000000"/>
          <w:sz w:val="32"/>
          <w:szCs w:val="32"/>
        </w:rPr>
        <w:t xml:space="preserve"> </w:t>
      </w:r>
      <w:r w:rsidR="00A96284" w:rsidRPr="00A96284">
        <w:rPr>
          <w:rFonts w:ascii="Simplified Arabic" w:eastAsia="Times New Roman" w:hAnsi="Simplified Arabic" w:cs="Simplified Arabic"/>
          <w:color w:val="000000"/>
          <w:sz w:val="32"/>
          <w:szCs w:val="32"/>
          <w:rtl/>
        </w:rPr>
        <w:t xml:space="preserve">الضغط وفقا لمبدأ برنولي. </w:t>
      </w:r>
      <w:r w:rsidR="000B13E8">
        <w:rPr>
          <w:rFonts w:ascii="Simplified Arabic" w:eastAsia="Times New Roman" w:hAnsi="Simplified Arabic" w:cs="Simplified Arabic" w:hint="cs"/>
          <w:color w:val="000000"/>
          <w:sz w:val="32"/>
          <w:szCs w:val="32"/>
          <w:rtl/>
          <w:lang w:bidi="ar-IQ"/>
        </w:rPr>
        <w:t>"</w:t>
      </w:r>
      <w:r w:rsidR="00A96284" w:rsidRPr="00A96284">
        <w:rPr>
          <w:rFonts w:ascii="Simplified Arabic" w:eastAsia="Times New Roman" w:hAnsi="Simplified Arabic" w:cs="Simplified Arabic"/>
          <w:color w:val="000000"/>
          <w:sz w:val="32"/>
          <w:szCs w:val="32"/>
          <w:rtl/>
        </w:rPr>
        <w:t>ويحدث التأثير العكسي في الجهة الأخرى من الكرة حيث يتحرك</w:t>
      </w:r>
      <w:r w:rsidR="00A96284" w:rsidRPr="00A96284">
        <w:rPr>
          <w:rFonts w:ascii="Simplified Arabic" w:eastAsia="Times New Roman" w:hAnsi="Simplified Arabic" w:cs="Simplified Arabic"/>
          <w:color w:val="000000"/>
          <w:sz w:val="32"/>
          <w:szCs w:val="32"/>
        </w:rPr>
        <w:t xml:space="preserve"> </w:t>
      </w:r>
      <w:r w:rsidR="00A96284" w:rsidRPr="00A96284">
        <w:rPr>
          <w:rFonts w:ascii="Simplified Arabic" w:eastAsia="Times New Roman" w:hAnsi="Simplified Arabic" w:cs="Simplified Arabic"/>
          <w:color w:val="000000"/>
          <w:sz w:val="32"/>
          <w:szCs w:val="32"/>
          <w:rtl/>
        </w:rPr>
        <w:t>الهواء بشكل ابطئ بالنسبة</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Pr>
        <w:br/>
      </w:r>
      <w:r w:rsidRPr="00A96284">
        <w:rPr>
          <w:rFonts w:ascii="Simplified Arabic" w:eastAsia="Times New Roman" w:hAnsi="Simplified Arabic" w:cs="Simplified Arabic"/>
          <w:color w:val="000000"/>
          <w:sz w:val="32"/>
          <w:szCs w:val="32"/>
          <w:rtl/>
        </w:rPr>
        <w:t>لمنتصف الكرة.ولهذا يكون لدينا عدم توازن في القوى مما قد</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tl/>
        </w:rPr>
        <w:t>يؤدي الى تغيير مسار الكرة. يسمى تغيير الكرة لمسارها اثناء الطيران بتاثير ماغنوس</w:t>
      </w:r>
      <w:r w:rsidRPr="00A96284">
        <w:rPr>
          <w:rFonts w:ascii="Simplified Arabic" w:eastAsia="Times New Roman" w:hAnsi="Simplified Arabic" w:cs="Simplified Arabic"/>
          <w:color w:val="000000"/>
          <w:sz w:val="32"/>
          <w:szCs w:val="32"/>
        </w:rPr>
        <w:t xml:space="preserve"> </w:t>
      </w:r>
      <w:r w:rsidR="000B13E8">
        <w:rPr>
          <w:rStyle w:val="FootnoteReference"/>
          <w:rFonts w:ascii="Simplified Arabic" w:eastAsia="Times New Roman" w:hAnsi="Simplified Arabic" w:cs="Simplified Arabic"/>
          <w:color w:val="000000"/>
          <w:sz w:val="32"/>
          <w:szCs w:val="32"/>
        </w:rPr>
        <w:footnoteReference w:id="7"/>
      </w:r>
      <w:r w:rsidRPr="00A96284">
        <w:rPr>
          <w:rFonts w:ascii="Simplified Arabic" w:eastAsia="Times New Roman" w:hAnsi="Simplified Arabic" w:cs="Simplified Arabic"/>
          <w:color w:val="000000"/>
          <w:sz w:val="32"/>
          <w:szCs w:val="32"/>
        </w:rPr>
        <w:t xml:space="preserve">"Magnus </w:t>
      </w:r>
      <w:r w:rsidRPr="00B95D9E">
        <w:rPr>
          <w:rFonts w:ascii="Simplified Arabic" w:eastAsia="Times New Roman" w:hAnsi="Simplified Arabic" w:cs="Simplified Arabic"/>
          <w:color w:val="000000"/>
          <w:sz w:val="27"/>
          <w:szCs w:val="27"/>
        </w:rPr>
        <w:br/>
      </w:r>
      <w:r w:rsidRPr="007B3434">
        <w:rPr>
          <w:rFonts w:ascii="Simplified Arabic" w:eastAsia="Times New Roman" w:hAnsi="Simplified Arabic" w:cs="Simplified Arabic"/>
          <w:b/>
          <w:bCs/>
          <w:color w:val="000000"/>
          <w:sz w:val="36"/>
          <w:szCs w:val="36"/>
          <w:rtl/>
        </w:rPr>
        <w:t>القوى المؤثرة على لف الكرة الطائرة خلال الهواء تنقسم الى</w:t>
      </w:r>
      <w:r w:rsidRPr="007B3434">
        <w:rPr>
          <w:rFonts w:ascii="Simplified Arabic" w:eastAsia="Times New Roman" w:hAnsi="Simplified Arabic" w:cs="Simplified Arabic"/>
          <w:b/>
          <w:bCs/>
          <w:color w:val="000000"/>
          <w:sz w:val="36"/>
          <w:szCs w:val="36"/>
        </w:rPr>
        <w:t xml:space="preserve"> </w:t>
      </w:r>
      <w:r w:rsidRPr="007B3434">
        <w:rPr>
          <w:rFonts w:ascii="Simplified Arabic" w:eastAsia="Times New Roman" w:hAnsi="Simplified Arabic" w:cs="Simplified Arabic"/>
          <w:b/>
          <w:bCs/>
          <w:color w:val="000000"/>
          <w:sz w:val="36"/>
          <w:szCs w:val="36"/>
          <w:rtl/>
        </w:rPr>
        <w:t>نوعين</w:t>
      </w:r>
      <w:r w:rsidRPr="007B3434">
        <w:rPr>
          <w:rFonts w:ascii="Simplified Arabic" w:eastAsia="Times New Roman" w:hAnsi="Simplified Arabic" w:cs="Simplified Arabic"/>
          <w:b/>
          <w:bCs/>
          <w:color w:val="000000"/>
          <w:sz w:val="36"/>
          <w:szCs w:val="36"/>
        </w:rPr>
        <w:t>:</w:t>
      </w:r>
      <w:r w:rsidRPr="007B3434">
        <w:rPr>
          <w:rFonts w:ascii="Simplified Arabic" w:eastAsia="Times New Roman" w:hAnsi="Simplified Arabic" w:cs="Simplified Arabic"/>
          <w:b/>
          <w:bCs/>
          <w:color w:val="000000"/>
          <w:sz w:val="36"/>
          <w:szCs w:val="36"/>
        </w:rPr>
        <w:br/>
      </w:r>
      <w:r w:rsidRPr="00A96284">
        <w:rPr>
          <w:rFonts w:ascii="Simplified Arabic" w:eastAsia="Times New Roman" w:hAnsi="Simplified Arabic" w:cs="Simplified Arabic"/>
          <w:color w:val="000000"/>
          <w:sz w:val="32"/>
          <w:szCs w:val="32"/>
        </w:rPr>
        <w:t xml:space="preserve">1 </w:t>
      </w:r>
      <w:r w:rsidRPr="00A96284">
        <w:rPr>
          <w:rFonts w:ascii="Simplified Arabic" w:eastAsia="Times New Roman" w:hAnsi="Simplified Arabic" w:cs="Simplified Arabic"/>
          <w:color w:val="000000"/>
          <w:sz w:val="32"/>
          <w:szCs w:val="32"/>
          <w:rtl/>
        </w:rPr>
        <w:t xml:space="preserve"> - القوة العمودية</w:t>
      </w:r>
      <w:r w:rsidRPr="00A96284">
        <w:rPr>
          <w:rFonts w:ascii="Simplified Arabic" w:eastAsia="Times New Roman" w:hAnsi="Simplified Arabic" w:cs="Simplified Arabic"/>
          <w:color w:val="000000"/>
          <w:sz w:val="32"/>
          <w:szCs w:val="32"/>
        </w:rPr>
        <w:t xml:space="preserve"> (lift force ): </w:t>
      </w:r>
      <w:r w:rsidRPr="00A96284">
        <w:rPr>
          <w:rFonts w:ascii="Simplified Arabic" w:eastAsia="Times New Roman" w:hAnsi="Simplified Arabic" w:cs="Simplified Arabic"/>
          <w:color w:val="000000"/>
          <w:sz w:val="32"/>
          <w:szCs w:val="32"/>
          <w:rtl/>
        </w:rPr>
        <w:t>وهي القوة الميكانيكية المتجهة الى</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tl/>
        </w:rPr>
        <w:t>أعلى والمتولدة بسبب حركة جسم صلب خلال مائع والتي تعاكس الوزن دائما وهي المسؤولة</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tl/>
        </w:rPr>
        <w:t xml:space="preserve">عن </w:t>
      </w:r>
      <w:r w:rsidRPr="00A96284">
        <w:rPr>
          <w:rFonts w:ascii="Simplified Arabic" w:eastAsia="Times New Roman" w:hAnsi="Simplified Arabic" w:cs="Simplified Arabic"/>
          <w:color w:val="000000"/>
          <w:sz w:val="32"/>
          <w:szCs w:val="32"/>
          <w:rtl/>
          <w:lang w:bidi="ar-IQ"/>
        </w:rPr>
        <w:t xml:space="preserve"> </w:t>
      </w:r>
      <w:r w:rsidRPr="00A96284">
        <w:rPr>
          <w:rFonts w:ascii="Simplified Arabic" w:eastAsia="Times New Roman" w:hAnsi="Simplified Arabic" w:cs="Simplified Arabic"/>
          <w:color w:val="000000"/>
          <w:sz w:val="32"/>
          <w:szCs w:val="32"/>
          <w:rtl/>
        </w:rPr>
        <w:t>تأثير ماغنوس</w:t>
      </w:r>
      <w:r w:rsidRPr="00A96284">
        <w:rPr>
          <w:rFonts w:ascii="Simplified Arabic" w:eastAsia="Times New Roman" w:hAnsi="Simplified Arabic" w:cs="Simplified Arabic"/>
          <w:color w:val="000000"/>
          <w:sz w:val="32"/>
          <w:szCs w:val="32"/>
          <w:lang w:bidi="ar-IQ"/>
        </w:rPr>
        <w:t xml:space="preserve"> </w:t>
      </w:r>
      <w:r w:rsidR="007B3434">
        <w:rPr>
          <w:rFonts w:ascii="Simplified Arabic" w:eastAsia="Times New Roman" w:hAnsi="Simplified Arabic" w:cs="Simplified Arabic"/>
          <w:color w:val="000000"/>
          <w:sz w:val="32"/>
          <w:szCs w:val="32"/>
          <w:lang w:bidi="ar-IQ"/>
        </w:rPr>
        <w:t>.</w:t>
      </w:r>
      <w:r w:rsidRPr="00A96284">
        <w:rPr>
          <w:rFonts w:ascii="Simplified Arabic" w:eastAsia="Times New Roman" w:hAnsi="Simplified Arabic" w:cs="Simplified Arabic"/>
          <w:color w:val="000000"/>
          <w:sz w:val="32"/>
          <w:szCs w:val="32"/>
          <w:lang w:bidi="ar-IQ"/>
        </w:rPr>
        <w:t>"Magnus effect"</w:t>
      </w:r>
      <w:r w:rsidRPr="00A96284">
        <w:rPr>
          <w:rFonts w:ascii="Simplified Arabic" w:eastAsia="Times New Roman" w:hAnsi="Simplified Arabic" w:cs="Simplified Arabic"/>
          <w:color w:val="000000"/>
          <w:sz w:val="32"/>
          <w:szCs w:val="32"/>
          <w:rtl/>
          <w:lang w:bidi="ar-IQ"/>
        </w:rPr>
        <w:t xml:space="preserve">                                 </w:t>
      </w:r>
    </w:p>
    <w:p w:rsidR="00B95D9E" w:rsidRPr="00A96284" w:rsidRDefault="00C25B84" w:rsidP="00A96284">
      <w:pPr>
        <w:rPr>
          <w:rFonts w:ascii="Simplified Arabic" w:eastAsia="Times New Roman" w:hAnsi="Simplified Arabic" w:cs="Simplified Arabic"/>
          <w:color w:val="000000"/>
          <w:sz w:val="32"/>
          <w:szCs w:val="32"/>
          <w:rtl/>
        </w:rPr>
      </w:pPr>
      <w:r w:rsidRPr="00B95D9E">
        <w:rPr>
          <w:rFonts w:ascii="Simplified Arabic" w:eastAsia="Times New Roman" w:hAnsi="Simplified Arabic" w:cs="Simplified Arabic"/>
          <w:noProof/>
          <w:sz w:val="24"/>
          <w:szCs w:val="24"/>
        </w:rPr>
        <w:drawing>
          <wp:anchor distT="0" distB="0" distL="114300" distR="114300" simplePos="0" relativeHeight="251660288" behindDoc="0" locked="0" layoutInCell="1" allowOverlap="1" wp14:anchorId="5FC87179" wp14:editId="27B62918">
            <wp:simplePos x="0" y="0"/>
            <wp:positionH relativeFrom="column">
              <wp:posOffset>295275</wp:posOffset>
            </wp:positionH>
            <wp:positionV relativeFrom="paragraph">
              <wp:posOffset>842010</wp:posOffset>
            </wp:positionV>
            <wp:extent cx="4562475" cy="3190875"/>
            <wp:effectExtent l="0" t="0" r="9525" b="9525"/>
            <wp:wrapNone/>
            <wp:docPr id="5" name="Picture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475" cy="3190875"/>
                    </a:xfrm>
                    <a:prstGeom prst="rect">
                      <a:avLst/>
                    </a:prstGeom>
                    <a:noFill/>
                  </pic:spPr>
                </pic:pic>
              </a:graphicData>
            </a:graphic>
            <wp14:sizeRelH relativeFrom="page">
              <wp14:pctWidth>0</wp14:pctWidth>
            </wp14:sizeRelH>
            <wp14:sizeRelV relativeFrom="page">
              <wp14:pctHeight>0</wp14:pctHeight>
            </wp14:sizeRelV>
          </wp:anchor>
        </w:drawing>
      </w:r>
      <w:r w:rsidR="00B95D9E" w:rsidRPr="00A96284">
        <w:rPr>
          <w:rFonts w:ascii="Simplified Arabic" w:eastAsia="Times New Roman" w:hAnsi="Simplified Arabic" w:cs="Simplified Arabic"/>
          <w:color w:val="000000"/>
          <w:sz w:val="32"/>
          <w:szCs w:val="32"/>
        </w:rPr>
        <w:t xml:space="preserve">2 </w:t>
      </w:r>
      <w:r w:rsidR="007B3434">
        <w:rPr>
          <w:rFonts w:ascii="Simplified Arabic" w:eastAsia="Times New Roman" w:hAnsi="Simplified Arabic" w:cs="Simplified Arabic" w:hint="cs"/>
          <w:color w:val="000000"/>
          <w:sz w:val="32"/>
          <w:szCs w:val="32"/>
          <w:rtl/>
          <w:lang w:bidi="ar-IQ"/>
        </w:rPr>
        <w:t xml:space="preserve"> </w:t>
      </w:r>
      <w:r w:rsidR="00B95D9E" w:rsidRPr="00A96284">
        <w:rPr>
          <w:rFonts w:ascii="Simplified Arabic" w:eastAsia="Times New Roman" w:hAnsi="Simplified Arabic" w:cs="Simplified Arabic"/>
          <w:color w:val="000000"/>
          <w:sz w:val="32"/>
          <w:szCs w:val="32"/>
          <w:rtl/>
          <w:lang w:bidi="ar-IQ"/>
        </w:rPr>
        <w:t xml:space="preserve"> </w:t>
      </w:r>
      <w:proofErr w:type="gramStart"/>
      <w:r w:rsidR="00B95D9E" w:rsidRPr="00A96284">
        <w:rPr>
          <w:rFonts w:ascii="Simplified Arabic" w:eastAsia="Times New Roman" w:hAnsi="Simplified Arabic" w:cs="Simplified Arabic"/>
          <w:color w:val="000000"/>
          <w:sz w:val="32"/>
          <w:szCs w:val="32"/>
          <w:rtl/>
          <w:lang w:bidi="ar-IQ"/>
        </w:rPr>
        <w:t>-</w:t>
      </w:r>
      <w:r w:rsidR="00A96284">
        <w:rPr>
          <w:rFonts w:ascii="Simplified Arabic" w:eastAsia="Times New Roman" w:hAnsi="Simplified Arabic" w:cs="Simplified Arabic" w:hint="cs"/>
          <w:color w:val="000000"/>
          <w:sz w:val="32"/>
          <w:szCs w:val="32"/>
          <w:rtl/>
          <w:lang w:bidi="ar-IQ"/>
        </w:rPr>
        <w:t xml:space="preserve">  </w:t>
      </w:r>
      <w:r w:rsidR="00B95D9E" w:rsidRPr="00A96284">
        <w:rPr>
          <w:rFonts w:ascii="Simplified Arabic" w:eastAsia="Times New Roman" w:hAnsi="Simplified Arabic" w:cs="Simplified Arabic"/>
          <w:color w:val="000000"/>
          <w:sz w:val="32"/>
          <w:szCs w:val="32"/>
          <w:rtl/>
        </w:rPr>
        <w:t>قوة</w:t>
      </w:r>
      <w:proofErr w:type="gramEnd"/>
      <w:r w:rsidR="00B95D9E" w:rsidRPr="00A96284">
        <w:rPr>
          <w:rFonts w:ascii="Simplified Arabic" w:eastAsia="Times New Roman" w:hAnsi="Simplified Arabic" w:cs="Simplified Arabic"/>
          <w:color w:val="000000"/>
          <w:sz w:val="32"/>
          <w:szCs w:val="32"/>
          <w:rtl/>
        </w:rPr>
        <w:t xml:space="preserve"> السحب</w:t>
      </w:r>
      <w:r w:rsidR="00B95D9E" w:rsidRPr="00A96284">
        <w:rPr>
          <w:rFonts w:ascii="Simplified Arabic" w:eastAsia="Times New Roman" w:hAnsi="Simplified Arabic" w:cs="Simplified Arabic"/>
          <w:color w:val="000000"/>
          <w:sz w:val="32"/>
          <w:szCs w:val="32"/>
        </w:rPr>
        <w:t xml:space="preserve"> (drag force): </w:t>
      </w:r>
      <w:r w:rsidR="00B95D9E" w:rsidRPr="00A96284">
        <w:rPr>
          <w:rFonts w:ascii="Simplified Arabic" w:eastAsia="Times New Roman" w:hAnsi="Simplified Arabic" w:cs="Simplified Arabic"/>
          <w:color w:val="000000"/>
          <w:sz w:val="32"/>
          <w:szCs w:val="32"/>
          <w:rtl/>
        </w:rPr>
        <w:t>وهي القوة</w:t>
      </w:r>
      <w:r w:rsidR="00B95D9E" w:rsidRPr="00A96284">
        <w:rPr>
          <w:rFonts w:ascii="Simplified Arabic" w:eastAsia="Times New Roman" w:hAnsi="Simplified Arabic" w:cs="Simplified Arabic"/>
          <w:color w:val="000000"/>
          <w:sz w:val="32"/>
          <w:szCs w:val="32"/>
        </w:rPr>
        <w:t xml:space="preserve"> </w:t>
      </w:r>
      <w:r w:rsidR="00B95D9E" w:rsidRPr="00A96284">
        <w:rPr>
          <w:rFonts w:ascii="Simplified Arabic" w:eastAsia="Times New Roman" w:hAnsi="Simplified Arabic" w:cs="Simplified Arabic"/>
          <w:color w:val="000000"/>
          <w:sz w:val="32"/>
          <w:szCs w:val="32"/>
          <w:rtl/>
        </w:rPr>
        <w:t>الايروديناميكية التي تكون عكس اتجاه  مسار حركة الجسم</w:t>
      </w:r>
      <w:r w:rsidR="00B95D9E" w:rsidRPr="00A96284">
        <w:rPr>
          <w:rFonts w:ascii="Simplified Arabic" w:eastAsia="Times New Roman" w:hAnsi="Simplified Arabic" w:cs="Simplified Arabic"/>
          <w:color w:val="000000"/>
          <w:sz w:val="32"/>
          <w:szCs w:val="32"/>
        </w:rPr>
        <w:t>.</w:t>
      </w:r>
    </w:p>
    <w:p w:rsidR="00B95D9E" w:rsidRPr="00B95D9E" w:rsidRDefault="00B95D9E" w:rsidP="00B95D9E">
      <w:pPr>
        <w:jc w:val="center"/>
        <w:rPr>
          <w:rFonts w:ascii="Simplified Arabic" w:eastAsia="Times New Roman" w:hAnsi="Simplified Arabic" w:cs="Simplified Arabic"/>
          <w:color w:val="000000"/>
          <w:sz w:val="27"/>
          <w:szCs w:val="27"/>
          <w:rtl/>
        </w:rPr>
      </w:pPr>
    </w:p>
    <w:p w:rsidR="00B95D9E" w:rsidRPr="00B95D9E" w:rsidRDefault="00B95D9E" w:rsidP="00B95D9E">
      <w:pPr>
        <w:jc w:val="center"/>
        <w:rPr>
          <w:rFonts w:ascii="Simplified Arabic" w:eastAsia="Times New Roman" w:hAnsi="Simplified Arabic" w:cs="Simplified Arabic"/>
          <w:color w:val="000000"/>
          <w:sz w:val="27"/>
          <w:szCs w:val="27"/>
          <w:rtl/>
          <w:lang w:bidi="ar-IQ"/>
        </w:rPr>
      </w:pPr>
      <w:r w:rsidRPr="00B95D9E">
        <w:rPr>
          <w:rFonts w:ascii="Simplified Arabic" w:eastAsia="Times New Roman" w:hAnsi="Simplified Arabic" w:cs="Simplified Arabic"/>
          <w:color w:val="000000"/>
          <w:sz w:val="27"/>
          <w:szCs w:val="27"/>
        </w:rPr>
        <w:br/>
      </w:r>
    </w:p>
    <w:p w:rsidR="00B95D9E" w:rsidRPr="00B95D9E" w:rsidRDefault="00B95D9E" w:rsidP="00B95D9E">
      <w:pPr>
        <w:jc w:val="center"/>
        <w:rPr>
          <w:rFonts w:ascii="Simplified Arabic" w:eastAsia="Times New Roman" w:hAnsi="Simplified Arabic" w:cs="Simplified Arabic"/>
          <w:color w:val="000000"/>
          <w:sz w:val="27"/>
          <w:szCs w:val="27"/>
        </w:rPr>
      </w:pPr>
    </w:p>
    <w:p w:rsidR="00B95D9E" w:rsidRPr="00B95D9E" w:rsidRDefault="00B95D9E" w:rsidP="00B95D9E">
      <w:pPr>
        <w:jc w:val="center"/>
        <w:rPr>
          <w:rFonts w:ascii="Simplified Arabic" w:eastAsia="Times New Roman" w:hAnsi="Simplified Arabic" w:cs="Simplified Arabic"/>
          <w:color w:val="000000"/>
          <w:sz w:val="27"/>
          <w:szCs w:val="27"/>
        </w:rPr>
      </w:pPr>
    </w:p>
    <w:p w:rsidR="00B95D9E" w:rsidRPr="00B95D9E" w:rsidRDefault="00B95D9E" w:rsidP="00B95D9E">
      <w:pPr>
        <w:jc w:val="center"/>
        <w:rPr>
          <w:rFonts w:ascii="Simplified Arabic" w:eastAsia="Times New Roman" w:hAnsi="Simplified Arabic" w:cs="Simplified Arabic"/>
          <w:color w:val="000000"/>
          <w:sz w:val="27"/>
          <w:szCs w:val="27"/>
        </w:rPr>
      </w:pPr>
    </w:p>
    <w:p w:rsidR="00A96284" w:rsidRDefault="00A96284" w:rsidP="00B95D9E">
      <w:pPr>
        <w:rPr>
          <w:rFonts w:ascii="Simplified Arabic" w:eastAsia="Times New Roman" w:hAnsi="Simplified Arabic" w:cs="Simplified Arabic"/>
          <w:color w:val="000000"/>
          <w:sz w:val="32"/>
          <w:szCs w:val="32"/>
          <w:rtl/>
          <w:lang w:bidi="ar-IQ"/>
        </w:rPr>
      </w:pPr>
    </w:p>
    <w:p w:rsidR="00C25B84" w:rsidRDefault="007737D7" w:rsidP="00C25B84">
      <w:pPr>
        <w:jc w:val="center"/>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شكل يوضح القوة العمودي وقوة السحب</w:t>
      </w:r>
    </w:p>
    <w:p w:rsidR="00B95D9E" w:rsidRPr="00A96284" w:rsidRDefault="00B95D9E" w:rsidP="00C25B84">
      <w:pPr>
        <w:rPr>
          <w:rFonts w:ascii="Simplified Arabic" w:eastAsia="Times New Roman" w:hAnsi="Simplified Arabic" w:cs="Simplified Arabic"/>
          <w:color w:val="000000"/>
          <w:sz w:val="32"/>
          <w:szCs w:val="32"/>
        </w:rPr>
      </w:pPr>
      <w:r w:rsidRPr="00A96284">
        <w:rPr>
          <w:rFonts w:ascii="Simplified Arabic" w:eastAsia="Times New Roman" w:hAnsi="Simplified Arabic" w:cs="Simplified Arabic"/>
          <w:color w:val="000000"/>
          <w:sz w:val="32"/>
          <w:szCs w:val="32"/>
        </w:rPr>
        <w:lastRenderedPageBreak/>
        <w:br/>
      </w:r>
      <w:r w:rsidRPr="00A96284">
        <w:rPr>
          <w:rFonts w:ascii="Simplified Arabic" w:eastAsia="Times New Roman" w:hAnsi="Simplified Arabic" w:cs="Simplified Arabic"/>
          <w:color w:val="000000"/>
          <w:sz w:val="32"/>
          <w:szCs w:val="32"/>
          <w:rtl/>
        </w:rPr>
        <w:t>لنعود الى كرة القدم</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tl/>
        </w:rPr>
        <w:t>ونحسب هذه القوى عندما يقوم أحد المحترفين بتنفيذ ضربة حرة , لنفترض ان سرعة الكرة</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tl/>
        </w:rPr>
        <w:t>كانت</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lang w:bidi="ar-IQ"/>
        </w:rPr>
        <w:t xml:space="preserve">25-30) </w:t>
      </w:r>
      <w:r w:rsidRPr="00A96284">
        <w:rPr>
          <w:rFonts w:ascii="Simplified Arabic" w:eastAsia="Times New Roman" w:hAnsi="Simplified Arabic" w:cs="Simplified Arabic"/>
          <w:color w:val="000000"/>
          <w:sz w:val="32"/>
          <w:szCs w:val="32"/>
          <w:rtl/>
        </w:rPr>
        <w:t>م/ ث) ولف الكرة حول محورها 8-10 (دورة/ث) اذا يمكن ايجاد أن القوة</w:t>
      </w:r>
      <w:r w:rsidRPr="00A96284">
        <w:rPr>
          <w:rFonts w:ascii="Simplified Arabic" w:eastAsia="Times New Roman" w:hAnsi="Simplified Arabic" w:cs="Simplified Arabic"/>
          <w:color w:val="000000"/>
          <w:sz w:val="32"/>
          <w:szCs w:val="32"/>
          <w:lang w:bidi="ar-IQ"/>
        </w:rPr>
        <w:t xml:space="preserve"> </w:t>
      </w:r>
      <w:r w:rsidRPr="00A96284">
        <w:rPr>
          <w:rFonts w:ascii="Simplified Arabic" w:eastAsia="Times New Roman" w:hAnsi="Simplified Arabic" w:cs="Simplified Arabic"/>
          <w:color w:val="000000"/>
          <w:sz w:val="32"/>
          <w:szCs w:val="32"/>
          <w:rtl/>
        </w:rPr>
        <w:t>العمودية تساوي تقريبا</w:t>
      </w:r>
      <w:r w:rsidRPr="00A96284">
        <w:rPr>
          <w:rFonts w:ascii="Simplified Arabic" w:eastAsia="Times New Roman" w:hAnsi="Simplified Arabic" w:cs="Simplified Arabic"/>
          <w:color w:val="000000"/>
          <w:sz w:val="32"/>
          <w:szCs w:val="32"/>
        </w:rPr>
        <w:t>3.5)</w:t>
      </w:r>
      <w:r w:rsidRPr="00A96284">
        <w:rPr>
          <w:rFonts w:ascii="Simplified Arabic" w:eastAsia="Times New Roman" w:hAnsi="Simplified Arabic" w:cs="Simplified Arabic"/>
          <w:color w:val="000000"/>
          <w:sz w:val="32"/>
          <w:szCs w:val="32"/>
          <w:rtl/>
        </w:rPr>
        <w:t xml:space="preserve">نيوتن) وحيث أن الوزن الدولي لكرة القدم </w:t>
      </w:r>
      <w:r w:rsidR="00A96284">
        <w:rPr>
          <w:rFonts w:ascii="Simplified Arabic" w:eastAsia="Times New Roman" w:hAnsi="Simplified Arabic" w:cs="Simplified Arabic" w:hint="cs"/>
          <w:color w:val="000000"/>
          <w:sz w:val="32"/>
          <w:szCs w:val="32"/>
          <w:rtl/>
        </w:rPr>
        <w:t>(</w:t>
      </w:r>
      <w:r w:rsidRPr="00A96284">
        <w:rPr>
          <w:rFonts w:ascii="Simplified Arabic" w:eastAsia="Times New Roman" w:hAnsi="Simplified Arabic" w:cs="Simplified Arabic"/>
          <w:color w:val="000000"/>
          <w:sz w:val="32"/>
          <w:szCs w:val="32"/>
          <w:rtl/>
        </w:rPr>
        <w:t>410-450</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tl/>
        </w:rPr>
        <w:t>جرام ومن قانون نيوتن الثاني</w:t>
      </w:r>
      <w:r w:rsid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Pr>
        <w:t xml:space="preserve">F=ma) </w:t>
      </w:r>
      <w:r w:rsidRPr="00A96284">
        <w:rPr>
          <w:rFonts w:ascii="Simplified Arabic" w:eastAsia="Times New Roman" w:hAnsi="Simplified Arabic" w:cs="Simplified Arabic"/>
          <w:color w:val="000000"/>
          <w:sz w:val="32"/>
          <w:szCs w:val="32"/>
          <w:rtl/>
        </w:rPr>
        <w:t>نجد ان تسارع الكرة يساوي تقريبا 8 (م/ث</w:t>
      </w:r>
      <w:r w:rsidRPr="00A96284">
        <w:rPr>
          <w:rFonts w:ascii="Simplified Arabic" w:eastAsia="Times New Roman" w:hAnsi="Simplified Arabic" w:cs="Simplified Arabic"/>
          <w:color w:val="000000"/>
          <w:sz w:val="32"/>
          <w:szCs w:val="32"/>
          <w:vertAlign w:val="superscript"/>
          <w:rtl/>
        </w:rPr>
        <w:t>2</w:t>
      </w:r>
      <w:r w:rsidRPr="00A96284">
        <w:rPr>
          <w:rFonts w:ascii="Simplified Arabic" w:eastAsia="Times New Roman" w:hAnsi="Simplified Arabic" w:cs="Simplified Arabic"/>
          <w:color w:val="000000"/>
          <w:sz w:val="32"/>
          <w:szCs w:val="32"/>
          <w:rtl/>
        </w:rPr>
        <w:t>) .</w:t>
      </w:r>
      <w:r w:rsidRPr="00A96284">
        <w:rPr>
          <w:rFonts w:ascii="Simplified Arabic" w:eastAsia="Times New Roman" w:hAnsi="Simplified Arabic" w:cs="Simplified Arabic"/>
          <w:color w:val="000000"/>
          <w:sz w:val="32"/>
          <w:szCs w:val="32"/>
        </w:rPr>
        <w:br/>
      </w:r>
      <w:r w:rsidRPr="00A96284">
        <w:rPr>
          <w:rFonts w:ascii="Simplified Arabic" w:eastAsia="Times New Roman" w:hAnsi="Simplified Arabic" w:cs="Simplified Arabic"/>
          <w:color w:val="000000"/>
          <w:sz w:val="32"/>
          <w:szCs w:val="32"/>
          <w:rtl/>
        </w:rPr>
        <w:t>هذه القوة العمودية بامكانها أن تجعل الكرة تنحرف 4 امتار عن مسارها المستقيم</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tl/>
        </w:rPr>
        <w:t>وهذا يكفي لإرباك اكثر الحراس براعة</w:t>
      </w:r>
      <w:r w:rsidRPr="00A96284">
        <w:rPr>
          <w:rFonts w:ascii="Simplified Arabic" w:eastAsia="Times New Roman" w:hAnsi="Simplified Arabic" w:cs="Simplified Arabic"/>
          <w:color w:val="000000"/>
          <w:sz w:val="32"/>
          <w:szCs w:val="32"/>
        </w:rPr>
        <w:t>.</w:t>
      </w:r>
      <w:r w:rsidRPr="00A96284">
        <w:rPr>
          <w:rFonts w:ascii="Simplified Arabic" w:eastAsia="Times New Roman" w:hAnsi="Simplified Arabic" w:cs="Simplified Arabic"/>
          <w:color w:val="000000"/>
          <w:sz w:val="32"/>
          <w:szCs w:val="32"/>
        </w:rPr>
        <w:br/>
      </w:r>
      <w:r w:rsidRPr="00A96284">
        <w:rPr>
          <w:rFonts w:ascii="Simplified Arabic" w:eastAsia="Times New Roman" w:hAnsi="Simplified Arabic" w:cs="Simplified Arabic"/>
          <w:color w:val="000000"/>
          <w:sz w:val="32"/>
          <w:szCs w:val="32"/>
          <w:rtl/>
        </w:rPr>
        <w:t>قوة السحب</w:t>
      </w:r>
      <w:r w:rsidRPr="00A96284">
        <w:rPr>
          <w:rFonts w:ascii="Simplified Arabic" w:eastAsia="Times New Roman" w:hAnsi="Simplified Arabic" w:cs="Simplified Arabic"/>
          <w:color w:val="000000"/>
          <w:sz w:val="32"/>
          <w:szCs w:val="32"/>
        </w:rPr>
        <w:t xml:space="preserve"> (drag force) </w:t>
      </w:r>
      <w:r w:rsidRPr="00A96284">
        <w:rPr>
          <w:rFonts w:ascii="Simplified Arabic" w:eastAsia="Times New Roman" w:hAnsi="Simplified Arabic" w:cs="Simplified Arabic"/>
          <w:color w:val="000000"/>
          <w:sz w:val="32"/>
          <w:szCs w:val="32"/>
          <w:rtl/>
        </w:rPr>
        <w:t>أو</w:t>
      </w:r>
      <w:r w:rsidRPr="00A96284">
        <w:rPr>
          <w:rFonts w:ascii="Simplified Arabic" w:eastAsia="Times New Roman" w:hAnsi="Simplified Arabic" w:cs="Simplified Arabic"/>
          <w:color w:val="000000"/>
          <w:sz w:val="32"/>
          <w:szCs w:val="32"/>
        </w:rPr>
        <w:t xml:space="preserve"> DF </w:t>
      </w:r>
      <w:r w:rsidRPr="00A96284">
        <w:rPr>
          <w:rFonts w:ascii="Simplified Arabic" w:eastAsia="Times New Roman" w:hAnsi="Simplified Arabic" w:cs="Simplified Arabic"/>
          <w:color w:val="000000"/>
          <w:sz w:val="32"/>
          <w:szCs w:val="32"/>
          <w:rtl/>
        </w:rPr>
        <w:t>تتناسب</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tl/>
        </w:rPr>
        <w:t>طرديا مع مربع سرعة الكرة حسب القانون التالي</w:t>
      </w:r>
      <w:r w:rsidR="00A96284">
        <w:rPr>
          <w:rFonts w:ascii="Simplified Arabic" w:eastAsia="Times New Roman" w:hAnsi="Simplified Arabic" w:cs="Simplified Arabic" w:hint="cs"/>
          <w:color w:val="000000"/>
          <w:sz w:val="32"/>
          <w:szCs w:val="32"/>
          <w:rtl/>
          <w:lang w:bidi="ar-IQ"/>
        </w:rPr>
        <w:t>:</w:t>
      </w:r>
      <w:r w:rsidRPr="00A96284">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Pr>
        <w:br/>
      </w:r>
      <w:r w:rsidRPr="00A96284">
        <w:rPr>
          <w:rFonts w:ascii="Simplified Arabic" w:eastAsia="Times New Roman" w:hAnsi="Simplified Arabic" w:cs="Simplified Arabic"/>
          <w:b/>
          <w:bCs/>
          <w:color w:val="000000"/>
          <w:sz w:val="28"/>
          <w:szCs w:val="28"/>
          <w:rtl/>
          <w:lang w:bidi="ar-IQ"/>
        </w:rPr>
        <w:t>قوة السحب = معامل السحب × كثافة الكرة × مقطعها العرضي × مربع السرعة /</w:t>
      </w:r>
      <w:r w:rsidRPr="00A96284">
        <w:rPr>
          <w:rFonts w:ascii="Simplified Arabic" w:eastAsia="Times New Roman" w:hAnsi="Simplified Arabic" w:cs="Simplified Arabic"/>
          <w:color w:val="000000"/>
          <w:sz w:val="32"/>
          <w:szCs w:val="32"/>
          <w:rtl/>
          <w:lang w:bidi="ar-IQ"/>
        </w:rPr>
        <w:t xml:space="preserve"> </w:t>
      </w:r>
      <w:r w:rsidRPr="00A96284">
        <w:rPr>
          <w:rFonts w:ascii="Simplified Arabic" w:eastAsia="Times New Roman" w:hAnsi="Simplified Arabic" w:cs="Simplified Arabic"/>
          <w:b/>
          <w:bCs/>
          <w:color w:val="000000"/>
          <w:sz w:val="32"/>
          <w:szCs w:val="32"/>
          <w:rtl/>
          <w:lang w:bidi="ar-IQ"/>
        </w:rPr>
        <w:t>2</w:t>
      </w:r>
      <w:r w:rsidRPr="00A96284">
        <w:rPr>
          <w:rFonts w:ascii="Simplified Arabic" w:eastAsia="Times New Roman" w:hAnsi="Simplified Arabic" w:cs="Simplified Arabic"/>
          <w:color w:val="000000"/>
          <w:sz w:val="32"/>
          <w:szCs w:val="32"/>
        </w:rPr>
        <w:br/>
      </w:r>
      <w:r w:rsidRPr="00A96284">
        <w:rPr>
          <w:rFonts w:ascii="Simplified Arabic" w:eastAsia="Times New Roman" w:hAnsi="Simplified Arabic" w:cs="Simplified Arabic"/>
          <w:b/>
          <w:bCs/>
          <w:color w:val="000000"/>
          <w:sz w:val="32"/>
          <w:szCs w:val="32"/>
        </w:rPr>
        <w:t>DF = CDrAv^2/2</w:t>
      </w:r>
      <w:r w:rsidRPr="00A96284">
        <w:rPr>
          <w:rFonts w:ascii="Simplified Arabic" w:eastAsia="Times New Roman" w:hAnsi="Simplified Arabic" w:cs="Simplified Arabic"/>
          <w:b/>
          <w:bCs/>
          <w:color w:val="000000"/>
          <w:sz w:val="32"/>
          <w:szCs w:val="32"/>
        </w:rPr>
        <w:br/>
      </w:r>
      <w:r w:rsidRPr="00A96284">
        <w:rPr>
          <w:rFonts w:ascii="Simplified Arabic" w:eastAsia="Times New Roman" w:hAnsi="Simplified Arabic" w:cs="Simplified Arabic"/>
          <w:color w:val="000000"/>
          <w:sz w:val="32"/>
          <w:szCs w:val="32"/>
          <w:rtl/>
        </w:rPr>
        <w:t>حيث</w:t>
      </w:r>
      <w:r w:rsidR="00A96284">
        <w:rPr>
          <w:rFonts w:ascii="Simplified Arabic" w:eastAsia="Times New Roman" w:hAnsi="Simplified Arabic" w:cs="Simplified Arabic"/>
          <w:color w:val="000000"/>
          <w:sz w:val="32"/>
          <w:szCs w:val="32"/>
        </w:rPr>
        <w:t xml:space="preserve"> </w:t>
      </w:r>
      <w:r w:rsidR="00A96284">
        <w:rPr>
          <w:rFonts w:ascii="Simplified Arabic" w:eastAsia="Times New Roman" w:hAnsi="Simplified Arabic" w:cs="Simplified Arabic" w:hint="cs"/>
          <w:color w:val="000000"/>
          <w:sz w:val="32"/>
          <w:szCs w:val="32"/>
          <w:rtl/>
          <w:lang w:bidi="ar-IQ"/>
        </w:rPr>
        <w:t>ان:</w:t>
      </w:r>
      <w:r w:rsidRPr="00A96284">
        <w:rPr>
          <w:rFonts w:ascii="Simplified Arabic" w:eastAsia="Times New Roman" w:hAnsi="Simplified Arabic" w:cs="Simplified Arabic"/>
          <w:color w:val="000000"/>
          <w:sz w:val="32"/>
          <w:szCs w:val="32"/>
        </w:rPr>
        <w:br/>
      </w:r>
      <w:r w:rsidR="007737D7">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Pr>
        <w:t xml:space="preserve">: CD </w:t>
      </w:r>
      <w:r w:rsidRPr="00A96284">
        <w:rPr>
          <w:rFonts w:ascii="Simplified Arabic" w:eastAsia="Times New Roman" w:hAnsi="Simplified Arabic" w:cs="Simplified Arabic"/>
          <w:color w:val="000000"/>
          <w:sz w:val="32"/>
          <w:szCs w:val="32"/>
          <w:rtl/>
        </w:rPr>
        <w:t>معامل قوة السحب ويعتمد ايضا على سرعة الكرة</w:t>
      </w:r>
      <w:r w:rsidRPr="00A96284">
        <w:rPr>
          <w:rFonts w:ascii="Simplified Arabic" w:eastAsia="Times New Roman" w:hAnsi="Simplified Arabic" w:cs="Simplified Arabic"/>
          <w:color w:val="000000"/>
          <w:sz w:val="32"/>
          <w:szCs w:val="32"/>
        </w:rPr>
        <w:br/>
      </w:r>
      <w:r w:rsidR="007737D7">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Pr>
        <w:t xml:space="preserve">: r  </w:t>
      </w:r>
      <w:r w:rsidRPr="00A96284">
        <w:rPr>
          <w:rFonts w:ascii="Simplified Arabic" w:eastAsia="Times New Roman" w:hAnsi="Simplified Arabic" w:cs="Simplified Arabic"/>
          <w:color w:val="000000"/>
          <w:sz w:val="32"/>
          <w:szCs w:val="32"/>
          <w:rtl/>
        </w:rPr>
        <w:t xml:space="preserve">كثافة الكرة </w:t>
      </w:r>
      <w:r w:rsidRPr="00A96284">
        <w:rPr>
          <w:rFonts w:ascii="Simplified Arabic" w:eastAsia="Times New Roman" w:hAnsi="Simplified Arabic" w:cs="Simplified Arabic"/>
          <w:color w:val="000000"/>
          <w:sz w:val="32"/>
          <w:szCs w:val="32"/>
        </w:rPr>
        <w:br/>
      </w:r>
      <w:r w:rsidR="007737D7">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Pr>
        <w:t xml:space="preserve">: A </w:t>
      </w:r>
      <w:r w:rsidRPr="00A96284">
        <w:rPr>
          <w:rFonts w:ascii="Simplified Arabic" w:eastAsia="Times New Roman" w:hAnsi="Simplified Arabic" w:cs="Simplified Arabic"/>
          <w:color w:val="000000"/>
          <w:sz w:val="32"/>
          <w:szCs w:val="32"/>
          <w:rtl/>
        </w:rPr>
        <w:t>مساحة المقطع للكرة</w:t>
      </w:r>
      <w:r w:rsidRPr="00A96284">
        <w:rPr>
          <w:rFonts w:ascii="Simplified Arabic" w:eastAsia="Times New Roman" w:hAnsi="Simplified Arabic" w:cs="Simplified Arabic"/>
          <w:color w:val="000000"/>
          <w:sz w:val="32"/>
          <w:szCs w:val="32"/>
        </w:rPr>
        <w:br/>
      </w:r>
      <w:r w:rsidR="007737D7">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Pr>
        <w:t xml:space="preserve">: v  </w:t>
      </w:r>
      <w:r w:rsidRPr="00A96284">
        <w:rPr>
          <w:rFonts w:ascii="Simplified Arabic" w:eastAsia="Times New Roman" w:hAnsi="Simplified Arabic" w:cs="Simplified Arabic"/>
          <w:color w:val="000000"/>
          <w:sz w:val="32"/>
          <w:szCs w:val="32"/>
          <w:rtl/>
        </w:rPr>
        <w:t xml:space="preserve">السرعة </w:t>
      </w:r>
      <w:r w:rsidRPr="00A96284">
        <w:rPr>
          <w:rFonts w:ascii="Simplified Arabic" w:eastAsia="Times New Roman" w:hAnsi="Simplified Arabic" w:cs="Simplified Arabic"/>
          <w:color w:val="000000"/>
          <w:sz w:val="32"/>
          <w:szCs w:val="32"/>
        </w:rPr>
        <w:br/>
      </w:r>
      <w:r w:rsidRPr="00A96284">
        <w:rPr>
          <w:rFonts w:ascii="Simplified Arabic" w:eastAsia="Times New Roman" w:hAnsi="Simplified Arabic" w:cs="Simplified Arabic"/>
          <w:b/>
          <w:bCs/>
          <w:color w:val="000000"/>
          <w:sz w:val="32"/>
          <w:szCs w:val="32"/>
          <w:rtl/>
        </w:rPr>
        <w:t>كيف تجعل الكرة تنحني ؟؟</w:t>
      </w:r>
      <w:r w:rsidRPr="00A96284">
        <w:rPr>
          <w:rFonts w:ascii="Simplified Arabic" w:eastAsia="Times New Roman" w:hAnsi="Simplified Arabic" w:cs="Simplified Arabic"/>
          <w:b/>
          <w:bCs/>
          <w:color w:val="000000"/>
          <w:sz w:val="32"/>
          <w:szCs w:val="32"/>
        </w:rPr>
        <w:br/>
      </w:r>
      <w:r w:rsidRPr="00A96284">
        <w:rPr>
          <w:rFonts w:ascii="Simplified Arabic" w:eastAsia="Times New Roman" w:hAnsi="Simplified Arabic" w:cs="Simplified Arabic"/>
          <w:color w:val="000000"/>
          <w:sz w:val="32"/>
          <w:szCs w:val="32"/>
          <w:rtl/>
        </w:rPr>
        <w:t>في الواقع هناك عدة أوضاع لتجعل الكرة تذهب في مسار منحني ولكن بما أننا تكلمنا عن ربرتو كارلوس فسوف نرى انه يركل الكرة باقصى مايمتلك من قوة (ليحصل على أقصى سرعة) بالوجه الخارجي للقدم اليسرى في مركز جاذبية الكرة شريطة ان يجعل اللف حول محورها كبير قد يصل الى أكثر من 10(</w:t>
      </w:r>
      <w:r w:rsidR="00B92463">
        <w:rPr>
          <w:rFonts w:ascii="Simplified Arabic" w:eastAsia="Times New Roman" w:hAnsi="Simplified Arabic" w:cs="Simplified Arabic"/>
          <w:color w:val="000000"/>
          <w:sz w:val="32"/>
          <w:szCs w:val="32"/>
          <w:rtl/>
        </w:rPr>
        <w:t>دورات/ث) مما يعطي الكرة قوة سحب</w:t>
      </w:r>
      <w:r w:rsidR="00B92463">
        <w:rPr>
          <w:rFonts w:ascii="Simplified Arabic" w:eastAsia="Times New Roman" w:hAnsi="Simplified Arabic" w:cs="Simplified Arabic"/>
          <w:color w:val="000000"/>
          <w:sz w:val="32"/>
          <w:szCs w:val="32"/>
        </w:rPr>
        <w:t xml:space="preserve"> </w:t>
      </w:r>
      <w:r w:rsidRPr="00A96284">
        <w:rPr>
          <w:rFonts w:ascii="Simplified Arabic" w:eastAsia="Times New Roman" w:hAnsi="Simplified Arabic" w:cs="Simplified Arabic"/>
          <w:color w:val="000000"/>
          <w:sz w:val="32"/>
          <w:szCs w:val="32"/>
        </w:rPr>
        <w:t xml:space="preserve">(drag force) </w:t>
      </w:r>
      <w:r w:rsidRPr="00A96284">
        <w:rPr>
          <w:rFonts w:ascii="Simplified Arabic" w:eastAsia="Times New Roman" w:hAnsi="Simplified Arabic" w:cs="Simplified Arabic"/>
          <w:color w:val="000000"/>
          <w:sz w:val="32"/>
          <w:szCs w:val="32"/>
          <w:rtl/>
        </w:rPr>
        <w:t xml:space="preserve">صغيرة نسبيا وعندما تنخفض سرعة الكرة </w:t>
      </w:r>
      <w:r w:rsidRPr="00A96284">
        <w:rPr>
          <w:rFonts w:ascii="Simplified Arabic" w:eastAsia="Times New Roman" w:hAnsi="Simplified Arabic" w:cs="Simplified Arabic"/>
          <w:color w:val="000000"/>
          <w:sz w:val="32"/>
          <w:szCs w:val="32"/>
          <w:rtl/>
        </w:rPr>
        <w:lastRenderedPageBreak/>
        <w:t xml:space="preserve">تزداد قوة السحب </w:t>
      </w:r>
      <w:r w:rsidRPr="00A96284">
        <w:rPr>
          <w:rFonts w:ascii="Simplified Arabic" w:eastAsia="Times New Roman" w:hAnsi="Simplified Arabic" w:cs="Simplified Arabic"/>
          <w:color w:val="000000"/>
          <w:sz w:val="32"/>
          <w:szCs w:val="32"/>
        </w:rPr>
        <w:t xml:space="preserve">(drag force) </w:t>
      </w:r>
      <w:r w:rsidR="007737D7">
        <w:rPr>
          <w:rFonts w:ascii="Simplified Arabic" w:eastAsia="Times New Roman" w:hAnsi="Simplified Arabic" w:cs="Simplified Arabic" w:hint="cs"/>
          <w:color w:val="000000"/>
          <w:sz w:val="32"/>
          <w:szCs w:val="32"/>
          <w:rtl/>
          <w:lang w:bidi="ar-IQ"/>
        </w:rPr>
        <w:t xml:space="preserve"> </w:t>
      </w:r>
      <w:r w:rsidRPr="00A96284">
        <w:rPr>
          <w:rFonts w:ascii="Simplified Arabic" w:eastAsia="Times New Roman" w:hAnsi="Simplified Arabic" w:cs="Simplified Arabic"/>
          <w:color w:val="000000"/>
          <w:sz w:val="32"/>
          <w:szCs w:val="32"/>
          <w:rtl/>
        </w:rPr>
        <w:t xml:space="preserve">مما يسبب تاثير ماغنوس </w:t>
      </w:r>
      <w:r w:rsidRPr="00A96284">
        <w:rPr>
          <w:rFonts w:ascii="Simplified Arabic" w:eastAsia="Times New Roman" w:hAnsi="Simplified Arabic" w:cs="Simplified Arabic"/>
          <w:color w:val="000000"/>
          <w:sz w:val="32"/>
          <w:szCs w:val="32"/>
        </w:rPr>
        <w:t xml:space="preserve">"Magnus effect" </w:t>
      </w:r>
      <w:r w:rsidRPr="00A96284">
        <w:rPr>
          <w:rFonts w:ascii="Simplified Arabic" w:eastAsia="Times New Roman" w:hAnsi="Simplified Arabic" w:cs="Simplified Arabic"/>
          <w:color w:val="000000"/>
          <w:sz w:val="32"/>
          <w:szCs w:val="32"/>
          <w:rtl/>
        </w:rPr>
        <w:t xml:space="preserve">على جانب الكرة فيجعلها تنحني نحو الهدف </w:t>
      </w:r>
      <w:r w:rsidRPr="00A96284">
        <w:rPr>
          <w:rFonts w:ascii="Simplified Arabic" w:eastAsia="Times New Roman" w:hAnsi="Simplified Arabic" w:cs="Simplified Arabic"/>
          <w:color w:val="000000"/>
          <w:sz w:val="32"/>
          <w:szCs w:val="32"/>
        </w:rPr>
        <w:t>.</w:t>
      </w:r>
    </w:p>
    <w:p w:rsidR="00B95D9E" w:rsidRPr="00A96284" w:rsidRDefault="00B95D9E" w:rsidP="00B95D9E">
      <w:pPr>
        <w:spacing w:line="240" w:lineRule="auto"/>
        <w:ind w:right="270"/>
        <w:contextualSpacing/>
        <w:jc w:val="both"/>
        <w:rPr>
          <w:rFonts w:ascii="Simplified Arabic" w:eastAsia="Times New Roman" w:hAnsi="Simplified Arabic" w:cs="Simplified Arabic"/>
          <w:color w:val="000000"/>
          <w:sz w:val="32"/>
          <w:szCs w:val="32"/>
        </w:rPr>
      </w:pPr>
    </w:p>
    <w:p w:rsidR="00AA52D5" w:rsidRPr="00237C67" w:rsidRDefault="003B0117">
      <w:pPr>
        <w:rPr>
          <w:rFonts w:ascii="Simplified Arabic" w:hAnsi="Simplified Arabic" w:cs="Simplified Arabic"/>
          <w:b/>
          <w:bCs/>
          <w:sz w:val="32"/>
          <w:szCs w:val="32"/>
          <w:rtl/>
        </w:rPr>
      </w:pPr>
      <w:r w:rsidRPr="00237C67">
        <w:rPr>
          <w:rFonts w:ascii="Simplified Arabic" w:hAnsi="Simplified Arabic" w:cs="Simplified Arabic" w:hint="cs"/>
          <w:b/>
          <w:bCs/>
          <w:sz w:val="32"/>
          <w:szCs w:val="32"/>
          <w:rtl/>
        </w:rPr>
        <w:t>البندول(الرقاص)</w:t>
      </w:r>
      <w:r w:rsidR="00D015FA" w:rsidRPr="00237C67">
        <w:rPr>
          <w:rFonts w:ascii="Simplified Arabic" w:hAnsi="Simplified Arabic" w:cs="Simplified Arabic" w:hint="cs"/>
          <w:b/>
          <w:bCs/>
          <w:sz w:val="32"/>
          <w:szCs w:val="32"/>
          <w:vertAlign w:val="superscript"/>
          <w:rtl/>
        </w:rPr>
        <w:t>(</w:t>
      </w:r>
      <w:r w:rsidR="00BA4C06" w:rsidRPr="00237C67">
        <w:rPr>
          <w:rStyle w:val="FootnoteReference"/>
          <w:rFonts w:ascii="Simplified Arabic" w:hAnsi="Simplified Arabic" w:cs="Simplified Arabic"/>
          <w:b/>
          <w:bCs/>
          <w:sz w:val="32"/>
          <w:szCs w:val="32"/>
          <w:rtl/>
        </w:rPr>
        <w:footnoteReference w:id="8"/>
      </w:r>
      <w:r w:rsidR="00D015FA" w:rsidRPr="00237C67">
        <w:rPr>
          <w:rFonts w:ascii="Simplified Arabic" w:hAnsi="Simplified Arabic" w:cs="Simplified Arabic" w:hint="cs"/>
          <w:b/>
          <w:bCs/>
          <w:sz w:val="32"/>
          <w:szCs w:val="32"/>
          <w:vertAlign w:val="superscript"/>
          <w:rtl/>
        </w:rPr>
        <w:t>)</w:t>
      </w:r>
      <w:r w:rsidRPr="00237C67">
        <w:rPr>
          <w:rFonts w:ascii="Simplified Arabic" w:hAnsi="Simplified Arabic" w:cs="Simplified Arabic" w:hint="cs"/>
          <w:b/>
          <w:bCs/>
          <w:sz w:val="32"/>
          <w:szCs w:val="32"/>
          <w:rtl/>
        </w:rPr>
        <w:t>:</w:t>
      </w:r>
    </w:p>
    <w:p w:rsidR="00D015FA" w:rsidRDefault="003B0117" w:rsidP="002D34E2">
      <w:pPr>
        <w:jc w:val="both"/>
        <w:rPr>
          <w:rtl/>
        </w:rPr>
      </w:pPr>
      <w:r w:rsidRPr="003B0117">
        <w:rPr>
          <w:rFonts w:ascii="Simplified Arabic" w:hAnsi="Simplified Arabic" w:cs="Simplified Arabic" w:hint="cs"/>
          <w:sz w:val="32"/>
          <w:szCs w:val="32"/>
          <w:rtl/>
        </w:rPr>
        <w:t>الرقّاص</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والخطّار</w:t>
      </w:r>
      <w:r w:rsidRPr="003B0117">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النوّاس</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أو</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البندول</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أو</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رقاص</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الساعة</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باللاتينية</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sz w:val="32"/>
          <w:szCs w:val="32"/>
        </w:rPr>
        <w:t>pendulum</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هو</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عبارة</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عن</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جسم</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مرتبط</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بنقطة</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محورية</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ثابتة</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بخيط</w:t>
      </w:r>
      <w:r w:rsidR="002D34E2" w:rsidRPr="002D34E2">
        <w:rPr>
          <w:rFonts w:ascii="Simplified Arabic" w:hAnsi="Simplified Arabic" w:cs="Simplified Arabic"/>
          <w:sz w:val="32"/>
          <w:szCs w:val="32"/>
          <w:rtl/>
        </w:rPr>
        <w:t>/</w:t>
      </w:r>
      <w:r w:rsidR="002D34E2" w:rsidRPr="002D34E2">
        <w:rPr>
          <w:rFonts w:ascii="Simplified Arabic" w:hAnsi="Simplified Arabic" w:cs="Simplified Arabic" w:hint="cs"/>
          <w:sz w:val="32"/>
          <w:szCs w:val="32"/>
          <w:rtl/>
        </w:rPr>
        <w:t>حبل</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بحيث</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يستطيع</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أن</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يتحرك</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بحرية</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هذا</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الجسم</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هو</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موضع</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استرجاع</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القوة</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التي</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سوف</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تسارعه</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لحين</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الوصول</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إلى</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موقف</w:t>
      </w:r>
      <w:r w:rsidR="002D34E2" w:rsidRPr="002D34E2">
        <w:rPr>
          <w:rFonts w:ascii="Simplified Arabic" w:hAnsi="Simplified Arabic" w:cs="Simplified Arabic"/>
          <w:sz w:val="32"/>
          <w:szCs w:val="32"/>
          <w:rtl/>
        </w:rPr>
        <w:t xml:space="preserve"> </w:t>
      </w:r>
      <w:r w:rsidR="002D34E2" w:rsidRPr="002D34E2">
        <w:rPr>
          <w:rFonts w:ascii="Simplified Arabic" w:hAnsi="Simplified Arabic" w:cs="Simplified Arabic" w:hint="cs"/>
          <w:sz w:val="32"/>
          <w:szCs w:val="32"/>
          <w:rtl/>
        </w:rPr>
        <w:t>توازن</w:t>
      </w:r>
      <w:r w:rsidR="002D34E2" w:rsidRPr="002D34E2">
        <w:rPr>
          <w:rFonts w:ascii="Simplified Arabic" w:hAnsi="Simplified Arabic" w:cs="Simplified Arabic"/>
          <w:sz w:val="32"/>
          <w:szCs w:val="32"/>
          <w:rtl/>
        </w:rPr>
        <w:t>.</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والجدير</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بالذكر</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أنه</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أُختلف</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في</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مخترع</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البن</w:t>
      </w:r>
      <w:r>
        <w:rPr>
          <w:rFonts w:ascii="Simplified Arabic" w:hAnsi="Simplified Arabic" w:cs="Simplified Arabic" w:hint="cs"/>
          <w:sz w:val="32"/>
          <w:szCs w:val="32"/>
          <w:rtl/>
        </w:rPr>
        <w:t>د</w:t>
      </w:r>
      <w:r w:rsidRPr="003B0117">
        <w:rPr>
          <w:rFonts w:ascii="Simplified Arabic" w:hAnsi="Simplified Arabic" w:cs="Simplified Arabic" w:hint="cs"/>
          <w:sz w:val="32"/>
          <w:szCs w:val="32"/>
          <w:rtl/>
        </w:rPr>
        <w:t>ول،</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حيث</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يذهب</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بعض</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العلماء</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في</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الغرب</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الى</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أن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العالم</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الفرنسى</w:t>
      </w:r>
      <w:r w:rsidRPr="003B0117">
        <w:rPr>
          <w:rFonts w:ascii="Simplified Arabic" w:hAnsi="Simplified Arabic" w:cs="Simplified Arabic"/>
          <w:sz w:val="32"/>
          <w:szCs w:val="32"/>
          <w:rtl/>
        </w:rPr>
        <w:t xml:space="preserve"> ( </w:t>
      </w:r>
      <w:r w:rsidRPr="003B0117">
        <w:rPr>
          <w:rFonts w:ascii="Simplified Arabic" w:hAnsi="Simplified Arabic" w:cs="Simplified Arabic" w:hint="cs"/>
          <w:sz w:val="32"/>
          <w:szCs w:val="32"/>
          <w:rtl/>
        </w:rPr>
        <w:t>ليون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فوكو</w:t>
      </w:r>
      <w:r w:rsidRPr="003B0117">
        <w:rPr>
          <w:rFonts w:ascii="Simplified Arabic" w:hAnsi="Simplified Arabic" w:cs="Simplified Arabic"/>
          <w:sz w:val="32"/>
          <w:szCs w:val="32"/>
          <w:rtl/>
        </w:rPr>
        <w:t xml:space="preserve">)(1819-1868) </w:t>
      </w:r>
      <w:r w:rsidRPr="003B0117">
        <w:rPr>
          <w:rFonts w:ascii="Simplified Arabic" w:hAnsi="Simplified Arabic" w:cs="Simplified Arabic" w:hint="cs"/>
          <w:sz w:val="32"/>
          <w:szCs w:val="32"/>
          <w:rtl/>
        </w:rPr>
        <w:t>هو</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مكتشف</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البنول</w:t>
      </w:r>
      <w:r w:rsidRPr="003B0117">
        <w:rPr>
          <w:rFonts w:ascii="Simplified Arabic" w:hAnsi="Simplified Arabic" w:cs="Simplified Arabic"/>
          <w:sz w:val="32"/>
          <w:szCs w:val="32"/>
          <w:rtl/>
        </w:rPr>
        <w:t xml:space="preserve"> ... </w:t>
      </w:r>
      <w:r w:rsidRPr="003B0117">
        <w:rPr>
          <w:rFonts w:ascii="Simplified Arabic" w:hAnsi="Simplified Arabic" w:cs="Simplified Arabic" w:hint="cs"/>
          <w:sz w:val="32"/>
          <w:szCs w:val="32"/>
          <w:rtl/>
        </w:rPr>
        <w:t>علماً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أنه</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من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مواليد</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عام</w:t>
      </w:r>
      <w:r w:rsidRPr="003B0117">
        <w:rPr>
          <w:rFonts w:ascii="Simplified Arabic" w:hAnsi="Simplified Arabic" w:cs="Simplified Arabic"/>
          <w:sz w:val="32"/>
          <w:szCs w:val="32"/>
          <w:rtl/>
        </w:rPr>
        <w:t xml:space="preserve"> 1819 ... </w:t>
      </w:r>
      <w:r w:rsidRPr="003B0117">
        <w:rPr>
          <w:rFonts w:ascii="Simplified Arabic" w:hAnsi="Simplified Arabic" w:cs="Simplified Arabic" w:hint="cs"/>
          <w:sz w:val="32"/>
          <w:szCs w:val="32"/>
          <w:rtl/>
        </w:rPr>
        <w:t>أي</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بعد</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إختراع</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البنول</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على</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يد</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العالم</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المسلم</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العربي</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ابو</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الحسن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على</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ابى</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سعيد</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عبد</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الرحمن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احمد</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يونس</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عبد</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الاعلى</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الصدفى</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المصرى</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المولود</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عام</w:t>
      </w:r>
      <w:r w:rsidRPr="003B0117">
        <w:rPr>
          <w:rFonts w:ascii="Simplified Arabic" w:hAnsi="Simplified Arabic" w:cs="Simplified Arabic"/>
          <w:sz w:val="32"/>
          <w:szCs w:val="32"/>
          <w:rtl/>
        </w:rPr>
        <w:t xml:space="preserve"> 950 </w:t>
      </w:r>
      <w:r w:rsidRPr="003B0117">
        <w:rPr>
          <w:rFonts w:ascii="Simplified Arabic" w:hAnsi="Simplified Arabic" w:cs="Simplified Arabic" w:hint="cs"/>
          <w:sz w:val="32"/>
          <w:szCs w:val="32"/>
          <w:rtl/>
        </w:rPr>
        <w:t>م</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والمتوفى</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بها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عام</w:t>
      </w:r>
      <w:r w:rsidRPr="003B0117">
        <w:rPr>
          <w:rFonts w:ascii="Simplified Arabic" w:hAnsi="Simplified Arabic" w:cs="Simplified Arabic"/>
          <w:sz w:val="32"/>
          <w:szCs w:val="32"/>
          <w:rtl/>
        </w:rPr>
        <w:t xml:space="preserve"> 1009 </w:t>
      </w:r>
      <w:r w:rsidRPr="003B0117">
        <w:rPr>
          <w:rFonts w:ascii="Simplified Arabic" w:hAnsi="Simplified Arabic" w:cs="Simplified Arabic" w:hint="cs"/>
          <w:sz w:val="32"/>
          <w:szCs w:val="32"/>
          <w:rtl/>
        </w:rPr>
        <w:t>م</w:t>
      </w:r>
      <w:r>
        <w:rPr>
          <w:rFonts w:ascii="Simplified Arabic" w:hAnsi="Simplified Arabic" w:cs="Simplified Arabic" w:hint="cs"/>
          <w:sz w:val="32"/>
          <w:szCs w:val="32"/>
          <w:rtl/>
        </w:rPr>
        <w:t>.</w:t>
      </w:r>
      <w:r w:rsidR="002D34E2" w:rsidRPr="002D34E2">
        <w:rPr>
          <w:rFonts w:hint="cs"/>
          <w:rtl/>
        </w:rPr>
        <w:t xml:space="preserve"> </w:t>
      </w:r>
    </w:p>
    <w:p w:rsidR="003B0117" w:rsidRDefault="002D34E2" w:rsidP="002D34E2">
      <w:pPr>
        <w:jc w:val="both"/>
        <w:rPr>
          <w:rFonts w:ascii="Simplified Arabic" w:hAnsi="Simplified Arabic" w:cs="Simplified Arabic"/>
          <w:sz w:val="32"/>
          <w:szCs w:val="32"/>
          <w:rtl/>
        </w:rPr>
      </w:pP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البسيط</w:t>
      </w:r>
      <w:r w:rsidRPr="002D34E2">
        <w:rPr>
          <w:rFonts w:ascii="Simplified Arabic" w:hAnsi="Simplified Arabic" w:cs="Simplified Arabic"/>
          <w:sz w:val="32"/>
          <w:szCs w:val="32"/>
          <w:rtl/>
        </w:rPr>
        <w:t xml:space="preserve"> (</w:t>
      </w:r>
      <w:r w:rsidRPr="002D34E2">
        <w:rPr>
          <w:rFonts w:ascii="Simplified Arabic" w:hAnsi="Simplified Arabic" w:cs="Simplified Arabic"/>
          <w:sz w:val="32"/>
          <w:szCs w:val="32"/>
        </w:rPr>
        <w:t>Simple pendulum</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المستعمل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مختبرات</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الفيزياء،</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عبارة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صغيرة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الحديد</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النحاس</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الخشب</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أية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مادة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أخرى،</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معلقة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بخيط</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رفيع</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كتلته</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صغيرة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جداً،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بحيث</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يمكن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إهمالها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حل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مسائل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الفيزياء</w:t>
      </w:r>
      <w:r>
        <w:rPr>
          <w:rFonts w:ascii="Simplified Arabic" w:hAnsi="Simplified Arabic" w:cs="Simplified Arabic" w:hint="cs"/>
          <w:sz w:val="32"/>
          <w:szCs w:val="32"/>
          <w:rtl/>
        </w:rPr>
        <w:t>.</w:t>
      </w:r>
    </w:p>
    <w:p w:rsidR="002D34E2" w:rsidRPr="00701428" w:rsidRDefault="002D34E2" w:rsidP="002D34E2">
      <w:pPr>
        <w:spacing w:line="240" w:lineRule="auto"/>
        <w:jc w:val="both"/>
        <w:rPr>
          <w:rFonts w:ascii="Simplified Arabic" w:hAnsi="Simplified Arabic" w:cs="Simplified Arabic"/>
          <w:b/>
          <w:bCs/>
          <w:sz w:val="32"/>
          <w:szCs w:val="32"/>
          <w:vertAlign w:val="superscript"/>
          <w:rtl/>
        </w:rPr>
      </w:pPr>
      <w:r w:rsidRPr="002D34E2">
        <w:rPr>
          <w:rFonts w:ascii="Simplified Arabic" w:hAnsi="Simplified Arabic" w:cs="Simplified Arabic" w:hint="cs"/>
          <w:b/>
          <w:bCs/>
          <w:sz w:val="32"/>
          <w:szCs w:val="32"/>
          <w:rtl/>
        </w:rPr>
        <w:t>مكونات البندول:</w:t>
      </w:r>
      <w:r w:rsidR="00B90CB5">
        <w:rPr>
          <w:rFonts w:ascii="Simplified Arabic" w:hAnsi="Simplified Arabic" w:cs="Simplified Arabic" w:hint="cs"/>
          <w:b/>
          <w:bCs/>
          <w:sz w:val="32"/>
          <w:szCs w:val="32"/>
          <w:vertAlign w:val="superscript"/>
          <w:rtl/>
        </w:rPr>
        <w:t>(</w:t>
      </w:r>
      <w:r w:rsidR="00701428">
        <w:rPr>
          <w:rStyle w:val="FootnoteReference"/>
          <w:rFonts w:ascii="Simplified Arabic" w:hAnsi="Simplified Arabic" w:cs="Simplified Arabic"/>
          <w:b/>
          <w:bCs/>
          <w:sz w:val="32"/>
          <w:szCs w:val="32"/>
          <w:rtl/>
        </w:rPr>
        <w:footnoteReference w:id="9"/>
      </w:r>
      <w:r w:rsidR="00B90CB5">
        <w:rPr>
          <w:rFonts w:ascii="Simplified Arabic" w:hAnsi="Simplified Arabic" w:cs="Simplified Arabic" w:hint="cs"/>
          <w:b/>
          <w:bCs/>
          <w:sz w:val="32"/>
          <w:szCs w:val="32"/>
          <w:vertAlign w:val="superscript"/>
          <w:rtl/>
        </w:rPr>
        <w:t>)</w:t>
      </w:r>
    </w:p>
    <w:p w:rsidR="002D34E2" w:rsidRPr="002D34E2" w:rsidRDefault="002D34E2" w:rsidP="002D34E2">
      <w:pPr>
        <w:spacing w:line="240" w:lineRule="auto"/>
        <w:rPr>
          <w:rFonts w:ascii="Simplified Arabic" w:hAnsi="Simplified Arabic" w:cs="Simplified Arabic"/>
          <w:b/>
          <w:bCs/>
          <w:sz w:val="32"/>
          <w:szCs w:val="32"/>
          <w:rtl/>
        </w:rPr>
      </w:pPr>
      <w:r w:rsidRPr="002D34E2">
        <w:rPr>
          <w:rFonts w:ascii="Simplified Arabic" w:hAnsi="Simplified Arabic" w:cs="Simplified Arabic" w:hint="cs"/>
          <w:b/>
          <w:bCs/>
          <w:sz w:val="32"/>
          <w:szCs w:val="32"/>
          <w:rtl/>
        </w:rPr>
        <w:t>طول</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البندول:</w:t>
      </w:r>
    </w:p>
    <w:p w:rsid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hint="cs"/>
          <w:sz w:val="32"/>
          <w:szCs w:val="32"/>
          <w:rtl/>
        </w:rPr>
        <w:t>يحسب</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طول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بقياس</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البعد</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بين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مركز</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ثقل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كرته</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ونقطة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التعليق</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المحور</w:t>
      </w:r>
      <w:r w:rsidRPr="002D34E2">
        <w:rPr>
          <w:rFonts w:ascii="Simplified Arabic" w:hAnsi="Simplified Arabic" w:cs="Simplified Arabic"/>
          <w:sz w:val="32"/>
          <w:szCs w:val="32"/>
          <w:rtl/>
        </w:rPr>
        <w:t>).</w:t>
      </w:r>
    </w:p>
    <w:p w:rsidR="002D34E2" w:rsidRDefault="002D34E2" w:rsidP="002D34E2">
      <w:pPr>
        <w:spacing w:line="240" w:lineRule="auto"/>
        <w:rPr>
          <w:rFonts w:ascii="Simplified Arabic" w:hAnsi="Simplified Arabic" w:cs="Simplified Arabic"/>
          <w:sz w:val="32"/>
          <w:szCs w:val="32"/>
          <w:rtl/>
        </w:rPr>
      </w:pPr>
    </w:p>
    <w:p w:rsidR="002D34E2" w:rsidRPr="002D34E2" w:rsidRDefault="002D34E2" w:rsidP="002D34E2">
      <w:pPr>
        <w:spacing w:line="240" w:lineRule="auto"/>
        <w:rPr>
          <w:rFonts w:ascii="Simplified Arabic" w:hAnsi="Simplified Arabic" w:cs="Simplified Arabic"/>
          <w:b/>
          <w:bCs/>
          <w:sz w:val="32"/>
          <w:szCs w:val="32"/>
          <w:rtl/>
        </w:rPr>
      </w:pPr>
      <w:r w:rsidRPr="002D34E2">
        <w:rPr>
          <w:rFonts w:ascii="Simplified Arabic" w:hAnsi="Simplified Arabic" w:cs="Simplified Arabic" w:hint="cs"/>
          <w:b/>
          <w:bCs/>
          <w:sz w:val="32"/>
          <w:szCs w:val="32"/>
          <w:rtl/>
        </w:rPr>
        <w:lastRenderedPageBreak/>
        <w:t>موضع</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الاستقرار</w:t>
      </w:r>
      <w:r>
        <w:rPr>
          <w:rFonts w:ascii="Simplified Arabic" w:hAnsi="Simplified Arabic" w:cs="Simplified Arabic" w:hint="cs"/>
          <w:b/>
          <w:bCs/>
          <w:sz w:val="32"/>
          <w:szCs w:val="32"/>
          <w:rtl/>
        </w:rPr>
        <w:t>:</w:t>
      </w:r>
    </w:p>
    <w:p w:rsidR="002D34E2" w:rsidRP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hint="cs"/>
          <w:sz w:val="32"/>
          <w:szCs w:val="32"/>
          <w:rtl/>
        </w:rPr>
        <w:t>هو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الموضع</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الذي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تكون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فيه</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الكرة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ساكنة،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حال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لم</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تؤثر</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عليها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قوة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خارجية،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كالهواء</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يد</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الإنسان،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قوة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ميكانيكية،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أية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قوة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أخرى،</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فتغير</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حالتها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الحركية</w:t>
      </w:r>
      <w:r w:rsidRPr="002D34E2">
        <w:rPr>
          <w:rFonts w:ascii="Simplified Arabic" w:hAnsi="Simplified Arabic" w:cs="Simplified Arabic"/>
          <w:sz w:val="32"/>
          <w:szCs w:val="32"/>
          <w:rtl/>
        </w:rPr>
        <w:t>.</w:t>
      </w:r>
    </w:p>
    <w:p w:rsidR="002D34E2" w:rsidRP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hint="cs"/>
          <w:b/>
          <w:bCs/>
          <w:sz w:val="32"/>
          <w:szCs w:val="32"/>
          <w:rtl/>
        </w:rPr>
        <w:t>إزاحة</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كرة</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البندول</w:t>
      </w:r>
      <w:r>
        <w:rPr>
          <w:rFonts w:ascii="Simplified Arabic" w:hAnsi="Simplified Arabic" w:cs="Simplified Arabic" w:hint="cs"/>
          <w:sz w:val="32"/>
          <w:szCs w:val="32"/>
          <w:rtl/>
        </w:rPr>
        <w:t>:</w:t>
      </w:r>
    </w:p>
    <w:p w:rsidR="002D34E2" w:rsidRP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hint="cs"/>
          <w:sz w:val="32"/>
          <w:szCs w:val="32"/>
          <w:rtl/>
        </w:rPr>
        <w:t>إزاحة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ثانية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محددة،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طول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الخط</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المستقيم</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الواصل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بين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مركز</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وموضع</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استقرارها،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تلك</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الثانية</w:t>
      </w:r>
      <w:r w:rsidRPr="002D34E2">
        <w:rPr>
          <w:rFonts w:ascii="Simplified Arabic" w:hAnsi="Simplified Arabic" w:cs="Simplified Arabic"/>
          <w:sz w:val="32"/>
          <w:szCs w:val="32"/>
          <w:rtl/>
        </w:rPr>
        <w:t>.</w:t>
      </w:r>
    </w:p>
    <w:p w:rsidR="002D34E2" w:rsidRP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hint="cs"/>
          <w:b/>
          <w:bCs/>
          <w:sz w:val="32"/>
          <w:szCs w:val="32"/>
          <w:rtl/>
        </w:rPr>
        <w:t>سعة</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هزة</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البندول</w:t>
      </w:r>
      <w:r>
        <w:rPr>
          <w:rFonts w:ascii="Simplified Arabic" w:hAnsi="Simplified Arabic" w:cs="Simplified Arabic" w:hint="cs"/>
          <w:sz w:val="32"/>
          <w:szCs w:val="32"/>
          <w:rtl/>
        </w:rPr>
        <w:t>:</w:t>
      </w:r>
    </w:p>
    <w:p w:rsidR="002D34E2" w:rsidRP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hint="cs"/>
          <w:sz w:val="32"/>
          <w:szCs w:val="32"/>
          <w:rtl/>
        </w:rPr>
        <w:t>هي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أعظم</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إزاحة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يمكن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لكرة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تقطعها،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بعيداً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موضع</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استقرارها</w:t>
      </w:r>
      <w:r w:rsidRPr="002D34E2">
        <w:rPr>
          <w:rFonts w:ascii="Simplified Arabic" w:hAnsi="Simplified Arabic" w:cs="Simplified Arabic"/>
          <w:sz w:val="32"/>
          <w:szCs w:val="32"/>
          <w:rtl/>
        </w:rPr>
        <w:t>.</w:t>
      </w:r>
    </w:p>
    <w:p w:rsidR="002D34E2" w:rsidRPr="002D34E2" w:rsidRDefault="002D34E2" w:rsidP="002D34E2">
      <w:pPr>
        <w:spacing w:line="240" w:lineRule="auto"/>
        <w:rPr>
          <w:rFonts w:ascii="Simplified Arabic" w:hAnsi="Simplified Arabic" w:cs="Simplified Arabic"/>
          <w:b/>
          <w:bCs/>
          <w:sz w:val="32"/>
          <w:szCs w:val="32"/>
          <w:rtl/>
        </w:rPr>
      </w:pPr>
      <w:r w:rsidRPr="002D34E2">
        <w:rPr>
          <w:rFonts w:ascii="Simplified Arabic" w:hAnsi="Simplified Arabic" w:cs="Simplified Arabic" w:hint="cs"/>
          <w:b/>
          <w:bCs/>
          <w:sz w:val="32"/>
          <w:szCs w:val="32"/>
          <w:rtl/>
        </w:rPr>
        <w:t>هزة</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البندول:</w:t>
      </w:r>
    </w:p>
    <w:p w:rsidR="002D34E2" w:rsidRP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hint="cs"/>
          <w:sz w:val="32"/>
          <w:szCs w:val="32"/>
          <w:rtl/>
        </w:rPr>
        <w:t>هزة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حركة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ذهاب</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وإياب</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وإلى</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نفس</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نقطة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الانطلاق</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بداية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الحركة</w:t>
      </w:r>
      <w:r w:rsidRPr="002D34E2">
        <w:rPr>
          <w:rFonts w:ascii="Simplified Arabic" w:hAnsi="Simplified Arabic" w:cs="Simplified Arabic"/>
          <w:sz w:val="32"/>
          <w:szCs w:val="32"/>
          <w:rtl/>
        </w:rPr>
        <w:t>)</w:t>
      </w:r>
      <w:r w:rsidRPr="002D34E2">
        <w:rPr>
          <w:rFonts w:ascii="Simplified Arabic" w:hAnsi="Simplified Arabic" w:cs="Simplified Arabic" w:hint="cs"/>
          <w:sz w:val="32"/>
          <w:szCs w:val="32"/>
          <w:rtl/>
        </w:rPr>
        <w:t>،</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مروراً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بموضع</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الاستقرار</w:t>
      </w:r>
      <w:r w:rsidRPr="002D34E2">
        <w:rPr>
          <w:rFonts w:ascii="Simplified Arabic" w:hAnsi="Simplified Arabic" w:cs="Simplified Arabic"/>
          <w:sz w:val="32"/>
          <w:szCs w:val="32"/>
          <w:rtl/>
        </w:rPr>
        <w:t>.</w:t>
      </w:r>
    </w:p>
    <w:p w:rsidR="002D34E2" w:rsidRPr="002D34E2" w:rsidRDefault="002D34E2" w:rsidP="002D34E2">
      <w:pPr>
        <w:spacing w:line="240" w:lineRule="auto"/>
        <w:rPr>
          <w:rFonts w:ascii="Simplified Arabic" w:hAnsi="Simplified Arabic" w:cs="Simplified Arabic"/>
          <w:b/>
          <w:bCs/>
          <w:sz w:val="32"/>
          <w:szCs w:val="32"/>
          <w:rtl/>
        </w:rPr>
      </w:pPr>
      <w:r w:rsidRPr="002D34E2">
        <w:rPr>
          <w:rFonts w:ascii="Simplified Arabic" w:hAnsi="Simplified Arabic" w:cs="Simplified Arabic" w:hint="cs"/>
          <w:b/>
          <w:bCs/>
          <w:sz w:val="32"/>
          <w:szCs w:val="32"/>
          <w:rtl/>
        </w:rPr>
        <w:t>مدة</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هزة</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البندول:</w:t>
      </w:r>
    </w:p>
    <w:p w:rsidR="002D34E2" w:rsidRP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hint="cs"/>
          <w:sz w:val="32"/>
          <w:szCs w:val="32"/>
          <w:rtl/>
        </w:rPr>
        <w:t>مدة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هزة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الزمن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الدوري،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الزمن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الذي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تستغرقه</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لإكمال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الهزة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الواحدة</w:t>
      </w:r>
      <w:r w:rsidRPr="002D34E2">
        <w:rPr>
          <w:rFonts w:ascii="Simplified Arabic" w:hAnsi="Simplified Arabic" w:cs="Simplified Arabic"/>
          <w:sz w:val="32"/>
          <w:szCs w:val="32"/>
          <w:rtl/>
        </w:rPr>
        <w:t>.</w:t>
      </w:r>
      <w:r w:rsidRPr="002D34E2">
        <w:rPr>
          <w:rFonts w:ascii="Simplified Arabic" w:hAnsi="Simplified Arabic" w:cs="Simplified Arabic" w:hint="cs"/>
          <w:sz w:val="32"/>
          <w:szCs w:val="32"/>
          <w:rtl/>
        </w:rPr>
        <w:t>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العوامل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المؤثرة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على</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مدة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هزة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هي</w:t>
      </w:r>
      <w:r w:rsidRPr="002D34E2">
        <w:rPr>
          <w:rFonts w:ascii="Simplified Arabic" w:hAnsi="Simplified Arabic" w:cs="Simplified Arabic"/>
          <w:sz w:val="32"/>
          <w:szCs w:val="32"/>
          <w:rtl/>
        </w:rPr>
        <w:t>[5]:</w:t>
      </w:r>
    </w:p>
    <w:p w:rsid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hint="cs"/>
          <w:b/>
          <w:bCs/>
          <w:sz w:val="32"/>
          <w:szCs w:val="32"/>
          <w:rtl/>
        </w:rPr>
        <w:t>كتلة</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كرة</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البندول</w:t>
      </w:r>
      <w:r w:rsidRPr="002D34E2">
        <w:rPr>
          <w:rFonts w:ascii="Simplified Arabic" w:hAnsi="Simplified Arabic" w:cs="Simplified Arabic"/>
          <w:b/>
          <w:bCs/>
          <w:sz w:val="32"/>
          <w:szCs w:val="32"/>
          <w:rtl/>
        </w:rPr>
        <w:t>:</w:t>
      </w:r>
    </w:p>
    <w:p w:rsidR="002D34E2" w:rsidRP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كلما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زادت</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كتلة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قلت</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مقاومة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الهواء</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لها</w:t>
      </w:r>
      <w:r w:rsidRPr="002D34E2">
        <w:rPr>
          <w:rFonts w:ascii="Simplified Arabic" w:hAnsi="Simplified Arabic" w:cs="Simplified Arabic"/>
          <w:sz w:val="32"/>
          <w:szCs w:val="32"/>
          <w:rtl/>
        </w:rPr>
        <w:t>.</w:t>
      </w:r>
      <w:r w:rsidRPr="002D34E2">
        <w:rPr>
          <w:rFonts w:ascii="Simplified Arabic" w:hAnsi="Simplified Arabic" w:cs="Simplified Arabic" w:hint="cs"/>
          <w:sz w:val="32"/>
          <w:szCs w:val="32"/>
          <w:rtl/>
        </w:rPr>
        <w:t>حيث</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مقاومة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الهواء</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على</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الخشب</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تكون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أكبر</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مما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لو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كانت</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الكرة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الرصاص</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أما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لو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وضع</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ناقوس</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مفرغ</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الهواء</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بالإنجليزية</w:t>
      </w:r>
      <w:r w:rsidRPr="002D34E2">
        <w:rPr>
          <w:rFonts w:ascii="Simplified Arabic" w:hAnsi="Simplified Arabic" w:cs="Simplified Arabic"/>
          <w:sz w:val="32"/>
          <w:szCs w:val="32"/>
          <w:rtl/>
        </w:rPr>
        <w:t xml:space="preserve">: </w:t>
      </w:r>
      <w:r w:rsidRPr="002D34E2">
        <w:rPr>
          <w:rFonts w:ascii="Simplified Arabic" w:hAnsi="Simplified Arabic" w:cs="Simplified Arabic"/>
          <w:sz w:val="32"/>
          <w:szCs w:val="32"/>
        </w:rPr>
        <w:t>Vacuum Bell Jar</w:t>
      </w:r>
      <w:r w:rsidRPr="002D34E2">
        <w:rPr>
          <w:rFonts w:ascii="Simplified Arabic" w:hAnsi="Simplified Arabic" w:cs="Simplified Arabic"/>
          <w:sz w:val="32"/>
          <w:szCs w:val="32"/>
          <w:rtl/>
        </w:rPr>
        <w:t>)</w:t>
      </w:r>
      <w:r w:rsidRPr="002D34E2">
        <w:rPr>
          <w:rFonts w:ascii="Simplified Arabic" w:hAnsi="Simplified Arabic" w:cs="Simplified Arabic" w:hint="cs"/>
          <w:sz w:val="32"/>
          <w:szCs w:val="32"/>
          <w:rtl/>
        </w:rPr>
        <w:t>،</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فلا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تأثير</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عندئذ</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لكتلة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الكرة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على</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مدة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الهزة</w:t>
      </w:r>
      <w:r w:rsidRPr="002D34E2">
        <w:rPr>
          <w:rFonts w:ascii="Simplified Arabic" w:hAnsi="Simplified Arabic" w:cs="Simplified Arabic"/>
          <w:sz w:val="32"/>
          <w:szCs w:val="32"/>
          <w:rtl/>
        </w:rPr>
        <w:t>.</w:t>
      </w:r>
    </w:p>
    <w:p w:rsidR="002D34E2" w:rsidRPr="002D34E2" w:rsidRDefault="002D34E2" w:rsidP="002D34E2">
      <w:pPr>
        <w:spacing w:line="240" w:lineRule="auto"/>
        <w:rPr>
          <w:rFonts w:ascii="Simplified Arabic" w:hAnsi="Simplified Arabic" w:cs="Simplified Arabic"/>
          <w:sz w:val="32"/>
          <w:szCs w:val="32"/>
          <w:rtl/>
        </w:rPr>
      </w:pPr>
    </w:p>
    <w:p w:rsid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hint="cs"/>
          <w:b/>
          <w:bCs/>
          <w:sz w:val="32"/>
          <w:szCs w:val="32"/>
          <w:rtl/>
        </w:rPr>
        <w:lastRenderedPageBreak/>
        <w:t>الزاوية</w:t>
      </w:r>
      <w:r w:rsidRPr="002D34E2">
        <w:rPr>
          <w:rFonts w:ascii="Simplified Arabic" w:hAnsi="Simplified Arabic" w:cs="Simplified Arabic"/>
          <w:b/>
          <w:bCs/>
          <w:sz w:val="32"/>
          <w:szCs w:val="32"/>
          <w:rtl/>
        </w:rPr>
        <w:t xml:space="preserve"> </w:t>
      </w:r>
      <w:r w:rsidRPr="002D34E2">
        <w:rPr>
          <w:rFonts w:ascii="Simplified Arabic" w:hAnsi="Simplified Arabic" w:cs="Simplified Arabic" w:hint="cs"/>
          <w:b/>
          <w:bCs/>
          <w:sz w:val="32"/>
          <w:szCs w:val="32"/>
          <w:rtl/>
        </w:rPr>
        <w:t>المركزية</w:t>
      </w:r>
      <w:r w:rsidRPr="002D34E2">
        <w:rPr>
          <w:rFonts w:ascii="Simplified Arabic" w:hAnsi="Simplified Arabic" w:cs="Simplified Arabic"/>
          <w:b/>
          <w:bCs/>
          <w:sz w:val="32"/>
          <w:szCs w:val="32"/>
          <w:rtl/>
        </w:rPr>
        <w:t>:</w:t>
      </w:r>
    </w:p>
    <w:p w:rsidR="002D34E2" w:rsidRPr="002D34E2" w:rsidRDefault="002D34E2" w:rsidP="00701428">
      <w:pPr>
        <w:spacing w:line="240" w:lineRule="auto"/>
        <w:jc w:val="both"/>
        <w:rPr>
          <w:rFonts w:ascii="Simplified Arabic" w:hAnsi="Simplified Arabic" w:cs="Simplified Arabic"/>
          <w:sz w:val="32"/>
          <w:szCs w:val="32"/>
          <w:rtl/>
        </w:rPr>
      </w:pP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إذا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زادت</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الزاوية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التي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تصنعها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الكرة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بين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نقطة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بداية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الانطلاق</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ونقطة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توقفها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الجانب</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الآخر</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قبل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عودتها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عن</w:t>
      </w:r>
      <w:r w:rsidRPr="002D34E2">
        <w:rPr>
          <w:rFonts w:ascii="Simplified Arabic" w:hAnsi="Simplified Arabic" w:cs="Simplified Arabic"/>
          <w:sz w:val="32"/>
          <w:szCs w:val="32"/>
          <w:rtl/>
        </w:rPr>
        <w:t xml:space="preserve"> 10 </w:t>
      </w:r>
      <w:r w:rsidRPr="002D34E2">
        <w:rPr>
          <w:rFonts w:ascii="Simplified Arabic" w:hAnsi="Simplified Arabic" w:cs="Simplified Arabic" w:hint="cs"/>
          <w:sz w:val="32"/>
          <w:szCs w:val="32"/>
          <w:rtl/>
        </w:rPr>
        <w:t>درجات،</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عندئذ</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تتغير</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مدة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هزة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تبعاً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لسعة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الهزة</w:t>
      </w:r>
      <w:r w:rsidRPr="002D34E2">
        <w:rPr>
          <w:rFonts w:ascii="Simplified Arabic" w:hAnsi="Simplified Arabic" w:cs="Simplified Arabic"/>
          <w:sz w:val="32"/>
          <w:szCs w:val="32"/>
          <w:rtl/>
        </w:rPr>
        <w:t>.</w:t>
      </w:r>
    </w:p>
    <w:p w:rsidR="00701428" w:rsidRDefault="002D34E2" w:rsidP="002D34E2">
      <w:pPr>
        <w:spacing w:line="240" w:lineRule="auto"/>
        <w:rPr>
          <w:rFonts w:ascii="Simplified Arabic" w:hAnsi="Simplified Arabic" w:cs="Simplified Arabic"/>
          <w:sz w:val="32"/>
          <w:szCs w:val="32"/>
          <w:rtl/>
        </w:rPr>
      </w:pPr>
      <w:r w:rsidRPr="00701428">
        <w:rPr>
          <w:rFonts w:ascii="Simplified Arabic" w:hAnsi="Simplified Arabic" w:cs="Simplified Arabic" w:hint="cs"/>
          <w:b/>
          <w:bCs/>
          <w:sz w:val="32"/>
          <w:szCs w:val="32"/>
          <w:rtl/>
        </w:rPr>
        <w:t>طول</w:t>
      </w:r>
      <w:r w:rsidRPr="00701428">
        <w:rPr>
          <w:rFonts w:ascii="Simplified Arabic" w:hAnsi="Simplified Arabic" w:cs="Simplified Arabic"/>
          <w:b/>
          <w:bCs/>
          <w:sz w:val="32"/>
          <w:szCs w:val="32"/>
          <w:rtl/>
        </w:rPr>
        <w:t xml:space="preserve"> </w:t>
      </w:r>
      <w:r w:rsidRPr="00701428">
        <w:rPr>
          <w:rFonts w:ascii="Simplified Arabic" w:hAnsi="Simplified Arabic" w:cs="Simplified Arabic" w:hint="cs"/>
          <w:b/>
          <w:bCs/>
          <w:sz w:val="32"/>
          <w:szCs w:val="32"/>
          <w:rtl/>
        </w:rPr>
        <w:t>البندول</w:t>
      </w:r>
      <w:r w:rsidRPr="00701428">
        <w:rPr>
          <w:rFonts w:ascii="Simplified Arabic" w:hAnsi="Simplified Arabic" w:cs="Simplified Arabic"/>
          <w:b/>
          <w:bCs/>
          <w:sz w:val="32"/>
          <w:szCs w:val="32"/>
          <w:rtl/>
        </w:rPr>
        <w:t>:</w:t>
      </w:r>
      <w:r w:rsidRPr="002D34E2">
        <w:rPr>
          <w:rFonts w:ascii="Simplified Arabic" w:hAnsi="Simplified Arabic" w:cs="Simplified Arabic"/>
          <w:sz w:val="32"/>
          <w:szCs w:val="32"/>
          <w:rtl/>
        </w:rPr>
        <w:t xml:space="preserve"> </w:t>
      </w:r>
    </w:p>
    <w:p w:rsidR="002D34E2" w:rsidRP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hint="cs"/>
          <w:sz w:val="32"/>
          <w:szCs w:val="32"/>
          <w:rtl/>
        </w:rPr>
        <w:t>تتناسب</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مدة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هزة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طردياً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مع</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الجذر</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التربيعي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لطوله</w:t>
      </w:r>
      <w:r w:rsidRPr="002D34E2">
        <w:rPr>
          <w:rFonts w:ascii="Simplified Arabic" w:hAnsi="Simplified Arabic" w:cs="Simplified Arabic"/>
          <w:sz w:val="32"/>
          <w:szCs w:val="32"/>
          <w:rtl/>
        </w:rPr>
        <w:t>.</w:t>
      </w:r>
      <w:r w:rsidRPr="002D34E2">
        <w:rPr>
          <w:rFonts w:ascii="Simplified Arabic" w:hAnsi="Simplified Arabic" w:cs="Simplified Arabic" w:hint="cs"/>
          <w:sz w:val="32"/>
          <w:szCs w:val="32"/>
          <w:rtl/>
        </w:rPr>
        <w:t>فإذا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كان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طول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بندول</w:t>
      </w:r>
      <w:r w:rsidRPr="002D34E2">
        <w:rPr>
          <w:rFonts w:ascii="Simplified Arabic" w:hAnsi="Simplified Arabic" w:cs="Simplified Arabic"/>
          <w:sz w:val="32"/>
          <w:szCs w:val="32"/>
          <w:rtl/>
        </w:rPr>
        <w:t xml:space="preserve"> 100 </w:t>
      </w:r>
      <w:r w:rsidRPr="002D34E2">
        <w:rPr>
          <w:rFonts w:ascii="Simplified Arabic" w:hAnsi="Simplified Arabic" w:cs="Simplified Arabic" w:hint="cs"/>
          <w:sz w:val="32"/>
          <w:szCs w:val="32"/>
          <w:rtl/>
        </w:rPr>
        <w:t>سنتيمتر،</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وطول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آخر</w:t>
      </w:r>
      <w:r w:rsidRPr="002D34E2">
        <w:rPr>
          <w:rFonts w:ascii="Simplified Arabic" w:hAnsi="Simplified Arabic" w:cs="Simplified Arabic"/>
          <w:sz w:val="32"/>
          <w:szCs w:val="32"/>
          <w:rtl/>
        </w:rPr>
        <w:t xml:space="preserve"> 25 </w:t>
      </w:r>
      <w:r w:rsidRPr="002D34E2">
        <w:rPr>
          <w:rFonts w:ascii="Simplified Arabic" w:hAnsi="Simplified Arabic" w:cs="Simplified Arabic" w:hint="cs"/>
          <w:sz w:val="32"/>
          <w:szCs w:val="32"/>
          <w:rtl/>
        </w:rPr>
        <w:t>سنتيمتر،</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فإن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مدة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هزة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الأول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تساوي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ضعف</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مدة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هزة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الثاني</w:t>
      </w:r>
      <w:r w:rsidRPr="002D34E2">
        <w:rPr>
          <w:rFonts w:ascii="Simplified Arabic" w:hAnsi="Simplified Arabic" w:cs="Simplified Arabic"/>
          <w:sz w:val="32"/>
          <w:szCs w:val="32"/>
          <w:rtl/>
        </w:rPr>
        <w:t>.</w:t>
      </w:r>
    </w:p>
    <w:p w:rsidR="00701428" w:rsidRPr="00701428" w:rsidRDefault="002D34E2" w:rsidP="002D34E2">
      <w:pPr>
        <w:spacing w:line="240" w:lineRule="auto"/>
        <w:rPr>
          <w:rFonts w:ascii="Simplified Arabic" w:hAnsi="Simplified Arabic" w:cs="Simplified Arabic"/>
          <w:b/>
          <w:bCs/>
          <w:sz w:val="32"/>
          <w:szCs w:val="32"/>
          <w:rtl/>
        </w:rPr>
      </w:pPr>
      <w:r w:rsidRPr="00701428">
        <w:rPr>
          <w:rFonts w:ascii="Simplified Arabic" w:hAnsi="Simplified Arabic" w:cs="Simplified Arabic" w:hint="cs"/>
          <w:b/>
          <w:bCs/>
          <w:sz w:val="32"/>
          <w:szCs w:val="32"/>
          <w:rtl/>
        </w:rPr>
        <w:t>التعجيل</w:t>
      </w:r>
      <w:r w:rsidRPr="00701428">
        <w:rPr>
          <w:rFonts w:ascii="Simplified Arabic" w:hAnsi="Simplified Arabic" w:cs="Simplified Arabic"/>
          <w:b/>
          <w:bCs/>
          <w:sz w:val="32"/>
          <w:szCs w:val="32"/>
          <w:rtl/>
        </w:rPr>
        <w:t xml:space="preserve"> </w:t>
      </w:r>
      <w:r w:rsidRPr="00701428">
        <w:rPr>
          <w:rFonts w:ascii="Simplified Arabic" w:hAnsi="Simplified Arabic" w:cs="Simplified Arabic" w:hint="cs"/>
          <w:b/>
          <w:bCs/>
          <w:sz w:val="32"/>
          <w:szCs w:val="32"/>
          <w:rtl/>
        </w:rPr>
        <w:t>الأرضي</w:t>
      </w:r>
      <w:r w:rsidRPr="00701428">
        <w:rPr>
          <w:rFonts w:ascii="Simplified Arabic" w:hAnsi="Simplified Arabic" w:cs="Simplified Arabic"/>
          <w:b/>
          <w:bCs/>
          <w:sz w:val="32"/>
          <w:szCs w:val="32"/>
          <w:rtl/>
        </w:rPr>
        <w:t>:</w:t>
      </w:r>
    </w:p>
    <w:p w:rsidR="002D34E2" w:rsidRPr="002D34E2" w:rsidRDefault="002D34E2" w:rsidP="002D34E2">
      <w:pPr>
        <w:spacing w:line="240" w:lineRule="auto"/>
        <w:rPr>
          <w:rFonts w:ascii="Simplified Arabic" w:hAnsi="Simplified Arabic" w:cs="Simplified Arabic"/>
          <w:sz w:val="32"/>
          <w:szCs w:val="32"/>
          <w:rtl/>
        </w:rPr>
      </w:pP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تتناسب</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مدة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هزة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عكسياً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مع</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الجذر</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التربيعي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للتعجيل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الأرضي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أن</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مدة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هزة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البندول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في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القطب</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الشمالي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أقل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مما</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عليه</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عند</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خط</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الاستواء</w:t>
      </w:r>
      <w:r w:rsidRPr="002D34E2">
        <w:rPr>
          <w:rFonts w:ascii="Simplified Arabic" w:hAnsi="Simplified Arabic" w:cs="Simplified Arabic"/>
          <w:sz w:val="32"/>
          <w:szCs w:val="32"/>
          <w:rtl/>
        </w:rPr>
        <w:t>.</w:t>
      </w:r>
    </w:p>
    <w:p w:rsidR="00701428" w:rsidRPr="00701428" w:rsidRDefault="002D34E2" w:rsidP="00701428">
      <w:pPr>
        <w:spacing w:line="240" w:lineRule="auto"/>
        <w:rPr>
          <w:rFonts w:ascii="Simplified Arabic" w:hAnsi="Simplified Arabic" w:cs="Simplified Arabic"/>
          <w:b/>
          <w:bCs/>
          <w:sz w:val="32"/>
          <w:szCs w:val="32"/>
          <w:rtl/>
        </w:rPr>
      </w:pPr>
      <w:r w:rsidRPr="00701428">
        <w:rPr>
          <w:rFonts w:ascii="Simplified Arabic" w:hAnsi="Simplified Arabic" w:cs="Simplified Arabic" w:hint="cs"/>
          <w:b/>
          <w:bCs/>
          <w:sz w:val="32"/>
          <w:szCs w:val="32"/>
          <w:rtl/>
        </w:rPr>
        <w:t>تردد</w:t>
      </w:r>
      <w:r w:rsidRPr="00701428">
        <w:rPr>
          <w:rFonts w:ascii="Simplified Arabic" w:hAnsi="Simplified Arabic" w:cs="Simplified Arabic"/>
          <w:b/>
          <w:bCs/>
          <w:sz w:val="32"/>
          <w:szCs w:val="32"/>
          <w:rtl/>
        </w:rPr>
        <w:t xml:space="preserve"> </w:t>
      </w:r>
      <w:r w:rsidRPr="00701428">
        <w:rPr>
          <w:rFonts w:ascii="Simplified Arabic" w:hAnsi="Simplified Arabic" w:cs="Simplified Arabic" w:hint="cs"/>
          <w:b/>
          <w:bCs/>
          <w:sz w:val="32"/>
          <w:szCs w:val="32"/>
          <w:rtl/>
        </w:rPr>
        <w:t>اهتزاز</w:t>
      </w:r>
      <w:r w:rsidRPr="00701428">
        <w:rPr>
          <w:rFonts w:ascii="Simplified Arabic" w:hAnsi="Simplified Arabic" w:cs="Simplified Arabic"/>
          <w:b/>
          <w:bCs/>
          <w:sz w:val="32"/>
          <w:szCs w:val="32"/>
          <w:rtl/>
        </w:rPr>
        <w:t xml:space="preserve"> </w:t>
      </w:r>
      <w:r w:rsidRPr="00701428">
        <w:rPr>
          <w:rFonts w:ascii="Simplified Arabic" w:hAnsi="Simplified Arabic" w:cs="Simplified Arabic" w:hint="cs"/>
          <w:b/>
          <w:bCs/>
          <w:sz w:val="32"/>
          <w:szCs w:val="32"/>
          <w:rtl/>
        </w:rPr>
        <w:t>البندول</w:t>
      </w:r>
      <w:r w:rsidR="00701428" w:rsidRPr="00701428">
        <w:rPr>
          <w:rFonts w:ascii="Simplified Arabic" w:hAnsi="Simplified Arabic" w:cs="Simplified Arabic" w:hint="cs"/>
          <w:b/>
          <w:bCs/>
          <w:sz w:val="32"/>
          <w:szCs w:val="32"/>
          <w:rtl/>
        </w:rPr>
        <w:t>:</w:t>
      </w:r>
    </w:p>
    <w:p w:rsidR="002D34E2" w:rsidRPr="002D34E2" w:rsidRDefault="002D34E2" w:rsidP="00701428">
      <w:pPr>
        <w:spacing w:line="240" w:lineRule="auto"/>
        <w:rPr>
          <w:rFonts w:ascii="Simplified Arabic" w:hAnsi="Simplified Arabic" w:cs="Simplified Arabic"/>
          <w:sz w:val="32"/>
          <w:szCs w:val="32"/>
          <w:rtl/>
        </w:rPr>
      </w:pP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هو</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عدد</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الهزات</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التي</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تحصل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خلال</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ثانية</w:t>
      </w:r>
      <w:r w:rsidRPr="002D34E2">
        <w:rPr>
          <w:rFonts w:ascii="Simplified Arabic" w:hAnsi="Simplified Arabic" w:cs="Simplified Arabic"/>
          <w:sz w:val="32"/>
          <w:szCs w:val="32"/>
          <w:rtl/>
        </w:rPr>
        <w:t xml:space="preserve"> </w:t>
      </w:r>
      <w:r w:rsidRPr="002D34E2">
        <w:rPr>
          <w:rFonts w:ascii="Simplified Arabic" w:hAnsi="Simplified Arabic" w:cs="Simplified Arabic" w:hint="cs"/>
          <w:sz w:val="32"/>
          <w:szCs w:val="32"/>
          <w:rtl/>
        </w:rPr>
        <w:t>واحدة</w:t>
      </w:r>
      <w:r w:rsidRPr="002D34E2">
        <w:rPr>
          <w:rFonts w:ascii="Simplified Arabic" w:hAnsi="Simplified Arabic" w:cs="Simplified Arabic"/>
          <w:sz w:val="32"/>
          <w:szCs w:val="32"/>
          <w:rtl/>
        </w:rPr>
        <w:t>.</w:t>
      </w:r>
    </w:p>
    <w:p w:rsidR="002D34E2" w:rsidRDefault="002D34E2" w:rsidP="002D34E2">
      <w:pPr>
        <w:spacing w:line="240" w:lineRule="auto"/>
        <w:jc w:val="both"/>
        <w:rPr>
          <w:rFonts w:ascii="Simplified Arabic" w:hAnsi="Simplified Arabic" w:cs="Simplified Arabic"/>
          <w:b/>
          <w:bCs/>
          <w:sz w:val="32"/>
          <w:szCs w:val="32"/>
          <w:rtl/>
        </w:rPr>
      </w:pPr>
      <w:r w:rsidRPr="00701428">
        <w:rPr>
          <w:rFonts w:ascii="Simplified Arabic" w:hAnsi="Simplified Arabic" w:cs="Simplified Arabic" w:hint="cs"/>
          <w:b/>
          <w:bCs/>
          <w:sz w:val="32"/>
          <w:szCs w:val="32"/>
          <w:rtl/>
        </w:rPr>
        <w:t>معادلة</w:t>
      </w:r>
      <w:r w:rsidRPr="00701428">
        <w:rPr>
          <w:rFonts w:ascii="Simplified Arabic" w:hAnsi="Simplified Arabic" w:cs="Simplified Arabic"/>
          <w:b/>
          <w:bCs/>
          <w:sz w:val="32"/>
          <w:szCs w:val="32"/>
          <w:rtl/>
        </w:rPr>
        <w:t xml:space="preserve"> </w:t>
      </w:r>
      <w:r w:rsidRPr="00701428">
        <w:rPr>
          <w:rFonts w:ascii="Simplified Arabic" w:hAnsi="Simplified Arabic" w:cs="Simplified Arabic" w:hint="cs"/>
          <w:b/>
          <w:bCs/>
          <w:sz w:val="32"/>
          <w:szCs w:val="32"/>
          <w:rtl/>
        </w:rPr>
        <w:t>البندول</w:t>
      </w:r>
      <w:r w:rsidR="00701428">
        <w:rPr>
          <w:rFonts w:ascii="Simplified Arabic" w:hAnsi="Simplified Arabic" w:cs="Simplified Arabic" w:hint="cs"/>
          <w:b/>
          <w:bCs/>
          <w:sz w:val="32"/>
          <w:szCs w:val="32"/>
          <w:rtl/>
        </w:rPr>
        <w:t>:</w:t>
      </w:r>
    </w:p>
    <w:p w:rsidR="00B90CB5" w:rsidRPr="00B90CB5" w:rsidRDefault="00B90CB5" w:rsidP="00B90CB5">
      <w:pPr>
        <w:spacing w:line="240" w:lineRule="auto"/>
        <w:rPr>
          <w:rFonts w:ascii="Simplified Arabic" w:hAnsi="Simplified Arabic" w:cs="Simplified Arabic"/>
          <w:sz w:val="32"/>
          <w:szCs w:val="32"/>
          <w:rtl/>
        </w:rPr>
      </w:pPr>
      <w:r w:rsidRPr="00B90CB5">
        <w:rPr>
          <w:rFonts w:ascii="Simplified Arabic" w:hAnsi="Simplified Arabic" w:cs="Simplified Arabic" w:hint="cs"/>
          <w:sz w:val="32"/>
          <w:szCs w:val="32"/>
          <w:rtl/>
        </w:rPr>
        <w:t>للبندول</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معادلة</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خاصة،</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من</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خلالها</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يمكن</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حساب</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طول</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البندول</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أو</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زمن</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الهزة</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الواحدة،</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وذلك</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عندما</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يكون</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أحدهما</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معلوماً</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فإذا</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رمزنا</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لطول</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البندول</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بالحرف</w:t>
      </w:r>
      <w:r w:rsidRPr="00B90CB5">
        <w:rPr>
          <w:rFonts w:ascii="Simplified Arabic" w:hAnsi="Simplified Arabic" w:cs="Simplified Arabic"/>
          <w:sz w:val="32"/>
          <w:szCs w:val="32"/>
          <w:rtl/>
        </w:rPr>
        <w:t xml:space="preserve"> </w:t>
      </w:r>
      <w:r w:rsidRPr="00B90CB5">
        <w:rPr>
          <w:rFonts w:ascii="Simplified Arabic" w:hAnsi="Simplified Arabic" w:cs="Simplified Arabic"/>
          <w:sz w:val="32"/>
          <w:szCs w:val="32"/>
        </w:rPr>
        <w:t>L</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ومدة</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هزة</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البندول</w:t>
      </w:r>
      <w:r w:rsidRPr="00B90CB5">
        <w:rPr>
          <w:rFonts w:ascii="Simplified Arabic" w:hAnsi="Simplified Arabic" w:cs="Simplified Arabic"/>
          <w:sz w:val="32"/>
          <w:szCs w:val="32"/>
          <w:rtl/>
        </w:rPr>
        <w:t xml:space="preserve"> </w:t>
      </w:r>
      <w:r w:rsidRPr="00B90CB5">
        <w:rPr>
          <w:rFonts w:ascii="Simplified Arabic" w:hAnsi="Simplified Arabic" w:cs="Simplified Arabic"/>
          <w:sz w:val="32"/>
          <w:szCs w:val="32"/>
        </w:rPr>
        <w:t>T</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والتعجيل</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الأرضي</w:t>
      </w:r>
      <w:r w:rsidRPr="00B90CB5">
        <w:rPr>
          <w:rFonts w:ascii="Simplified Arabic" w:hAnsi="Simplified Arabic" w:cs="Simplified Arabic"/>
          <w:sz w:val="32"/>
          <w:szCs w:val="32"/>
          <w:rtl/>
        </w:rPr>
        <w:t xml:space="preserve"> </w:t>
      </w:r>
      <w:r w:rsidRPr="00B90CB5">
        <w:rPr>
          <w:rFonts w:ascii="Simplified Arabic" w:hAnsi="Simplified Arabic" w:cs="Simplified Arabic"/>
          <w:sz w:val="32"/>
          <w:szCs w:val="32"/>
        </w:rPr>
        <w:t>G</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فإن</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المعادلة</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تكون</w:t>
      </w:r>
      <w:r w:rsidRPr="00B90CB5">
        <w:rPr>
          <w:rFonts w:ascii="Simplified Arabic" w:hAnsi="Simplified Arabic" w:cs="Simplified Arabic"/>
          <w:sz w:val="32"/>
          <w:szCs w:val="32"/>
          <w:rtl/>
        </w:rPr>
        <w:t xml:space="preserve"> </w:t>
      </w:r>
      <w:r w:rsidRPr="00B90CB5">
        <w:rPr>
          <w:rFonts w:ascii="Simplified Arabic" w:hAnsi="Simplified Arabic" w:cs="Simplified Arabic" w:hint="cs"/>
          <w:sz w:val="32"/>
          <w:szCs w:val="32"/>
          <w:rtl/>
        </w:rPr>
        <w:t>كالآتي</w:t>
      </w:r>
      <w:r w:rsidRPr="00B90CB5">
        <w:rPr>
          <w:rFonts w:ascii="Simplified Arabic" w:hAnsi="Simplified Arabic" w:cs="Simplified Arabic"/>
          <w:sz w:val="32"/>
          <w:szCs w:val="32"/>
          <w:rtl/>
        </w:rPr>
        <w:t>:</w:t>
      </w:r>
    </w:p>
    <w:p w:rsidR="00B90CB5" w:rsidRPr="00B90CB5" w:rsidRDefault="00B90CB5" w:rsidP="00B90CB5">
      <w:pPr>
        <w:spacing w:line="240" w:lineRule="auto"/>
        <w:jc w:val="both"/>
        <w:rPr>
          <w:rFonts w:ascii="Simplified Arabic" w:hAnsi="Simplified Arabic" w:cs="Simplified Arabic"/>
          <w:b/>
          <w:bCs/>
          <w:sz w:val="32"/>
          <w:szCs w:val="32"/>
          <w:rtl/>
        </w:rPr>
      </w:pPr>
      <w:r w:rsidRPr="00B90CB5">
        <w:rPr>
          <w:rFonts w:ascii="Simplified Arabic" w:hAnsi="Simplified Arabic" w:cs="Simplified Arabic"/>
          <w:b/>
          <w:bCs/>
          <w:sz w:val="32"/>
          <w:szCs w:val="32"/>
        </w:rPr>
        <w:t>T=2</w:t>
      </w:r>
      <w:r w:rsidRPr="00B90CB5">
        <w:rPr>
          <w:rFonts w:ascii="Times New Roman" w:hAnsi="Times New Roman" w:cs="Times New Roman"/>
          <w:b/>
          <w:bCs/>
          <w:sz w:val="32"/>
          <w:szCs w:val="32"/>
        </w:rPr>
        <w:t>π√</w:t>
      </w:r>
      <w:r w:rsidRPr="00B90CB5">
        <w:rPr>
          <w:rFonts w:ascii="Simplified Arabic" w:hAnsi="Simplified Arabic" w:cs="Simplified Arabic"/>
          <w:b/>
          <w:bCs/>
          <w:sz w:val="32"/>
          <w:szCs w:val="32"/>
        </w:rPr>
        <w:t>L/G</w:t>
      </w:r>
    </w:p>
    <w:p w:rsidR="00B90CB5" w:rsidRPr="00701428" w:rsidRDefault="00B90CB5" w:rsidP="002D34E2">
      <w:pPr>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طاقة الحركة وطاقة الوضع:</w:t>
      </w:r>
    </w:p>
    <w:p w:rsidR="003B0117" w:rsidRPr="003B0117" w:rsidRDefault="003B0117" w:rsidP="00750BC3">
      <w:pPr>
        <w:jc w:val="both"/>
        <w:rPr>
          <w:rFonts w:ascii="Simplified Arabic" w:hAnsi="Simplified Arabic" w:cs="Simplified Arabic"/>
          <w:sz w:val="32"/>
          <w:szCs w:val="32"/>
          <w:rtl/>
        </w:rPr>
      </w:pPr>
      <w:r w:rsidRPr="003B0117">
        <w:rPr>
          <w:rFonts w:ascii="Simplified Arabic" w:hAnsi="Simplified Arabic" w:cs="Simplified Arabic" w:hint="cs"/>
          <w:sz w:val="32"/>
          <w:szCs w:val="32"/>
          <w:rtl/>
        </w:rPr>
        <w:t>عندما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يتحرك</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جسم</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في</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مجال</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كمجال</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الجاذبية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الأرضية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وهذه</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هي</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حركة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الرقاص</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تكون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مجموع</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طاقة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الحركة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و</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طاقة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وضعه</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دائما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ثابته</w:t>
      </w:r>
      <w:r w:rsidRPr="003B0117">
        <w:rPr>
          <w:rFonts w:ascii="Simplified Arabic" w:hAnsi="Simplified Arabic" w:cs="Simplified Arabic"/>
          <w:sz w:val="32"/>
          <w:szCs w:val="32"/>
          <w:rtl/>
        </w:rPr>
        <w:t xml:space="preserve"> - </w:t>
      </w:r>
      <w:r w:rsidRPr="003B0117">
        <w:rPr>
          <w:rFonts w:ascii="Simplified Arabic" w:hAnsi="Simplified Arabic" w:cs="Simplified Arabic" w:hint="cs"/>
          <w:sz w:val="32"/>
          <w:szCs w:val="32"/>
          <w:rtl/>
        </w:rPr>
        <w:t>طالما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لا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يوجد</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احتكاك</w:t>
      </w:r>
      <w:r w:rsidR="00750BC3">
        <w:rPr>
          <w:rFonts w:ascii="Simplified Arabic" w:hAnsi="Simplified Arabic" w:cs="Simplified Arabic" w:hint="cs"/>
          <w:sz w:val="32"/>
          <w:szCs w:val="32"/>
          <w:rtl/>
        </w:rPr>
        <w:t>,</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lastRenderedPageBreak/>
        <w:t>فإذا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رمزنا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لطاقة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حركة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الجسم</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بالرمز</w:t>
      </w:r>
      <w:r w:rsidRPr="003B0117">
        <w:rPr>
          <w:rFonts w:ascii="Simplified Arabic" w:hAnsi="Simplified Arabic" w:cs="Simplified Arabic"/>
          <w:sz w:val="32"/>
          <w:szCs w:val="32"/>
          <w:rtl/>
        </w:rPr>
        <w:t xml:space="preserve"> </w:t>
      </w:r>
      <w:r w:rsidRPr="003B0117">
        <w:rPr>
          <w:rFonts w:ascii="Simplified Arabic" w:hAnsi="Simplified Arabic" w:cs="Simplified Arabic"/>
          <w:sz w:val="32"/>
          <w:szCs w:val="32"/>
        </w:rPr>
        <w:t>K</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ورمزنا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لطاقة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وضعه</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بالرمز</w:t>
      </w:r>
      <w:r w:rsidRPr="003B0117">
        <w:rPr>
          <w:rFonts w:ascii="Simplified Arabic" w:hAnsi="Simplified Arabic" w:cs="Simplified Arabic"/>
          <w:sz w:val="32"/>
          <w:szCs w:val="32"/>
          <w:rtl/>
        </w:rPr>
        <w:t xml:space="preserve"> </w:t>
      </w:r>
      <w:r w:rsidRPr="003B0117">
        <w:rPr>
          <w:rFonts w:ascii="Simplified Arabic" w:hAnsi="Simplified Arabic" w:cs="Simplified Arabic"/>
          <w:sz w:val="32"/>
          <w:szCs w:val="32"/>
        </w:rPr>
        <w:t>V</w:t>
      </w:r>
      <w:r w:rsidRPr="003B0117">
        <w:rPr>
          <w:rFonts w:ascii="Simplified Arabic" w:hAnsi="Simplified Arabic" w:cs="Simplified Arabic" w:hint="cs"/>
          <w:sz w:val="32"/>
          <w:szCs w:val="32"/>
          <w:rtl/>
        </w:rPr>
        <w:t>،</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تنطبق</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المعادلة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على</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حركة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الجسم</w:t>
      </w:r>
      <w:r w:rsidRPr="003B0117">
        <w:rPr>
          <w:rFonts w:ascii="Simplified Arabic" w:hAnsi="Simplified Arabic" w:cs="Simplified Arabic"/>
          <w:sz w:val="32"/>
          <w:szCs w:val="32"/>
          <w:rtl/>
        </w:rPr>
        <w:t>:</w:t>
      </w:r>
    </w:p>
    <w:p w:rsidR="003B0117" w:rsidRPr="003B0117" w:rsidRDefault="003B0117" w:rsidP="003B0117">
      <w:pPr>
        <w:spacing w:line="240" w:lineRule="auto"/>
        <w:rPr>
          <w:rFonts w:ascii="Simplified Arabic" w:hAnsi="Simplified Arabic" w:cs="Simplified Arabic"/>
          <w:sz w:val="32"/>
          <w:szCs w:val="32"/>
        </w:rPr>
      </w:pPr>
      <w:r w:rsidRPr="003B0117">
        <w:rPr>
          <w:rFonts w:ascii="Simplified Arabic" w:hAnsi="Simplified Arabic" w:cs="Simplified Arabic"/>
          <w:sz w:val="32"/>
          <w:szCs w:val="32"/>
          <w:rtl/>
        </w:rPr>
        <w:t xml:space="preserve"> </w:t>
      </w:r>
      <w:r w:rsidRPr="003B0117">
        <w:rPr>
          <w:rFonts w:ascii="Simplified Arabic" w:hAnsi="Simplified Arabic" w:cs="Simplified Arabic"/>
          <w:sz w:val="32"/>
          <w:szCs w:val="32"/>
        </w:rPr>
        <w:t xml:space="preserve">E = K + V </w:t>
      </w:r>
      <w:proofErr w:type="gramStart"/>
      <w:r w:rsidRPr="003B0117">
        <w:rPr>
          <w:rFonts w:ascii="Simplified Arabic" w:hAnsi="Simplified Arabic" w:cs="Simplified Arabic"/>
          <w:sz w:val="32"/>
          <w:szCs w:val="32"/>
        </w:rPr>
        <w:t>=  constant</w:t>
      </w:r>
      <w:proofErr w:type="gramEnd"/>
      <w:r w:rsidRPr="003B0117">
        <w:rPr>
          <w:rFonts w:ascii="Simplified Arabic" w:hAnsi="Simplified Arabic" w:cs="Simplified Arabic"/>
          <w:sz w:val="32"/>
          <w:szCs w:val="32"/>
          <w:rtl/>
        </w:rPr>
        <w:t xml:space="preserve">  </w:t>
      </w:r>
    </w:p>
    <w:p w:rsidR="003B0117" w:rsidRPr="003B0117" w:rsidRDefault="003B0117" w:rsidP="003B0117">
      <w:pPr>
        <w:spacing w:line="240" w:lineRule="auto"/>
        <w:rPr>
          <w:rFonts w:ascii="Simplified Arabic" w:hAnsi="Simplified Arabic" w:cs="Simplified Arabic"/>
          <w:sz w:val="32"/>
          <w:szCs w:val="32"/>
          <w:rtl/>
        </w:rPr>
      </w:pPr>
      <w:r w:rsidRPr="003B0117">
        <w:rPr>
          <w:rFonts w:ascii="Simplified Arabic" w:hAnsi="Simplified Arabic" w:cs="Simplified Arabic" w:hint="cs"/>
          <w:sz w:val="32"/>
          <w:szCs w:val="32"/>
          <w:rtl/>
        </w:rPr>
        <w:t>في</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جميع</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الأوقات</w:t>
      </w:r>
      <w:r w:rsidRPr="003B0117">
        <w:rPr>
          <w:rFonts w:ascii="Simplified Arabic" w:hAnsi="Simplified Arabic" w:cs="Simplified Arabic"/>
          <w:sz w:val="32"/>
          <w:szCs w:val="32"/>
          <w:rtl/>
        </w:rPr>
        <w:t xml:space="preserve"> .</w:t>
      </w:r>
    </w:p>
    <w:p w:rsidR="003B0117" w:rsidRPr="003B0117" w:rsidRDefault="003B0117" w:rsidP="003B0117">
      <w:pPr>
        <w:spacing w:line="240" w:lineRule="auto"/>
        <w:rPr>
          <w:rFonts w:ascii="Simplified Arabic" w:hAnsi="Simplified Arabic" w:cs="Simplified Arabic"/>
          <w:sz w:val="32"/>
          <w:szCs w:val="32"/>
          <w:rtl/>
        </w:rPr>
      </w:pPr>
      <w:r w:rsidRPr="003B0117">
        <w:rPr>
          <w:rFonts w:ascii="Simplified Arabic" w:hAnsi="Simplified Arabic" w:cs="Simplified Arabic" w:hint="cs"/>
          <w:sz w:val="32"/>
          <w:szCs w:val="32"/>
          <w:rtl/>
        </w:rPr>
        <w:t>ونحسب</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طاقة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الوضع</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لجسم</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من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المعادلة</w:t>
      </w:r>
      <w:r w:rsidRPr="003B0117">
        <w:rPr>
          <w:rFonts w:ascii="Simplified Arabic" w:hAnsi="Simplified Arabic" w:cs="Simplified Arabic"/>
          <w:sz w:val="32"/>
          <w:szCs w:val="32"/>
          <w:rtl/>
        </w:rPr>
        <w:t xml:space="preserve"> :</w:t>
      </w:r>
    </w:p>
    <w:p w:rsidR="003B0117" w:rsidRPr="003B0117" w:rsidRDefault="003B0117" w:rsidP="003B0117">
      <w:pPr>
        <w:spacing w:line="240" w:lineRule="auto"/>
        <w:rPr>
          <w:rFonts w:ascii="Simplified Arabic" w:hAnsi="Simplified Arabic" w:cs="Simplified Arabic"/>
          <w:sz w:val="32"/>
          <w:szCs w:val="32"/>
        </w:rPr>
      </w:pPr>
      <w:r w:rsidRPr="003B0117">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Pr="003B0117">
        <w:rPr>
          <w:rFonts w:ascii="Simplified Arabic" w:hAnsi="Simplified Arabic" w:cs="Simplified Arabic"/>
          <w:sz w:val="32"/>
          <w:szCs w:val="32"/>
        </w:rPr>
        <w:t xml:space="preserve">V = m . </w:t>
      </w:r>
      <w:proofErr w:type="gramStart"/>
      <w:r w:rsidRPr="003B0117">
        <w:rPr>
          <w:rFonts w:ascii="Simplified Arabic" w:hAnsi="Simplified Arabic" w:cs="Simplified Arabic"/>
          <w:sz w:val="32"/>
          <w:szCs w:val="32"/>
        </w:rPr>
        <w:t>g</w:t>
      </w:r>
      <w:proofErr w:type="gramEnd"/>
      <w:r w:rsidRPr="003B0117">
        <w:rPr>
          <w:rFonts w:ascii="Simplified Arabic" w:hAnsi="Simplified Arabic" w:cs="Simplified Arabic"/>
          <w:sz w:val="32"/>
          <w:szCs w:val="32"/>
        </w:rPr>
        <w:t xml:space="preserve"> .(h1 - h0</w:t>
      </w:r>
      <w:r w:rsidRPr="003B0117">
        <w:rPr>
          <w:rFonts w:ascii="Simplified Arabic" w:hAnsi="Simplified Arabic" w:cs="Simplified Arabic"/>
          <w:sz w:val="32"/>
          <w:szCs w:val="32"/>
          <w:rtl/>
        </w:rPr>
        <w:t xml:space="preserve"> </w:t>
      </w:r>
    </w:p>
    <w:p w:rsidR="003B0117" w:rsidRPr="003B0117" w:rsidRDefault="003B0117" w:rsidP="003B0117">
      <w:pPr>
        <w:spacing w:line="240" w:lineRule="auto"/>
        <w:rPr>
          <w:rFonts w:ascii="Simplified Arabic" w:hAnsi="Simplified Arabic" w:cs="Simplified Arabic"/>
          <w:sz w:val="32"/>
          <w:szCs w:val="32"/>
          <w:rtl/>
        </w:rPr>
      </w:pPr>
      <w:r w:rsidRPr="003B0117">
        <w:rPr>
          <w:rFonts w:ascii="Simplified Arabic" w:hAnsi="Simplified Arabic" w:cs="Simplified Arabic" w:hint="cs"/>
          <w:sz w:val="32"/>
          <w:szCs w:val="32"/>
          <w:rtl/>
        </w:rPr>
        <w:t>حيث</w:t>
      </w:r>
      <w:r w:rsidRPr="003B0117">
        <w:rPr>
          <w:rFonts w:ascii="Simplified Arabic" w:hAnsi="Simplified Arabic" w:cs="Simplified Arabic"/>
          <w:sz w:val="32"/>
          <w:szCs w:val="32"/>
          <w:rtl/>
        </w:rPr>
        <w:t xml:space="preserve"> </w:t>
      </w:r>
      <w:r w:rsidR="00750BC3">
        <w:rPr>
          <w:rFonts w:ascii="Simplified Arabic" w:hAnsi="Simplified Arabic" w:cs="Simplified Arabic" w:hint="cs"/>
          <w:sz w:val="32"/>
          <w:szCs w:val="32"/>
          <w:rtl/>
        </w:rPr>
        <w:t>ان</w:t>
      </w:r>
      <w:r w:rsidRPr="003B0117">
        <w:rPr>
          <w:rFonts w:ascii="Simplified Arabic" w:hAnsi="Simplified Arabic" w:cs="Simplified Arabic"/>
          <w:sz w:val="32"/>
          <w:szCs w:val="32"/>
          <w:rtl/>
        </w:rPr>
        <w:t>:</w:t>
      </w:r>
    </w:p>
    <w:p w:rsidR="003B0117" w:rsidRPr="003B0117" w:rsidRDefault="003B0117" w:rsidP="003B0117">
      <w:pPr>
        <w:spacing w:line="240" w:lineRule="auto"/>
        <w:rPr>
          <w:rFonts w:ascii="Simplified Arabic" w:hAnsi="Simplified Arabic" w:cs="Simplified Arabic"/>
          <w:sz w:val="32"/>
          <w:szCs w:val="32"/>
          <w:rtl/>
        </w:rPr>
      </w:pPr>
      <w:proofErr w:type="gramStart"/>
      <w:r w:rsidRPr="003B0117">
        <w:rPr>
          <w:rFonts w:ascii="Simplified Arabic" w:hAnsi="Simplified Arabic" w:cs="Simplified Arabic"/>
          <w:sz w:val="32"/>
          <w:szCs w:val="32"/>
        </w:rPr>
        <w:t>m</w:t>
      </w:r>
      <w:proofErr w:type="gramEnd"/>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كتلة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الجسم</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بالكيلوجرام</w:t>
      </w:r>
    </w:p>
    <w:p w:rsidR="003B0117" w:rsidRPr="003B0117" w:rsidRDefault="003B0117" w:rsidP="003B0117">
      <w:pPr>
        <w:spacing w:line="240" w:lineRule="auto"/>
        <w:rPr>
          <w:rFonts w:ascii="Simplified Arabic" w:hAnsi="Simplified Arabic" w:cs="Simplified Arabic"/>
          <w:sz w:val="32"/>
          <w:szCs w:val="32"/>
          <w:rtl/>
        </w:rPr>
      </w:pPr>
      <w:proofErr w:type="gramStart"/>
      <w:r w:rsidRPr="003B0117">
        <w:rPr>
          <w:rFonts w:ascii="Simplified Arabic" w:hAnsi="Simplified Arabic" w:cs="Simplified Arabic"/>
          <w:sz w:val="32"/>
          <w:szCs w:val="32"/>
        </w:rPr>
        <w:t>g</w:t>
      </w:r>
      <w:proofErr w:type="gramEnd"/>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عجلة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الجاذبية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الأرضية</w:t>
      </w:r>
      <w:r w:rsidRPr="003B0117">
        <w:rPr>
          <w:rFonts w:ascii="Simplified Arabic" w:hAnsi="Simplified Arabic" w:cs="Simplified Arabic"/>
          <w:sz w:val="32"/>
          <w:szCs w:val="32"/>
          <w:rtl/>
        </w:rPr>
        <w:t xml:space="preserve"> : </w:t>
      </w:r>
      <w:r>
        <w:rPr>
          <w:rFonts w:ascii="Simplified Arabic" w:hAnsi="Simplified Arabic" w:cs="Simplified Arabic" w:hint="cs"/>
          <w:sz w:val="32"/>
          <w:szCs w:val="32"/>
          <w:rtl/>
        </w:rPr>
        <w:t>9.81</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متر</w:t>
      </w:r>
      <w:r w:rsidRPr="003B0117">
        <w:rPr>
          <w:rFonts w:ascii="Simplified Arabic" w:hAnsi="Simplified Arabic" w:cs="Simplified Arabic"/>
          <w:sz w:val="32"/>
          <w:szCs w:val="32"/>
          <w:rtl/>
        </w:rPr>
        <w:t>/</w:t>
      </w:r>
      <w:r w:rsidRPr="003B0117">
        <w:rPr>
          <w:rFonts w:ascii="Simplified Arabic" w:hAnsi="Simplified Arabic" w:cs="Simplified Arabic" w:hint="cs"/>
          <w:sz w:val="32"/>
          <w:szCs w:val="32"/>
          <w:rtl/>
        </w:rPr>
        <w:t>ثانية</w:t>
      </w:r>
    </w:p>
    <w:p w:rsidR="003B0117" w:rsidRPr="003B0117" w:rsidRDefault="003B0117" w:rsidP="003B0117">
      <w:pPr>
        <w:spacing w:line="240" w:lineRule="auto"/>
        <w:rPr>
          <w:rFonts w:ascii="Simplified Arabic" w:hAnsi="Simplified Arabic" w:cs="Simplified Arabic"/>
          <w:sz w:val="32"/>
          <w:szCs w:val="32"/>
          <w:rtl/>
        </w:rPr>
      </w:pPr>
      <w:proofErr w:type="gramStart"/>
      <w:r w:rsidRPr="003B0117">
        <w:rPr>
          <w:rFonts w:ascii="Simplified Arabic" w:hAnsi="Simplified Arabic" w:cs="Simplified Arabic"/>
          <w:sz w:val="32"/>
          <w:szCs w:val="32"/>
        </w:rPr>
        <w:t>h1</w:t>
      </w:r>
      <w:proofErr w:type="gramEnd"/>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ارتفاع</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الجسم</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الأرض</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عند</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النقطة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العلوية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بالمتر</w:t>
      </w:r>
      <w:r w:rsidRPr="003B0117">
        <w:rPr>
          <w:rFonts w:ascii="Simplified Arabic" w:hAnsi="Simplified Arabic" w:cs="Simplified Arabic"/>
          <w:sz w:val="32"/>
          <w:szCs w:val="32"/>
          <w:rtl/>
        </w:rPr>
        <w:t>)</w:t>
      </w:r>
    </w:p>
    <w:p w:rsidR="003B0117" w:rsidRPr="003B0117" w:rsidRDefault="003B0117" w:rsidP="003B0117">
      <w:pPr>
        <w:spacing w:line="240" w:lineRule="auto"/>
        <w:rPr>
          <w:rFonts w:ascii="Simplified Arabic" w:hAnsi="Simplified Arabic" w:cs="Simplified Arabic"/>
          <w:sz w:val="32"/>
          <w:szCs w:val="32"/>
          <w:rtl/>
        </w:rPr>
      </w:pPr>
      <w:proofErr w:type="gramStart"/>
      <w:r w:rsidRPr="003B0117">
        <w:rPr>
          <w:rFonts w:ascii="Simplified Arabic" w:hAnsi="Simplified Arabic" w:cs="Simplified Arabic"/>
          <w:sz w:val="32"/>
          <w:szCs w:val="32"/>
        </w:rPr>
        <w:t>h0</w:t>
      </w:r>
      <w:proofErr w:type="gramEnd"/>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ارتفاع</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الجسم</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الأرض</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عند</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النقطة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السفلى</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بالمتر</w:t>
      </w:r>
      <w:r w:rsidRPr="003B0117">
        <w:rPr>
          <w:rFonts w:ascii="Simplified Arabic" w:hAnsi="Simplified Arabic" w:cs="Simplified Arabic"/>
          <w:sz w:val="32"/>
          <w:szCs w:val="32"/>
          <w:rtl/>
        </w:rPr>
        <w:t>).</w:t>
      </w:r>
    </w:p>
    <w:p w:rsidR="003B0117" w:rsidRDefault="003B0117" w:rsidP="003B0117">
      <w:pPr>
        <w:spacing w:line="240" w:lineRule="auto"/>
        <w:rPr>
          <w:rFonts w:ascii="Simplified Arabic" w:hAnsi="Simplified Arabic" w:cs="Simplified Arabic"/>
          <w:sz w:val="32"/>
          <w:szCs w:val="32"/>
          <w:rtl/>
          <w:lang w:bidi="ar-IQ"/>
        </w:rPr>
      </w:pPr>
      <w:r w:rsidRPr="003B0117">
        <w:rPr>
          <w:rFonts w:ascii="Simplified Arabic" w:hAnsi="Simplified Arabic" w:cs="Simplified Arabic" w:hint="cs"/>
          <w:sz w:val="32"/>
          <w:szCs w:val="32"/>
          <w:rtl/>
        </w:rPr>
        <w:t>فإدا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حسبنا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تلك</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المعادلة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حصلنا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على</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مقدار</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طاقة</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وضعه</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بالكيلوجرام</w:t>
      </w:r>
      <w:r w:rsidRPr="003B0117">
        <w:rPr>
          <w:rFonts w:ascii="Simplified Arabic" w:hAnsi="Simplified Arabic" w:cs="Simplified Arabic"/>
          <w:sz w:val="32"/>
          <w:szCs w:val="32"/>
          <w:rtl/>
        </w:rPr>
        <w:t xml:space="preserve"> . </w:t>
      </w:r>
      <w:r w:rsidRPr="003B0117">
        <w:rPr>
          <w:rFonts w:ascii="Simplified Arabic" w:hAnsi="Simplified Arabic" w:cs="Simplified Arabic" w:hint="cs"/>
          <w:sz w:val="32"/>
          <w:szCs w:val="32"/>
          <w:rtl/>
        </w:rPr>
        <w:t>متر</w:t>
      </w:r>
      <w:r w:rsidRPr="003B0117">
        <w:rPr>
          <w:rFonts w:ascii="Simplified Arabic" w:hAnsi="Simplified Arabic" w:cs="Simplified Arabic"/>
          <w:sz w:val="32"/>
          <w:szCs w:val="32"/>
          <w:rtl/>
        </w:rPr>
        <w:t>2/</w:t>
      </w:r>
      <w:r w:rsidRPr="003B0117">
        <w:rPr>
          <w:rFonts w:ascii="Simplified Arabic" w:hAnsi="Simplified Arabic" w:cs="Simplified Arabic" w:hint="cs"/>
          <w:sz w:val="32"/>
          <w:szCs w:val="32"/>
          <w:rtl/>
        </w:rPr>
        <w:t>ثانية</w:t>
      </w:r>
      <w:r w:rsidRPr="003B0117">
        <w:rPr>
          <w:rFonts w:ascii="Simplified Arabic" w:hAnsi="Simplified Arabic" w:cs="Simplified Arabic"/>
          <w:sz w:val="32"/>
          <w:szCs w:val="32"/>
          <w:rtl/>
        </w:rPr>
        <w:t xml:space="preserve"> 2  </w:t>
      </w:r>
      <w:r w:rsidRPr="003B0117">
        <w:rPr>
          <w:rFonts w:ascii="Simplified Arabic" w:hAnsi="Simplified Arabic" w:cs="Simplified Arabic" w:hint="cs"/>
          <w:sz w:val="32"/>
          <w:szCs w:val="32"/>
          <w:rtl/>
        </w:rPr>
        <w:t>أو</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الجول</w:t>
      </w:r>
      <w:r>
        <w:rPr>
          <w:rFonts w:ascii="Simplified Arabic" w:hAnsi="Simplified Arabic" w:cs="Simplified Arabic" w:hint="cs"/>
          <w:sz w:val="32"/>
          <w:szCs w:val="32"/>
          <w:rtl/>
        </w:rPr>
        <w:t>,</w:t>
      </w:r>
      <w:r w:rsidRPr="003B0117">
        <w:rPr>
          <w:rFonts w:ascii="Simplified Arabic" w:hAnsi="Simplified Arabic" w:cs="Simplified Arabic" w:hint="cs"/>
          <w:sz w:val="32"/>
          <w:szCs w:val="32"/>
          <w:rtl/>
        </w:rPr>
        <w:t xml:space="preserve"> وهما</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من</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وحدات</w:t>
      </w:r>
      <w:r w:rsidRPr="003B0117">
        <w:rPr>
          <w:rFonts w:ascii="Simplified Arabic" w:hAnsi="Simplified Arabic" w:cs="Simplified Arabic"/>
          <w:sz w:val="32"/>
          <w:szCs w:val="32"/>
          <w:rtl/>
        </w:rPr>
        <w:t xml:space="preserve"> </w:t>
      </w:r>
      <w:r w:rsidRPr="003B0117">
        <w:rPr>
          <w:rFonts w:ascii="Simplified Arabic" w:hAnsi="Simplified Arabic" w:cs="Simplified Arabic" w:hint="cs"/>
          <w:sz w:val="32"/>
          <w:szCs w:val="32"/>
          <w:rtl/>
        </w:rPr>
        <w:t>الطاقة</w:t>
      </w:r>
      <w:r w:rsidRPr="003B0117">
        <w:rPr>
          <w:rFonts w:ascii="Simplified Arabic" w:hAnsi="Simplified Arabic" w:cs="Simplified Arabic"/>
          <w:sz w:val="32"/>
          <w:szCs w:val="32"/>
          <w:rtl/>
        </w:rPr>
        <w:t>.</w:t>
      </w:r>
    </w:p>
    <w:p w:rsidR="00D015FA" w:rsidRPr="003B0117" w:rsidRDefault="00D015FA" w:rsidP="003B0117">
      <w:pPr>
        <w:spacing w:line="240" w:lineRule="auto"/>
        <w:rPr>
          <w:rFonts w:ascii="Simplified Arabic" w:hAnsi="Simplified Arabic" w:cs="Simplified Arabic"/>
          <w:sz w:val="32"/>
          <w:szCs w:val="32"/>
          <w:lang w:bidi="ar-IQ"/>
        </w:rPr>
      </w:pPr>
    </w:p>
    <w:p w:rsidR="003B0117" w:rsidRPr="003B0117" w:rsidRDefault="003B0117" w:rsidP="003B0117">
      <w:pPr>
        <w:shd w:val="clear" w:color="auto" w:fill="F9F9F9"/>
        <w:bidi w:val="0"/>
        <w:spacing w:after="0" w:line="365" w:lineRule="atLeast"/>
        <w:jc w:val="center"/>
        <w:rPr>
          <w:rFonts w:ascii="Arial" w:eastAsia="Times New Roman" w:hAnsi="Arial" w:cs="Arial"/>
          <w:color w:val="000000"/>
          <w:sz w:val="21"/>
          <w:szCs w:val="21"/>
        </w:rPr>
      </w:pPr>
      <w:r w:rsidRPr="003B0117">
        <w:rPr>
          <w:rFonts w:ascii="Arial" w:eastAsia="Times New Roman" w:hAnsi="Arial" w:cs="Arial"/>
          <w:noProof/>
          <w:color w:val="0B0080"/>
          <w:sz w:val="21"/>
          <w:szCs w:val="21"/>
        </w:rPr>
        <w:drawing>
          <wp:inline distT="0" distB="0" distL="0" distR="0" wp14:anchorId="6B9461E6" wp14:editId="367CA386">
            <wp:extent cx="1905000" cy="2066925"/>
            <wp:effectExtent l="0" t="0" r="0" b="9525"/>
            <wp:docPr id="1" name="Picture 1" descr="http://upload.wikimedia.org/wikipedia/commons/thumb/1/1c/Pendelschwingung.gif/200px-Pendelschwingung.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c/Pendelschwingung.gif/200px-Pendelschwingung.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066925"/>
                    </a:xfrm>
                    <a:prstGeom prst="rect">
                      <a:avLst/>
                    </a:prstGeom>
                    <a:noFill/>
                    <a:ln>
                      <a:noFill/>
                    </a:ln>
                  </pic:spPr>
                </pic:pic>
              </a:graphicData>
            </a:graphic>
          </wp:inline>
        </w:drawing>
      </w:r>
    </w:p>
    <w:p w:rsidR="003B0117" w:rsidRPr="003B0117" w:rsidRDefault="003B0117" w:rsidP="003B0117">
      <w:pPr>
        <w:shd w:val="clear" w:color="auto" w:fill="F9F9F9"/>
        <w:bidi w:val="0"/>
        <w:spacing w:after="15" w:line="336" w:lineRule="atLeast"/>
        <w:jc w:val="right"/>
        <w:rPr>
          <w:rFonts w:ascii="Arial" w:eastAsia="Times New Roman" w:hAnsi="Arial" w:cs="Arial"/>
          <w:color w:val="000000"/>
          <w:sz w:val="20"/>
          <w:szCs w:val="20"/>
        </w:rPr>
      </w:pPr>
    </w:p>
    <w:p w:rsidR="003B0117" w:rsidRPr="003B0117" w:rsidRDefault="003B0117" w:rsidP="003B0117">
      <w:pPr>
        <w:shd w:val="clear" w:color="auto" w:fill="F9F9F9"/>
        <w:bidi w:val="0"/>
        <w:spacing w:line="336" w:lineRule="atLeast"/>
        <w:jc w:val="center"/>
        <w:rPr>
          <w:rFonts w:ascii="Arial" w:eastAsia="Times New Roman" w:hAnsi="Arial" w:cs="Arial"/>
          <w:color w:val="000000"/>
          <w:sz w:val="20"/>
          <w:szCs w:val="20"/>
          <w:lang w:bidi="ar-IQ"/>
        </w:rPr>
      </w:pPr>
      <w:r w:rsidRPr="003B0117">
        <w:rPr>
          <w:rFonts w:ascii="Arial" w:eastAsia="Times New Roman" w:hAnsi="Arial" w:cs="Arial"/>
          <w:color w:val="000000"/>
          <w:sz w:val="20"/>
          <w:szCs w:val="20"/>
          <w:rtl/>
        </w:rPr>
        <w:t xml:space="preserve">رسم لحركة البندول </w:t>
      </w:r>
    </w:p>
    <w:p w:rsidR="003B0117" w:rsidRPr="003B0117" w:rsidRDefault="003B0117" w:rsidP="006776BF">
      <w:pPr>
        <w:spacing w:line="240" w:lineRule="auto"/>
        <w:jc w:val="both"/>
        <w:rPr>
          <w:rFonts w:ascii="Simplified Arabic" w:hAnsi="Simplified Arabic" w:cs="Simplified Arabic"/>
          <w:sz w:val="32"/>
          <w:szCs w:val="32"/>
          <w:rtl/>
          <w:lang w:bidi="ar-IQ"/>
        </w:rPr>
      </w:pPr>
      <w:r w:rsidRPr="003B0117">
        <w:rPr>
          <w:rFonts w:ascii="Simplified Arabic" w:hAnsi="Simplified Arabic" w:cs="Simplified Arabic" w:hint="cs"/>
          <w:sz w:val="32"/>
          <w:szCs w:val="32"/>
          <w:rtl/>
          <w:lang w:bidi="ar-IQ"/>
        </w:rPr>
        <w:lastRenderedPageBreak/>
        <w:t>رأينا</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أعلاه</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كيف</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نستطيع</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حساب</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طاقة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الوضع</w:t>
      </w:r>
      <w:r w:rsidRPr="003B0117">
        <w:rPr>
          <w:rFonts w:ascii="Simplified Arabic" w:hAnsi="Simplified Arabic" w:cs="Simplified Arabic"/>
          <w:sz w:val="32"/>
          <w:szCs w:val="32"/>
          <w:rtl/>
          <w:lang w:bidi="ar-IQ"/>
        </w:rPr>
        <w:t xml:space="preserve"> . </w:t>
      </w:r>
      <w:r w:rsidRPr="003B0117">
        <w:rPr>
          <w:rFonts w:ascii="Simplified Arabic" w:hAnsi="Simplified Arabic" w:cs="Simplified Arabic" w:hint="cs"/>
          <w:sz w:val="32"/>
          <w:szCs w:val="32"/>
          <w:rtl/>
          <w:lang w:bidi="ar-IQ"/>
        </w:rPr>
        <w:t>نفترض</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كرة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من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الحديد</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كتلتها</w:t>
      </w:r>
      <w:r w:rsidRPr="003B0117">
        <w:rPr>
          <w:rFonts w:ascii="Simplified Arabic" w:hAnsi="Simplified Arabic" w:cs="Simplified Arabic"/>
          <w:sz w:val="32"/>
          <w:szCs w:val="32"/>
          <w:rtl/>
          <w:lang w:bidi="ar-IQ"/>
        </w:rPr>
        <w:t xml:space="preserve"> 1 </w:t>
      </w:r>
      <w:r w:rsidRPr="003B0117">
        <w:rPr>
          <w:rFonts w:ascii="Simplified Arabic" w:hAnsi="Simplified Arabic" w:cs="Simplified Arabic" w:hint="cs"/>
          <w:sz w:val="32"/>
          <w:szCs w:val="32"/>
          <w:rtl/>
          <w:lang w:bidi="ar-IQ"/>
        </w:rPr>
        <w:t>كيلوجرام</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معلقة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بحبل</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طوله</w:t>
      </w:r>
      <w:r w:rsidRPr="003B0117">
        <w:rPr>
          <w:rFonts w:ascii="Simplified Arabic" w:hAnsi="Simplified Arabic" w:cs="Simplified Arabic"/>
          <w:sz w:val="32"/>
          <w:szCs w:val="32"/>
          <w:rtl/>
          <w:lang w:bidi="ar-IQ"/>
        </w:rPr>
        <w:t xml:space="preserve"> 2 </w:t>
      </w:r>
      <w:r w:rsidRPr="003B0117">
        <w:rPr>
          <w:rFonts w:ascii="Simplified Arabic" w:hAnsi="Simplified Arabic" w:cs="Simplified Arabic" w:hint="cs"/>
          <w:sz w:val="32"/>
          <w:szCs w:val="32"/>
          <w:rtl/>
          <w:lang w:bidi="ar-IQ"/>
        </w:rPr>
        <w:t>متر،</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ونفترض</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أن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كتلة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الحبل</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مهملة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بالنسبة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إلى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كتلة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الكرة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الحديدية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نزيح</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الكرة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المعلقة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مسافة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إلى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الجانب</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بحيث</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ترتفع</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عن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وضعها</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الأول</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وضع</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السكون</w:t>
      </w:r>
      <w:r w:rsidRPr="003B0117">
        <w:rPr>
          <w:rFonts w:ascii="Simplified Arabic" w:hAnsi="Simplified Arabic" w:cs="Simplified Arabic"/>
          <w:sz w:val="32"/>
          <w:szCs w:val="32"/>
          <w:rtl/>
          <w:lang w:bidi="ar-IQ"/>
        </w:rPr>
        <w:t>) 1</w:t>
      </w:r>
      <w:r w:rsidR="00BA4C06">
        <w:rPr>
          <w:rFonts w:ascii="Simplified Arabic" w:hAnsi="Simplified Arabic" w:cs="Simplified Arabic" w:hint="cs"/>
          <w:sz w:val="32"/>
          <w:szCs w:val="32"/>
          <w:rtl/>
          <w:lang w:bidi="ar-IQ"/>
        </w:rPr>
        <w:t>.</w:t>
      </w:r>
      <w:r w:rsidRPr="003B0117">
        <w:rPr>
          <w:rFonts w:ascii="Simplified Arabic" w:hAnsi="Simplified Arabic" w:cs="Simplified Arabic"/>
          <w:sz w:val="32"/>
          <w:szCs w:val="32"/>
          <w:rtl/>
          <w:lang w:bidi="ar-IQ"/>
        </w:rPr>
        <w:t xml:space="preserve">0 </w:t>
      </w:r>
      <w:r w:rsidRPr="003B0117">
        <w:rPr>
          <w:rFonts w:ascii="Simplified Arabic" w:hAnsi="Simplified Arabic" w:cs="Simplified Arabic" w:hint="cs"/>
          <w:sz w:val="32"/>
          <w:szCs w:val="32"/>
          <w:rtl/>
          <w:lang w:bidi="ar-IQ"/>
        </w:rPr>
        <w:t>متر</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من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هذه</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المعلومات</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يمكننا</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حساب</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تغير</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طاقة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وضع</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الكرة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بتغير</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ارتفاعها</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طبقا</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للمعادلة</w:t>
      </w:r>
      <w:r w:rsidRPr="003B0117">
        <w:rPr>
          <w:rFonts w:ascii="Simplified Arabic" w:hAnsi="Simplified Arabic" w:cs="Simplified Arabic"/>
          <w:sz w:val="32"/>
          <w:szCs w:val="32"/>
          <w:rtl/>
          <w:lang w:bidi="ar-IQ"/>
        </w:rPr>
        <w:t xml:space="preserve"> :</w:t>
      </w:r>
    </w:p>
    <w:p w:rsidR="003B0117" w:rsidRPr="003B0117" w:rsidRDefault="003B0117" w:rsidP="00BA4C06">
      <w:pPr>
        <w:spacing w:line="240" w:lineRule="auto"/>
        <w:rPr>
          <w:rFonts w:ascii="Simplified Arabic" w:hAnsi="Simplified Arabic" w:cs="Simplified Arabic"/>
          <w:sz w:val="32"/>
          <w:szCs w:val="32"/>
          <w:lang w:bidi="ar-IQ"/>
        </w:rPr>
      </w:pP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sz w:val="32"/>
          <w:szCs w:val="32"/>
          <w:lang w:bidi="ar-IQ"/>
        </w:rPr>
        <w:t xml:space="preserve">V = </w:t>
      </w:r>
      <w:proofErr w:type="gramStart"/>
      <w:r w:rsidRPr="003B0117">
        <w:rPr>
          <w:rFonts w:ascii="Simplified Arabic" w:hAnsi="Simplified Arabic" w:cs="Simplified Arabic"/>
          <w:sz w:val="32"/>
          <w:szCs w:val="32"/>
          <w:lang w:bidi="ar-IQ"/>
        </w:rPr>
        <w:t>m .</w:t>
      </w:r>
      <w:proofErr w:type="gramEnd"/>
      <w:r w:rsidRPr="003B0117">
        <w:rPr>
          <w:rFonts w:ascii="Simplified Arabic" w:hAnsi="Simplified Arabic" w:cs="Simplified Arabic"/>
          <w:sz w:val="32"/>
          <w:szCs w:val="32"/>
          <w:lang w:bidi="ar-IQ"/>
        </w:rPr>
        <w:t xml:space="preserve"> </w:t>
      </w:r>
      <w:proofErr w:type="gramStart"/>
      <w:r w:rsidRPr="003B0117">
        <w:rPr>
          <w:rFonts w:ascii="Simplified Arabic" w:hAnsi="Simplified Arabic" w:cs="Simplified Arabic"/>
          <w:sz w:val="32"/>
          <w:szCs w:val="32"/>
          <w:lang w:bidi="ar-IQ"/>
        </w:rPr>
        <w:t>g</w:t>
      </w:r>
      <w:proofErr w:type="gramEnd"/>
      <w:r w:rsidRPr="003B0117">
        <w:rPr>
          <w:rFonts w:ascii="Simplified Arabic" w:hAnsi="Simplified Arabic" w:cs="Simplified Arabic"/>
          <w:sz w:val="32"/>
          <w:szCs w:val="32"/>
          <w:lang w:bidi="ar-IQ"/>
        </w:rPr>
        <w:t xml:space="preserve"> .(h1 - h0</w:t>
      </w:r>
      <w:r w:rsidR="00BA4C06">
        <w:rPr>
          <w:rFonts w:ascii="Simplified Arabic" w:hAnsi="Simplified Arabic" w:cs="Simplified Arabic"/>
          <w:sz w:val="32"/>
          <w:szCs w:val="32"/>
          <w:lang w:bidi="ar-IQ"/>
        </w:rPr>
        <w:t>)</w:t>
      </w:r>
      <w:r w:rsidRPr="003B0117">
        <w:rPr>
          <w:rFonts w:ascii="Simplified Arabic" w:hAnsi="Simplified Arabic" w:cs="Simplified Arabic"/>
          <w:sz w:val="32"/>
          <w:szCs w:val="32"/>
          <w:rtl/>
          <w:lang w:bidi="ar-IQ"/>
        </w:rPr>
        <w:t xml:space="preserve"> </w:t>
      </w:r>
    </w:p>
    <w:p w:rsidR="003B0117" w:rsidRPr="003B0117" w:rsidRDefault="003B0117" w:rsidP="00BA4C06">
      <w:pPr>
        <w:spacing w:line="240" w:lineRule="auto"/>
        <w:rPr>
          <w:rFonts w:ascii="Simplified Arabic" w:hAnsi="Simplified Arabic" w:cs="Simplified Arabic"/>
          <w:sz w:val="32"/>
          <w:szCs w:val="32"/>
          <w:rtl/>
          <w:lang w:bidi="ar-IQ"/>
        </w:rPr>
      </w:pPr>
      <w:r w:rsidRPr="003B0117">
        <w:rPr>
          <w:rFonts w:ascii="Simplified Arabic" w:hAnsi="Simplified Arabic" w:cs="Simplified Arabic" w:hint="cs"/>
          <w:sz w:val="32"/>
          <w:szCs w:val="32"/>
          <w:rtl/>
          <w:lang w:bidi="ar-IQ"/>
        </w:rPr>
        <w:t>بالتعويض</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عن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تلك</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القيم</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نحصل</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على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طاقة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وضع</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الكرة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عند</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أعلى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نقطة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على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مسارها</w:t>
      </w:r>
      <w:r w:rsidRPr="003B0117">
        <w:rPr>
          <w:rFonts w:ascii="Simplified Arabic" w:hAnsi="Simplified Arabic" w:cs="Simplified Arabic"/>
          <w:sz w:val="32"/>
          <w:szCs w:val="32"/>
          <w:rtl/>
          <w:lang w:bidi="ar-IQ"/>
        </w:rPr>
        <w:t xml:space="preserve"> </w:t>
      </w:r>
    </w:p>
    <w:p w:rsidR="003B0117" w:rsidRPr="003B0117" w:rsidRDefault="003B0117" w:rsidP="003B0117">
      <w:pPr>
        <w:spacing w:line="240" w:lineRule="auto"/>
        <w:rPr>
          <w:rFonts w:ascii="Simplified Arabic" w:hAnsi="Simplified Arabic" w:cs="Simplified Arabic"/>
          <w:sz w:val="32"/>
          <w:szCs w:val="32"/>
          <w:lang w:bidi="ar-IQ"/>
        </w:rPr>
      </w:pP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sz w:val="32"/>
          <w:szCs w:val="32"/>
          <w:lang w:bidi="ar-IQ"/>
        </w:rPr>
        <w:t>V = 1     * 9.8 * 0.1</w:t>
      </w:r>
      <w:r w:rsidRPr="003B0117">
        <w:rPr>
          <w:rFonts w:ascii="Simplified Arabic" w:hAnsi="Simplified Arabic" w:cs="Simplified Arabic"/>
          <w:sz w:val="32"/>
          <w:szCs w:val="32"/>
          <w:rtl/>
          <w:lang w:bidi="ar-IQ"/>
        </w:rPr>
        <w:t xml:space="preserve">   </w:t>
      </w:r>
    </w:p>
    <w:p w:rsidR="003B0117" w:rsidRPr="003B0117" w:rsidRDefault="003B0117" w:rsidP="00BA4C06">
      <w:pPr>
        <w:spacing w:line="240" w:lineRule="auto"/>
        <w:rPr>
          <w:rFonts w:ascii="Simplified Arabic" w:hAnsi="Simplified Arabic" w:cs="Simplified Arabic"/>
          <w:sz w:val="32"/>
          <w:szCs w:val="32"/>
          <w:rtl/>
          <w:lang w:bidi="ar-IQ"/>
        </w:rPr>
      </w:pP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sz w:val="32"/>
          <w:szCs w:val="32"/>
          <w:lang w:bidi="ar-IQ"/>
        </w:rPr>
        <w:t>V = 0.98</w:t>
      </w:r>
      <w:r w:rsidRPr="003B0117">
        <w:rPr>
          <w:rFonts w:ascii="Simplified Arabic" w:hAnsi="Simplified Arabic" w:cs="Simplified Arabic"/>
          <w:sz w:val="32"/>
          <w:szCs w:val="32"/>
          <w:rtl/>
          <w:lang w:bidi="ar-IQ"/>
        </w:rPr>
        <w:t xml:space="preserve">      </w:t>
      </w:r>
      <w:r w:rsidR="00473B15" w:rsidRPr="003B0117">
        <w:rPr>
          <w:rFonts w:ascii="Simplified Arabic" w:hAnsi="Simplified Arabic" w:cs="Simplified Arabic" w:hint="cs"/>
          <w:sz w:val="32"/>
          <w:szCs w:val="32"/>
          <w:rtl/>
          <w:lang w:bidi="ar-IQ"/>
        </w:rPr>
        <w:t xml:space="preserve">كيلوجرام. </w:t>
      </w:r>
      <w:r w:rsidRPr="003B0117">
        <w:rPr>
          <w:rFonts w:ascii="Simplified Arabic" w:hAnsi="Simplified Arabic" w:cs="Simplified Arabic" w:hint="cs"/>
          <w:sz w:val="32"/>
          <w:szCs w:val="32"/>
          <w:rtl/>
          <w:lang w:bidi="ar-IQ"/>
        </w:rPr>
        <w:t>متر</w:t>
      </w:r>
      <w:r w:rsidRPr="003B0117">
        <w:rPr>
          <w:rFonts w:ascii="Simplified Arabic" w:hAnsi="Simplified Arabic" w:cs="Simplified Arabic"/>
          <w:sz w:val="32"/>
          <w:szCs w:val="32"/>
          <w:rtl/>
          <w:lang w:bidi="ar-IQ"/>
        </w:rPr>
        <w:t>2/</w:t>
      </w:r>
      <w:r w:rsidRPr="003B0117">
        <w:rPr>
          <w:rFonts w:ascii="Simplified Arabic" w:hAnsi="Simplified Arabic" w:cs="Simplified Arabic" w:hint="cs"/>
          <w:sz w:val="32"/>
          <w:szCs w:val="32"/>
          <w:rtl/>
          <w:lang w:bidi="ar-IQ"/>
        </w:rPr>
        <w:t>ثانية</w:t>
      </w:r>
      <w:r w:rsidRPr="003B0117">
        <w:rPr>
          <w:rFonts w:ascii="Simplified Arabic" w:hAnsi="Simplified Arabic" w:cs="Simplified Arabic"/>
          <w:sz w:val="32"/>
          <w:szCs w:val="32"/>
          <w:rtl/>
          <w:lang w:bidi="ar-IQ"/>
        </w:rPr>
        <w:t xml:space="preserve"> 2</w:t>
      </w:r>
    </w:p>
    <w:p w:rsidR="003B0117" w:rsidRPr="003B0117" w:rsidRDefault="003B0117" w:rsidP="00BA4C06">
      <w:pPr>
        <w:spacing w:line="240" w:lineRule="auto"/>
        <w:jc w:val="both"/>
        <w:rPr>
          <w:rFonts w:ascii="Simplified Arabic" w:hAnsi="Simplified Arabic" w:cs="Simplified Arabic"/>
          <w:sz w:val="32"/>
          <w:szCs w:val="32"/>
          <w:rtl/>
          <w:lang w:bidi="ar-IQ"/>
        </w:rPr>
      </w:pPr>
      <w:r w:rsidRPr="003B0117">
        <w:rPr>
          <w:rFonts w:ascii="Simplified Arabic" w:hAnsi="Simplified Arabic" w:cs="Simplified Arabic" w:hint="cs"/>
          <w:sz w:val="32"/>
          <w:szCs w:val="32"/>
          <w:rtl/>
          <w:lang w:bidi="ar-IQ"/>
        </w:rPr>
        <w:t>من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ناحية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أخرى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نعرف</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أن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عند</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أعلى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نقطة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على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مسار</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الكرة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الدائري</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تكون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طاقة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حركة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الكرة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مساوية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للصفر</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وتبدأ</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في</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الزيادة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بالحركة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في</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اتجاه</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نقطة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السكون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وعندها</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تبلغ</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سرعة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الكرة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أعلى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قدر</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لها</w:t>
      </w:r>
      <w:r w:rsidR="00BA4C06">
        <w:rPr>
          <w:rFonts w:ascii="Simplified Arabic" w:hAnsi="Simplified Arabic" w:cs="Simplified Arabic" w:hint="cs"/>
          <w:sz w:val="32"/>
          <w:szCs w:val="32"/>
          <w:rtl/>
          <w:lang w:bidi="ar-IQ"/>
        </w:rPr>
        <w:t>,</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أي</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تكون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طاقة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وضع</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الكرة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قد</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تحولت</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إلى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أقصى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طاقة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حركة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لها</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عند</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النقطة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الوسطية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السفلى</w:t>
      </w:r>
      <w:r w:rsidR="00BA4C06">
        <w:rPr>
          <w:rFonts w:ascii="Simplified Arabic" w:hAnsi="Simplified Arabic" w:cs="Simplified Arabic"/>
          <w:sz w:val="32"/>
          <w:szCs w:val="32"/>
          <w:rtl/>
          <w:lang w:bidi="ar-IQ"/>
        </w:rPr>
        <w:t>)</w:t>
      </w:r>
      <w:r w:rsidR="00BA4C06">
        <w:rPr>
          <w:rFonts w:ascii="Simplified Arabic" w:hAnsi="Simplified Arabic" w:cs="Simplified Arabic" w:hint="cs"/>
          <w:sz w:val="32"/>
          <w:szCs w:val="32"/>
          <w:rtl/>
          <w:lang w:bidi="ar-IQ"/>
        </w:rPr>
        <w:t>,</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إذن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نستطيع</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كتابة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المعادلة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التي</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تعطي</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طاقة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الحركة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للكرة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عند</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تلك</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النقطة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وهي</w:t>
      </w:r>
      <w:r w:rsidRPr="003B0117">
        <w:rPr>
          <w:rFonts w:ascii="Simplified Arabic" w:hAnsi="Simplified Arabic" w:cs="Simplified Arabic"/>
          <w:sz w:val="32"/>
          <w:szCs w:val="32"/>
          <w:rtl/>
          <w:lang w:bidi="ar-IQ"/>
        </w:rPr>
        <w:t xml:space="preserve"> :</w:t>
      </w:r>
    </w:p>
    <w:p w:rsidR="003B0117" w:rsidRPr="003B0117" w:rsidRDefault="003B0117" w:rsidP="003B0117">
      <w:pPr>
        <w:spacing w:line="240" w:lineRule="auto"/>
        <w:rPr>
          <w:rFonts w:ascii="Simplified Arabic" w:hAnsi="Simplified Arabic" w:cs="Simplified Arabic"/>
          <w:sz w:val="32"/>
          <w:szCs w:val="32"/>
          <w:lang w:bidi="ar-IQ"/>
        </w:rPr>
      </w:pPr>
      <w:proofErr w:type="spellStart"/>
      <w:r w:rsidRPr="003B0117">
        <w:rPr>
          <w:rFonts w:ascii="Simplified Arabic" w:hAnsi="Simplified Arabic" w:cs="Simplified Arabic"/>
          <w:sz w:val="32"/>
          <w:szCs w:val="32"/>
          <w:lang w:bidi="ar-IQ"/>
        </w:rPr>
        <w:t>E_k</w:t>
      </w:r>
      <w:proofErr w:type="spellEnd"/>
      <w:r w:rsidRPr="003B0117">
        <w:rPr>
          <w:rFonts w:ascii="Simplified Arabic" w:hAnsi="Simplified Arabic" w:cs="Simplified Arabic"/>
          <w:sz w:val="32"/>
          <w:szCs w:val="32"/>
          <w:lang w:bidi="ar-IQ"/>
        </w:rPr>
        <w:t xml:space="preserve"> = \begin{matrix} \</w:t>
      </w:r>
      <w:proofErr w:type="spellStart"/>
      <w:r w:rsidRPr="003B0117">
        <w:rPr>
          <w:rFonts w:ascii="Simplified Arabic" w:hAnsi="Simplified Arabic" w:cs="Simplified Arabic"/>
          <w:sz w:val="32"/>
          <w:szCs w:val="32"/>
          <w:lang w:bidi="ar-IQ"/>
        </w:rPr>
        <w:t>frac</w:t>
      </w:r>
      <w:proofErr w:type="spellEnd"/>
      <w:r w:rsidRPr="003B0117">
        <w:rPr>
          <w:rFonts w:ascii="Simplified Arabic" w:hAnsi="Simplified Arabic" w:cs="Simplified Arabic"/>
          <w:sz w:val="32"/>
          <w:szCs w:val="32"/>
          <w:lang w:bidi="ar-IQ"/>
        </w:rPr>
        <w:t>{1}{2} \end{matrix} mv^2</w:t>
      </w:r>
      <w:r w:rsidRPr="003B0117">
        <w:rPr>
          <w:rFonts w:ascii="Simplified Arabic" w:hAnsi="Simplified Arabic" w:cs="Simplified Arabic"/>
          <w:sz w:val="32"/>
          <w:szCs w:val="32"/>
          <w:rtl/>
          <w:lang w:bidi="ar-IQ"/>
        </w:rPr>
        <w:t xml:space="preserve"> </w:t>
      </w:r>
    </w:p>
    <w:p w:rsidR="003B0117" w:rsidRPr="003B0117" w:rsidRDefault="003B0117" w:rsidP="003B0117">
      <w:pPr>
        <w:spacing w:line="240" w:lineRule="auto"/>
        <w:rPr>
          <w:rFonts w:ascii="Simplified Arabic" w:hAnsi="Simplified Arabic" w:cs="Simplified Arabic"/>
          <w:sz w:val="32"/>
          <w:szCs w:val="32"/>
          <w:rtl/>
          <w:lang w:bidi="ar-IQ"/>
        </w:rPr>
      </w:pPr>
      <w:r w:rsidRPr="003B0117">
        <w:rPr>
          <w:rFonts w:ascii="Simplified Arabic" w:hAnsi="Simplified Arabic" w:cs="Simplified Arabic" w:hint="cs"/>
          <w:sz w:val="32"/>
          <w:szCs w:val="32"/>
          <w:rtl/>
          <w:lang w:bidi="ar-IQ"/>
        </w:rPr>
        <w:t>أي</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أن</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طاقة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حركة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الكرة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عند</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النقطة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الوسطية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تساوي</w:t>
      </w:r>
      <w:r w:rsidRPr="003B0117">
        <w:rPr>
          <w:rFonts w:ascii="Simplified Arabic" w:hAnsi="Simplified Arabic" w:cs="Simplified Arabic"/>
          <w:sz w:val="32"/>
          <w:szCs w:val="32"/>
          <w:rtl/>
          <w:lang w:bidi="ar-IQ"/>
        </w:rPr>
        <w:t>:</w:t>
      </w:r>
    </w:p>
    <w:p w:rsidR="003B0117" w:rsidRPr="003B0117" w:rsidRDefault="003B0117" w:rsidP="003B0117">
      <w:pPr>
        <w:spacing w:line="240" w:lineRule="auto"/>
        <w:rPr>
          <w:rFonts w:ascii="Simplified Arabic" w:hAnsi="Simplified Arabic" w:cs="Simplified Arabic"/>
          <w:sz w:val="32"/>
          <w:szCs w:val="32"/>
          <w:lang w:bidi="ar-IQ"/>
        </w:rPr>
      </w:pPr>
      <w:proofErr w:type="spellStart"/>
      <w:r w:rsidRPr="003B0117">
        <w:rPr>
          <w:rFonts w:ascii="Simplified Arabic" w:hAnsi="Simplified Arabic" w:cs="Simplified Arabic"/>
          <w:sz w:val="32"/>
          <w:szCs w:val="32"/>
          <w:lang w:bidi="ar-IQ"/>
        </w:rPr>
        <w:t>E_k</w:t>
      </w:r>
      <w:proofErr w:type="spellEnd"/>
      <w:r w:rsidRPr="003B0117">
        <w:rPr>
          <w:rFonts w:ascii="Simplified Arabic" w:hAnsi="Simplified Arabic" w:cs="Simplified Arabic"/>
          <w:sz w:val="32"/>
          <w:szCs w:val="32"/>
          <w:lang w:bidi="ar-IQ"/>
        </w:rPr>
        <w:t xml:space="preserve"> = \begin{matrix} \</w:t>
      </w:r>
      <w:proofErr w:type="spellStart"/>
      <w:r w:rsidRPr="003B0117">
        <w:rPr>
          <w:rFonts w:ascii="Simplified Arabic" w:hAnsi="Simplified Arabic" w:cs="Simplified Arabic"/>
          <w:sz w:val="32"/>
          <w:szCs w:val="32"/>
          <w:lang w:bidi="ar-IQ"/>
        </w:rPr>
        <w:t>frac</w:t>
      </w:r>
      <w:proofErr w:type="spellEnd"/>
      <w:r w:rsidRPr="003B0117">
        <w:rPr>
          <w:rFonts w:ascii="Simplified Arabic" w:hAnsi="Simplified Arabic" w:cs="Simplified Arabic"/>
          <w:sz w:val="32"/>
          <w:szCs w:val="32"/>
          <w:lang w:bidi="ar-IQ"/>
        </w:rPr>
        <w:t>{1}{2} \end{matrix} mv^2 = 0.98</w:t>
      </w:r>
      <w:r w:rsidRPr="003B0117">
        <w:rPr>
          <w:rFonts w:ascii="Simplified Arabic" w:hAnsi="Simplified Arabic" w:cs="Simplified Arabic"/>
          <w:sz w:val="32"/>
          <w:szCs w:val="32"/>
          <w:rtl/>
          <w:lang w:bidi="ar-IQ"/>
        </w:rPr>
        <w:t xml:space="preserve">    </w:t>
      </w:r>
    </w:p>
    <w:p w:rsidR="003B0117" w:rsidRPr="003B0117" w:rsidRDefault="003B0117" w:rsidP="003B0117">
      <w:pPr>
        <w:spacing w:line="240" w:lineRule="auto"/>
        <w:rPr>
          <w:rFonts w:ascii="Simplified Arabic" w:hAnsi="Simplified Arabic" w:cs="Simplified Arabic"/>
          <w:sz w:val="32"/>
          <w:szCs w:val="32"/>
          <w:rtl/>
          <w:lang w:bidi="ar-IQ"/>
        </w:rPr>
      </w:pPr>
      <w:r w:rsidRPr="003B0117">
        <w:rPr>
          <w:rFonts w:ascii="Simplified Arabic" w:hAnsi="Simplified Arabic" w:cs="Simplified Arabic" w:hint="cs"/>
          <w:sz w:val="32"/>
          <w:szCs w:val="32"/>
          <w:rtl/>
          <w:lang w:bidi="ar-IQ"/>
        </w:rPr>
        <w:t>والوحدة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هنا</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أيضا</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كيلوجرام</w:t>
      </w:r>
      <w:r w:rsidRPr="003B0117">
        <w:rPr>
          <w:rFonts w:ascii="Simplified Arabic" w:hAnsi="Simplified Arabic" w:cs="Simplified Arabic"/>
          <w:sz w:val="32"/>
          <w:szCs w:val="32"/>
          <w:rtl/>
          <w:lang w:bidi="ar-IQ"/>
        </w:rPr>
        <w:t xml:space="preserve"> . </w:t>
      </w:r>
      <w:r w:rsidRPr="003B0117">
        <w:rPr>
          <w:rFonts w:ascii="Simplified Arabic" w:hAnsi="Simplified Arabic" w:cs="Simplified Arabic" w:hint="cs"/>
          <w:sz w:val="32"/>
          <w:szCs w:val="32"/>
          <w:rtl/>
          <w:lang w:bidi="ar-IQ"/>
        </w:rPr>
        <w:t>متر</w:t>
      </w:r>
      <w:r w:rsidRPr="003B0117">
        <w:rPr>
          <w:rFonts w:ascii="Simplified Arabic" w:hAnsi="Simplified Arabic" w:cs="Simplified Arabic"/>
          <w:sz w:val="32"/>
          <w:szCs w:val="32"/>
          <w:rtl/>
          <w:lang w:bidi="ar-IQ"/>
        </w:rPr>
        <w:t>2/</w:t>
      </w:r>
      <w:r w:rsidRPr="003B0117">
        <w:rPr>
          <w:rFonts w:ascii="Simplified Arabic" w:hAnsi="Simplified Arabic" w:cs="Simplified Arabic" w:hint="cs"/>
          <w:sz w:val="32"/>
          <w:szCs w:val="32"/>
          <w:rtl/>
          <w:lang w:bidi="ar-IQ"/>
        </w:rPr>
        <w:t>ثانية</w:t>
      </w:r>
      <w:r w:rsidRPr="003B0117">
        <w:rPr>
          <w:rFonts w:ascii="Simplified Arabic" w:hAnsi="Simplified Arabic" w:cs="Simplified Arabic"/>
          <w:sz w:val="32"/>
          <w:szCs w:val="32"/>
          <w:rtl/>
          <w:lang w:bidi="ar-IQ"/>
        </w:rPr>
        <w:t xml:space="preserve"> 2</w:t>
      </w:r>
    </w:p>
    <w:p w:rsidR="003B0117" w:rsidRPr="003B0117" w:rsidRDefault="003B0117" w:rsidP="003B0117">
      <w:pPr>
        <w:spacing w:line="240" w:lineRule="auto"/>
        <w:rPr>
          <w:rFonts w:ascii="Simplified Arabic" w:hAnsi="Simplified Arabic" w:cs="Simplified Arabic"/>
          <w:sz w:val="32"/>
          <w:szCs w:val="32"/>
          <w:rtl/>
          <w:lang w:bidi="ar-IQ"/>
        </w:rPr>
      </w:pPr>
      <w:r w:rsidRPr="003B0117">
        <w:rPr>
          <w:rFonts w:ascii="Simplified Arabic" w:hAnsi="Simplified Arabic" w:cs="Simplified Arabic" w:hint="cs"/>
          <w:sz w:val="32"/>
          <w:szCs w:val="32"/>
          <w:rtl/>
          <w:lang w:bidi="ar-IQ"/>
        </w:rPr>
        <w:t>ومنها</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نستطيع</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حساب</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السرعة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القصوى</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sz w:val="32"/>
          <w:szCs w:val="32"/>
          <w:lang w:bidi="ar-IQ"/>
        </w:rPr>
        <w:t>v</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للكرة</w:t>
      </w:r>
      <w:r w:rsidRPr="003B0117">
        <w:rPr>
          <w:rFonts w:ascii="Simplified Arabic" w:hAnsi="Simplified Arabic" w:cs="Simplified Arabic"/>
          <w:sz w:val="32"/>
          <w:szCs w:val="32"/>
          <w:rtl/>
          <w:lang w:bidi="ar-IQ"/>
        </w:rPr>
        <w:t>:</w:t>
      </w:r>
    </w:p>
    <w:p w:rsidR="003B0117" w:rsidRDefault="003B0117" w:rsidP="003B0117">
      <w:pPr>
        <w:spacing w:line="240" w:lineRule="auto"/>
        <w:rPr>
          <w:rFonts w:ascii="Simplified Arabic" w:hAnsi="Simplified Arabic" w:cs="Simplified Arabic"/>
          <w:sz w:val="32"/>
          <w:szCs w:val="32"/>
          <w:rtl/>
          <w:lang w:bidi="ar-IQ"/>
        </w:rPr>
      </w:pPr>
      <w:r w:rsidRPr="003B0117">
        <w:rPr>
          <w:rFonts w:ascii="Simplified Arabic" w:hAnsi="Simplified Arabic" w:cs="Simplified Arabic" w:hint="cs"/>
          <w:sz w:val="32"/>
          <w:szCs w:val="32"/>
          <w:rtl/>
          <w:lang w:bidi="ar-IQ"/>
        </w:rPr>
        <w:t>السرعة</w:t>
      </w:r>
      <w:r w:rsidRPr="003B0117">
        <w:rPr>
          <w:rFonts w:ascii="Simplified Arabic" w:hAnsi="Simplified Arabic" w:cs="Simplified Arabic"/>
          <w:sz w:val="32"/>
          <w:szCs w:val="32"/>
          <w:rtl/>
          <w:lang w:bidi="ar-IQ"/>
        </w:rPr>
        <w:t xml:space="preserve"> </w:t>
      </w:r>
      <w:r w:rsidRPr="003B0117">
        <w:rPr>
          <w:rFonts w:ascii="Simplified Arabic" w:hAnsi="Simplified Arabic" w:cs="Simplified Arabic" w:hint="cs"/>
          <w:sz w:val="32"/>
          <w:szCs w:val="32"/>
          <w:rtl/>
          <w:lang w:bidi="ar-IQ"/>
        </w:rPr>
        <w:t>القصوى</w:t>
      </w:r>
      <w:r w:rsidRPr="003B0117">
        <w:rPr>
          <w:rFonts w:ascii="Simplified Arabic" w:hAnsi="Simplified Arabic" w:cs="Simplified Arabic"/>
          <w:sz w:val="32"/>
          <w:szCs w:val="32"/>
          <w:rtl/>
          <w:lang w:bidi="ar-IQ"/>
        </w:rPr>
        <w:t xml:space="preserve"> = 1.4 </w:t>
      </w:r>
      <w:r w:rsidRPr="003B0117">
        <w:rPr>
          <w:rFonts w:ascii="Simplified Arabic" w:hAnsi="Simplified Arabic" w:cs="Simplified Arabic" w:hint="cs"/>
          <w:sz w:val="32"/>
          <w:szCs w:val="32"/>
          <w:rtl/>
          <w:lang w:bidi="ar-IQ"/>
        </w:rPr>
        <w:t>متر</w:t>
      </w:r>
      <w:r w:rsidRPr="003B0117">
        <w:rPr>
          <w:rFonts w:ascii="Simplified Arabic" w:hAnsi="Simplified Arabic" w:cs="Simplified Arabic"/>
          <w:sz w:val="32"/>
          <w:szCs w:val="32"/>
          <w:rtl/>
          <w:lang w:bidi="ar-IQ"/>
        </w:rPr>
        <w:t>/</w:t>
      </w:r>
      <w:r w:rsidRPr="003B0117">
        <w:rPr>
          <w:rFonts w:ascii="Simplified Arabic" w:hAnsi="Simplified Arabic" w:cs="Simplified Arabic" w:hint="cs"/>
          <w:sz w:val="32"/>
          <w:szCs w:val="32"/>
          <w:rtl/>
          <w:lang w:bidi="ar-IQ"/>
        </w:rPr>
        <w:t>الثانية</w:t>
      </w:r>
    </w:p>
    <w:p w:rsidR="000D1AF5" w:rsidRDefault="000D1AF5" w:rsidP="003B0117">
      <w:pPr>
        <w:spacing w:line="240" w:lineRule="auto"/>
        <w:rPr>
          <w:rFonts w:ascii="Simplified Arabic" w:hAnsi="Simplified Arabic" w:cs="Simplified Arabic"/>
          <w:sz w:val="32"/>
          <w:szCs w:val="32"/>
          <w:rtl/>
          <w:lang w:bidi="ar-IQ"/>
        </w:rPr>
      </w:pPr>
    </w:p>
    <w:p w:rsidR="000D1AF5" w:rsidRDefault="000D1AF5" w:rsidP="003B0117">
      <w:pPr>
        <w:spacing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المصادر العربية:</w:t>
      </w:r>
    </w:p>
    <w:p w:rsidR="000D1AF5" w:rsidRPr="000D1AF5" w:rsidRDefault="000D1AF5" w:rsidP="000D1AF5">
      <w:pPr>
        <w:pStyle w:val="ListParagraph"/>
        <w:numPr>
          <w:ilvl w:val="0"/>
          <w:numId w:val="1"/>
        </w:numPr>
        <w:rPr>
          <w:rFonts w:ascii="Simplified Arabic" w:hAnsi="Simplified Arabic" w:cs="Simplified Arabic"/>
          <w:sz w:val="32"/>
          <w:szCs w:val="32"/>
          <w:rtl/>
        </w:rPr>
      </w:pPr>
      <w:r w:rsidRPr="000D1AF5">
        <w:rPr>
          <w:rFonts w:ascii="Simplified Arabic" w:hAnsi="Simplified Arabic" w:cs="Simplified Arabic" w:hint="cs"/>
          <w:sz w:val="32"/>
          <w:szCs w:val="32"/>
          <w:rtl/>
        </w:rPr>
        <w:t xml:space="preserve">فابيان غروييه، </w:t>
      </w:r>
      <w:r>
        <w:rPr>
          <w:rFonts w:ascii="Simplified Arabic" w:hAnsi="Simplified Arabic" w:cs="Simplified Arabic" w:hint="cs"/>
          <w:sz w:val="32"/>
          <w:szCs w:val="32"/>
          <w:rtl/>
        </w:rPr>
        <w:t>«لونوفيل أوبسرفاتور» الفرنسية</w:t>
      </w:r>
      <w:r w:rsidR="00AB6F8C">
        <w:rPr>
          <w:rFonts w:ascii="Simplified Arabic" w:hAnsi="Simplified Arabic" w:cs="Simplified Arabic" w:hint="cs"/>
          <w:sz w:val="32"/>
          <w:szCs w:val="32"/>
          <w:rtl/>
        </w:rPr>
        <w:t xml:space="preserve"> 2006</w:t>
      </w:r>
      <w:r>
        <w:rPr>
          <w:rFonts w:ascii="Simplified Arabic" w:hAnsi="Simplified Arabic" w:cs="Simplified Arabic" w:hint="cs"/>
          <w:sz w:val="32"/>
          <w:szCs w:val="32"/>
          <w:rtl/>
        </w:rPr>
        <w:t>.</w:t>
      </w:r>
    </w:p>
    <w:p w:rsidR="000D1AF5" w:rsidRDefault="000D1AF5" w:rsidP="000D1AF5">
      <w:pPr>
        <w:pStyle w:val="ListParagraph"/>
        <w:numPr>
          <w:ilvl w:val="0"/>
          <w:numId w:val="1"/>
        </w:numPr>
        <w:spacing w:line="240" w:lineRule="auto"/>
        <w:rPr>
          <w:rFonts w:ascii="Simplified Arabic" w:hAnsi="Simplified Arabic" w:cs="Simplified Arabic" w:hint="cs"/>
          <w:sz w:val="32"/>
          <w:szCs w:val="32"/>
          <w:lang w:bidi="ar-IQ"/>
        </w:rPr>
      </w:pPr>
      <w:r w:rsidRPr="000D1AF5">
        <w:rPr>
          <w:rFonts w:ascii="Simplified Arabic" w:hAnsi="Simplified Arabic" w:cs="Simplified Arabic" w:hint="cs"/>
          <w:sz w:val="32"/>
          <w:szCs w:val="32"/>
          <w:rtl/>
          <w:lang w:bidi="ar-IQ"/>
        </w:rPr>
        <w:t>عادل</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عبد</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البصير</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وايهاب</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عادل</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عبد</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البصير؛</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التحليل</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البايوميكانيكي</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ط</w:t>
      </w:r>
      <w:r w:rsidRPr="000D1AF5">
        <w:rPr>
          <w:rFonts w:ascii="Simplified Arabic" w:hAnsi="Simplified Arabic" w:cs="Simplified Arabic"/>
          <w:sz w:val="32"/>
          <w:szCs w:val="32"/>
          <w:rtl/>
          <w:lang w:bidi="ar-IQ"/>
        </w:rPr>
        <w:t>1,(</w:t>
      </w:r>
      <w:r w:rsidRPr="000D1AF5">
        <w:rPr>
          <w:rFonts w:ascii="Simplified Arabic" w:hAnsi="Simplified Arabic" w:cs="Simplified Arabic" w:hint="cs"/>
          <w:sz w:val="32"/>
          <w:szCs w:val="32"/>
          <w:rtl/>
          <w:lang w:bidi="ar-IQ"/>
        </w:rPr>
        <w:t>الاسكندرية</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المكتبة</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المصرية</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للطباعة</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والتوزيع</w:t>
      </w:r>
      <w:r>
        <w:rPr>
          <w:rFonts w:ascii="Simplified Arabic" w:hAnsi="Simplified Arabic" w:cs="Simplified Arabic"/>
          <w:sz w:val="32"/>
          <w:szCs w:val="32"/>
          <w:rtl/>
          <w:lang w:bidi="ar-IQ"/>
        </w:rPr>
        <w:t>), 2007</w:t>
      </w:r>
      <w:r>
        <w:rPr>
          <w:rFonts w:ascii="Simplified Arabic" w:hAnsi="Simplified Arabic" w:cs="Simplified Arabic" w:hint="cs"/>
          <w:sz w:val="32"/>
          <w:szCs w:val="32"/>
          <w:rtl/>
          <w:lang w:bidi="ar-IQ"/>
        </w:rPr>
        <w:t>.</w:t>
      </w:r>
    </w:p>
    <w:p w:rsidR="001C4623" w:rsidRDefault="001C4623" w:rsidP="001C4623">
      <w:pPr>
        <w:pStyle w:val="ListParagraph"/>
        <w:numPr>
          <w:ilvl w:val="0"/>
          <w:numId w:val="1"/>
        </w:numPr>
        <w:spacing w:line="240" w:lineRule="auto"/>
        <w:rPr>
          <w:rFonts w:ascii="Simplified Arabic" w:hAnsi="Simplified Arabic" w:cs="Simplified Arabic"/>
          <w:sz w:val="32"/>
          <w:szCs w:val="32"/>
          <w:lang w:bidi="ar-IQ"/>
        </w:rPr>
      </w:pPr>
      <w:r w:rsidRPr="001C4623">
        <w:rPr>
          <w:rFonts w:ascii="Simplified Arabic" w:hAnsi="Simplified Arabic" w:cs="Simplified Arabic" w:hint="cs"/>
          <w:sz w:val="32"/>
          <w:szCs w:val="32"/>
          <w:rtl/>
          <w:lang w:bidi="ar-IQ"/>
        </w:rPr>
        <w:t>نجاح</w:t>
      </w:r>
      <w:r w:rsidRPr="001C4623">
        <w:rPr>
          <w:rFonts w:ascii="Simplified Arabic" w:hAnsi="Simplified Arabic" w:cs="Simplified Arabic"/>
          <w:sz w:val="32"/>
          <w:szCs w:val="32"/>
          <w:rtl/>
          <w:lang w:bidi="ar-IQ"/>
        </w:rPr>
        <w:t xml:space="preserve"> </w:t>
      </w:r>
      <w:r w:rsidRPr="001C4623">
        <w:rPr>
          <w:rFonts w:ascii="Simplified Arabic" w:hAnsi="Simplified Arabic" w:cs="Simplified Arabic" w:hint="cs"/>
          <w:sz w:val="32"/>
          <w:szCs w:val="32"/>
          <w:rtl/>
          <w:lang w:bidi="ar-IQ"/>
        </w:rPr>
        <w:t>مهدي</w:t>
      </w:r>
      <w:r w:rsidRPr="001C4623">
        <w:rPr>
          <w:rFonts w:ascii="Simplified Arabic" w:hAnsi="Simplified Arabic" w:cs="Simplified Arabic"/>
          <w:sz w:val="32"/>
          <w:szCs w:val="32"/>
          <w:rtl/>
          <w:lang w:bidi="ar-IQ"/>
        </w:rPr>
        <w:t xml:space="preserve"> </w:t>
      </w:r>
      <w:r w:rsidRPr="001C4623">
        <w:rPr>
          <w:rFonts w:ascii="Simplified Arabic" w:hAnsi="Simplified Arabic" w:cs="Simplified Arabic" w:hint="cs"/>
          <w:sz w:val="32"/>
          <w:szCs w:val="32"/>
          <w:rtl/>
          <w:lang w:bidi="ar-IQ"/>
        </w:rPr>
        <w:t>شلش؛</w:t>
      </w:r>
      <w:r w:rsidRPr="001C4623">
        <w:rPr>
          <w:rFonts w:ascii="Simplified Arabic" w:hAnsi="Simplified Arabic" w:cs="Simplified Arabic"/>
          <w:sz w:val="32"/>
          <w:szCs w:val="32"/>
          <w:rtl/>
          <w:lang w:bidi="ar-IQ"/>
        </w:rPr>
        <w:t xml:space="preserve"> </w:t>
      </w:r>
      <w:r w:rsidRPr="001C4623">
        <w:rPr>
          <w:rFonts w:ascii="Simplified Arabic" w:hAnsi="Simplified Arabic" w:cs="Simplified Arabic" w:hint="cs"/>
          <w:sz w:val="32"/>
          <w:szCs w:val="32"/>
          <w:rtl/>
          <w:lang w:bidi="ar-IQ"/>
        </w:rPr>
        <w:t>بايوميكانية</w:t>
      </w:r>
      <w:r w:rsidRPr="001C4623">
        <w:rPr>
          <w:rFonts w:ascii="Simplified Arabic" w:hAnsi="Simplified Arabic" w:cs="Simplified Arabic"/>
          <w:sz w:val="32"/>
          <w:szCs w:val="32"/>
          <w:rtl/>
          <w:lang w:bidi="ar-IQ"/>
        </w:rPr>
        <w:t xml:space="preserve"> </w:t>
      </w:r>
      <w:r w:rsidRPr="001C4623">
        <w:rPr>
          <w:rFonts w:ascii="Simplified Arabic" w:hAnsi="Simplified Arabic" w:cs="Simplified Arabic" w:hint="cs"/>
          <w:sz w:val="32"/>
          <w:szCs w:val="32"/>
          <w:rtl/>
          <w:lang w:bidi="ar-IQ"/>
        </w:rPr>
        <w:t>الاداء</w:t>
      </w:r>
      <w:r w:rsidRPr="001C4623">
        <w:rPr>
          <w:rFonts w:ascii="Simplified Arabic" w:hAnsi="Simplified Arabic" w:cs="Simplified Arabic"/>
          <w:sz w:val="32"/>
          <w:szCs w:val="32"/>
          <w:rtl/>
          <w:lang w:bidi="ar-IQ"/>
        </w:rPr>
        <w:t xml:space="preserve"> </w:t>
      </w:r>
      <w:r w:rsidRPr="001C4623">
        <w:rPr>
          <w:rFonts w:ascii="Simplified Arabic" w:hAnsi="Simplified Arabic" w:cs="Simplified Arabic" w:hint="cs"/>
          <w:sz w:val="32"/>
          <w:szCs w:val="32"/>
          <w:rtl/>
          <w:lang w:bidi="ar-IQ"/>
        </w:rPr>
        <w:t>الرياضي</w:t>
      </w:r>
      <w:r w:rsidRPr="001C4623">
        <w:rPr>
          <w:rFonts w:ascii="Simplified Arabic" w:hAnsi="Simplified Arabic" w:cs="Simplified Arabic"/>
          <w:sz w:val="32"/>
          <w:szCs w:val="32"/>
          <w:rtl/>
          <w:lang w:bidi="ar-IQ"/>
        </w:rPr>
        <w:t xml:space="preserve">, </w:t>
      </w:r>
      <w:r w:rsidRPr="001C4623">
        <w:rPr>
          <w:rFonts w:ascii="Simplified Arabic" w:hAnsi="Simplified Arabic" w:cs="Simplified Arabic" w:hint="cs"/>
          <w:sz w:val="32"/>
          <w:szCs w:val="32"/>
          <w:rtl/>
          <w:lang w:bidi="ar-IQ"/>
        </w:rPr>
        <w:t>ط</w:t>
      </w:r>
      <w:r w:rsidRPr="001C4623">
        <w:rPr>
          <w:rFonts w:ascii="Simplified Arabic" w:hAnsi="Simplified Arabic" w:cs="Simplified Arabic"/>
          <w:sz w:val="32"/>
          <w:szCs w:val="32"/>
          <w:rtl/>
          <w:lang w:bidi="ar-IQ"/>
        </w:rPr>
        <w:t>1,(</w:t>
      </w:r>
      <w:r w:rsidRPr="001C4623">
        <w:rPr>
          <w:rFonts w:ascii="Simplified Arabic" w:hAnsi="Simplified Arabic" w:cs="Simplified Arabic" w:hint="cs"/>
          <w:sz w:val="32"/>
          <w:szCs w:val="32"/>
          <w:rtl/>
          <w:lang w:bidi="ar-IQ"/>
        </w:rPr>
        <w:t>النجف</w:t>
      </w:r>
      <w:r w:rsidRPr="001C4623">
        <w:rPr>
          <w:rFonts w:ascii="Simplified Arabic" w:hAnsi="Simplified Arabic" w:cs="Simplified Arabic"/>
          <w:sz w:val="32"/>
          <w:szCs w:val="32"/>
          <w:rtl/>
          <w:lang w:bidi="ar-IQ"/>
        </w:rPr>
        <w:t xml:space="preserve"> </w:t>
      </w:r>
      <w:r w:rsidRPr="001C4623">
        <w:rPr>
          <w:rFonts w:ascii="Simplified Arabic" w:hAnsi="Simplified Arabic" w:cs="Simplified Arabic" w:hint="cs"/>
          <w:sz w:val="32"/>
          <w:szCs w:val="32"/>
          <w:rtl/>
          <w:lang w:bidi="ar-IQ"/>
        </w:rPr>
        <w:t>الاشرف</w:t>
      </w:r>
      <w:r w:rsidRPr="001C4623">
        <w:rPr>
          <w:rFonts w:ascii="Simplified Arabic" w:hAnsi="Simplified Arabic" w:cs="Simplified Arabic"/>
          <w:sz w:val="32"/>
          <w:szCs w:val="32"/>
          <w:rtl/>
          <w:lang w:bidi="ar-IQ"/>
        </w:rPr>
        <w:t xml:space="preserve">, </w:t>
      </w:r>
      <w:r w:rsidRPr="001C4623">
        <w:rPr>
          <w:rFonts w:ascii="Simplified Arabic" w:hAnsi="Simplified Arabic" w:cs="Simplified Arabic" w:hint="cs"/>
          <w:sz w:val="32"/>
          <w:szCs w:val="32"/>
          <w:rtl/>
          <w:lang w:bidi="ar-IQ"/>
        </w:rPr>
        <w:t>دار</w:t>
      </w:r>
      <w:r w:rsidRPr="001C4623">
        <w:rPr>
          <w:rFonts w:ascii="Simplified Arabic" w:hAnsi="Simplified Arabic" w:cs="Simplified Arabic"/>
          <w:sz w:val="32"/>
          <w:szCs w:val="32"/>
          <w:rtl/>
          <w:lang w:bidi="ar-IQ"/>
        </w:rPr>
        <w:t xml:space="preserve"> </w:t>
      </w:r>
      <w:r w:rsidRPr="001C4623">
        <w:rPr>
          <w:rFonts w:ascii="Simplified Arabic" w:hAnsi="Simplified Arabic" w:cs="Simplified Arabic" w:hint="cs"/>
          <w:sz w:val="32"/>
          <w:szCs w:val="32"/>
          <w:rtl/>
          <w:lang w:bidi="ar-IQ"/>
        </w:rPr>
        <w:t>الضياء</w:t>
      </w:r>
      <w:r w:rsidRPr="001C4623">
        <w:rPr>
          <w:rFonts w:ascii="Simplified Arabic" w:hAnsi="Simplified Arabic" w:cs="Simplified Arabic"/>
          <w:sz w:val="32"/>
          <w:szCs w:val="32"/>
          <w:rtl/>
          <w:lang w:bidi="ar-IQ"/>
        </w:rPr>
        <w:t xml:space="preserve"> </w:t>
      </w:r>
      <w:r w:rsidRPr="001C4623">
        <w:rPr>
          <w:rFonts w:ascii="Simplified Arabic" w:hAnsi="Simplified Arabic" w:cs="Simplified Arabic" w:hint="cs"/>
          <w:sz w:val="32"/>
          <w:szCs w:val="32"/>
          <w:rtl/>
          <w:lang w:bidi="ar-IQ"/>
        </w:rPr>
        <w:t>للطباعة</w:t>
      </w:r>
      <w:r w:rsidRPr="001C4623">
        <w:rPr>
          <w:rFonts w:ascii="Simplified Arabic" w:hAnsi="Simplified Arabic" w:cs="Simplified Arabic"/>
          <w:sz w:val="32"/>
          <w:szCs w:val="32"/>
          <w:rtl/>
          <w:lang w:bidi="ar-IQ"/>
        </w:rPr>
        <w:t xml:space="preserve"> </w:t>
      </w:r>
      <w:r w:rsidRPr="001C4623">
        <w:rPr>
          <w:rFonts w:ascii="Simplified Arabic" w:hAnsi="Simplified Arabic" w:cs="Simplified Arabic" w:hint="cs"/>
          <w:sz w:val="32"/>
          <w:szCs w:val="32"/>
          <w:rtl/>
          <w:lang w:bidi="ar-IQ"/>
        </w:rPr>
        <w:t>والتصميم</w:t>
      </w:r>
      <w:r w:rsidRPr="001C4623">
        <w:rPr>
          <w:rFonts w:ascii="Simplified Arabic" w:hAnsi="Simplified Arabic" w:cs="Simplified Arabic"/>
          <w:sz w:val="32"/>
          <w:szCs w:val="32"/>
          <w:rtl/>
          <w:lang w:bidi="ar-IQ"/>
        </w:rPr>
        <w:t>), 2010</w:t>
      </w:r>
      <w:r>
        <w:rPr>
          <w:rFonts w:ascii="Simplified Arabic" w:hAnsi="Simplified Arabic" w:cs="Simplified Arabic" w:hint="cs"/>
          <w:sz w:val="32"/>
          <w:szCs w:val="32"/>
          <w:rtl/>
          <w:lang w:bidi="ar-IQ"/>
        </w:rPr>
        <w:t>.</w:t>
      </w:r>
      <w:bookmarkStart w:id="0" w:name="_GoBack"/>
      <w:bookmarkEnd w:id="0"/>
    </w:p>
    <w:p w:rsidR="000D1AF5" w:rsidRDefault="000D1AF5" w:rsidP="000D1AF5">
      <w:pPr>
        <w:pStyle w:val="ListParagraph"/>
        <w:numPr>
          <w:ilvl w:val="0"/>
          <w:numId w:val="1"/>
        </w:numPr>
        <w:spacing w:line="240" w:lineRule="auto"/>
        <w:rPr>
          <w:rFonts w:ascii="Simplified Arabic" w:hAnsi="Simplified Arabic" w:cs="Simplified Arabic"/>
          <w:sz w:val="32"/>
          <w:szCs w:val="32"/>
          <w:lang w:bidi="ar-IQ"/>
        </w:rPr>
      </w:pPr>
      <w:r w:rsidRPr="000D1AF5">
        <w:rPr>
          <w:rFonts w:ascii="Simplified Arabic" w:hAnsi="Simplified Arabic" w:cs="Simplified Arabic" w:hint="cs"/>
          <w:sz w:val="32"/>
          <w:szCs w:val="32"/>
          <w:rtl/>
          <w:lang w:bidi="ar-IQ"/>
        </w:rPr>
        <w:t>فواد</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توفيق</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السامرائي؛</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البايوميكانيك</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ط</w:t>
      </w:r>
      <w:r w:rsidRPr="000D1AF5">
        <w:rPr>
          <w:rFonts w:ascii="Simplified Arabic" w:hAnsi="Simplified Arabic" w:cs="Simplified Arabic"/>
          <w:sz w:val="32"/>
          <w:szCs w:val="32"/>
          <w:rtl/>
          <w:lang w:bidi="ar-IQ"/>
        </w:rPr>
        <w:t>1, (</w:t>
      </w:r>
      <w:r w:rsidRPr="000D1AF5">
        <w:rPr>
          <w:rFonts w:ascii="Simplified Arabic" w:hAnsi="Simplified Arabic" w:cs="Simplified Arabic" w:hint="cs"/>
          <w:sz w:val="32"/>
          <w:szCs w:val="32"/>
          <w:rtl/>
          <w:lang w:bidi="ar-IQ"/>
        </w:rPr>
        <w:t>الموصل</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دار</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الكتب</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للطباعة</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والنشر</w:t>
      </w:r>
      <w:r>
        <w:rPr>
          <w:rFonts w:ascii="Simplified Arabic" w:hAnsi="Simplified Arabic" w:cs="Simplified Arabic"/>
          <w:sz w:val="32"/>
          <w:szCs w:val="32"/>
          <w:rtl/>
          <w:lang w:bidi="ar-IQ"/>
        </w:rPr>
        <w:t>)1988</w:t>
      </w:r>
      <w:r>
        <w:rPr>
          <w:rFonts w:ascii="Simplified Arabic" w:hAnsi="Simplified Arabic" w:cs="Simplified Arabic" w:hint="cs"/>
          <w:sz w:val="32"/>
          <w:szCs w:val="32"/>
          <w:rtl/>
          <w:lang w:bidi="ar-IQ"/>
        </w:rPr>
        <w:t>.</w:t>
      </w:r>
    </w:p>
    <w:p w:rsidR="000D1AF5" w:rsidRPr="000D1AF5" w:rsidRDefault="000D1AF5" w:rsidP="000D1AF5">
      <w:pPr>
        <w:pStyle w:val="ListParagraph"/>
        <w:numPr>
          <w:ilvl w:val="0"/>
          <w:numId w:val="1"/>
        </w:numPr>
        <w:spacing w:line="240" w:lineRule="auto"/>
        <w:rPr>
          <w:rFonts w:ascii="Simplified Arabic" w:hAnsi="Simplified Arabic" w:cs="Simplified Arabic"/>
          <w:sz w:val="32"/>
          <w:szCs w:val="32"/>
          <w:rtl/>
          <w:lang w:bidi="ar-IQ"/>
        </w:rPr>
      </w:pPr>
      <w:r w:rsidRPr="000D1AF5">
        <w:rPr>
          <w:rFonts w:ascii="Simplified Arabic" w:hAnsi="Simplified Arabic" w:cs="Simplified Arabic" w:hint="cs"/>
          <w:sz w:val="32"/>
          <w:szCs w:val="32"/>
          <w:rtl/>
          <w:lang w:bidi="ar-IQ"/>
        </w:rPr>
        <w:t>ويكيبيديا</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الموسوعة</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الحرة</w:t>
      </w:r>
      <w:r w:rsidRPr="000D1AF5">
        <w:rPr>
          <w:rFonts w:ascii="Simplified Arabic" w:hAnsi="Simplified Arabic" w:cs="Simplified Arabic"/>
          <w:sz w:val="32"/>
          <w:szCs w:val="32"/>
          <w:rtl/>
          <w:lang w:bidi="ar-IQ"/>
        </w:rPr>
        <w:t>.</w:t>
      </w:r>
    </w:p>
    <w:p w:rsidR="000D1AF5" w:rsidRDefault="000D1AF5" w:rsidP="000D1AF5">
      <w:pPr>
        <w:pStyle w:val="ListParagraph"/>
        <w:numPr>
          <w:ilvl w:val="0"/>
          <w:numId w:val="1"/>
        </w:numPr>
        <w:spacing w:line="240" w:lineRule="auto"/>
        <w:rPr>
          <w:rFonts w:ascii="Simplified Arabic" w:hAnsi="Simplified Arabic" w:cs="Simplified Arabic"/>
          <w:sz w:val="32"/>
          <w:szCs w:val="32"/>
          <w:lang w:bidi="ar-IQ"/>
        </w:rPr>
      </w:pP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كتاب</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الفيزياء</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العصرية؛</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ناجي</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عبد</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الصاحب،</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الطبعة</w:t>
      </w:r>
      <w:r w:rsidRPr="000D1AF5">
        <w:rPr>
          <w:rFonts w:ascii="Simplified Arabic" w:hAnsi="Simplified Arabic" w:cs="Simplified Arabic"/>
          <w:sz w:val="32"/>
          <w:szCs w:val="32"/>
          <w:rtl/>
          <w:lang w:bidi="ar-IQ"/>
        </w:rPr>
        <w:t xml:space="preserve"> </w:t>
      </w:r>
      <w:r w:rsidRPr="000D1AF5">
        <w:rPr>
          <w:rFonts w:ascii="Simplified Arabic" w:hAnsi="Simplified Arabic" w:cs="Simplified Arabic" w:hint="cs"/>
          <w:sz w:val="32"/>
          <w:szCs w:val="32"/>
          <w:rtl/>
          <w:lang w:bidi="ar-IQ"/>
        </w:rPr>
        <w:t>الثامنة،</w:t>
      </w:r>
      <w:r w:rsidRPr="000D1AF5">
        <w:rPr>
          <w:rFonts w:ascii="Simplified Arabic" w:hAnsi="Simplified Arabic" w:cs="Simplified Arabic"/>
          <w:sz w:val="32"/>
          <w:szCs w:val="32"/>
          <w:rtl/>
          <w:lang w:bidi="ar-IQ"/>
        </w:rPr>
        <w:t xml:space="preserve"> 1979</w:t>
      </w:r>
      <w:r>
        <w:rPr>
          <w:rFonts w:ascii="Simplified Arabic" w:hAnsi="Simplified Arabic" w:cs="Simplified Arabic" w:hint="cs"/>
          <w:sz w:val="32"/>
          <w:szCs w:val="32"/>
          <w:rtl/>
          <w:lang w:bidi="ar-IQ"/>
        </w:rPr>
        <w:t>.</w:t>
      </w:r>
    </w:p>
    <w:p w:rsidR="0000037D" w:rsidRDefault="0000037D" w:rsidP="000D1AF5">
      <w:pPr>
        <w:pStyle w:val="ListParagraph"/>
        <w:numPr>
          <w:ilvl w:val="0"/>
          <w:numId w:val="1"/>
        </w:numPr>
        <w:spacing w:line="240"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شبكة الانترنيت</w:t>
      </w:r>
    </w:p>
    <w:p w:rsidR="000D1AF5" w:rsidRDefault="000D1AF5" w:rsidP="000D1AF5">
      <w:pPr>
        <w:spacing w:line="24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المصادر الاجنبية:</w:t>
      </w:r>
    </w:p>
    <w:p w:rsidR="000D1AF5" w:rsidRPr="000D1AF5" w:rsidRDefault="000D1AF5" w:rsidP="000D1AF5">
      <w:pPr>
        <w:pStyle w:val="ListParagraph"/>
        <w:numPr>
          <w:ilvl w:val="0"/>
          <w:numId w:val="2"/>
        </w:numPr>
        <w:spacing w:line="240" w:lineRule="auto"/>
        <w:rPr>
          <w:rFonts w:ascii="Simplified Arabic" w:hAnsi="Simplified Arabic" w:cs="Simplified Arabic"/>
          <w:sz w:val="32"/>
          <w:szCs w:val="32"/>
          <w:lang w:bidi="ar-IQ"/>
        </w:rPr>
      </w:pPr>
      <w:hyperlink r:id="rId14" w:history="1">
        <w:r w:rsidRPr="000D1AF5">
          <w:rPr>
            <w:rStyle w:val="Hyperlink"/>
            <w:rFonts w:ascii="Simplified Arabic" w:hAnsi="Simplified Arabic" w:cs="Simplified Arabic"/>
            <w:color w:val="auto"/>
            <w:sz w:val="32"/>
            <w:szCs w:val="32"/>
            <w:lang w:bidi="ar-IQ"/>
          </w:rPr>
          <w:t>http://www.daralhayat.com/culture/media/06-2006/Item-20060606-aa02ef07-c0a8-10ed-00c1-5565f3b6127d/story.html</w:t>
        </w:r>
      </w:hyperlink>
    </w:p>
    <w:p w:rsidR="000D1AF5" w:rsidRDefault="000D1AF5" w:rsidP="000D1AF5">
      <w:pPr>
        <w:pStyle w:val="ListParagraph"/>
        <w:numPr>
          <w:ilvl w:val="0"/>
          <w:numId w:val="2"/>
        </w:numPr>
        <w:spacing w:line="240" w:lineRule="auto"/>
        <w:rPr>
          <w:rFonts w:ascii="Simplified Arabic" w:hAnsi="Simplified Arabic" w:cs="Simplified Arabic"/>
          <w:sz w:val="32"/>
          <w:szCs w:val="32"/>
          <w:lang w:bidi="ar-IQ"/>
        </w:rPr>
      </w:pPr>
      <w:r w:rsidRPr="000D1AF5">
        <w:rPr>
          <w:rFonts w:ascii="Simplified Arabic" w:hAnsi="Simplified Arabic" w:cs="Simplified Arabic"/>
          <w:sz w:val="32"/>
          <w:szCs w:val="32"/>
          <w:lang w:bidi="ar-IQ"/>
        </w:rPr>
        <w:t xml:space="preserve">Physics world magazine, </w:t>
      </w:r>
      <w:proofErr w:type="spellStart"/>
      <w:r w:rsidRPr="000D1AF5">
        <w:rPr>
          <w:rFonts w:ascii="Simplified Arabic" w:hAnsi="Simplified Arabic" w:cs="Simplified Arabic"/>
          <w:sz w:val="32"/>
          <w:szCs w:val="32"/>
          <w:lang w:bidi="ar-IQ"/>
        </w:rPr>
        <w:t>june</w:t>
      </w:r>
      <w:proofErr w:type="spellEnd"/>
      <w:r w:rsidRPr="000D1AF5">
        <w:rPr>
          <w:rFonts w:ascii="Simplified Arabic" w:hAnsi="Simplified Arabic" w:cs="Simplified Arabic"/>
          <w:sz w:val="32"/>
          <w:szCs w:val="32"/>
          <w:lang w:bidi="ar-IQ"/>
        </w:rPr>
        <w:t xml:space="preserve"> 1998 </w:t>
      </w:r>
    </w:p>
    <w:p w:rsidR="000D1AF5" w:rsidRPr="000D1AF5" w:rsidRDefault="000D1AF5" w:rsidP="008A1C6F">
      <w:pPr>
        <w:pStyle w:val="ListParagraph"/>
        <w:spacing w:line="240" w:lineRule="auto"/>
        <w:rPr>
          <w:rFonts w:ascii="Simplified Arabic" w:hAnsi="Simplified Arabic" w:cs="Simplified Arabic"/>
          <w:sz w:val="32"/>
          <w:szCs w:val="32"/>
          <w:rtl/>
          <w:lang w:bidi="ar-IQ"/>
        </w:rPr>
      </w:pPr>
    </w:p>
    <w:sectPr w:rsidR="000D1AF5" w:rsidRPr="000D1AF5" w:rsidSect="00143369">
      <w:headerReference w:type="default" r:id="rId15"/>
      <w:footnotePr>
        <w:numRestart w:val="eachPage"/>
      </w:footnotePr>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900" w:rsidRDefault="000C1900" w:rsidP="0051049B">
      <w:pPr>
        <w:spacing w:after="0" w:line="240" w:lineRule="auto"/>
      </w:pPr>
      <w:r>
        <w:separator/>
      </w:r>
    </w:p>
  </w:endnote>
  <w:endnote w:type="continuationSeparator" w:id="0">
    <w:p w:rsidR="000C1900" w:rsidRDefault="000C1900" w:rsidP="0051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900" w:rsidRDefault="000C1900" w:rsidP="0051049B">
      <w:pPr>
        <w:spacing w:after="0" w:line="240" w:lineRule="auto"/>
      </w:pPr>
      <w:r>
        <w:separator/>
      </w:r>
    </w:p>
  </w:footnote>
  <w:footnote w:type="continuationSeparator" w:id="0">
    <w:p w:rsidR="000C1900" w:rsidRDefault="000C1900" w:rsidP="0051049B">
      <w:pPr>
        <w:spacing w:after="0" w:line="240" w:lineRule="auto"/>
      </w:pPr>
      <w:r>
        <w:continuationSeparator/>
      </w:r>
    </w:p>
  </w:footnote>
  <w:footnote w:id="1">
    <w:p w:rsidR="007737D7" w:rsidRPr="007737D7" w:rsidRDefault="007737D7" w:rsidP="008A745B">
      <w:pPr>
        <w:pStyle w:val="FootnoteText"/>
        <w:rPr>
          <w:rtl/>
        </w:rPr>
      </w:pPr>
      <w:r>
        <w:rPr>
          <w:rStyle w:val="FootnoteReference"/>
        </w:rPr>
        <w:footnoteRef/>
      </w:r>
      <w:r>
        <w:rPr>
          <w:rtl/>
        </w:rPr>
        <w:t xml:space="preserve"> </w:t>
      </w:r>
      <w:r w:rsidRPr="007737D7">
        <w:rPr>
          <w:rFonts w:hint="cs"/>
          <w:rtl/>
        </w:rPr>
        <w:t>فابيان غروييه، «لونوفيل أوبسرفاتور» الفرنسية، 1-7/6/2006</w:t>
      </w:r>
    </w:p>
    <w:p w:rsidR="007737D7" w:rsidRDefault="007737D7">
      <w:pPr>
        <w:pStyle w:val="FootnoteText"/>
        <w:rPr>
          <w:rtl/>
        </w:rPr>
      </w:pPr>
    </w:p>
  </w:footnote>
  <w:footnote w:id="2">
    <w:p w:rsidR="004920FC" w:rsidRDefault="004920FC" w:rsidP="004920FC">
      <w:pPr>
        <w:pStyle w:val="FootnoteText"/>
        <w:rPr>
          <w:rtl/>
        </w:rPr>
      </w:pPr>
      <w:r>
        <w:rPr>
          <w:rStyle w:val="FootnoteReference"/>
        </w:rPr>
        <w:footnoteRef/>
      </w:r>
      <w:r>
        <w:rPr>
          <w:rtl/>
        </w:rPr>
        <w:t xml:space="preserve"> </w:t>
      </w:r>
      <w:r>
        <w:rPr>
          <w:rFonts w:hint="cs"/>
          <w:rtl/>
        </w:rPr>
        <w:t>عادل عبد البصير وايهاب عادل عبد البصير؛ التحليل البايوميكانيكي, ط1,(الاسكندرية, المكتبة المصرية للطباعة والتوزيع), 2007, ص363</w:t>
      </w:r>
    </w:p>
  </w:footnote>
  <w:footnote w:id="3">
    <w:p w:rsidR="001C4623" w:rsidRDefault="001C4623" w:rsidP="001C4623">
      <w:pPr>
        <w:pStyle w:val="FootnoteText"/>
        <w:rPr>
          <w:rFonts w:hint="cs"/>
          <w:rtl/>
        </w:rPr>
      </w:pPr>
      <w:r>
        <w:rPr>
          <w:rStyle w:val="FootnoteReference"/>
        </w:rPr>
        <w:footnoteRef/>
      </w:r>
      <w:r>
        <w:rPr>
          <w:rFonts w:hint="cs"/>
          <w:rtl/>
        </w:rPr>
        <w:t xml:space="preserve"> </w:t>
      </w:r>
      <w:r>
        <w:rPr>
          <w:rFonts w:hint="cs"/>
          <w:rtl/>
        </w:rPr>
        <w:t>نجاح مهدي شلش؛ بايوميكانية الاداء الرياضي, ط1,(النجف الاشرف, دار الضياء للطباعة والتصميم), 2010, ص217</w:t>
      </w:r>
    </w:p>
  </w:footnote>
  <w:footnote w:id="4">
    <w:p w:rsidR="007737D7" w:rsidRPr="007737D7" w:rsidRDefault="007737D7" w:rsidP="007737D7">
      <w:pPr>
        <w:pStyle w:val="FootnoteText"/>
        <w:rPr>
          <w:rtl/>
        </w:rPr>
      </w:pPr>
      <w:r>
        <w:rPr>
          <w:rStyle w:val="FootnoteReference"/>
        </w:rPr>
        <w:footnoteRef/>
      </w:r>
      <w:r>
        <w:rPr>
          <w:rtl/>
        </w:rPr>
        <w:t xml:space="preserve"> </w:t>
      </w:r>
      <w:hyperlink r:id="rId1" w:history="1">
        <w:r w:rsidRPr="007737D7">
          <w:rPr>
            <w:rStyle w:val="Hyperlink"/>
            <w:color w:val="auto"/>
          </w:rPr>
          <w:t>http://www.daralhayat.com/culture/media/06-2006/Item-20060606-aa02ef07-c0a8-10ed-00c1-5565f3b6127d/story.html</w:t>
        </w:r>
      </w:hyperlink>
    </w:p>
    <w:p w:rsidR="007737D7" w:rsidRPr="007737D7" w:rsidRDefault="007737D7">
      <w:pPr>
        <w:pStyle w:val="FootnoteText"/>
        <w:rPr>
          <w:rtl/>
        </w:rPr>
      </w:pPr>
    </w:p>
  </w:footnote>
  <w:footnote w:id="5">
    <w:p w:rsidR="004920FC" w:rsidRDefault="004920FC">
      <w:pPr>
        <w:pStyle w:val="FootnoteText"/>
        <w:rPr>
          <w:rtl/>
        </w:rPr>
      </w:pPr>
      <w:r>
        <w:rPr>
          <w:rStyle w:val="FootnoteReference"/>
        </w:rPr>
        <w:footnoteRef/>
      </w:r>
      <w:r>
        <w:rPr>
          <w:rtl/>
        </w:rPr>
        <w:t xml:space="preserve"> </w:t>
      </w:r>
      <w:r>
        <w:rPr>
          <w:rFonts w:hint="cs"/>
          <w:rtl/>
        </w:rPr>
        <w:t xml:space="preserve">مقابلة شخصية مع د صريح عبد الكريم, جامعة بغداد, كلية التربية الرياضية, </w:t>
      </w:r>
      <w:r w:rsidR="00963114">
        <w:rPr>
          <w:rFonts w:hint="cs"/>
          <w:rtl/>
        </w:rPr>
        <w:t>1-12-2013</w:t>
      </w:r>
    </w:p>
  </w:footnote>
  <w:footnote w:id="6">
    <w:p w:rsidR="0051049B" w:rsidRDefault="0051049B">
      <w:pPr>
        <w:pStyle w:val="FootnoteText"/>
        <w:rPr>
          <w:lang w:bidi="ar-IQ"/>
        </w:rPr>
      </w:pPr>
      <w:r>
        <w:rPr>
          <w:rStyle w:val="FootnoteReference"/>
        </w:rPr>
        <w:footnoteRef/>
      </w:r>
      <w:r>
        <w:rPr>
          <w:rtl/>
        </w:rPr>
        <w:t xml:space="preserve"> </w:t>
      </w:r>
      <w:r w:rsidR="004C3B01">
        <w:rPr>
          <w:lang w:bidi="ar-IQ"/>
        </w:rPr>
        <w:t>P</w:t>
      </w:r>
      <w:r>
        <w:rPr>
          <w:lang w:bidi="ar-IQ"/>
        </w:rPr>
        <w:t>hysi</w:t>
      </w:r>
      <w:r w:rsidR="004C3B01">
        <w:rPr>
          <w:lang w:bidi="ar-IQ"/>
        </w:rPr>
        <w:t xml:space="preserve">cs world magazine, </w:t>
      </w:r>
      <w:proofErr w:type="spellStart"/>
      <w:r w:rsidR="004C3B01">
        <w:rPr>
          <w:lang w:bidi="ar-IQ"/>
        </w:rPr>
        <w:t>june</w:t>
      </w:r>
      <w:proofErr w:type="spellEnd"/>
      <w:r w:rsidR="004C3B01">
        <w:rPr>
          <w:lang w:bidi="ar-IQ"/>
        </w:rPr>
        <w:t xml:space="preserve"> 1998 pp25-27</w:t>
      </w:r>
    </w:p>
  </w:footnote>
  <w:footnote w:id="7">
    <w:p w:rsidR="000B13E8" w:rsidRDefault="000B13E8">
      <w:pPr>
        <w:pStyle w:val="FootnoteText"/>
        <w:rPr>
          <w:rtl/>
          <w:lang w:bidi="ar-IQ"/>
        </w:rPr>
      </w:pPr>
      <w:r>
        <w:rPr>
          <w:rStyle w:val="FootnoteReference"/>
        </w:rPr>
        <w:footnoteRef/>
      </w:r>
      <w:r>
        <w:rPr>
          <w:rtl/>
        </w:rPr>
        <w:t xml:space="preserve"> </w:t>
      </w:r>
      <w:r>
        <w:rPr>
          <w:rFonts w:hint="cs"/>
          <w:rtl/>
          <w:lang w:bidi="ar-IQ"/>
        </w:rPr>
        <w:t>فواد توفيق السامرائي؛ البايوميكانيك, ط1, (الموصل, دار الكتب للطباعة والنشر)</w:t>
      </w:r>
      <w:r w:rsidR="000F4404">
        <w:rPr>
          <w:rFonts w:hint="cs"/>
          <w:rtl/>
          <w:lang w:bidi="ar-IQ"/>
        </w:rPr>
        <w:t>1988, ص294</w:t>
      </w:r>
    </w:p>
  </w:footnote>
  <w:footnote w:id="8">
    <w:p w:rsidR="00BA4C06" w:rsidRDefault="00BA4C06">
      <w:pPr>
        <w:pStyle w:val="FootnoteText"/>
        <w:rPr>
          <w:rtl/>
          <w:lang w:bidi="ar-IQ"/>
        </w:rPr>
      </w:pPr>
      <w:r>
        <w:rPr>
          <w:rStyle w:val="FootnoteReference"/>
        </w:rPr>
        <w:footnoteRef/>
      </w:r>
      <w:r>
        <w:rPr>
          <w:rtl/>
        </w:rPr>
        <w:t xml:space="preserve"> </w:t>
      </w:r>
      <w:r>
        <w:rPr>
          <w:rFonts w:hint="cs"/>
          <w:rtl/>
          <w:lang w:bidi="ar-IQ"/>
        </w:rPr>
        <w:t>ويكيبيديا الموسوعة الحرة.</w:t>
      </w:r>
    </w:p>
  </w:footnote>
  <w:footnote w:id="9">
    <w:p w:rsidR="00701428" w:rsidRDefault="00701428" w:rsidP="00701428">
      <w:pPr>
        <w:pStyle w:val="FootnoteText"/>
        <w:rPr>
          <w:rtl/>
          <w:lang w:bidi="ar-IQ"/>
        </w:rPr>
      </w:pPr>
      <w:r>
        <w:rPr>
          <w:rStyle w:val="FootnoteReference"/>
        </w:rPr>
        <w:footnoteRef/>
      </w:r>
      <w:r>
        <w:rPr>
          <w:rtl/>
        </w:rPr>
        <w:t xml:space="preserve"> </w:t>
      </w:r>
      <w:r w:rsidRPr="00701428">
        <w:rPr>
          <w:rFonts w:cs="Arial" w:hint="cs"/>
          <w:rtl/>
          <w:lang w:bidi="ar-IQ"/>
        </w:rPr>
        <w:t>كتاب</w:t>
      </w:r>
      <w:r w:rsidRPr="00701428">
        <w:rPr>
          <w:rFonts w:cs="Arial"/>
          <w:rtl/>
          <w:lang w:bidi="ar-IQ"/>
        </w:rPr>
        <w:t xml:space="preserve"> </w:t>
      </w:r>
      <w:r w:rsidRPr="00701428">
        <w:rPr>
          <w:rFonts w:cs="Arial" w:hint="cs"/>
          <w:rtl/>
          <w:lang w:bidi="ar-IQ"/>
        </w:rPr>
        <w:t>الفيزياء</w:t>
      </w:r>
      <w:r w:rsidRPr="00701428">
        <w:rPr>
          <w:rFonts w:cs="Arial"/>
          <w:rtl/>
          <w:lang w:bidi="ar-IQ"/>
        </w:rPr>
        <w:t xml:space="preserve"> </w:t>
      </w:r>
      <w:r>
        <w:rPr>
          <w:rFonts w:cs="Arial" w:hint="cs"/>
          <w:rtl/>
          <w:lang w:bidi="ar-IQ"/>
        </w:rPr>
        <w:t>العصرية؛</w:t>
      </w:r>
      <w:r w:rsidRPr="00701428">
        <w:rPr>
          <w:rFonts w:cs="Arial"/>
          <w:rtl/>
          <w:lang w:bidi="ar-IQ"/>
        </w:rPr>
        <w:t xml:space="preserve"> </w:t>
      </w:r>
      <w:r w:rsidRPr="00701428">
        <w:rPr>
          <w:rFonts w:cs="Arial" w:hint="cs"/>
          <w:rtl/>
          <w:lang w:bidi="ar-IQ"/>
        </w:rPr>
        <w:t>ناجي</w:t>
      </w:r>
      <w:r w:rsidRPr="00701428">
        <w:rPr>
          <w:rFonts w:cs="Arial"/>
          <w:rtl/>
          <w:lang w:bidi="ar-IQ"/>
        </w:rPr>
        <w:t xml:space="preserve"> </w:t>
      </w:r>
      <w:r w:rsidRPr="00701428">
        <w:rPr>
          <w:rFonts w:cs="Arial" w:hint="cs"/>
          <w:rtl/>
          <w:lang w:bidi="ar-IQ"/>
        </w:rPr>
        <w:t>عبد</w:t>
      </w:r>
      <w:r w:rsidRPr="00701428">
        <w:rPr>
          <w:rFonts w:cs="Arial"/>
          <w:rtl/>
          <w:lang w:bidi="ar-IQ"/>
        </w:rPr>
        <w:t xml:space="preserve"> </w:t>
      </w:r>
      <w:r w:rsidRPr="00701428">
        <w:rPr>
          <w:rFonts w:cs="Arial" w:hint="cs"/>
          <w:rtl/>
          <w:lang w:bidi="ar-IQ"/>
        </w:rPr>
        <w:t>الصاحب،</w:t>
      </w:r>
      <w:r w:rsidRPr="00701428">
        <w:rPr>
          <w:rFonts w:cs="Arial"/>
          <w:rtl/>
          <w:lang w:bidi="ar-IQ"/>
        </w:rPr>
        <w:t xml:space="preserve"> </w:t>
      </w:r>
      <w:r w:rsidRPr="00701428">
        <w:rPr>
          <w:rFonts w:cs="Arial" w:hint="cs"/>
          <w:rtl/>
          <w:lang w:bidi="ar-IQ"/>
        </w:rPr>
        <w:t>الطبعة</w:t>
      </w:r>
      <w:r w:rsidRPr="00701428">
        <w:rPr>
          <w:rFonts w:cs="Arial"/>
          <w:rtl/>
          <w:lang w:bidi="ar-IQ"/>
        </w:rPr>
        <w:t xml:space="preserve"> </w:t>
      </w:r>
      <w:r w:rsidRPr="00701428">
        <w:rPr>
          <w:rFonts w:cs="Arial" w:hint="cs"/>
          <w:rtl/>
          <w:lang w:bidi="ar-IQ"/>
        </w:rPr>
        <w:t>الثامنة،</w:t>
      </w:r>
      <w:r w:rsidRPr="00701428">
        <w:rPr>
          <w:rFonts w:cs="Arial"/>
          <w:rtl/>
          <w:lang w:bidi="ar-IQ"/>
        </w:rPr>
        <w:t xml:space="preserve"> 1979</w:t>
      </w:r>
      <w:r w:rsidRPr="00701428">
        <w:rPr>
          <w:rFonts w:cs="Arial" w:hint="cs"/>
          <w:rtl/>
          <w:lang w:bidi="ar-IQ"/>
        </w:rPr>
        <w:t>،</w:t>
      </w:r>
      <w:r w:rsidRPr="00701428">
        <w:rPr>
          <w:rFonts w:cs="Arial"/>
          <w:rtl/>
          <w:lang w:bidi="ar-IQ"/>
        </w:rPr>
        <w:t xml:space="preserve"> </w:t>
      </w:r>
      <w:r w:rsidRPr="00701428">
        <w:rPr>
          <w:rFonts w:cs="Arial" w:hint="cs"/>
          <w:rtl/>
          <w:lang w:bidi="ar-IQ"/>
        </w:rPr>
        <w:t>ص</w:t>
      </w:r>
      <w:r w:rsidRPr="00701428">
        <w:rPr>
          <w:rFonts w:cs="Arial"/>
          <w:rtl/>
          <w:lang w:bidi="ar-IQ"/>
        </w:rPr>
        <w:t xml:space="preserve"> 15</w:t>
      </w:r>
      <w:r>
        <w:rPr>
          <w:rFonts w:cs="Arial" w:hint="cs"/>
          <w:rtl/>
          <w:lang w:bidi="ar-IQ"/>
        </w:rP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4142178"/>
      <w:docPartObj>
        <w:docPartGallery w:val="Page Numbers (Top of Page)"/>
        <w:docPartUnique/>
      </w:docPartObj>
    </w:sdtPr>
    <w:sdtEndPr/>
    <w:sdtContent>
      <w:p w:rsidR="00DE2948" w:rsidRDefault="00DE2948">
        <w:pPr>
          <w:pStyle w:val="Header"/>
          <w:jc w:val="center"/>
        </w:pPr>
        <w:r>
          <w:t>[</w:t>
        </w:r>
        <w:r>
          <w:fldChar w:fldCharType="begin"/>
        </w:r>
        <w:r>
          <w:instrText xml:space="preserve"> PAGE   \* MERGEFORMAT </w:instrText>
        </w:r>
        <w:r>
          <w:fldChar w:fldCharType="separate"/>
        </w:r>
        <w:r w:rsidR="001C4623">
          <w:rPr>
            <w:noProof/>
            <w:rtl/>
          </w:rPr>
          <w:t>12</w:t>
        </w:r>
        <w:r>
          <w:rPr>
            <w:noProof/>
          </w:rPr>
          <w:fldChar w:fldCharType="end"/>
        </w:r>
        <w:r>
          <w:t>]</w:t>
        </w:r>
      </w:p>
    </w:sdtContent>
  </w:sdt>
  <w:p w:rsidR="00DE2948" w:rsidRDefault="00DE2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528F7"/>
    <w:multiLevelType w:val="hybridMultilevel"/>
    <w:tmpl w:val="9FEC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94128"/>
    <w:multiLevelType w:val="hybridMultilevel"/>
    <w:tmpl w:val="9B0A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9E"/>
    <w:rsid w:val="0000037D"/>
    <w:rsid w:val="00086517"/>
    <w:rsid w:val="000B13E8"/>
    <w:rsid w:val="000C1900"/>
    <w:rsid w:val="000D1AF5"/>
    <w:rsid w:val="000F4404"/>
    <w:rsid w:val="001112E2"/>
    <w:rsid w:val="00143369"/>
    <w:rsid w:val="001C4623"/>
    <w:rsid w:val="00237C67"/>
    <w:rsid w:val="002D34E2"/>
    <w:rsid w:val="003B0117"/>
    <w:rsid w:val="00473B15"/>
    <w:rsid w:val="004920FC"/>
    <w:rsid w:val="004C3B01"/>
    <w:rsid w:val="005064BC"/>
    <w:rsid w:val="0051049B"/>
    <w:rsid w:val="00662D3C"/>
    <w:rsid w:val="006776BF"/>
    <w:rsid w:val="00701428"/>
    <w:rsid w:val="00750BC3"/>
    <w:rsid w:val="007562C6"/>
    <w:rsid w:val="007737D7"/>
    <w:rsid w:val="007B3434"/>
    <w:rsid w:val="00830E9A"/>
    <w:rsid w:val="00862234"/>
    <w:rsid w:val="00877BFC"/>
    <w:rsid w:val="008A1C6F"/>
    <w:rsid w:val="008A745B"/>
    <w:rsid w:val="00963114"/>
    <w:rsid w:val="00992505"/>
    <w:rsid w:val="00A96284"/>
    <w:rsid w:val="00AA52D5"/>
    <w:rsid w:val="00AB1081"/>
    <w:rsid w:val="00AB6F8C"/>
    <w:rsid w:val="00B72583"/>
    <w:rsid w:val="00B90CB5"/>
    <w:rsid w:val="00B92463"/>
    <w:rsid w:val="00B95D9E"/>
    <w:rsid w:val="00BA4C06"/>
    <w:rsid w:val="00C25B84"/>
    <w:rsid w:val="00C45B55"/>
    <w:rsid w:val="00CC50D2"/>
    <w:rsid w:val="00D015FA"/>
    <w:rsid w:val="00D750D3"/>
    <w:rsid w:val="00DE2639"/>
    <w:rsid w:val="00DE2948"/>
    <w:rsid w:val="00E103D7"/>
    <w:rsid w:val="00F27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284"/>
    <w:rPr>
      <w:color w:val="0000FF" w:themeColor="hyperlink"/>
      <w:u w:val="single"/>
    </w:rPr>
  </w:style>
  <w:style w:type="paragraph" w:styleId="FootnoteText">
    <w:name w:val="footnote text"/>
    <w:basedOn w:val="Normal"/>
    <w:link w:val="FootnoteTextChar"/>
    <w:uiPriority w:val="99"/>
    <w:semiHidden/>
    <w:unhideWhenUsed/>
    <w:rsid w:val="005104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49B"/>
    <w:rPr>
      <w:sz w:val="20"/>
      <w:szCs w:val="20"/>
    </w:rPr>
  </w:style>
  <w:style w:type="character" w:styleId="FootnoteReference">
    <w:name w:val="footnote reference"/>
    <w:basedOn w:val="DefaultParagraphFont"/>
    <w:uiPriority w:val="99"/>
    <w:semiHidden/>
    <w:unhideWhenUsed/>
    <w:rsid w:val="0051049B"/>
    <w:rPr>
      <w:vertAlign w:val="superscript"/>
    </w:rPr>
  </w:style>
  <w:style w:type="paragraph" w:styleId="BalloonText">
    <w:name w:val="Balloon Text"/>
    <w:basedOn w:val="Normal"/>
    <w:link w:val="BalloonTextChar"/>
    <w:uiPriority w:val="99"/>
    <w:semiHidden/>
    <w:unhideWhenUsed/>
    <w:rsid w:val="003B0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17"/>
    <w:rPr>
      <w:rFonts w:ascii="Tahoma" w:hAnsi="Tahoma" w:cs="Tahoma"/>
      <w:sz w:val="16"/>
      <w:szCs w:val="16"/>
    </w:rPr>
  </w:style>
  <w:style w:type="paragraph" w:styleId="ListParagraph">
    <w:name w:val="List Paragraph"/>
    <w:basedOn w:val="Normal"/>
    <w:uiPriority w:val="34"/>
    <w:qFormat/>
    <w:rsid w:val="000D1AF5"/>
    <w:pPr>
      <w:ind w:left="720"/>
      <w:contextualSpacing/>
    </w:pPr>
  </w:style>
  <w:style w:type="paragraph" w:styleId="Header">
    <w:name w:val="header"/>
    <w:basedOn w:val="Normal"/>
    <w:link w:val="HeaderChar"/>
    <w:uiPriority w:val="99"/>
    <w:unhideWhenUsed/>
    <w:rsid w:val="00DE29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2948"/>
  </w:style>
  <w:style w:type="paragraph" w:styleId="Footer">
    <w:name w:val="footer"/>
    <w:basedOn w:val="Normal"/>
    <w:link w:val="FooterChar"/>
    <w:uiPriority w:val="99"/>
    <w:unhideWhenUsed/>
    <w:rsid w:val="00DE29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2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284"/>
    <w:rPr>
      <w:color w:val="0000FF" w:themeColor="hyperlink"/>
      <w:u w:val="single"/>
    </w:rPr>
  </w:style>
  <w:style w:type="paragraph" w:styleId="FootnoteText">
    <w:name w:val="footnote text"/>
    <w:basedOn w:val="Normal"/>
    <w:link w:val="FootnoteTextChar"/>
    <w:uiPriority w:val="99"/>
    <w:semiHidden/>
    <w:unhideWhenUsed/>
    <w:rsid w:val="005104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49B"/>
    <w:rPr>
      <w:sz w:val="20"/>
      <w:szCs w:val="20"/>
    </w:rPr>
  </w:style>
  <w:style w:type="character" w:styleId="FootnoteReference">
    <w:name w:val="footnote reference"/>
    <w:basedOn w:val="DefaultParagraphFont"/>
    <w:uiPriority w:val="99"/>
    <w:semiHidden/>
    <w:unhideWhenUsed/>
    <w:rsid w:val="0051049B"/>
    <w:rPr>
      <w:vertAlign w:val="superscript"/>
    </w:rPr>
  </w:style>
  <w:style w:type="paragraph" w:styleId="BalloonText">
    <w:name w:val="Balloon Text"/>
    <w:basedOn w:val="Normal"/>
    <w:link w:val="BalloonTextChar"/>
    <w:uiPriority w:val="99"/>
    <w:semiHidden/>
    <w:unhideWhenUsed/>
    <w:rsid w:val="003B0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17"/>
    <w:rPr>
      <w:rFonts w:ascii="Tahoma" w:hAnsi="Tahoma" w:cs="Tahoma"/>
      <w:sz w:val="16"/>
      <w:szCs w:val="16"/>
    </w:rPr>
  </w:style>
  <w:style w:type="paragraph" w:styleId="ListParagraph">
    <w:name w:val="List Paragraph"/>
    <w:basedOn w:val="Normal"/>
    <w:uiPriority w:val="34"/>
    <w:qFormat/>
    <w:rsid w:val="000D1AF5"/>
    <w:pPr>
      <w:ind w:left="720"/>
      <w:contextualSpacing/>
    </w:pPr>
  </w:style>
  <w:style w:type="paragraph" w:styleId="Header">
    <w:name w:val="header"/>
    <w:basedOn w:val="Normal"/>
    <w:link w:val="HeaderChar"/>
    <w:uiPriority w:val="99"/>
    <w:unhideWhenUsed/>
    <w:rsid w:val="00DE29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2948"/>
  </w:style>
  <w:style w:type="paragraph" w:styleId="Footer">
    <w:name w:val="footer"/>
    <w:basedOn w:val="Normal"/>
    <w:link w:val="FooterChar"/>
    <w:uiPriority w:val="99"/>
    <w:unhideWhenUsed/>
    <w:rsid w:val="00DE29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5107">
      <w:bodyDiv w:val="1"/>
      <w:marLeft w:val="0"/>
      <w:marRight w:val="0"/>
      <w:marTop w:val="0"/>
      <w:marBottom w:val="0"/>
      <w:divBdr>
        <w:top w:val="none" w:sz="0" w:space="0" w:color="auto"/>
        <w:left w:val="none" w:sz="0" w:space="0" w:color="auto"/>
        <w:bottom w:val="none" w:sz="0" w:space="0" w:color="auto"/>
        <w:right w:val="none" w:sz="0" w:space="0" w:color="auto"/>
      </w:divBdr>
      <w:divsChild>
        <w:div w:id="1637418819">
          <w:marLeft w:val="0"/>
          <w:marRight w:val="336"/>
          <w:marTop w:val="120"/>
          <w:marBottom w:val="312"/>
          <w:divBdr>
            <w:top w:val="none" w:sz="0" w:space="0" w:color="auto"/>
            <w:left w:val="none" w:sz="0" w:space="0" w:color="auto"/>
            <w:bottom w:val="none" w:sz="0" w:space="0" w:color="auto"/>
            <w:right w:val="none" w:sz="0" w:space="0" w:color="auto"/>
          </w:divBdr>
          <w:divsChild>
            <w:div w:id="625819388">
              <w:marLeft w:val="0"/>
              <w:marRight w:val="0"/>
              <w:marTop w:val="0"/>
              <w:marBottom w:val="0"/>
              <w:divBdr>
                <w:top w:val="single" w:sz="6" w:space="0" w:color="CCCCCC"/>
                <w:left w:val="single" w:sz="6" w:space="0" w:color="CCCCCC"/>
                <w:bottom w:val="single" w:sz="6" w:space="0" w:color="CCCCCC"/>
                <w:right w:val="single" w:sz="6" w:space="0" w:color="CCCCCC"/>
              </w:divBdr>
              <w:divsChild>
                <w:div w:id="1787263205">
                  <w:marLeft w:val="-45"/>
                  <w:marRight w:val="45"/>
                  <w:marTop w:val="15"/>
                  <w:marBottom w:val="15"/>
                  <w:divBdr>
                    <w:top w:val="none" w:sz="0" w:space="0" w:color="auto"/>
                    <w:left w:val="none" w:sz="0" w:space="0" w:color="auto"/>
                    <w:bottom w:val="none" w:sz="0" w:space="0" w:color="auto"/>
                    <w:right w:val="none" w:sz="0" w:space="0" w:color="auto"/>
                  </w:divBdr>
                </w:div>
              </w:divsChild>
            </w:div>
          </w:divsChild>
        </w:div>
      </w:divsChild>
    </w:div>
    <w:div w:id="596838731">
      <w:bodyDiv w:val="1"/>
      <w:marLeft w:val="0"/>
      <w:marRight w:val="0"/>
      <w:marTop w:val="0"/>
      <w:marBottom w:val="0"/>
      <w:divBdr>
        <w:top w:val="none" w:sz="0" w:space="0" w:color="auto"/>
        <w:left w:val="none" w:sz="0" w:space="0" w:color="auto"/>
        <w:bottom w:val="none" w:sz="0" w:space="0" w:color="auto"/>
        <w:right w:val="none" w:sz="0" w:space="0" w:color="auto"/>
      </w:divBdr>
      <w:divsChild>
        <w:div w:id="1937979164">
          <w:marLeft w:val="0"/>
          <w:marRight w:val="336"/>
          <w:marTop w:val="120"/>
          <w:marBottom w:val="312"/>
          <w:divBdr>
            <w:top w:val="none" w:sz="0" w:space="0" w:color="auto"/>
            <w:left w:val="none" w:sz="0" w:space="0" w:color="auto"/>
            <w:bottom w:val="none" w:sz="0" w:space="0" w:color="auto"/>
            <w:right w:val="none" w:sz="0" w:space="0" w:color="auto"/>
          </w:divBdr>
          <w:divsChild>
            <w:div w:id="857699970">
              <w:marLeft w:val="0"/>
              <w:marRight w:val="0"/>
              <w:marTop w:val="0"/>
              <w:marBottom w:val="0"/>
              <w:divBdr>
                <w:top w:val="single" w:sz="6" w:space="0" w:color="CCCCCC"/>
                <w:left w:val="single" w:sz="6" w:space="0" w:color="CCCCCC"/>
                <w:bottom w:val="single" w:sz="6" w:space="0" w:color="CCCCCC"/>
                <w:right w:val="single" w:sz="6" w:space="0" w:color="CCCCCC"/>
              </w:divBdr>
              <w:divsChild>
                <w:div w:id="590283127">
                  <w:marLeft w:val="-45"/>
                  <w:marRight w:val="45"/>
                  <w:marTop w:val="15"/>
                  <w:marBottom w:val="15"/>
                  <w:divBdr>
                    <w:top w:val="none" w:sz="0" w:space="0" w:color="auto"/>
                    <w:left w:val="none" w:sz="0" w:space="0" w:color="auto"/>
                    <w:bottom w:val="none" w:sz="0" w:space="0" w:color="auto"/>
                    <w:right w:val="none" w:sz="0" w:space="0" w:color="auto"/>
                  </w:divBdr>
                </w:div>
              </w:divsChild>
            </w:div>
          </w:divsChild>
        </w:div>
      </w:divsChild>
    </w:div>
    <w:div w:id="12794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r.wikipedia.org/wiki/%D9%85%D9%84%D9%81:Pendelschwingung.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http://oregonstate.edu/instruct/exss323/Fluid_Motion/magnus3.GI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daralhayat.com/culture/media/06-2006/Item-20060606-aa02ef07-c0a8-10ed-00c1-5565f3b6127d/story.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aralhayat.com/culture/media/06-2006/Item-20060606-aa02ef07-c0a8-10ed-00c1-5565f3b6127d/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B8A01-A4C8-499E-9A07-F8B71C40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40</cp:revision>
  <dcterms:created xsi:type="dcterms:W3CDTF">2013-12-04T12:44:00Z</dcterms:created>
  <dcterms:modified xsi:type="dcterms:W3CDTF">2013-12-09T19:15:00Z</dcterms:modified>
</cp:coreProperties>
</file>