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105" w:rsidRDefault="00CE7105" w:rsidP="00807BF4">
      <w:pPr>
        <w:spacing w:line="360" w:lineRule="auto"/>
        <w:ind w:left="95"/>
        <w:jc w:val="center"/>
        <w:rPr>
          <w:rFonts w:asciiTheme="minorBidi" w:hAnsiTheme="minorBidi" w:cstheme="minorBidi"/>
          <w:b/>
          <w:bCs/>
          <w:sz w:val="48"/>
          <w:szCs w:val="48"/>
          <w:rtl/>
        </w:rPr>
      </w:pPr>
    </w:p>
    <w:p w:rsidR="00CE7105" w:rsidRDefault="00CE7105" w:rsidP="00807BF4">
      <w:pPr>
        <w:spacing w:line="360" w:lineRule="auto"/>
        <w:ind w:left="95"/>
        <w:jc w:val="center"/>
        <w:rPr>
          <w:rFonts w:asciiTheme="minorBidi" w:hAnsiTheme="minorBidi" w:cstheme="minorBidi"/>
          <w:b/>
          <w:bCs/>
          <w:sz w:val="48"/>
          <w:szCs w:val="48"/>
          <w:rtl/>
        </w:rPr>
      </w:pPr>
    </w:p>
    <w:p w:rsidR="00CE7105" w:rsidRDefault="00CE7105" w:rsidP="00807BF4">
      <w:pPr>
        <w:spacing w:line="360" w:lineRule="auto"/>
        <w:ind w:left="95"/>
        <w:jc w:val="center"/>
        <w:rPr>
          <w:rFonts w:asciiTheme="minorBidi" w:hAnsiTheme="minorBidi" w:cstheme="minorBidi"/>
          <w:b/>
          <w:bCs/>
          <w:sz w:val="48"/>
          <w:szCs w:val="48"/>
          <w:rtl/>
        </w:rPr>
      </w:pPr>
    </w:p>
    <w:p w:rsidR="008A1EDD" w:rsidRPr="00CE7105" w:rsidRDefault="008A1EDD" w:rsidP="00807BF4">
      <w:pPr>
        <w:spacing w:line="360" w:lineRule="auto"/>
        <w:ind w:left="95"/>
        <w:jc w:val="center"/>
        <w:rPr>
          <w:rFonts w:asciiTheme="minorBidi" w:hAnsiTheme="minorBidi" w:cs="PT Bold Heading"/>
          <w:b/>
          <w:bCs/>
          <w:sz w:val="48"/>
          <w:szCs w:val="48"/>
          <w:rtl/>
        </w:rPr>
      </w:pPr>
      <w:r w:rsidRPr="00CE7105">
        <w:rPr>
          <w:rFonts w:asciiTheme="minorBidi" w:hAnsiTheme="minorBidi" w:cs="PT Bold Heading"/>
          <w:b/>
          <w:bCs/>
          <w:sz w:val="48"/>
          <w:szCs w:val="48"/>
          <w:rtl/>
        </w:rPr>
        <w:t>م</w:t>
      </w:r>
      <w:r w:rsidR="00CE7105">
        <w:rPr>
          <w:rFonts w:asciiTheme="minorBidi" w:hAnsiTheme="minorBidi" w:cs="PT Bold Heading" w:hint="cs"/>
          <w:b/>
          <w:bCs/>
          <w:sz w:val="48"/>
          <w:szCs w:val="48"/>
          <w:rtl/>
        </w:rPr>
        <w:t>ـ</w:t>
      </w:r>
      <w:r w:rsidRPr="00CE7105">
        <w:rPr>
          <w:rFonts w:asciiTheme="minorBidi" w:hAnsiTheme="minorBidi" w:cs="PT Bold Heading"/>
          <w:b/>
          <w:bCs/>
          <w:sz w:val="48"/>
          <w:szCs w:val="48"/>
          <w:rtl/>
        </w:rPr>
        <w:t>ح</w:t>
      </w:r>
      <w:r w:rsidR="00CE7105">
        <w:rPr>
          <w:rFonts w:asciiTheme="minorBidi" w:hAnsiTheme="minorBidi" w:cs="PT Bold Heading" w:hint="cs"/>
          <w:b/>
          <w:bCs/>
          <w:sz w:val="48"/>
          <w:szCs w:val="48"/>
          <w:rtl/>
        </w:rPr>
        <w:t>ــ</w:t>
      </w:r>
      <w:r w:rsidRPr="00CE7105">
        <w:rPr>
          <w:rFonts w:asciiTheme="minorBidi" w:hAnsiTheme="minorBidi" w:cs="PT Bold Heading"/>
          <w:b/>
          <w:bCs/>
          <w:sz w:val="48"/>
          <w:szCs w:val="48"/>
          <w:rtl/>
        </w:rPr>
        <w:t>اض</w:t>
      </w:r>
      <w:r w:rsidR="00CE7105">
        <w:rPr>
          <w:rFonts w:asciiTheme="minorBidi" w:hAnsiTheme="minorBidi" w:cs="PT Bold Heading" w:hint="cs"/>
          <w:b/>
          <w:bCs/>
          <w:sz w:val="48"/>
          <w:szCs w:val="48"/>
          <w:rtl/>
        </w:rPr>
        <w:t>ــ</w:t>
      </w:r>
      <w:r w:rsidRPr="00CE7105">
        <w:rPr>
          <w:rFonts w:asciiTheme="minorBidi" w:hAnsiTheme="minorBidi" w:cs="PT Bold Heading"/>
          <w:b/>
          <w:bCs/>
          <w:sz w:val="48"/>
          <w:szCs w:val="48"/>
          <w:rtl/>
        </w:rPr>
        <w:t xml:space="preserve">رات </w:t>
      </w:r>
    </w:p>
    <w:p w:rsidR="008A1EDD" w:rsidRPr="00CE7105" w:rsidRDefault="008A1EDD" w:rsidP="00807BF4">
      <w:pPr>
        <w:spacing w:line="360" w:lineRule="auto"/>
        <w:ind w:left="95"/>
        <w:jc w:val="center"/>
        <w:rPr>
          <w:rFonts w:asciiTheme="minorBidi" w:hAnsiTheme="minorBidi" w:cs="PT Bold Heading"/>
          <w:b/>
          <w:bCs/>
          <w:sz w:val="48"/>
          <w:szCs w:val="48"/>
          <w:rtl/>
        </w:rPr>
      </w:pPr>
    </w:p>
    <w:p w:rsidR="008A1EDD" w:rsidRPr="00CE7105" w:rsidRDefault="008A1EDD" w:rsidP="00807BF4">
      <w:pPr>
        <w:spacing w:line="360" w:lineRule="auto"/>
        <w:ind w:left="95"/>
        <w:jc w:val="center"/>
        <w:rPr>
          <w:rFonts w:asciiTheme="minorBidi" w:hAnsiTheme="minorBidi" w:cs="PT Bold Heading"/>
          <w:b/>
          <w:bCs/>
          <w:sz w:val="48"/>
          <w:szCs w:val="48"/>
          <w:rtl/>
        </w:rPr>
      </w:pPr>
      <w:r w:rsidRPr="00CE7105">
        <w:rPr>
          <w:rFonts w:asciiTheme="minorBidi" w:hAnsiTheme="minorBidi" w:cs="PT Bold Heading"/>
          <w:b/>
          <w:bCs/>
          <w:sz w:val="48"/>
          <w:szCs w:val="48"/>
          <w:rtl/>
        </w:rPr>
        <w:t>في م</w:t>
      </w:r>
      <w:r w:rsidR="00CE7105">
        <w:rPr>
          <w:rFonts w:asciiTheme="minorBidi" w:hAnsiTheme="minorBidi" w:cs="PT Bold Heading" w:hint="cs"/>
          <w:b/>
          <w:bCs/>
          <w:sz w:val="48"/>
          <w:szCs w:val="48"/>
          <w:rtl/>
        </w:rPr>
        <w:t>ــ</w:t>
      </w:r>
      <w:r w:rsidRPr="00CE7105">
        <w:rPr>
          <w:rFonts w:asciiTheme="minorBidi" w:hAnsiTheme="minorBidi" w:cs="PT Bold Heading"/>
          <w:b/>
          <w:bCs/>
          <w:sz w:val="48"/>
          <w:szCs w:val="48"/>
          <w:rtl/>
        </w:rPr>
        <w:t>ادة ح</w:t>
      </w:r>
      <w:r w:rsidR="00CE7105">
        <w:rPr>
          <w:rFonts w:asciiTheme="minorBidi" w:hAnsiTheme="minorBidi" w:cs="PT Bold Heading" w:hint="cs"/>
          <w:b/>
          <w:bCs/>
          <w:sz w:val="48"/>
          <w:szCs w:val="48"/>
          <w:rtl/>
        </w:rPr>
        <w:t>ــ</w:t>
      </w:r>
      <w:r w:rsidRPr="00CE7105">
        <w:rPr>
          <w:rFonts w:asciiTheme="minorBidi" w:hAnsiTheme="minorBidi" w:cs="PT Bold Heading"/>
          <w:b/>
          <w:bCs/>
          <w:sz w:val="48"/>
          <w:szCs w:val="48"/>
          <w:rtl/>
        </w:rPr>
        <w:t>ق</w:t>
      </w:r>
      <w:r w:rsidR="00CE7105">
        <w:rPr>
          <w:rFonts w:asciiTheme="minorBidi" w:hAnsiTheme="minorBidi" w:cs="PT Bold Heading" w:hint="cs"/>
          <w:b/>
          <w:bCs/>
          <w:sz w:val="48"/>
          <w:szCs w:val="48"/>
          <w:rtl/>
        </w:rPr>
        <w:t>ــ</w:t>
      </w:r>
      <w:r w:rsidRPr="00CE7105">
        <w:rPr>
          <w:rFonts w:asciiTheme="minorBidi" w:hAnsiTheme="minorBidi" w:cs="PT Bold Heading"/>
          <w:b/>
          <w:bCs/>
          <w:sz w:val="48"/>
          <w:szCs w:val="48"/>
          <w:rtl/>
        </w:rPr>
        <w:t>وق الإن</w:t>
      </w:r>
      <w:r w:rsidR="00CE7105">
        <w:rPr>
          <w:rFonts w:asciiTheme="minorBidi" w:hAnsiTheme="minorBidi" w:cs="PT Bold Heading" w:hint="cs"/>
          <w:b/>
          <w:bCs/>
          <w:sz w:val="48"/>
          <w:szCs w:val="48"/>
          <w:rtl/>
        </w:rPr>
        <w:t>ــ</w:t>
      </w:r>
      <w:r w:rsidRPr="00CE7105">
        <w:rPr>
          <w:rFonts w:asciiTheme="minorBidi" w:hAnsiTheme="minorBidi" w:cs="PT Bold Heading"/>
          <w:b/>
          <w:bCs/>
          <w:sz w:val="48"/>
          <w:szCs w:val="48"/>
          <w:rtl/>
        </w:rPr>
        <w:t>س</w:t>
      </w:r>
      <w:r w:rsidR="00CE7105">
        <w:rPr>
          <w:rFonts w:asciiTheme="minorBidi" w:hAnsiTheme="minorBidi" w:cs="PT Bold Heading" w:hint="cs"/>
          <w:b/>
          <w:bCs/>
          <w:sz w:val="48"/>
          <w:szCs w:val="48"/>
          <w:rtl/>
        </w:rPr>
        <w:t>ــ</w:t>
      </w:r>
      <w:r w:rsidRPr="00CE7105">
        <w:rPr>
          <w:rFonts w:asciiTheme="minorBidi" w:hAnsiTheme="minorBidi" w:cs="PT Bold Heading"/>
          <w:b/>
          <w:bCs/>
          <w:sz w:val="48"/>
          <w:szCs w:val="48"/>
          <w:rtl/>
        </w:rPr>
        <w:t>ان</w:t>
      </w:r>
    </w:p>
    <w:p w:rsidR="00CC7111" w:rsidRPr="00CE7105" w:rsidRDefault="00CC7111" w:rsidP="00807BF4">
      <w:pPr>
        <w:spacing w:line="360" w:lineRule="auto"/>
        <w:ind w:left="95"/>
        <w:jc w:val="center"/>
        <w:rPr>
          <w:rFonts w:asciiTheme="minorBidi" w:hAnsiTheme="minorBidi" w:cs="PT Bold Heading"/>
          <w:b/>
          <w:bCs/>
          <w:sz w:val="48"/>
          <w:szCs w:val="48"/>
          <w:rtl/>
        </w:rPr>
      </w:pPr>
      <w:r w:rsidRPr="00CE7105">
        <w:rPr>
          <w:rFonts w:asciiTheme="minorBidi" w:hAnsiTheme="minorBidi" w:cs="PT Bold Heading"/>
          <w:b/>
          <w:bCs/>
          <w:sz w:val="48"/>
          <w:szCs w:val="48"/>
          <w:rtl/>
        </w:rPr>
        <w:t xml:space="preserve">قسم التربية الأسرية </w:t>
      </w:r>
    </w:p>
    <w:p w:rsidR="00CE7105" w:rsidRDefault="00CE7105" w:rsidP="00807BF4">
      <w:pPr>
        <w:spacing w:line="360" w:lineRule="auto"/>
        <w:ind w:left="95"/>
        <w:jc w:val="center"/>
        <w:rPr>
          <w:rFonts w:asciiTheme="minorBidi" w:hAnsiTheme="minorBidi" w:cstheme="minorBidi"/>
          <w:b/>
          <w:bCs/>
          <w:sz w:val="48"/>
          <w:szCs w:val="48"/>
          <w:rtl/>
        </w:rPr>
      </w:pPr>
    </w:p>
    <w:p w:rsidR="00CE7105" w:rsidRDefault="00CE7105" w:rsidP="00807BF4">
      <w:pPr>
        <w:spacing w:line="360" w:lineRule="auto"/>
        <w:ind w:left="95"/>
        <w:jc w:val="center"/>
        <w:rPr>
          <w:rFonts w:asciiTheme="minorBidi" w:hAnsiTheme="minorBidi" w:cstheme="minorBidi"/>
          <w:b/>
          <w:bCs/>
          <w:sz w:val="48"/>
          <w:szCs w:val="48"/>
          <w:rtl/>
        </w:rPr>
      </w:pPr>
    </w:p>
    <w:p w:rsidR="00CE7105" w:rsidRDefault="00CE7105" w:rsidP="00807BF4">
      <w:pPr>
        <w:spacing w:line="360" w:lineRule="auto"/>
        <w:ind w:left="95"/>
        <w:jc w:val="center"/>
        <w:rPr>
          <w:rFonts w:asciiTheme="minorBidi" w:hAnsiTheme="minorBidi" w:cstheme="minorBidi"/>
          <w:b/>
          <w:bCs/>
          <w:sz w:val="48"/>
          <w:szCs w:val="48"/>
          <w:rtl/>
        </w:rPr>
      </w:pPr>
    </w:p>
    <w:p w:rsidR="00CE7105" w:rsidRPr="00807BF4" w:rsidRDefault="00CE7105" w:rsidP="00807BF4">
      <w:pPr>
        <w:spacing w:line="360" w:lineRule="auto"/>
        <w:ind w:left="95"/>
        <w:jc w:val="center"/>
        <w:rPr>
          <w:rFonts w:asciiTheme="minorBidi" w:hAnsiTheme="minorBidi" w:cstheme="minorBidi"/>
          <w:b/>
          <w:bCs/>
          <w:sz w:val="48"/>
          <w:szCs w:val="48"/>
          <w:rtl/>
        </w:rPr>
      </w:pPr>
    </w:p>
    <w:p w:rsidR="00CC7111" w:rsidRPr="00807BF4" w:rsidRDefault="00CC7111" w:rsidP="00807BF4">
      <w:pPr>
        <w:spacing w:line="360" w:lineRule="auto"/>
        <w:ind w:left="95"/>
        <w:jc w:val="center"/>
        <w:rPr>
          <w:rFonts w:asciiTheme="minorBidi" w:hAnsiTheme="minorBidi" w:cstheme="minorBidi"/>
          <w:b/>
          <w:bCs/>
          <w:sz w:val="48"/>
          <w:szCs w:val="48"/>
          <w:rtl/>
        </w:rPr>
      </w:pPr>
      <w:r w:rsidRPr="00807BF4">
        <w:rPr>
          <w:rFonts w:asciiTheme="minorBidi" w:hAnsiTheme="minorBidi" w:cstheme="minorBidi"/>
          <w:b/>
          <w:bCs/>
          <w:sz w:val="48"/>
          <w:szCs w:val="48"/>
          <w:rtl/>
        </w:rPr>
        <w:t xml:space="preserve">د. سعد الكرعاوي </w:t>
      </w:r>
    </w:p>
    <w:p w:rsidR="00CC7111" w:rsidRPr="00807BF4" w:rsidRDefault="00CC7111" w:rsidP="00807BF4">
      <w:pPr>
        <w:spacing w:line="360" w:lineRule="auto"/>
        <w:ind w:left="95"/>
        <w:jc w:val="center"/>
        <w:rPr>
          <w:rFonts w:asciiTheme="minorBidi" w:hAnsiTheme="minorBidi" w:cstheme="minorBidi"/>
          <w:b/>
          <w:bCs/>
          <w:sz w:val="48"/>
          <w:szCs w:val="48"/>
          <w:rtl/>
        </w:rPr>
      </w:pPr>
    </w:p>
    <w:p w:rsidR="00CC7111" w:rsidRPr="00807BF4" w:rsidRDefault="00CC7111" w:rsidP="00807BF4">
      <w:pPr>
        <w:spacing w:line="360" w:lineRule="auto"/>
        <w:ind w:left="95"/>
        <w:jc w:val="center"/>
        <w:rPr>
          <w:rFonts w:asciiTheme="minorBidi" w:hAnsiTheme="minorBidi" w:cstheme="minorBidi"/>
          <w:b/>
          <w:bCs/>
          <w:sz w:val="48"/>
          <w:szCs w:val="48"/>
          <w:rtl/>
        </w:rPr>
      </w:pPr>
    </w:p>
    <w:p w:rsidR="00CC7111" w:rsidRPr="00807BF4" w:rsidRDefault="00CC7111" w:rsidP="00807BF4">
      <w:pPr>
        <w:spacing w:line="360" w:lineRule="auto"/>
        <w:ind w:left="95"/>
        <w:jc w:val="center"/>
        <w:rPr>
          <w:rFonts w:asciiTheme="minorBidi" w:hAnsiTheme="minorBidi" w:cstheme="minorBidi"/>
          <w:b/>
          <w:bCs/>
          <w:sz w:val="48"/>
          <w:szCs w:val="48"/>
          <w:rtl/>
        </w:rPr>
      </w:pPr>
    </w:p>
    <w:p w:rsidR="00EE0479" w:rsidRPr="00CE7105" w:rsidRDefault="00EE0479" w:rsidP="00CE7105">
      <w:pPr>
        <w:spacing w:line="360" w:lineRule="auto"/>
        <w:ind w:left="95"/>
        <w:jc w:val="center"/>
        <w:rPr>
          <w:rFonts w:asciiTheme="minorBidi" w:hAnsiTheme="minorBidi" w:cs="PT Bold Heading"/>
          <w:b/>
          <w:bCs/>
          <w:sz w:val="40"/>
          <w:szCs w:val="40"/>
          <w:rtl/>
          <w:lang w:bidi="ar-IQ"/>
        </w:rPr>
      </w:pPr>
      <w:r w:rsidRPr="00CE7105">
        <w:rPr>
          <w:rFonts w:asciiTheme="minorBidi" w:hAnsiTheme="minorBidi" w:cs="PT Bold Heading"/>
          <w:b/>
          <w:bCs/>
          <w:sz w:val="40"/>
          <w:szCs w:val="40"/>
          <w:rtl/>
          <w:lang w:bidi="ar-IQ"/>
        </w:rPr>
        <w:lastRenderedPageBreak/>
        <w:t>حقوق الإنسان</w:t>
      </w:r>
    </w:p>
    <w:p w:rsidR="0051487F" w:rsidRPr="00CE7105" w:rsidRDefault="00D43F66" w:rsidP="00807BF4">
      <w:pPr>
        <w:pStyle w:val="a7"/>
        <w:spacing w:line="360" w:lineRule="auto"/>
        <w:ind w:left="95"/>
        <w:rPr>
          <w:rFonts w:asciiTheme="minorBidi" w:hAnsiTheme="minorBidi" w:cstheme="minorBidi"/>
          <w:rtl/>
        </w:rPr>
      </w:pPr>
      <w:r w:rsidRPr="00CE7105">
        <w:rPr>
          <w:rFonts w:asciiTheme="minorBidi" w:hAnsiTheme="minorBidi" w:cstheme="minorBidi"/>
          <w:rtl/>
        </w:rPr>
        <w:t>يعد مفهوم " حقوق الإنسان " من المفاهيم التي أصبحت  شائعةَ الاستعمال على الصعيدين الدولي والداخلي</w:t>
      </w:r>
      <w:r w:rsidR="0051487F" w:rsidRPr="00CE7105">
        <w:rPr>
          <w:rFonts w:asciiTheme="minorBidi" w:hAnsiTheme="minorBidi" w:cstheme="minorBidi"/>
          <w:rtl/>
        </w:rPr>
        <w:t xml:space="preserve">, وللتعرف على هذا المفهوم لا بد لنا أن نوضح مفردات هذا المصطلح . </w:t>
      </w:r>
    </w:p>
    <w:p w:rsidR="008A1EDD" w:rsidRPr="00CE7105" w:rsidRDefault="0051487F" w:rsidP="00807BF4">
      <w:pPr>
        <w:spacing w:before="100" w:beforeAutospacing="1" w:after="100" w:afterAutospacing="1" w:line="360" w:lineRule="auto"/>
        <w:ind w:left="95"/>
        <w:jc w:val="both"/>
        <w:rPr>
          <w:rFonts w:asciiTheme="minorBidi" w:hAnsiTheme="minorBidi" w:cstheme="minorBidi"/>
          <w:sz w:val="32"/>
          <w:szCs w:val="32"/>
          <w:rtl/>
          <w:lang w:bidi="ar-IQ"/>
        </w:rPr>
      </w:pPr>
      <w:r w:rsidRPr="00CE7105">
        <w:rPr>
          <w:rFonts w:asciiTheme="minorBidi" w:hAnsiTheme="minorBidi" w:cstheme="minorBidi"/>
          <w:b/>
          <w:bCs/>
          <w:color w:val="000000"/>
          <w:sz w:val="32"/>
          <w:szCs w:val="32"/>
          <w:rtl/>
        </w:rPr>
        <w:t>أولا</w:t>
      </w:r>
      <w:r w:rsidRPr="00CE7105">
        <w:rPr>
          <w:rFonts w:asciiTheme="minorBidi" w:hAnsiTheme="minorBidi" w:cstheme="minorBidi"/>
          <w:color w:val="000000"/>
          <w:sz w:val="32"/>
          <w:szCs w:val="32"/>
          <w:rtl/>
        </w:rPr>
        <w:t xml:space="preserve"> : تعريف الحق : </w:t>
      </w:r>
      <w:r w:rsidRPr="00CE7105">
        <w:rPr>
          <w:rFonts w:asciiTheme="minorBidi" w:hAnsiTheme="minorBidi" w:cstheme="minorBidi"/>
          <w:sz w:val="32"/>
          <w:szCs w:val="32"/>
          <w:rtl/>
        </w:rPr>
        <w:t>للحق في اللغة عدة معان يرجع معظمها إلى الثبوتِ والوجوبِ, فالحَقُّ: من أسماء اللهِ تعالى، أو من صِفاتِهِ، ويطلق على القُرْآنُ، وهو ضِدُّ الباطِلِ، وهو الأمر المَقْضِيُّ، ومن ويطلق على (والعَدْلُ، والإِسْلامُ، والمالُ، والمِلْكُ، والمَوجود الثابِتُ، والصِدْقُ</w:t>
      </w:r>
      <w:r w:rsidR="00D43F66" w:rsidRPr="00CE7105">
        <w:rPr>
          <w:rFonts w:asciiTheme="minorBidi" w:hAnsiTheme="minorBidi" w:cstheme="minorBidi"/>
          <w:color w:val="000000"/>
          <w:sz w:val="32"/>
          <w:szCs w:val="32"/>
          <w:rtl/>
        </w:rPr>
        <w:t>,</w:t>
      </w:r>
      <w:r w:rsidR="00F230C3" w:rsidRPr="00CE7105">
        <w:rPr>
          <w:rFonts w:asciiTheme="minorBidi" w:hAnsiTheme="minorBidi" w:cstheme="minorBidi"/>
          <w:sz w:val="32"/>
          <w:szCs w:val="32"/>
          <w:rtl/>
        </w:rPr>
        <w:t xml:space="preserve"> </w:t>
      </w:r>
      <w:r w:rsidR="00CC7111" w:rsidRPr="00CE7105">
        <w:rPr>
          <w:rFonts w:asciiTheme="minorBidi" w:hAnsiTheme="minorBidi" w:cstheme="minorBidi"/>
          <w:sz w:val="32"/>
          <w:szCs w:val="32"/>
          <w:rtl/>
          <w:lang w:bidi="ar-IQ"/>
        </w:rPr>
        <w:t>هو الثبات وهو نقيض الباطل ، وهو اسم من أسماء الله الحسنى .</w:t>
      </w:r>
      <w:r w:rsidRPr="00CE7105">
        <w:rPr>
          <w:rFonts w:asciiTheme="minorBidi" w:hAnsiTheme="minorBidi" w:cstheme="minorBidi"/>
          <w:sz w:val="32"/>
          <w:szCs w:val="32"/>
          <w:rtl/>
        </w:rPr>
        <w:t xml:space="preserve"> </w:t>
      </w:r>
      <w:r w:rsidRPr="00CE7105">
        <w:rPr>
          <w:rFonts w:asciiTheme="minorBidi" w:hAnsiTheme="minorBidi" w:cstheme="minorBidi"/>
          <w:color w:val="000000"/>
          <w:sz w:val="32"/>
          <w:szCs w:val="32"/>
          <w:rtl/>
        </w:rPr>
        <w:t>فتقول: حقَّ الشيءُ حقا أي وجبَ .</w:t>
      </w:r>
      <w:r w:rsidR="008A1EDD" w:rsidRPr="00CE7105">
        <w:rPr>
          <w:rFonts w:asciiTheme="minorBidi" w:hAnsiTheme="minorBidi" w:cstheme="minorBidi"/>
          <w:b/>
          <w:bCs/>
          <w:sz w:val="32"/>
          <w:szCs w:val="32"/>
          <w:rtl/>
          <w:lang w:bidi="ar-IQ"/>
        </w:rPr>
        <w:t xml:space="preserve"> </w:t>
      </w:r>
      <w:r w:rsidR="00D43F66" w:rsidRPr="00CE7105">
        <w:rPr>
          <w:rFonts w:asciiTheme="minorBidi" w:hAnsiTheme="minorBidi" w:cstheme="minorBidi"/>
          <w:b/>
          <w:bCs/>
          <w:sz w:val="32"/>
          <w:szCs w:val="32"/>
          <w:rtl/>
          <w:lang w:bidi="ar-IQ"/>
        </w:rPr>
        <w:t xml:space="preserve">ثانياً </w:t>
      </w:r>
      <w:r w:rsidR="00F230C3" w:rsidRPr="00CE7105">
        <w:rPr>
          <w:rFonts w:asciiTheme="minorBidi" w:hAnsiTheme="minorBidi" w:cstheme="minorBidi"/>
          <w:sz w:val="32"/>
          <w:szCs w:val="32"/>
          <w:rtl/>
          <w:lang w:bidi="ar-IQ"/>
        </w:rPr>
        <w:t xml:space="preserve">أما </w:t>
      </w:r>
      <w:r w:rsidR="008A1EDD" w:rsidRPr="00CE7105">
        <w:rPr>
          <w:rFonts w:asciiTheme="minorBidi" w:hAnsiTheme="minorBidi" w:cstheme="minorBidi"/>
          <w:sz w:val="32"/>
          <w:szCs w:val="32"/>
          <w:rtl/>
          <w:lang w:bidi="ar-IQ"/>
        </w:rPr>
        <w:t xml:space="preserve">الحق في المصطلح </w:t>
      </w:r>
      <w:r w:rsidR="00F230C3" w:rsidRPr="00CE7105">
        <w:rPr>
          <w:rFonts w:asciiTheme="minorBidi" w:hAnsiTheme="minorBidi" w:cstheme="minorBidi"/>
          <w:sz w:val="32"/>
          <w:szCs w:val="32"/>
          <w:rtl/>
          <w:lang w:bidi="ar-IQ"/>
        </w:rPr>
        <w:t>ف</w:t>
      </w:r>
      <w:r w:rsidR="008A1EDD" w:rsidRPr="00CE7105">
        <w:rPr>
          <w:rFonts w:asciiTheme="minorBidi" w:hAnsiTheme="minorBidi" w:cstheme="minorBidi"/>
          <w:sz w:val="32"/>
          <w:szCs w:val="32"/>
          <w:rtl/>
          <w:lang w:bidi="ar-IQ"/>
        </w:rPr>
        <w:t>هو سلطة إرادية للفرد ، أو هو مصلحة يحميها القانون .</w:t>
      </w:r>
    </w:p>
    <w:p w:rsidR="00FB2BA0" w:rsidRPr="00CE7105" w:rsidRDefault="00CE7105" w:rsidP="00807BF4">
      <w:pPr>
        <w:spacing w:line="360" w:lineRule="auto"/>
        <w:ind w:left="95"/>
        <w:jc w:val="both"/>
        <w:rPr>
          <w:rFonts w:asciiTheme="minorBidi" w:hAnsiTheme="minorBidi" w:cstheme="minorBidi"/>
          <w:sz w:val="32"/>
          <w:szCs w:val="32"/>
          <w:rtl/>
          <w:lang w:bidi="ar-JO"/>
        </w:rPr>
      </w:pPr>
      <w:r>
        <w:rPr>
          <w:rFonts w:asciiTheme="minorBidi" w:hAnsiTheme="minorBidi" w:cstheme="minorBidi"/>
          <w:sz w:val="32"/>
          <w:szCs w:val="32"/>
          <w:rtl/>
        </w:rPr>
        <w:t>و</w:t>
      </w:r>
      <w:r w:rsidR="00FB2BA0" w:rsidRPr="00CE7105">
        <w:rPr>
          <w:rFonts w:asciiTheme="minorBidi" w:hAnsiTheme="minorBidi" w:cstheme="minorBidi"/>
          <w:sz w:val="32"/>
          <w:szCs w:val="32"/>
          <w:rtl/>
        </w:rPr>
        <w:t>قد وردت عدة تعريفات لمفهوم حقوق الإنسان ،</w:t>
      </w:r>
      <w:r w:rsidR="00FB2BA0" w:rsidRPr="00CE7105">
        <w:rPr>
          <w:rFonts w:asciiTheme="minorBidi" w:hAnsiTheme="minorBidi" w:cstheme="minorBidi"/>
          <w:sz w:val="32"/>
          <w:szCs w:val="32"/>
          <w:rtl/>
          <w:lang w:bidi="ar-JO"/>
        </w:rPr>
        <w:t xml:space="preserve"> </w:t>
      </w:r>
      <w:r w:rsidR="00FB2BA0" w:rsidRPr="00CE7105">
        <w:rPr>
          <w:rFonts w:asciiTheme="minorBidi" w:hAnsiTheme="minorBidi" w:cstheme="minorBidi"/>
          <w:sz w:val="32"/>
          <w:szCs w:val="32"/>
          <w:rtl/>
        </w:rPr>
        <w:t xml:space="preserve">من ذلك : </w:t>
      </w:r>
      <w:r w:rsidR="00FB2BA0" w:rsidRPr="00CE7105">
        <w:rPr>
          <w:rFonts w:asciiTheme="minorBidi" w:hAnsiTheme="minorBidi" w:cstheme="minorBidi"/>
          <w:sz w:val="32"/>
          <w:szCs w:val="32"/>
          <w:rtl/>
          <w:lang w:bidi="ar-JO"/>
        </w:rPr>
        <w:t xml:space="preserve"> </w:t>
      </w:r>
    </w:p>
    <w:p w:rsidR="00FB2BA0" w:rsidRPr="00CE7105" w:rsidRDefault="00FB2BA0" w:rsidP="00807BF4">
      <w:pPr>
        <w:spacing w:line="360" w:lineRule="auto"/>
        <w:ind w:left="95" w:firstLine="720"/>
        <w:jc w:val="both"/>
        <w:rPr>
          <w:rFonts w:asciiTheme="minorBidi" w:hAnsiTheme="minorBidi" w:cstheme="minorBidi"/>
          <w:sz w:val="32"/>
          <w:szCs w:val="32"/>
          <w:rtl/>
        </w:rPr>
      </w:pPr>
      <w:r w:rsidRPr="00CE7105">
        <w:rPr>
          <w:rFonts w:asciiTheme="minorBidi" w:hAnsiTheme="minorBidi" w:cstheme="minorBidi"/>
          <w:sz w:val="32"/>
          <w:szCs w:val="32"/>
          <w:rtl/>
        </w:rPr>
        <w:t xml:space="preserve"> أنه مجموعة  المعايير الأساسية للحياة الكريمة ، التي تعد أساس الحري</w:t>
      </w:r>
      <w:r w:rsidR="00D43F66" w:rsidRPr="00CE7105">
        <w:rPr>
          <w:rFonts w:asciiTheme="minorBidi" w:hAnsiTheme="minorBidi" w:cstheme="minorBidi"/>
          <w:sz w:val="32"/>
          <w:szCs w:val="32"/>
          <w:rtl/>
        </w:rPr>
        <w:t>ة والعدالة والسلام في المجتمعات</w:t>
      </w:r>
      <w:r w:rsidRPr="00CE7105">
        <w:rPr>
          <w:rFonts w:asciiTheme="minorBidi" w:hAnsiTheme="minorBidi" w:cstheme="minorBidi"/>
          <w:sz w:val="32"/>
          <w:szCs w:val="32"/>
          <w:rtl/>
        </w:rPr>
        <w:t>، واحترام هذه الحقوق وتعزيزها في ال</w:t>
      </w:r>
      <w:r w:rsidR="00D43F66" w:rsidRPr="00CE7105">
        <w:rPr>
          <w:rFonts w:asciiTheme="minorBidi" w:hAnsiTheme="minorBidi" w:cstheme="minorBidi"/>
          <w:sz w:val="32"/>
          <w:szCs w:val="32"/>
          <w:rtl/>
        </w:rPr>
        <w:t>مجتمع</w:t>
      </w:r>
      <w:r w:rsidRPr="00CE7105">
        <w:rPr>
          <w:rFonts w:asciiTheme="minorBidi" w:hAnsiTheme="minorBidi" w:cstheme="minorBidi"/>
          <w:sz w:val="32"/>
          <w:szCs w:val="32"/>
          <w:rtl/>
        </w:rPr>
        <w:t xml:space="preserve"> يساه</w:t>
      </w:r>
      <w:r w:rsidR="00D43F66" w:rsidRPr="00CE7105">
        <w:rPr>
          <w:rFonts w:asciiTheme="minorBidi" w:hAnsiTheme="minorBidi" w:cstheme="minorBidi"/>
          <w:sz w:val="32"/>
          <w:szCs w:val="32"/>
          <w:rtl/>
        </w:rPr>
        <w:t>م في تنميته وأفراده على حد سواء</w:t>
      </w:r>
      <w:r w:rsidRPr="00CE7105">
        <w:rPr>
          <w:rFonts w:asciiTheme="minorBidi" w:hAnsiTheme="minorBidi" w:cstheme="minorBidi"/>
          <w:sz w:val="32"/>
          <w:szCs w:val="32"/>
          <w:rtl/>
        </w:rPr>
        <w:t>، إذ إن هذه الحقوق تعتبر حجر الأساس في استقرار المجتمعات ومقياسا لتقدم الدول .</w:t>
      </w:r>
      <w:r w:rsidR="00D43F66" w:rsidRPr="00CE7105">
        <w:rPr>
          <w:rFonts w:asciiTheme="minorBidi" w:hAnsiTheme="minorBidi" w:cstheme="minorBidi"/>
          <w:sz w:val="32"/>
          <w:szCs w:val="32"/>
          <w:rtl/>
        </w:rPr>
        <w:t xml:space="preserve"> </w:t>
      </w:r>
    </w:p>
    <w:p w:rsidR="008A1EDD" w:rsidRPr="00CE7105" w:rsidRDefault="008A1EDD" w:rsidP="00807BF4">
      <w:pPr>
        <w:spacing w:line="360" w:lineRule="auto"/>
        <w:ind w:left="95"/>
        <w:jc w:val="lowKashida"/>
        <w:rPr>
          <w:rFonts w:asciiTheme="minorBidi" w:hAnsiTheme="minorBidi" w:cstheme="minorBidi"/>
          <w:sz w:val="32"/>
          <w:szCs w:val="32"/>
          <w:rtl/>
          <w:lang w:bidi="ar-IQ"/>
        </w:rPr>
      </w:pPr>
      <w:r w:rsidRPr="00CE7105">
        <w:rPr>
          <w:rFonts w:asciiTheme="minorBidi" w:hAnsiTheme="minorBidi" w:cstheme="minorBidi"/>
          <w:sz w:val="32"/>
          <w:szCs w:val="32"/>
          <w:rtl/>
          <w:lang w:bidi="ar-IQ"/>
        </w:rPr>
        <w:t xml:space="preserve">       هي المعايير الأساسية التي لا يمكن للإنسان أن يعيشوا بكرامة باعتبارهم بشراً من دونها وان حقوق الإنسان هي أساس الحرية والعدالة والمساواة وان من شان هذه الحقوق واحترامها إتاحة إمكانية تنمية الفرد والمجتمع تنمية كاملة ، وتمتد جذور تنمية حقوق الإنسان في الصراع من اجل الحرية والمساواة في كل مكان في العالم ويوجد الأساس الذي تقوم عليه حقوق الإنسان مثل احترام حياة الإنسان وكرامته في اغلب الديانات والفلسفات .</w:t>
      </w:r>
    </w:p>
    <w:p w:rsidR="00FB2BA0" w:rsidRPr="00CE7105" w:rsidRDefault="00D43F66" w:rsidP="00807BF4">
      <w:pPr>
        <w:spacing w:line="360" w:lineRule="auto"/>
        <w:ind w:left="95"/>
        <w:jc w:val="both"/>
        <w:rPr>
          <w:rFonts w:asciiTheme="minorBidi" w:hAnsiTheme="minorBidi" w:cstheme="minorBidi"/>
          <w:sz w:val="32"/>
          <w:szCs w:val="32"/>
          <w:rtl/>
        </w:rPr>
      </w:pPr>
      <w:r w:rsidRPr="00CE7105">
        <w:rPr>
          <w:rFonts w:asciiTheme="minorBidi" w:hAnsiTheme="minorBidi" w:cstheme="minorBidi"/>
          <w:sz w:val="32"/>
          <w:szCs w:val="32"/>
          <w:rtl/>
        </w:rPr>
        <w:t xml:space="preserve">       </w:t>
      </w:r>
      <w:r w:rsidR="00FB2BA0" w:rsidRPr="00CE7105">
        <w:rPr>
          <w:rFonts w:asciiTheme="minorBidi" w:hAnsiTheme="minorBidi" w:cstheme="minorBidi"/>
          <w:sz w:val="32"/>
          <w:szCs w:val="32"/>
          <w:rtl/>
        </w:rPr>
        <w:t xml:space="preserve">ومن التعاريف التي ذكرت لحقوق الإنسان إنها مجموعة </w:t>
      </w:r>
      <w:r w:rsidR="00FB2BA0" w:rsidRPr="00CE7105">
        <w:rPr>
          <w:rFonts w:asciiTheme="minorBidi" w:hAnsiTheme="minorBidi" w:cstheme="minorBidi"/>
          <w:sz w:val="32"/>
          <w:szCs w:val="32"/>
          <w:u w:val="single"/>
          <w:rtl/>
        </w:rPr>
        <w:t>المعايير الدولية</w:t>
      </w:r>
      <w:r w:rsidR="00FB2BA0" w:rsidRPr="00CE7105">
        <w:rPr>
          <w:rFonts w:asciiTheme="minorBidi" w:hAnsiTheme="minorBidi" w:cstheme="minorBidi"/>
          <w:sz w:val="32"/>
          <w:szCs w:val="32"/>
          <w:rtl/>
        </w:rPr>
        <w:t xml:space="preserve"> التي تعترف بكرامة الأفراد وسلامتهم ، وتوفر لهم الحماية دون تمييز ، وتشكل جانبا من </w:t>
      </w:r>
      <w:r w:rsidR="00FB2BA0" w:rsidRPr="00CE7105">
        <w:rPr>
          <w:rFonts w:asciiTheme="minorBidi" w:hAnsiTheme="minorBidi" w:cstheme="minorBidi"/>
          <w:sz w:val="32"/>
          <w:szCs w:val="32"/>
          <w:rtl/>
        </w:rPr>
        <w:lastRenderedPageBreak/>
        <w:t xml:space="preserve">القانون الدولي العرفي ، وهي واردة في مجموعة متنوعة من الوثائق الوطنية والإقليمية والدولية ، التي يشار إليها عموما بصكوك حقوق الإنسان ، وأبرزها ميثاق الأمم المتحدة والشرعة الدولية لحقوق الإنسان  </w:t>
      </w:r>
    </w:p>
    <w:p w:rsidR="008A1EDD" w:rsidRPr="00CE7105" w:rsidRDefault="008A1EDD" w:rsidP="00807BF4">
      <w:pPr>
        <w:spacing w:line="360" w:lineRule="auto"/>
        <w:ind w:left="95"/>
        <w:jc w:val="both"/>
        <w:rPr>
          <w:rFonts w:asciiTheme="minorBidi" w:hAnsiTheme="minorBidi" w:cs="PT Bold Heading"/>
          <w:b/>
          <w:bCs/>
          <w:sz w:val="36"/>
          <w:szCs w:val="36"/>
          <w:rtl/>
          <w:lang w:bidi="ar-IQ"/>
        </w:rPr>
      </w:pPr>
      <w:r w:rsidRPr="00CE7105">
        <w:rPr>
          <w:rFonts w:asciiTheme="minorBidi" w:hAnsiTheme="minorBidi" w:cs="PT Bold Heading"/>
          <w:b/>
          <w:bCs/>
          <w:sz w:val="36"/>
          <w:szCs w:val="36"/>
          <w:rtl/>
          <w:lang w:bidi="ar-IQ"/>
        </w:rPr>
        <w:t xml:space="preserve">خصائص حقوق الإنسان </w:t>
      </w:r>
    </w:p>
    <w:p w:rsidR="008A1EDD" w:rsidRPr="00807BF4" w:rsidRDefault="008A1EDD" w:rsidP="00807BF4">
      <w:pPr>
        <w:spacing w:line="360" w:lineRule="auto"/>
        <w:ind w:left="95"/>
        <w:jc w:val="both"/>
        <w:rPr>
          <w:rFonts w:asciiTheme="minorBidi" w:hAnsiTheme="minorBidi" w:cstheme="minorBidi"/>
          <w:sz w:val="32"/>
          <w:szCs w:val="32"/>
          <w:rtl/>
          <w:lang w:bidi="ar-IQ"/>
        </w:rPr>
      </w:pPr>
      <w:r w:rsidRPr="00807BF4">
        <w:rPr>
          <w:rFonts w:asciiTheme="minorBidi" w:hAnsiTheme="minorBidi" w:cstheme="minorBidi"/>
          <w:sz w:val="32"/>
          <w:szCs w:val="32"/>
          <w:rtl/>
          <w:lang w:bidi="ar-IQ"/>
        </w:rPr>
        <w:t xml:space="preserve">       يمكن إدراج أهم الخصائص التي تتسم بها حقوق الإنسان وإجمالها بما يأتي : </w:t>
      </w:r>
    </w:p>
    <w:p w:rsidR="00F325E7" w:rsidRPr="00807BF4" w:rsidRDefault="00F325E7" w:rsidP="00807BF4">
      <w:pPr>
        <w:spacing w:line="360" w:lineRule="auto"/>
        <w:ind w:left="521" w:hanging="142"/>
        <w:jc w:val="both"/>
        <w:rPr>
          <w:rFonts w:asciiTheme="minorBidi" w:hAnsiTheme="minorBidi" w:cstheme="minorBidi"/>
          <w:sz w:val="32"/>
          <w:szCs w:val="32"/>
          <w:rtl/>
          <w:lang w:bidi="ar-IQ"/>
        </w:rPr>
      </w:pPr>
      <w:r w:rsidRPr="00807BF4">
        <w:rPr>
          <w:rFonts w:asciiTheme="minorBidi" w:hAnsiTheme="minorBidi" w:cstheme="minorBidi"/>
          <w:sz w:val="32"/>
          <w:szCs w:val="32"/>
          <w:rtl/>
          <w:lang w:bidi="ar-IQ"/>
        </w:rPr>
        <w:t xml:space="preserve">1 - حقوق الإنسان لا تُشترى ولا تُكتسب ولا تورث، فهي ببساطة ملك الناس لأنهم بشر </w:t>
      </w:r>
      <w:r w:rsidR="00F151F5" w:rsidRPr="00807BF4">
        <w:rPr>
          <w:rFonts w:asciiTheme="minorBidi" w:hAnsiTheme="minorBidi" w:cstheme="minorBidi"/>
          <w:sz w:val="32"/>
          <w:szCs w:val="32"/>
          <w:rtl/>
          <w:lang w:bidi="ar-IQ"/>
        </w:rPr>
        <w:t xml:space="preserve">بمعنى أدق إن </w:t>
      </w:r>
      <w:r w:rsidRPr="00807BF4">
        <w:rPr>
          <w:rFonts w:asciiTheme="minorBidi" w:hAnsiTheme="minorBidi" w:cstheme="minorBidi"/>
          <w:sz w:val="32"/>
          <w:szCs w:val="32"/>
          <w:rtl/>
          <w:lang w:bidi="ar-IQ"/>
        </w:rPr>
        <w:t xml:space="preserve">حقوق الإنسان متأصلة في كل فرد . </w:t>
      </w:r>
    </w:p>
    <w:p w:rsidR="00F151F5" w:rsidRPr="00807BF4" w:rsidRDefault="00F151F5" w:rsidP="00807BF4">
      <w:pPr>
        <w:spacing w:line="360" w:lineRule="auto"/>
        <w:ind w:left="521" w:hanging="142"/>
        <w:jc w:val="both"/>
        <w:rPr>
          <w:rFonts w:asciiTheme="minorBidi" w:hAnsiTheme="minorBidi" w:cstheme="minorBidi"/>
          <w:sz w:val="32"/>
          <w:szCs w:val="32"/>
          <w:rtl/>
          <w:lang w:bidi="ar-IQ"/>
        </w:rPr>
      </w:pPr>
      <w:r w:rsidRPr="00807BF4">
        <w:rPr>
          <w:rFonts w:asciiTheme="minorBidi" w:hAnsiTheme="minorBidi" w:cstheme="minorBidi"/>
          <w:sz w:val="32"/>
          <w:szCs w:val="32"/>
          <w:rtl/>
          <w:lang w:bidi="ar-IQ"/>
        </w:rPr>
        <w:t xml:space="preserve">2 - حقوق الإنسان واحدة لجميع البشر بغض النظر عن العنصر أو الجنس أو الدين أو الرأي السياسي أو أي رأي آخر، أو الأصل الوطني أو الاجتماعي فقد وُلدنا جميعاً أحراراً ومتساوين في الكرامة والحقوق ، بمعنى أدق إن حقوق الإنسان ( عالمية ) لكل الناس . </w:t>
      </w:r>
    </w:p>
    <w:p w:rsidR="00F151F5" w:rsidRPr="00807BF4" w:rsidRDefault="00F151F5" w:rsidP="00807BF4">
      <w:pPr>
        <w:spacing w:line="360" w:lineRule="auto"/>
        <w:ind w:left="521" w:hanging="142"/>
        <w:jc w:val="both"/>
        <w:rPr>
          <w:rFonts w:asciiTheme="minorBidi" w:hAnsiTheme="minorBidi" w:cstheme="minorBidi"/>
          <w:sz w:val="32"/>
          <w:szCs w:val="32"/>
          <w:rtl/>
          <w:lang w:bidi="ar-IQ"/>
        </w:rPr>
      </w:pPr>
      <w:r w:rsidRPr="00807BF4">
        <w:rPr>
          <w:rFonts w:asciiTheme="minorBidi" w:hAnsiTheme="minorBidi" w:cstheme="minorBidi"/>
          <w:sz w:val="32"/>
          <w:szCs w:val="32"/>
          <w:rtl/>
          <w:lang w:bidi="ar-IQ"/>
        </w:rPr>
        <w:t>3 -</w:t>
      </w:r>
      <w:r w:rsidR="00807BF4">
        <w:rPr>
          <w:rFonts w:asciiTheme="minorBidi" w:hAnsiTheme="minorBidi" w:cstheme="minorBidi" w:hint="cs"/>
          <w:sz w:val="32"/>
          <w:szCs w:val="32"/>
          <w:rtl/>
          <w:lang w:bidi="ar-IQ"/>
        </w:rPr>
        <w:t xml:space="preserve"> </w:t>
      </w:r>
      <w:r w:rsidRPr="00807BF4">
        <w:rPr>
          <w:rFonts w:asciiTheme="minorBidi" w:hAnsiTheme="minorBidi" w:cstheme="minorBidi"/>
          <w:sz w:val="32"/>
          <w:szCs w:val="32"/>
          <w:rtl/>
          <w:lang w:bidi="ar-IQ"/>
        </w:rPr>
        <w:t xml:space="preserve">حقوق الإنسان لا يمكن انتزاعها؛ فليس من حق أحد أن يحرم شخصاً آخر من حقوقه حتى لو لم تعترف بها قوانين بلده أو عندما تنتهكها تلك القوانين فحقوق الإنسان ثابتة وغير قابلة للتصرف . </w:t>
      </w:r>
    </w:p>
    <w:p w:rsidR="00F151F5" w:rsidRPr="00807BF4" w:rsidRDefault="00F151F5" w:rsidP="00807BF4">
      <w:pPr>
        <w:spacing w:line="360" w:lineRule="auto"/>
        <w:ind w:left="521" w:hanging="142"/>
        <w:jc w:val="both"/>
        <w:rPr>
          <w:rFonts w:asciiTheme="minorBidi" w:hAnsiTheme="minorBidi" w:cstheme="minorBidi"/>
          <w:sz w:val="32"/>
          <w:szCs w:val="32"/>
          <w:rtl/>
          <w:lang w:bidi="ar-IQ"/>
        </w:rPr>
      </w:pPr>
      <w:r w:rsidRPr="00807BF4">
        <w:rPr>
          <w:rFonts w:asciiTheme="minorBidi" w:hAnsiTheme="minorBidi" w:cstheme="minorBidi"/>
          <w:sz w:val="32"/>
          <w:szCs w:val="32"/>
          <w:rtl/>
          <w:lang w:bidi="ar-IQ"/>
        </w:rPr>
        <w:t xml:space="preserve">4 - كي يعيش جميع الناس بكرامة فإنه يحق لهم أن يتمتعوا بالحرية والأمن وبمستويات معيشة لائقة فحقوق الإنسان غير قابلة للتجزؤ . </w:t>
      </w:r>
    </w:p>
    <w:p w:rsidR="00F151F5" w:rsidRPr="00807BF4" w:rsidRDefault="00F151F5" w:rsidP="00807BF4">
      <w:pPr>
        <w:spacing w:line="360" w:lineRule="auto"/>
        <w:ind w:left="95"/>
        <w:jc w:val="both"/>
        <w:rPr>
          <w:rFonts w:asciiTheme="minorBidi" w:hAnsiTheme="minorBidi" w:cstheme="minorBidi"/>
          <w:sz w:val="32"/>
          <w:szCs w:val="32"/>
          <w:rtl/>
          <w:lang w:bidi="ar-IQ"/>
        </w:rPr>
      </w:pPr>
    </w:p>
    <w:p w:rsidR="00F151F5" w:rsidRPr="00CE7105" w:rsidRDefault="00F151F5" w:rsidP="00807BF4">
      <w:pPr>
        <w:spacing w:line="360" w:lineRule="auto"/>
        <w:ind w:left="95"/>
        <w:jc w:val="both"/>
        <w:rPr>
          <w:rFonts w:asciiTheme="minorBidi" w:hAnsiTheme="minorBidi" w:cs="PT Bold Heading"/>
          <w:b/>
          <w:bCs/>
          <w:sz w:val="36"/>
          <w:szCs w:val="36"/>
          <w:rtl/>
          <w:lang w:bidi="ar-IQ"/>
        </w:rPr>
      </w:pPr>
      <w:r w:rsidRPr="00CE7105">
        <w:rPr>
          <w:rFonts w:asciiTheme="minorBidi" w:hAnsiTheme="minorBidi" w:cs="PT Bold Heading"/>
          <w:b/>
          <w:bCs/>
          <w:sz w:val="36"/>
          <w:szCs w:val="36"/>
          <w:rtl/>
          <w:lang w:bidi="ar-IQ"/>
        </w:rPr>
        <w:t>فئات حقوق الإنسان</w:t>
      </w:r>
    </w:p>
    <w:p w:rsidR="00F151F5" w:rsidRPr="00807BF4" w:rsidRDefault="00F151F5" w:rsidP="00807BF4">
      <w:pPr>
        <w:spacing w:line="360" w:lineRule="auto"/>
        <w:ind w:left="95"/>
        <w:jc w:val="both"/>
        <w:rPr>
          <w:rFonts w:asciiTheme="minorBidi" w:hAnsiTheme="minorBidi" w:cstheme="minorBidi"/>
          <w:sz w:val="32"/>
          <w:szCs w:val="32"/>
          <w:rtl/>
          <w:lang w:bidi="ar-IQ"/>
        </w:rPr>
      </w:pPr>
      <w:r w:rsidRPr="00807BF4">
        <w:rPr>
          <w:rFonts w:asciiTheme="minorBidi" w:hAnsiTheme="minorBidi" w:cstheme="minorBidi"/>
          <w:sz w:val="32"/>
          <w:szCs w:val="32"/>
          <w:rtl/>
          <w:lang w:bidi="ar-IQ"/>
        </w:rPr>
        <w:t xml:space="preserve">يمكن تصنيف الحقوق إلى ثلاث فئات أساسية : </w:t>
      </w:r>
    </w:p>
    <w:p w:rsidR="008A1EDD" w:rsidRPr="00CE7105" w:rsidRDefault="008A1EDD" w:rsidP="00807BF4">
      <w:pPr>
        <w:spacing w:line="360" w:lineRule="auto"/>
        <w:ind w:left="95"/>
        <w:jc w:val="both"/>
        <w:rPr>
          <w:rFonts w:asciiTheme="minorBidi" w:hAnsiTheme="minorBidi" w:cs="PT Bold Heading"/>
          <w:b/>
          <w:bCs/>
          <w:sz w:val="32"/>
          <w:szCs w:val="32"/>
          <w:rtl/>
          <w:lang w:bidi="ar-IQ"/>
        </w:rPr>
      </w:pPr>
      <w:r w:rsidRPr="00CE7105">
        <w:rPr>
          <w:rFonts w:asciiTheme="minorBidi" w:hAnsiTheme="minorBidi" w:cs="PT Bold Heading"/>
          <w:b/>
          <w:bCs/>
          <w:sz w:val="32"/>
          <w:szCs w:val="32"/>
          <w:rtl/>
          <w:lang w:bidi="ar-IQ"/>
        </w:rPr>
        <w:t>أولاً : الحقوق المدنية والسياسية :</w:t>
      </w:r>
    </w:p>
    <w:p w:rsidR="008A1EDD" w:rsidRPr="00807BF4" w:rsidRDefault="008A1EDD" w:rsidP="00807BF4">
      <w:pPr>
        <w:spacing w:line="360" w:lineRule="auto"/>
        <w:ind w:left="95"/>
        <w:jc w:val="both"/>
        <w:rPr>
          <w:rFonts w:asciiTheme="minorBidi" w:hAnsiTheme="minorBidi" w:cstheme="minorBidi"/>
          <w:sz w:val="32"/>
          <w:szCs w:val="32"/>
          <w:rtl/>
          <w:lang w:bidi="ar-IQ"/>
        </w:rPr>
      </w:pPr>
      <w:r w:rsidRPr="00807BF4">
        <w:rPr>
          <w:rFonts w:asciiTheme="minorBidi" w:hAnsiTheme="minorBidi" w:cstheme="minorBidi"/>
          <w:sz w:val="32"/>
          <w:szCs w:val="32"/>
          <w:rtl/>
          <w:lang w:bidi="ar-IQ"/>
        </w:rPr>
        <w:t xml:space="preserve">      الحقوق </w:t>
      </w:r>
      <w:r w:rsidRPr="00807BF4">
        <w:rPr>
          <w:rFonts w:asciiTheme="minorBidi" w:hAnsiTheme="minorBidi" w:cstheme="minorBidi"/>
          <w:sz w:val="32"/>
          <w:szCs w:val="32"/>
          <w:rtl/>
        </w:rPr>
        <w:t xml:space="preserve">الأساسية أو الفردية أو المدنية التي يمكن </w:t>
      </w:r>
      <w:r w:rsidR="00D43F66" w:rsidRPr="00807BF4">
        <w:rPr>
          <w:rFonts w:asciiTheme="minorBidi" w:hAnsiTheme="minorBidi" w:cstheme="minorBidi"/>
          <w:sz w:val="32"/>
          <w:szCs w:val="32"/>
          <w:rtl/>
        </w:rPr>
        <w:t>الإشارة</w:t>
      </w:r>
      <w:r w:rsidRPr="00807BF4">
        <w:rPr>
          <w:rFonts w:asciiTheme="minorBidi" w:hAnsiTheme="minorBidi" w:cstheme="minorBidi"/>
          <w:sz w:val="32"/>
          <w:szCs w:val="32"/>
          <w:rtl/>
        </w:rPr>
        <w:t xml:space="preserve"> إليها ضمن هذه المجموعة والتي ظهرت تباعا في الاهتمامات الفكرية الفردية والعامة وتضمنتها النصوص التشريعية بالاهتمام والتكريس هي حق التمتع بالأمن والأمان واحترام الإنسان ككائن قائم بذاته حرا </w:t>
      </w:r>
      <w:r w:rsidRPr="00807BF4">
        <w:rPr>
          <w:rFonts w:asciiTheme="minorBidi" w:hAnsiTheme="minorBidi" w:cstheme="minorBidi"/>
          <w:sz w:val="32"/>
          <w:szCs w:val="32"/>
          <w:rtl/>
        </w:rPr>
        <w:lastRenderedPageBreak/>
        <w:t>بلا تقييد وإهدار لكرامته وحق الذهاب والإياب واحترام الذات الشخصية من عدم انتهاك حرمة</w:t>
      </w:r>
      <w:r w:rsidRPr="00807BF4">
        <w:rPr>
          <w:rFonts w:asciiTheme="minorBidi" w:hAnsiTheme="minorBidi" w:cstheme="minorBidi"/>
          <w:b/>
          <w:bCs/>
          <w:sz w:val="32"/>
          <w:szCs w:val="32"/>
          <w:rtl/>
        </w:rPr>
        <w:t xml:space="preserve"> </w:t>
      </w:r>
      <w:r w:rsidRPr="00807BF4">
        <w:rPr>
          <w:rFonts w:asciiTheme="minorBidi" w:hAnsiTheme="minorBidi" w:cstheme="minorBidi"/>
          <w:sz w:val="32"/>
          <w:szCs w:val="32"/>
          <w:rtl/>
        </w:rPr>
        <w:t>المنزل أو المراسلة</w:t>
      </w:r>
      <w:r w:rsidRPr="00807BF4">
        <w:rPr>
          <w:rFonts w:asciiTheme="minorBidi" w:hAnsiTheme="minorBidi" w:cstheme="minorBidi"/>
          <w:b/>
          <w:bCs/>
          <w:sz w:val="32"/>
          <w:szCs w:val="32"/>
          <w:rtl/>
        </w:rPr>
        <w:t xml:space="preserve"> </w:t>
      </w:r>
      <w:r w:rsidRPr="00807BF4">
        <w:rPr>
          <w:rFonts w:asciiTheme="minorBidi" w:hAnsiTheme="minorBidi" w:cstheme="minorBidi"/>
          <w:sz w:val="32"/>
          <w:szCs w:val="32"/>
          <w:rtl/>
        </w:rPr>
        <w:t xml:space="preserve"> </w:t>
      </w:r>
      <w:r w:rsidRPr="00807BF4">
        <w:rPr>
          <w:rFonts w:asciiTheme="minorBidi" w:hAnsiTheme="minorBidi" w:cstheme="minorBidi"/>
          <w:b/>
          <w:bCs/>
          <w:sz w:val="32"/>
          <w:szCs w:val="32"/>
          <w:rtl/>
          <w:lang w:bidi="ar-IQ"/>
        </w:rPr>
        <w:t>وتسمى هذه الحقوق بحقوق الجيل الأول</w:t>
      </w:r>
      <w:r w:rsidRPr="00807BF4">
        <w:rPr>
          <w:rFonts w:asciiTheme="minorBidi" w:hAnsiTheme="minorBidi" w:cstheme="minorBidi"/>
          <w:sz w:val="32"/>
          <w:szCs w:val="32"/>
          <w:rtl/>
          <w:lang w:bidi="ar-IQ"/>
        </w:rPr>
        <w:t xml:space="preserve"> وهي مرتبطة بالحريات ، أما الحقوق السياسية فينطبق الغموض على مفهومها باعتبارها نوع من أنواع الحقوق فقد اختلف فقهاء السياسة وتباينت تعريفاتهم لهذا الحق فيرى بعضهم بأنه </w:t>
      </w:r>
      <w:r w:rsidRPr="00807BF4">
        <w:rPr>
          <w:rFonts w:asciiTheme="minorBidi" w:hAnsiTheme="minorBidi" w:cstheme="minorBidi"/>
          <w:b/>
          <w:bCs/>
          <w:sz w:val="32"/>
          <w:szCs w:val="32"/>
          <w:rtl/>
          <w:lang w:bidi="ar-IQ"/>
        </w:rPr>
        <w:t>(الحكومة الدستورية أي الحكومة التي يكون للشعب فيها صوت مسموع)</w:t>
      </w:r>
      <w:r w:rsidRPr="00807BF4">
        <w:rPr>
          <w:rFonts w:asciiTheme="minorBidi" w:hAnsiTheme="minorBidi" w:cstheme="minorBidi"/>
          <w:sz w:val="32"/>
          <w:szCs w:val="32"/>
          <w:rtl/>
          <w:lang w:bidi="ar-IQ"/>
        </w:rPr>
        <w:t xml:space="preserve"> أو هو </w:t>
      </w:r>
      <w:r w:rsidRPr="00807BF4">
        <w:rPr>
          <w:rFonts w:asciiTheme="minorBidi" w:hAnsiTheme="minorBidi" w:cstheme="minorBidi"/>
          <w:b/>
          <w:bCs/>
          <w:sz w:val="32"/>
          <w:szCs w:val="32"/>
          <w:rtl/>
          <w:lang w:bidi="ar-IQ"/>
        </w:rPr>
        <w:t>(الحكومة الحرة أي البلد الذي</w:t>
      </w:r>
      <w:r w:rsidRPr="00807BF4">
        <w:rPr>
          <w:rFonts w:asciiTheme="minorBidi" w:hAnsiTheme="minorBidi" w:cstheme="minorBidi"/>
          <w:sz w:val="32"/>
          <w:szCs w:val="32"/>
          <w:rtl/>
          <w:lang w:bidi="ar-IQ"/>
        </w:rPr>
        <w:t xml:space="preserve"> </w:t>
      </w:r>
      <w:r w:rsidRPr="00807BF4">
        <w:rPr>
          <w:rFonts w:asciiTheme="minorBidi" w:hAnsiTheme="minorBidi" w:cstheme="minorBidi"/>
          <w:b/>
          <w:bCs/>
          <w:sz w:val="32"/>
          <w:szCs w:val="32"/>
          <w:rtl/>
          <w:lang w:bidi="ar-IQ"/>
        </w:rPr>
        <w:t>تحكمه حكومة نيابيه ديمقراطية فالشعب هو الذي يقرر تشكيل الحكومة بنفسه) .</w:t>
      </w:r>
    </w:p>
    <w:p w:rsidR="00D61637" w:rsidRPr="00807BF4" w:rsidRDefault="008A1EDD" w:rsidP="00807BF4">
      <w:pPr>
        <w:spacing w:line="360" w:lineRule="auto"/>
        <w:ind w:left="95"/>
        <w:jc w:val="both"/>
        <w:rPr>
          <w:rFonts w:asciiTheme="minorBidi" w:hAnsiTheme="minorBidi" w:cstheme="minorBidi"/>
          <w:sz w:val="32"/>
          <w:szCs w:val="32"/>
          <w:rtl/>
          <w:lang w:bidi="ar-IQ"/>
        </w:rPr>
      </w:pPr>
      <w:r w:rsidRPr="00807BF4">
        <w:rPr>
          <w:rFonts w:asciiTheme="minorBidi" w:hAnsiTheme="minorBidi" w:cstheme="minorBidi"/>
          <w:sz w:val="32"/>
          <w:szCs w:val="32"/>
          <w:rtl/>
          <w:lang w:bidi="ar-IQ"/>
        </w:rPr>
        <w:t>وتشمل الحقوق الآتية :</w:t>
      </w:r>
    </w:p>
    <w:p w:rsidR="00D61637" w:rsidRPr="00807BF4" w:rsidRDefault="00C9508C" w:rsidP="00CE7105">
      <w:pPr>
        <w:pStyle w:val="a4"/>
        <w:numPr>
          <w:ilvl w:val="0"/>
          <w:numId w:val="5"/>
        </w:numPr>
        <w:spacing w:line="360" w:lineRule="auto"/>
        <w:ind w:left="946"/>
        <w:jc w:val="both"/>
        <w:rPr>
          <w:rFonts w:asciiTheme="minorBidi" w:hAnsiTheme="minorBidi" w:cstheme="minorBidi"/>
          <w:sz w:val="32"/>
          <w:szCs w:val="32"/>
          <w:lang w:bidi="ar-IQ"/>
        </w:rPr>
      </w:pPr>
      <w:r w:rsidRPr="00807BF4">
        <w:rPr>
          <w:rFonts w:asciiTheme="minorBidi" w:hAnsiTheme="minorBidi" w:cstheme="minorBidi"/>
          <w:sz w:val="32"/>
          <w:szCs w:val="32"/>
          <w:rtl/>
          <w:lang w:bidi="ar-IQ"/>
        </w:rPr>
        <w:t xml:space="preserve">الحق في الحياة </w:t>
      </w:r>
      <w:r w:rsidR="00D61637" w:rsidRPr="00807BF4">
        <w:rPr>
          <w:rFonts w:asciiTheme="minorBidi" w:hAnsiTheme="minorBidi" w:cstheme="minorBidi"/>
          <w:sz w:val="32"/>
          <w:szCs w:val="32"/>
          <w:rtl/>
          <w:lang w:bidi="ar-IQ"/>
        </w:rPr>
        <w:t xml:space="preserve">. الحق في </w:t>
      </w:r>
      <w:r w:rsidRPr="00807BF4">
        <w:rPr>
          <w:rFonts w:asciiTheme="minorBidi" w:hAnsiTheme="minorBidi" w:cstheme="minorBidi"/>
          <w:sz w:val="32"/>
          <w:szCs w:val="32"/>
          <w:rtl/>
          <w:lang w:bidi="ar-IQ"/>
        </w:rPr>
        <w:t>الحرية</w:t>
      </w:r>
    </w:p>
    <w:p w:rsidR="00D61637" w:rsidRPr="00807BF4" w:rsidRDefault="00D61637" w:rsidP="00CE7105">
      <w:pPr>
        <w:pStyle w:val="a4"/>
        <w:numPr>
          <w:ilvl w:val="0"/>
          <w:numId w:val="5"/>
        </w:numPr>
        <w:spacing w:line="360" w:lineRule="auto"/>
        <w:ind w:left="946"/>
        <w:jc w:val="both"/>
        <w:rPr>
          <w:rFonts w:asciiTheme="minorBidi" w:hAnsiTheme="minorBidi" w:cstheme="minorBidi"/>
          <w:sz w:val="32"/>
          <w:szCs w:val="32"/>
          <w:lang w:bidi="ar-IQ"/>
        </w:rPr>
      </w:pPr>
      <w:r w:rsidRPr="00807BF4">
        <w:rPr>
          <w:rFonts w:asciiTheme="minorBidi" w:hAnsiTheme="minorBidi" w:cstheme="minorBidi"/>
          <w:sz w:val="32"/>
          <w:szCs w:val="32"/>
          <w:rtl/>
          <w:lang w:bidi="ar-IQ"/>
        </w:rPr>
        <w:t>الحق في</w:t>
      </w:r>
      <w:r w:rsidR="00C9508C" w:rsidRPr="00807BF4">
        <w:rPr>
          <w:rFonts w:asciiTheme="minorBidi" w:hAnsiTheme="minorBidi" w:cstheme="minorBidi"/>
          <w:sz w:val="32"/>
          <w:szCs w:val="32"/>
          <w:rtl/>
          <w:lang w:bidi="ar-IQ"/>
        </w:rPr>
        <w:t xml:space="preserve"> الأمن</w:t>
      </w:r>
      <w:r w:rsidRPr="00807BF4">
        <w:rPr>
          <w:rFonts w:asciiTheme="minorBidi" w:hAnsiTheme="minorBidi" w:cstheme="minorBidi"/>
          <w:sz w:val="32"/>
          <w:szCs w:val="32"/>
          <w:rtl/>
          <w:lang w:bidi="ar-IQ"/>
        </w:rPr>
        <w:t xml:space="preserve"> والأمان .</w:t>
      </w:r>
    </w:p>
    <w:p w:rsidR="00D61637" w:rsidRPr="00807BF4" w:rsidRDefault="00C9508C" w:rsidP="00CE7105">
      <w:pPr>
        <w:pStyle w:val="a4"/>
        <w:numPr>
          <w:ilvl w:val="0"/>
          <w:numId w:val="5"/>
        </w:numPr>
        <w:spacing w:line="360" w:lineRule="auto"/>
        <w:ind w:left="946"/>
        <w:jc w:val="both"/>
        <w:rPr>
          <w:rFonts w:asciiTheme="minorBidi" w:hAnsiTheme="minorBidi" w:cstheme="minorBidi"/>
          <w:sz w:val="32"/>
          <w:szCs w:val="32"/>
          <w:lang w:bidi="ar-IQ"/>
        </w:rPr>
      </w:pPr>
      <w:r w:rsidRPr="00807BF4">
        <w:rPr>
          <w:rFonts w:asciiTheme="minorBidi" w:hAnsiTheme="minorBidi" w:cstheme="minorBidi"/>
          <w:sz w:val="32"/>
          <w:szCs w:val="32"/>
          <w:rtl/>
          <w:lang w:bidi="ar-IQ"/>
        </w:rPr>
        <w:t xml:space="preserve"> عدم التعرض للتعذيب </w:t>
      </w:r>
      <w:r w:rsidR="00D61637" w:rsidRPr="00807BF4">
        <w:rPr>
          <w:rFonts w:asciiTheme="minorBidi" w:hAnsiTheme="minorBidi" w:cstheme="minorBidi"/>
          <w:sz w:val="32"/>
          <w:szCs w:val="32"/>
          <w:rtl/>
          <w:lang w:bidi="ar-IQ"/>
        </w:rPr>
        <w:t>.</w:t>
      </w:r>
    </w:p>
    <w:p w:rsidR="00D61637" w:rsidRPr="00807BF4" w:rsidRDefault="00C9508C" w:rsidP="00CE7105">
      <w:pPr>
        <w:pStyle w:val="a4"/>
        <w:numPr>
          <w:ilvl w:val="0"/>
          <w:numId w:val="5"/>
        </w:numPr>
        <w:spacing w:line="360" w:lineRule="auto"/>
        <w:ind w:left="946"/>
        <w:jc w:val="both"/>
        <w:rPr>
          <w:rFonts w:asciiTheme="minorBidi" w:hAnsiTheme="minorBidi" w:cstheme="minorBidi"/>
          <w:sz w:val="32"/>
          <w:szCs w:val="32"/>
          <w:lang w:bidi="ar-IQ"/>
        </w:rPr>
      </w:pPr>
      <w:r w:rsidRPr="00807BF4">
        <w:rPr>
          <w:rFonts w:asciiTheme="minorBidi" w:hAnsiTheme="minorBidi" w:cstheme="minorBidi"/>
          <w:sz w:val="32"/>
          <w:szCs w:val="32"/>
          <w:rtl/>
          <w:lang w:bidi="ar-IQ"/>
        </w:rPr>
        <w:t xml:space="preserve">التحرر من العبودية </w:t>
      </w:r>
      <w:r w:rsidR="00D61637" w:rsidRPr="00807BF4">
        <w:rPr>
          <w:rFonts w:asciiTheme="minorBidi" w:hAnsiTheme="minorBidi" w:cstheme="minorBidi"/>
          <w:sz w:val="32"/>
          <w:szCs w:val="32"/>
          <w:rtl/>
          <w:lang w:bidi="ar-IQ"/>
        </w:rPr>
        <w:t>.</w:t>
      </w:r>
    </w:p>
    <w:p w:rsidR="00D61637" w:rsidRPr="00807BF4" w:rsidRDefault="00C9508C" w:rsidP="00CE7105">
      <w:pPr>
        <w:pStyle w:val="a4"/>
        <w:numPr>
          <w:ilvl w:val="0"/>
          <w:numId w:val="5"/>
        </w:numPr>
        <w:spacing w:line="360" w:lineRule="auto"/>
        <w:ind w:left="946"/>
        <w:jc w:val="both"/>
        <w:rPr>
          <w:rFonts w:asciiTheme="minorBidi" w:hAnsiTheme="minorBidi" w:cstheme="minorBidi"/>
          <w:sz w:val="32"/>
          <w:szCs w:val="32"/>
          <w:lang w:bidi="ar-IQ"/>
        </w:rPr>
      </w:pPr>
      <w:r w:rsidRPr="00807BF4">
        <w:rPr>
          <w:rFonts w:asciiTheme="minorBidi" w:hAnsiTheme="minorBidi" w:cstheme="minorBidi"/>
          <w:sz w:val="32"/>
          <w:szCs w:val="32"/>
          <w:rtl/>
          <w:lang w:bidi="ar-IQ"/>
        </w:rPr>
        <w:t xml:space="preserve">المشاركة السياسية </w:t>
      </w:r>
      <w:r w:rsidR="00D61637" w:rsidRPr="00807BF4">
        <w:rPr>
          <w:rFonts w:asciiTheme="minorBidi" w:hAnsiTheme="minorBidi" w:cstheme="minorBidi"/>
          <w:sz w:val="32"/>
          <w:szCs w:val="32"/>
          <w:rtl/>
          <w:lang w:bidi="ar-IQ"/>
        </w:rPr>
        <w:t>.</w:t>
      </w:r>
    </w:p>
    <w:p w:rsidR="00D61637" w:rsidRPr="00807BF4" w:rsidRDefault="00C9508C" w:rsidP="00CE7105">
      <w:pPr>
        <w:pStyle w:val="a4"/>
        <w:numPr>
          <w:ilvl w:val="0"/>
          <w:numId w:val="5"/>
        </w:numPr>
        <w:spacing w:line="360" w:lineRule="auto"/>
        <w:ind w:left="946"/>
        <w:jc w:val="both"/>
        <w:rPr>
          <w:rFonts w:asciiTheme="minorBidi" w:hAnsiTheme="minorBidi" w:cstheme="minorBidi"/>
          <w:sz w:val="32"/>
          <w:szCs w:val="32"/>
          <w:lang w:bidi="ar-IQ"/>
        </w:rPr>
      </w:pPr>
      <w:r w:rsidRPr="00807BF4">
        <w:rPr>
          <w:rFonts w:asciiTheme="minorBidi" w:hAnsiTheme="minorBidi" w:cstheme="minorBidi"/>
          <w:sz w:val="32"/>
          <w:szCs w:val="32"/>
          <w:rtl/>
          <w:lang w:bidi="ar-IQ"/>
        </w:rPr>
        <w:t>حرية الرأي والتعبير والتفكير والضمير</w:t>
      </w:r>
      <w:r w:rsidR="00D61637" w:rsidRPr="00807BF4">
        <w:rPr>
          <w:rFonts w:asciiTheme="minorBidi" w:hAnsiTheme="minorBidi" w:cstheme="minorBidi"/>
          <w:sz w:val="32"/>
          <w:szCs w:val="32"/>
          <w:rtl/>
          <w:lang w:bidi="ar-IQ"/>
        </w:rPr>
        <w:t>.</w:t>
      </w:r>
    </w:p>
    <w:p w:rsidR="00D61637" w:rsidRPr="00807BF4" w:rsidRDefault="00D61637" w:rsidP="00CE7105">
      <w:pPr>
        <w:pStyle w:val="a4"/>
        <w:numPr>
          <w:ilvl w:val="0"/>
          <w:numId w:val="5"/>
        </w:numPr>
        <w:spacing w:line="360" w:lineRule="auto"/>
        <w:ind w:left="946"/>
        <w:jc w:val="both"/>
        <w:rPr>
          <w:rFonts w:asciiTheme="minorBidi" w:hAnsiTheme="minorBidi" w:cstheme="minorBidi"/>
          <w:sz w:val="32"/>
          <w:szCs w:val="32"/>
          <w:lang w:bidi="ar-IQ"/>
        </w:rPr>
      </w:pPr>
      <w:r w:rsidRPr="00807BF4">
        <w:rPr>
          <w:rFonts w:asciiTheme="minorBidi" w:hAnsiTheme="minorBidi" w:cstheme="minorBidi"/>
          <w:sz w:val="32"/>
          <w:szCs w:val="32"/>
          <w:rtl/>
          <w:lang w:bidi="ar-IQ"/>
        </w:rPr>
        <w:t>حرية المعتقد .</w:t>
      </w:r>
    </w:p>
    <w:p w:rsidR="00C9508C" w:rsidRPr="00807BF4" w:rsidRDefault="00C9508C" w:rsidP="00CE7105">
      <w:pPr>
        <w:pStyle w:val="a4"/>
        <w:numPr>
          <w:ilvl w:val="0"/>
          <w:numId w:val="5"/>
        </w:numPr>
        <w:spacing w:line="360" w:lineRule="auto"/>
        <w:ind w:left="946"/>
        <w:jc w:val="both"/>
        <w:rPr>
          <w:rFonts w:asciiTheme="minorBidi" w:hAnsiTheme="minorBidi" w:cstheme="minorBidi"/>
          <w:sz w:val="32"/>
          <w:szCs w:val="32"/>
          <w:rtl/>
          <w:lang w:bidi="ar-IQ"/>
        </w:rPr>
      </w:pPr>
      <w:r w:rsidRPr="00807BF4">
        <w:rPr>
          <w:rFonts w:asciiTheme="minorBidi" w:hAnsiTheme="minorBidi" w:cstheme="minorBidi"/>
          <w:sz w:val="32"/>
          <w:szCs w:val="32"/>
          <w:rtl/>
          <w:lang w:bidi="ar-IQ"/>
        </w:rPr>
        <w:t xml:space="preserve">حرية الاشتراك في الجمعيات والتجمع . </w:t>
      </w:r>
    </w:p>
    <w:p w:rsidR="00C9508C" w:rsidRPr="00807BF4" w:rsidRDefault="00C9508C" w:rsidP="00807BF4">
      <w:pPr>
        <w:spacing w:line="360" w:lineRule="auto"/>
        <w:ind w:left="95"/>
        <w:jc w:val="both"/>
        <w:rPr>
          <w:rFonts w:asciiTheme="minorBidi" w:hAnsiTheme="minorBidi" w:cstheme="minorBidi"/>
          <w:sz w:val="32"/>
          <w:szCs w:val="32"/>
          <w:rtl/>
          <w:lang w:bidi="ar-IQ"/>
        </w:rPr>
      </w:pPr>
    </w:p>
    <w:p w:rsidR="008A1EDD" w:rsidRPr="00CE7105" w:rsidRDefault="008A1EDD" w:rsidP="00807BF4">
      <w:pPr>
        <w:spacing w:line="360" w:lineRule="auto"/>
        <w:ind w:left="95"/>
        <w:jc w:val="both"/>
        <w:rPr>
          <w:rFonts w:asciiTheme="minorBidi" w:hAnsiTheme="minorBidi" w:cs="PT Bold Heading"/>
          <w:b/>
          <w:bCs/>
          <w:sz w:val="36"/>
          <w:szCs w:val="36"/>
          <w:rtl/>
          <w:lang w:bidi="ar-IQ"/>
        </w:rPr>
      </w:pPr>
      <w:r w:rsidRPr="00CE7105">
        <w:rPr>
          <w:rFonts w:asciiTheme="minorBidi" w:hAnsiTheme="minorBidi" w:cs="PT Bold Heading"/>
          <w:b/>
          <w:bCs/>
          <w:sz w:val="36"/>
          <w:szCs w:val="36"/>
          <w:rtl/>
          <w:lang w:bidi="ar-IQ"/>
        </w:rPr>
        <w:t>ثانياً : الحقوق الاقتصادية والاجتماعية :</w:t>
      </w:r>
    </w:p>
    <w:p w:rsidR="0051487F" w:rsidRPr="00807BF4" w:rsidRDefault="008A1EDD" w:rsidP="00807BF4">
      <w:pPr>
        <w:spacing w:line="360" w:lineRule="auto"/>
        <w:ind w:left="95"/>
        <w:jc w:val="lowKashida"/>
        <w:rPr>
          <w:rFonts w:asciiTheme="minorBidi" w:hAnsiTheme="minorBidi" w:cstheme="minorBidi"/>
          <w:sz w:val="32"/>
          <w:szCs w:val="32"/>
          <w:rtl/>
          <w:lang w:bidi="ar-JO"/>
        </w:rPr>
      </w:pPr>
      <w:r w:rsidRPr="00807BF4">
        <w:rPr>
          <w:rFonts w:asciiTheme="minorBidi" w:hAnsiTheme="minorBidi" w:cstheme="minorBidi"/>
          <w:sz w:val="32"/>
          <w:szCs w:val="32"/>
          <w:rtl/>
          <w:lang w:bidi="ar-IQ"/>
        </w:rPr>
        <w:t xml:space="preserve">       ويقصد بها كل الحقوق التي تدخل في نظامها كل النشاطات ذات الصفة الجماعية أي تلك التي لا تخص الفرد لوحده وإنما تشمل مجموعة من الأشخاص.</w:t>
      </w:r>
      <w:r w:rsidR="0051487F" w:rsidRPr="00807BF4">
        <w:rPr>
          <w:rFonts w:asciiTheme="minorBidi" w:hAnsiTheme="minorBidi" w:cstheme="minorBidi"/>
          <w:sz w:val="32"/>
          <w:szCs w:val="32"/>
          <w:rtl/>
          <w:lang w:bidi="ar-IQ"/>
        </w:rPr>
        <w:t xml:space="preserve"> </w:t>
      </w:r>
      <w:r w:rsidR="0051487F" w:rsidRPr="00807BF4">
        <w:rPr>
          <w:rFonts w:asciiTheme="minorBidi" w:hAnsiTheme="minorBidi" w:cstheme="minorBidi"/>
          <w:sz w:val="32"/>
          <w:szCs w:val="32"/>
          <w:rtl/>
        </w:rPr>
        <w:t>وهي حقوق تقوم على مسؤولية الإنسان تجاه الأجيال القادمة وتفترض وجود تضامن دولي</w:t>
      </w:r>
      <w:r w:rsidR="0051487F" w:rsidRPr="00807BF4">
        <w:rPr>
          <w:rFonts w:asciiTheme="minorBidi" w:hAnsiTheme="minorBidi" w:cstheme="minorBidi"/>
          <w:sz w:val="32"/>
          <w:szCs w:val="32"/>
          <w:rtl/>
          <w:lang w:bidi="ar-JO"/>
        </w:rPr>
        <w:t xml:space="preserve"> ,</w:t>
      </w:r>
      <w:r w:rsidR="0051487F" w:rsidRPr="00807BF4">
        <w:rPr>
          <w:rFonts w:asciiTheme="minorBidi" w:hAnsiTheme="minorBidi" w:cstheme="minorBidi"/>
          <w:sz w:val="32"/>
          <w:szCs w:val="32"/>
          <w:rtl/>
        </w:rPr>
        <w:t xml:space="preserve"> لضمان بيئة نظيفة ومصونة من التدمير.</w:t>
      </w:r>
      <w:r w:rsidR="0051487F" w:rsidRPr="00807BF4">
        <w:rPr>
          <w:rFonts w:asciiTheme="minorBidi" w:hAnsiTheme="minorBidi" w:cstheme="minorBidi"/>
          <w:sz w:val="32"/>
          <w:szCs w:val="32"/>
          <w:rtl/>
          <w:lang w:bidi="ar-JO"/>
        </w:rPr>
        <w:t xml:space="preserve"> </w:t>
      </w:r>
    </w:p>
    <w:p w:rsidR="008A1EDD" w:rsidRPr="00807BF4" w:rsidRDefault="0051487F" w:rsidP="00807BF4">
      <w:pPr>
        <w:spacing w:line="360" w:lineRule="auto"/>
        <w:ind w:left="95"/>
        <w:jc w:val="both"/>
        <w:rPr>
          <w:rFonts w:asciiTheme="minorBidi" w:hAnsiTheme="minorBidi" w:cstheme="minorBidi"/>
          <w:sz w:val="32"/>
          <w:szCs w:val="32"/>
          <w:rtl/>
          <w:lang w:bidi="ar-IQ"/>
        </w:rPr>
      </w:pPr>
      <w:r w:rsidRPr="00807BF4">
        <w:rPr>
          <w:rFonts w:asciiTheme="minorBidi" w:hAnsiTheme="minorBidi" w:cstheme="minorBidi"/>
          <w:b/>
          <w:bCs/>
          <w:sz w:val="32"/>
          <w:szCs w:val="32"/>
          <w:rtl/>
          <w:lang w:bidi="ar-IQ"/>
        </w:rPr>
        <w:t xml:space="preserve"> </w:t>
      </w:r>
      <w:r w:rsidR="008A1EDD" w:rsidRPr="00807BF4">
        <w:rPr>
          <w:rFonts w:asciiTheme="minorBidi" w:hAnsiTheme="minorBidi" w:cstheme="minorBidi"/>
          <w:b/>
          <w:bCs/>
          <w:sz w:val="32"/>
          <w:szCs w:val="32"/>
          <w:rtl/>
          <w:lang w:bidi="ar-IQ"/>
        </w:rPr>
        <w:t>وتسمى الجيل الثاني من الحقوق</w:t>
      </w:r>
      <w:r w:rsidR="008A1EDD" w:rsidRPr="00807BF4">
        <w:rPr>
          <w:rFonts w:asciiTheme="minorBidi" w:hAnsiTheme="minorBidi" w:cstheme="minorBidi"/>
          <w:sz w:val="32"/>
          <w:szCs w:val="32"/>
          <w:rtl/>
          <w:lang w:bidi="ar-IQ"/>
        </w:rPr>
        <w:t xml:space="preserve"> وهي مرتبطة بالأمن وتشمل ما يأتي :</w:t>
      </w:r>
    </w:p>
    <w:p w:rsidR="008A1EDD" w:rsidRPr="00807BF4" w:rsidRDefault="008A1EDD" w:rsidP="00CE7105">
      <w:pPr>
        <w:numPr>
          <w:ilvl w:val="0"/>
          <w:numId w:val="2"/>
        </w:numPr>
        <w:spacing w:line="360" w:lineRule="auto"/>
        <w:ind w:left="662" w:hanging="283"/>
        <w:jc w:val="both"/>
        <w:rPr>
          <w:rFonts w:asciiTheme="minorBidi" w:hAnsiTheme="minorBidi" w:cstheme="minorBidi"/>
          <w:sz w:val="32"/>
          <w:szCs w:val="32"/>
          <w:rtl/>
          <w:lang w:bidi="ar-IQ"/>
        </w:rPr>
      </w:pPr>
      <w:r w:rsidRPr="00807BF4">
        <w:rPr>
          <w:rFonts w:asciiTheme="minorBidi" w:hAnsiTheme="minorBidi" w:cstheme="minorBidi"/>
          <w:sz w:val="32"/>
          <w:szCs w:val="32"/>
          <w:rtl/>
          <w:lang w:bidi="ar-IQ"/>
        </w:rPr>
        <w:t>حق العمل وحق التعليم .</w:t>
      </w:r>
    </w:p>
    <w:p w:rsidR="008A1EDD" w:rsidRPr="00807BF4" w:rsidRDefault="008A1EDD" w:rsidP="00CE7105">
      <w:pPr>
        <w:numPr>
          <w:ilvl w:val="0"/>
          <w:numId w:val="2"/>
        </w:numPr>
        <w:spacing w:line="360" w:lineRule="auto"/>
        <w:ind w:left="662" w:hanging="283"/>
        <w:jc w:val="both"/>
        <w:rPr>
          <w:rFonts w:asciiTheme="minorBidi" w:hAnsiTheme="minorBidi" w:cstheme="minorBidi"/>
          <w:sz w:val="32"/>
          <w:szCs w:val="32"/>
          <w:lang w:bidi="ar-IQ"/>
        </w:rPr>
      </w:pPr>
      <w:r w:rsidRPr="00807BF4">
        <w:rPr>
          <w:rFonts w:asciiTheme="minorBidi" w:hAnsiTheme="minorBidi" w:cstheme="minorBidi"/>
          <w:sz w:val="32"/>
          <w:szCs w:val="32"/>
          <w:rtl/>
          <w:lang w:bidi="ar-IQ"/>
        </w:rPr>
        <w:lastRenderedPageBreak/>
        <w:t>حق المستوى اللائق من المعيشة .</w:t>
      </w:r>
    </w:p>
    <w:p w:rsidR="008A1EDD" w:rsidRPr="00807BF4" w:rsidRDefault="008A1EDD" w:rsidP="00CE7105">
      <w:pPr>
        <w:numPr>
          <w:ilvl w:val="0"/>
          <w:numId w:val="2"/>
        </w:numPr>
        <w:spacing w:line="360" w:lineRule="auto"/>
        <w:ind w:left="662" w:hanging="283"/>
        <w:jc w:val="both"/>
        <w:rPr>
          <w:rFonts w:asciiTheme="minorBidi" w:hAnsiTheme="minorBidi" w:cstheme="minorBidi"/>
          <w:sz w:val="32"/>
          <w:szCs w:val="32"/>
          <w:lang w:bidi="ar-IQ"/>
        </w:rPr>
      </w:pPr>
      <w:r w:rsidRPr="00807BF4">
        <w:rPr>
          <w:rFonts w:asciiTheme="minorBidi" w:hAnsiTheme="minorBidi" w:cstheme="minorBidi"/>
          <w:sz w:val="32"/>
          <w:szCs w:val="32"/>
          <w:rtl/>
          <w:lang w:bidi="ar-IQ"/>
        </w:rPr>
        <w:t>حق المأكل والمشرب والرعاية الصحية .</w:t>
      </w:r>
    </w:p>
    <w:p w:rsidR="008A1EDD" w:rsidRPr="00CE7105" w:rsidRDefault="008A1EDD" w:rsidP="00807BF4">
      <w:pPr>
        <w:spacing w:line="360" w:lineRule="auto"/>
        <w:ind w:left="95"/>
        <w:jc w:val="both"/>
        <w:rPr>
          <w:rFonts w:asciiTheme="minorBidi" w:hAnsiTheme="minorBidi" w:cs="PT Bold Heading"/>
          <w:b/>
          <w:bCs/>
          <w:sz w:val="36"/>
          <w:szCs w:val="36"/>
          <w:rtl/>
          <w:lang w:bidi="ar-IQ"/>
        </w:rPr>
      </w:pPr>
      <w:r w:rsidRPr="00CE7105">
        <w:rPr>
          <w:rFonts w:asciiTheme="minorBidi" w:hAnsiTheme="minorBidi" w:cs="PT Bold Heading"/>
          <w:b/>
          <w:bCs/>
          <w:sz w:val="36"/>
          <w:szCs w:val="36"/>
          <w:rtl/>
          <w:lang w:bidi="ar-IQ"/>
        </w:rPr>
        <w:t>ثالثاً : الحقوق البيئية والثقافية والتنموية :</w:t>
      </w:r>
    </w:p>
    <w:p w:rsidR="00D61637" w:rsidRPr="00807BF4" w:rsidRDefault="008A1EDD" w:rsidP="00807BF4">
      <w:pPr>
        <w:spacing w:line="360" w:lineRule="auto"/>
        <w:ind w:left="95"/>
        <w:jc w:val="both"/>
        <w:rPr>
          <w:rFonts w:asciiTheme="minorBidi" w:hAnsiTheme="minorBidi" w:cstheme="minorBidi"/>
          <w:sz w:val="32"/>
          <w:szCs w:val="32"/>
          <w:rtl/>
          <w:lang w:bidi="ar-IQ"/>
        </w:rPr>
      </w:pPr>
      <w:r w:rsidRPr="00807BF4">
        <w:rPr>
          <w:rFonts w:asciiTheme="minorBidi" w:hAnsiTheme="minorBidi" w:cstheme="minorBidi"/>
          <w:sz w:val="32"/>
          <w:szCs w:val="32"/>
          <w:rtl/>
          <w:lang w:bidi="ar-IQ"/>
        </w:rPr>
        <w:t xml:space="preserve">       </w:t>
      </w:r>
      <w:r w:rsidRPr="00807BF4">
        <w:rPr>
          <w:rFonts w:asciiTheme="minorBidi" w:hAnsiTheme="minorBidi" w:cstheme="minorBidi"/>
          <w:sz w:val="32"/>
          <w:szCs w:val="32"/>
          <w:rtl/>
        </w:rPr>
        <w:t xml:space="preserve">إن حق التفكير يعد امرأ داخلي يتم في أعماق النفس وثنايا العقل لذا فهو بعيد عن سيطرة الحكام وسلطان القانون إلا إن له مظاهرا خارجية واثأرا ظاهرية تتمثل بحرية العبادة أو العقيدة كما تشمل حرية الرأي والتعبير والصحافة والتعليم </w:t>
      </w:r>
      <w:r w:rsidRPr="00807BF4">
        <w:rPr>
          <w:rFonts w:asciiTheme="minorBidi" w:hAnsiTheme="minorBidi" w:cstheme="minorBidi"/>
          <w:b/>
          <w:bCs/>
          <w:sz w:val="32"/>
          <w:szCs w:val="32"/>
          <w:rtl/>
          <w:lang w:bidi="ar-IQ"/>
        </w:rPr>
        <w:t>وتسمى الجيل الثالث</w:t>
      </w:r>
      <w:r w:rsidRPr="00807BF4">
        <w:rPr>
          <w:rFonts w:asciiTheme="minorBidi" w:hAnsiTheme="minorBidi" w:cstheme="minorBidi"/>
          <w:sz w:val="32"/>
          <w:szCs w:val="32"/>
          <w:rtl/>
          <w:lang w:bidi="ar-IQ"/>
        </w:rPr>
        <w:t xml:space="preserve"> من الحقوق وتشمل</w:t>
      </w:r>
      <w:r w:rsidR="00D61637" w:rsidRPr="00807BF4">
        <w:rPr>
          <w:rFonts w:asciiTheme="minorBidi" w:hAnsiTheme="minorBidi" w:cstheme="minorBidi"/>
          <w:sz w:val="32"/>
          <w:szCs w:val="32"/>
          <w:rtl/>
          <w:lang w:bidi="ar-IQ"/>
        </w:rPr>
        <w:t xml:space="preserve"> :</w:t>
      </w:r>
    </w:p>
    <w:p w:rsidR="00D61637" w:rsidRPr="00807BF4" w:rsidRDefault="008A1EDD" w:rsidP="00CE7105">
      <w:pPr>
        <w:pStyle w:val="a4"/>
        <w:numPr>
          <w:ilvl w:val="0"/>
          <w:numId w:val="6"/>
        </w:numPr>
        <w:spacing w:line="360" w:lineRule="auto"/>
        <w:ind w:left="946"/>
        <w:jc w:val="both"/>
        <w:rPr>
          <w:rFonts w:asciiTheme="minorBidi" w:hAnsiTheme="minorBidi" w:cstheme="minorBidi"/>
          <w:sz w:val="32"/>
          <w:szCs w:val="32"/>
          <w:lang w:bidi="ar-IQ"/>
        </w:rPr>
      </w:pPr>
      <w:r w:rsidRPr="00807BF4">
        <w:rPr>
          <w:rFonts w:asciiTheme="minorBidi" w:hAnsiTheme="minorBidi" w:cstheme="minorBidi"/>
          <w:sz w:val="32"/>
          <w:szCs w:val="32"/>
          <w:rtl/>
          <w:lang w:bidi="ar-IQ"/>
        </w:rPr>
        <w:t xml:space="preserve">حق العيش </w:t>
      </w:r>
      <w:r w:rsidR="00D61637" w:rsidRPr="00807BF4">
        <w:rPr>
          <w:rFonts w:asciiTheme="minorBidi" w:hAnsiTheme="minorBidi" w:cstheme="minorBidi"/>
          <w:sz w:val="32"/>
          <w:szCs w:val="32"/>
          <w:rtl/>
          <w:lang w:bidi="ar-IQ"/>
        </w:rPr>
        <w:t>في بيئة نظيفة ومصونة من التدمير.</w:t>
      </w:r>
    </w:p>
    <w:p w:rsidR="008A1EDD" w:rsidRPr="00807BF4" w:rsidRDefault="008A1EDD" w:rsidP="00CE7105">
      <w:pPr>
        <w:pStyle w:val="a4"/>
        <w:numPr>
          <w:ilvl w:val="0"/>
          <w:numId w:val="6"/>
        </w:numPr>
        <w:spacing w:line="360" w:lineRule="auto"/>
        <w:ind w:left="946"/>
        <w:jc w:val="both"/>
        <w:rPr>
          <w:rFonts w:asciiTheme="minorBidi" w:hAnsiTheme="minorBidi" w:cstheme="minorBidi"/>
          <w:sz w:val="32"/>
          <w:szCs w:val="32"/>
          <w:rtl/>
          <w:lang w:bidi="ar-IQ"/>
        </w:rPr>
      </w:pPr>
      <w:r w:rsidRPr="00807BF4">
        <w:rPr>
          <w:rFonts w:asciiTheme="minorBidi" w:hAnsiTheme="minorBidi" w:cstheme="minorBidi"/>
          <w:sz w:val="32"/>
          <w:szCs w:val="32"/>
          <w:rtl/>
          <w:lang w:bidi="ar-IQ"/>
        </w:rPr>
        <w:t xml:space="preserve">الحق في التنمية الثقافية والسياسية والاقتصادية . </w:t>
      </w:r>
    </w:p>
    <w:p w:rsidR="009E2D1A" w:rsidRPr="00807BF4" w:rsidRDefault="009E2D1A" w:rsidP="00807BF4">
      <w:pPr>
        <w:spacing w:line="360" w:lineRule="auto"/>
        <w:ind w:left="95"/>
        <w:jc w:val="lowKashida"/>
        <w:rPr>
          <w:rFonts w:asciiTheme="minorBidi" w:hAnsiTheme="minorBidi" w:cstheme="minorBidi"/>
          <w:b/>
          <w:bCs/>
          <w:sz w:val="28"/>
          <w:szCs w:val="28"/>
          <w:rtl/>
          <w:lang w:bidi="ar-IQ"/>
        </w:rPr>
      </w:pPr>
    </w:p>
    <w:p w:rsidR="009E2D1A" w:rsidRPr="00CE7105" w:rsidRDefault="009E2D1A" w:rsidP="00807BF4">
      <w:pPr>
        <w:spacing w:line="360" w:lineRule="auto"/>
        <w:ind w:left="95"/>
        <w:jc w:val="lowKashida"/>
        <w:rPr>
          <w:rFonts w:asciiTheme="minorBidi" w:hAnsiTheme="minorBidi" w:cs="PT Bold Heading"/>
          <w:b/>
          <w:bCs/>
          <w:color w:val="000000" w:themeColor="text1"/>
          <w:sz w:val="36"/>
          <w:szCs w:val="36"/>
          <w:rtl/>
          <w:lang w:bidi="ar-IQ"/>
        </w:rPr>
      </w:pPr>
      <w:r w:rsidRPr="00CE7105">
        <w:rPr>
          <w:rFonts w:asciiTheme="minorBidi" w:hAnsiTheme="minorBidi" w:cs="PT Bold Heading"/>
          <w:b/>
          <w:bCs/>
          <w:color w:val="000000" w:themeColor="text1"/>
          <w:sz w:val="36"/>
          <w:szCs w:val="36"/>
          <w:rtl/>
          <w:lang w:bidi="ar-IQ"/>
        </w:rPr>
        <w:t xml:space="preserve">حقوق الإنسان في حضارات </w:t>
      </w:r>
      <w:r w:rsidRPr="00CE7105">
        <w:rPr>
          <w:rFonts w:asciiTheme="minorBidi" w:hAnsiTheme="minorBidi" w:cs="PT Bold Heading"/>
          <w:b/>
          <w:bCs/>
          <w:color w:val="000000" w:themeColor="text1"/>
          <w:sz w:val="36"/>
          <w:szCs w:val="36"/>
          <w:rtl/>
        </w:rPr>
        <w:t>وادي</w:t>
      </w:r>
      <w:r w:rsidRPr="00CE7105">
        <w:rPr>
          <w:rFonts w:asciiTheme="minorBidi" w:hAnsiTheme="minorBidi" w:cs="PT Bold Heading"/>
          <w:b/>
          <w:bCs/>
          <w:color w:val="000000" w:themeColor="text1"/>
          <w:sz w:val="36"/>
          <w:szCs w:val="36"/>
        </w:rPr>
        <w:t xml:space="preserve"> </w:t>
      </w:r>
      <w:r w:rsidRPr="00CE7105">
        <w:rPr>
          <w:rFonts w:asciiTheme="minorBidi" w:hAnsiTheme="minorBidi" w:cs="PT Bold Heading"/>
          <w:b/>
          <w:bCs/>
          <w:color w:val="000000" w:themeColor="text1"/>
          <w:sz w:val="36"/>
          <w:szCs w:val="36"/>
          <w:rtl/>
        </w:rPr>
        <w:t>الرافدين</w:t>
      </w:r>
      <w:r w:rsidRPr="00CE7105">
        <w:rPr>
          <w:rFonts w:asciiTheme="minorBidi" w:hAnsiTheme="minorBidi" w:cs="PT Bold Heading"/>
          <w:b/>
          <w:bCs/>
          <w:color w:val="000000" w:themeColor="text1"/>
          <w:sz w:val="36"/>
          <w:szCs w:val="36"/>
          <w:rtl/>
          <w:lang w:bidi="ar-IQ"/>
        </w:rPr>
        <w:t>:</w:t>
      </w:r>
    </w:p>
    <w:p w:rsidR="009E2D1A" w:rsidRPr="00807BF4" w:rsidRDefault="009E2D1A" w:rsidP="00807BF4">
      <w:pPr>
        <w:spacing w:line="360" w:lineRule="auto"/>
        <w:ind w:left="95"/>
        <w:jc w:val="lowKashida"/>
        <w:rPr>
          <w:rFonts w:asciiTheme="minorBidi" w:hAnsiTheme="minorBidi" w:cstheme="minorBidi"/>
          <w:b/>
          <w:bCs/>
          <w:sz w:val="28"/>
          <w:rtl/>
          <w:lang w:bidi="ar-IQ"/>
        </w:rPr>
      </w:pPr>
    </w:p>
    <w:p w:rsidR="009E2D1A" w:rsidRPr="00807BF4" w:rsidRDefault="009E2D1A" w:rsidP="00807BF4">
      <w:pPr>
        <w:spacing w:line="360" w:lineRule="auto"/>
        <w:ind w:left="95"/>
        <w:jc w:val="lowKashida"/>
        <w:rPr>
          <w:rFonts w:asciiTheme="minorBidi" w:hAnsiTheme="minorBidi" w:cstheme="minorBidi"/>
          <w:sz w:val="32"/>
          <w:szCs w:val="32"/>
          <w:rtl/>
          <w:lang w:bidi="ar-IQ"/>
        </w:rPr>
      </w:pPr>
      <w:r w:rsidRPr="00807BF4">
        <w:rPr>
          <w:rFonts w:asciiTheme="minorBidi" w:hAnsiTheme="minorBidi" w:cstheme="minorBidi"/>
          <w:sz w:val="32"/>
          <w:szCs w:val="32"/>
          <w:rtl/>
          <w:lang w:bidi="ar-IQ"/>
        </w:rPr>
        <w:t>تعد حضارات وادي الرافدين من أقدم الحضارات البشرية وأكثرها اهتماما بحقوق الإنسان فقد ظهرت  عدة مجالات تدل على الاهتمام بحقوق الإنسان منها:</w:t>
      </w:r>
    </w:p>
    <w:p w:rsidR="009E2D1A" w:rsidRPr="00807BF4" w:rsidRDefault="009E2D1A" w:rsidP="00CE7105">
      <w:pPr>
        <w:tabs>
          <w:tab w:val="left" w:pos="521"/>
        </w:tabs>
        <w:spacing w:line="360" w:lineRule="auto"/>
        <w:ind w:left="521" w:hanging="284"/>
        <w:jc w:val="lowKashida"/>
        <w:rPr>
          <w:rFonts w:asciiTheme="minorBidi" w:hAnsiTheme="minorBidi" w:cstheme="minorBidi"/>
          <w:sz w:val="32"/>
          <w:szCs w:val="32"/>
          <w:rtl/>
          <w:lang w:bidi="ar-IQ"/>
        </w:rPr>
      </w:pPr>
      <w:r w:rsidRPr="00807BF4">
        <w:rPr>
          <w:rFonts w:asciiTheme="minorBidi" w:hAnsiTheme="minorBidi" w:cstheme="minorBidi"/>
          <w:sz w:val="32"/>
          <w:szCs w:val="32"/>
          <w:rtl/>
          <w:lang w:bidi="ar-IQ"/>
        </w:rPr>
        <w:t xml:space="preserve"> 1- ظهرت</w:t>
      </w:r>
      <w:r w:rsidR="00AA657D" w:rsidRPr="00807BF4">
        <w:rPr>
          <w:rFonts w:asciiTheme="minorBidi" w:hAnsiTheme="minorBidi" w:cstheme="minorBidi"/>
          <w:sz w:val="32"/>
          <w:szCs w:val="32"/>
          <w:rtl/>
          <w:lang w:bidi="ar-IQ"/>
        </w:rPr>
        <w:t xml:space="preserve"> في بلاد سومر</w:t>
      </w:r>
      <w:r w:rsidRPr="00807BF4">
        <w:rPr>
          <w:rFonts w:asciiTheme="minorBidi" w:hAnsiTheme="minorBidi" w:cstheme="minorBidi"/>
          <w:sz w:val="32"/>
          <w:szCs w:val="32"/>
          <w:rtl/>
          <w:lang w:bidi="ar-IQ"/>
        </w:rPr>
        <w:t xml:space="preserve"> ولأول مرة حدود الملكية الشخصية توضحت العلاقات الاقتصادية بين الفرد والدولة وبين الإفراد أنفسهم كما تم تنظيم العلاقات الاجتماعية  بأبعادها المختلفة .</w:t>
      </w:r>
    </w:p>
    <w:p w:rsidR="009E2D1A" w:rsidRPr="00807BF4" w:rsidRDefault="009E2D1A" w:rsidP="00CE7105">
      <w:pPr>
        <w:tabs>
          <w:tab w:val="left" w:pos="521"/>
        </w:tabs>
        <w:spacing w:line="360" w:lineRule="auto"/>
        <w:ind w:left="521" w:hanging="284"/>
        <w:jc w:val="lowKashida"/>
        <w:rPr>
          <w:rFonts w:asciiTheme="minorBidi" w:hAnsiTheme="minorBidi" w:cstheme="minorBidi"/>
          <w:sz w:val="32"/>
          <w:szCs w:val="32"/>
          <w:rtl/>
          <w:lang w:bidi="ar-IQ"/>
        </w:rPr>
      </w:pPr>
      <w:r w:rsidRPr="00807BF4">
        <w:rPr>
          <w:rFonts w:asciiTheme="minorBidi" w:hAnsiTheme="minorBidi" w:cstheme="minorBidi"/>
          <w:sz w:val="32"/>
          <w:szCs w:val="32"/>
          <w:rtl/>
          <w:lang w:bidi="ar-IQ"/>
        </w:rPr>
        <w:t>2- ظهرت إصلاحات العاهل السومري (اورو كاجينا ) والتي تعد أقدم إصلاحات اجتماعية واقتصادية عرفها التاريخ وقد عثر على اربع نسخ من هذه الإصلاحات مدونة على رقم من الطين باللغة السومرية وبالخط المسماري ومن أهم ما جاء بهذه الإصلاحات منع الأغنياء والكهنة والمرابين من استغلال الفقراء ورفع المظالم التي كانت تقع على الفقراء ومنح الملك الحرية التامة لسكان سلالته  .</w:t>
      </w:r>
    </w:p>
    <w:p w:rsidR="009E2D1A" w:rsidRPr="00807BF4" w:rsidRDefault="00AA657D" w:rsidP="00CE7105">
      <w:pPr>
        <w:tabs>
          <w:tab w:val="left" w:pos="521"/>
        </w:tabs>
        <w:spacing w:line="360" w:lineRule="auto"/>
        <w:ind w:left="521" w:hanging="284"/>
        <w:jc w:val="lowKashida"/>
        <w:rPr>
          <w:rFonts w:asciiTheme="minorBidi" w:hAnsiTheme="minorBidi" w:cstheme="minorBidi"/>
          <w:sz w:val="32"/>
          <w:szCs w:val="32"/>
          <w:rtl/>
          <w:lang w:bidi="ar-IQ"/>
        </w:rPr>
      </w:pPr>
      <w:r w:rsidRPr="00807BF4">
        <w:rPr>
          <w:rFonts w:asciiTheme="minorBidi" w:hAnsiTheme="minorBidi" w:cstheme="minorBidi"/>
          <w:sz w:val="32"/>
          <w:szCs w:val="32"/>
          <w:rtl/>
          <w:lang w:bidi="ar-IQ"/>
        </w:rPr>
        <w:lastRenderedPageBreak/>
        <w:t>3</w:t>
      </w:r>
      <w:r w:rsidR="009E2D1A" w:rsidRPr="00807BF4">
        <w:rPr>
          <w:rFonts w:asciiTheme="minorBidi" w:hAnsiTheme="minorBidi" w:cstheme="minorBidi"/>
          <w:sz w:val="32"/>
          <w:szCs w:val="32"/>
          <w:rtl/>
          <w:lang w:bidi="ar-IQ"/>
        </w:rPr>
        <w:t>- مجموعة اور</w:t>
      </w:r>
      <w:r w:rsidR="004B4C17">
        <w:rPr>
          <w:rFonts w:asciiTheme="minorBidi" w:hAnsiTheme="minorBidi" w:cstheme="minorBidi" w:hint="cs"/>
          <w:sz w:val="32"/>
          <w:szCs w:val="32"/>
          <w:rtl/>
          <w:lang w:bidi="ar-IQ"/>
        </w:rPr>
        <w:t xml:space="preserve"> </w:t>
      </w:r>
      <w:r w:rsidR="009E2D1A" w:rsidRPr="00807BF4">
        <w:rPr>
          <w:rFonts w:asciiTheme="minorBidi" w:hAnsiTheme="minorBidi" w:cstheme="minorBidi"/>
          <w:sz w:val="32"/>
          <w:szCs w:val="32"/>
          <w:rtl/>
          <w:lang w:bidi="ar-IQ"/>
        </w:rPr>
        <w:t xml:space="preserve">نمو تتكون من (31) مادة قانونية وضعت علاجا لعدد من المسائل الاجتماعية والاقتصادية وفرض الغرامة على المدان </w:t>
      </w:r>
      <w:r w:rsidRPr="00807BF4">
        <w:rPr>
          <w:rFonts w:asciiTheme="minorBidi" w:hAnsiTheme="minorBidi" w:cstheme="minorBidi"/>
          <w:sz w:val="32"/>
          <w:szCs w:val="32"/>
          <w:rtl/>
          <w:lang w:bidi="ar-IQ"/>
        </w:rPr>
        <w:t>بأية</w:t>
      </w:r>
      <w:r w:rsidR="009E2D1A" w:rsidRPr="00807BF4">
        <w:rPr>
          <w:rFonts w:asciiTheme="minorBidi" w:hAnsiTheme="minorBidi" w:cstheme="minorBidi"/>
          <w:sz w:val="32"/>
          <w:szCs w:val="32"/>
          <w:rtl/>
          <w:lang w:bidi="ar-IQ"/>
        </w:rPr>
        <w:t xml:space="preserve"> جريمة كانت بدلا من العقوبة البدنية .</w:t>
      </w:r>
    </w:p>
    <w:p w:rsidR="009E2D1A" w:rsidRPr="00807BF4" w:rsidRDefault="00AA657D" w:rsidP="00CE7105">
      <w:pPr>
        <w:tabs>
          <w:tab w:val="left" w:pos="521"/>
        </w:tabs>
        <w:spacing w:line="360" w:lineRule="auto"/>
        <w:ind w:left="521" w:hanging="284"/>
        <w:jc w:val="lowKashida"/>
        <w:rPr>
          <w:rFonts w:asciiTheme="minorBidi" w:hAnsiTheme="minorBidi" w:cstheme="minorBidi"/>
          <w:sz w:val="32"/>
          <w:szCs w:val="32"/>
          <w:rtl/>
          <w:lang w:bidi="ar-IQ"/>
        </w:rPr>
      </w:pPr>
      <w:r w:rsidRPr="00807BF4">
        <w:rPr>
          <w:rFonts w:asciiTheme="minorBidi" w:hAnsiTheme="minorBidi" w:cstheme="minorBidi"/>
          <w:sz w:val="32"/>
          <w:szCs w:val="32"/>
          <w:rtl/>
          <w:lang w:bidi="ar-IQ"/>
        </w:rPr>
        <w:t>4</w:t>
      </w:r>
      <w:r w:rsidR="009E2D1A" w:rsidRPr="00807BF4">
        <w:rPr>
          <w:rFonts w:asciiTheme="minorBidi" w:hAnsiTheme="minorBidi" w:cstheme="minorBidi"/>
          <w:sz w:val="32"/>
          <w:szCs w:val="32"/>
          <w:rtl/>
          <w:lang w:bidi="ar-IQ"/>
        </w:rPr>
        <w:t>- اما شريعة لبت عشتار فكانت تتكون من مجموعة القوانين المدونة باللغة السومرية بالخط المسماري وتضم (37) مادة قانونية تعالج عددا من القضايا الاقتصادية والاجتماعية وشؤون الأسرة والرقيق .</w:t>
      </w:r>
    </w:p>
    <w:p w:rsidR="009E2D1A" w:rsidRPr="00807BF4" w:rsidRDefault="00AA657D" w:rsidP="00CE7105">
      <w:pPr>
        <w:tabs>
          <w:tab w:val="left" w:pos="521"/>
        </w:tabs>
        <w:spacing w:line="360" w:lineRule="auto"/>
        <w:ind w:left="521" w:hanging="284"/>
        <w:jc w:val="lowKashida"/>
        <w:rPr>
          <w:rFonts w:asciiTheme="minorBidi" w:hAnsiTheme="minorBidi" w:cstheme="minorBidi"/>
          <w:sz w:val="32"/>
          <w:szCs w:val="32"/>
          <w:rtl/>
          <w:lang w:bidi="ar-IQ"/>
        </w:rPr>
      </w:pPr>
      <w:r w:rsidRPr="00807BF4">
        <w:rPr>
          <w:rFonts w:asciiTheme="minorBidi" w:hAnsiTheme="minorBidi" w:cstheme="minorBidi"/>
          <w:sz w:val="32"/>
          <w:szCs w:val="32"/>
          <w:rtl/>
          <w:lang w:bidi="ar-IQ"/>
        </w:rPr>
        <w:t>5</w:t>
      </w:r>
      <w:r w:rsidR="009E2D1A" w:rsidRPr="00807BF4">
        <w:rPr>
          <w:rFonts w:asciiTheme="minorBidi" w:hAnsiTheme="minorBidi" w:cstheme="minorBidi"/>
          <w:sz w:val="32"/>
          <w:szCs w:val="32"/>
          <w:rtl/>
          <w:lang w:bidi="ar-IQ"/>
        </w:rPr>
        <w:t xml:space="preserve">- </w:t>
      </w:r>
      <w:r w:rsidRPr="00807BF4">
        <w:rPr>
          <w:rFonts w:asciiTheme="minorBidi" w:hAnsiTheme="minorBidi" w:cstheme="minorBidi"/>
          <w:sz w:val="32"/>
          <w:szCs w:val="32"/>
          <w:rtl/>
          <w:lang w:bidi="ar-IQ"/>
        </w:rPr>
        <w:t xml:space="preserve">تعد </w:t>
      </w:r>
      <w:r w:rsidR="009E2D1A" w:rsidRPr="00807BF4">
        <w:rPr>
          <w:rFonts w:asciiTheme="minorBidi" w:hAnsiTheme="minorBidi" w:cstheme="minorBidi"/>
          <w:sz w:val="32"/>
          <w:szCs w:val="32"/>
          <w:rtl/>
          <w:lang w:bidi="ar-IQ"/>
        </w:rPr>
        <w:t>شريعة حمو رابي أول شريعة قانونية إنسانية مدونة باللغة البابلية وبالخط المسماري وتتكون من ( 282) مادة قانونية والتي تعد مصدرا تاريخيا للعديد من القوانين الوضعية عالجت الشريعة مختلف شؤون الحياة الاجتماعية والاقتصادية والعسكرية والمهنية وتضمنت أحكاما تتعلق بالقضاء والشهود والسرقة والنهب وشؤون الجيش والزراعة والقروض ومسائل الأحوال الشخصية من الزواج والطلاق والإرث والتبني والتربية وكل ما له صلة بالأسرة وكذلك مواد تخص العقوبات والغرامات أي أنها أولت اهتماما بحقوق الإنسان وحرياته وصلاحياته العائلية .</w:t>
      </w:r>
    </w:p>
    <w:p w:rsidR="009E2D1A" w:rsidRPr="00807BF4" w:rsidRDefault="00AA657D" w:rsidP="00CE7105">
      <w:pPr>
        <w:tabs>
          <w:tab w:val="left" w:pos="521"/>
        </w:tabs>
        <w:spacing w:line="360" w:lineRule="auto"/>
        <w:ind w:left="521" w:hanging="284"/>
        <w:jc w:val="lowKashida"/>
        <w:rPr>
          <w:rFonts w:asciiTheme="minorBidi" w:hAnsiTheme="minorBidi" w:cstheme="minorBidi"/>
          <w:sz w:val="32"/>
          <w:szCs w:val="32"/>
          <w:rtl/>
          <w:lang w:bidi="ar-IQ"/>
        </w:rPr>
      </w:pPr>
      <w:r w:rsidRPr="00807BF4">
        <w:rPr>
          <w:rFonts w:asciiTheme="minorBidi" w:hAnsiTheme="minorBidi" w:cstheme="minorBidi"/>
          <w:color w:val="000000" w:themeColor="text1"/>
          <w:sz w:val="32"/>
          <w:szCs w:val="32"/>
          <w:rtl/>
        </w:rPr>
        <w:t xml:space="preserve">6- </w:t>
      </w:r>
      <w:r w:rsidR="00745327">
        <w:rPr>
          <w:rFonts w:asciiTheme="minorBidi" w:hAnsiTheme="minorBidi" w:cstheme="minorBidi" w:hint="cs"/>
          <w:color w:val="000000" w:themeColor="text1"/>
          <w:sz w:val="32"/>
          <w:szCs w:val="32"/>
          <w:rtl/>
        </w:rPr>
        <w:t xml:space="preserve"> </w:t>
      </w:r>
      <w:r w:rsidR="009E2D1A" w:rsidRPr="00807BF4">
        <w:rPr>
          <w:rFonts w:asciiTheme="minorBidi" w:hAnsiTheme="minorBidi" w:cstheme="minorBidi"/>
          <w:color w:val="000000" w:themeColor="text1"/>
          <w:sz w:val="32"/>
          <w:szCs w:val="32"/>
          <w:rtl/>
        </w:rPr>
        <w:t>تمتعت المرأة في بلاد</w:t>
      </w:r>
      <w:r w:rsidR="009E2D1A" w:rsidRPr="00807BF4">
        <w:rPr>
          <w:rFonts w:asciiTheme="minorBidi" w:hAnsiTheme="minorBidi" w:cstheme="minorBidi"/>
          <w:color w:val="000000" w:themeColor="text1"/>
          <w:sz w:val="32"/>
          <w:szCs w:val="32"/>
        </w:rPr>
        <w:t xml:space="preserve"> </w:t>
      </w:r>
      <w:r w:rsidR="009E2D1A" w:rsidRPr="00807BF4">
        <w:rPr>
          <w:rFonts w:asciiTheme="minorBidi" w:hAnsiTheme="minorBidi" w:cstheme="minorBidi"/>
          <w:color w:val="000000" w:themeColor="text1"/>
          <w:sz w:val="32"/>
          <w:szCs w:val="32"/>
          <w:rtl/>
        </w:rPr>
        <w:t>ما بين النهرين بمركز مرموق</w:t>
      </w:r>
      <w:r w:rsidR="00745327">
        <w:rPr>
          <w:rFonts w:asciiTheme="minorBidi" w:hAnsiTheme="minorBidi" w:cstheme="minorBidi" w:hint="cs"/>
          <w:color w:val="000000" w:themeColor="text1"/>
          <w:sz w:val="32"/>
          <w:szCs w:val="32"/>
          <w:rtl/>
          <w:lang w:bidi="ar-IQ"/>
        </w:rPr>
        <w:t xml:space="preserve"> </w:t>
      </w:r>
      <w:r w:rsidR="009E2D1A" w:rsidRPr="00807BF4">
        <w:rPr>
          <w:rFonts w:asciiTheme="minorBidi" w:hAnsiTheme="minorBidi" w:cstheme="minorBidi"/>
          <w:color w:val="000000" w:themeColor="text1"/>
          <w:sz w:val="32"/>
          <w:szCs w:val="32"/>
          <w:rtl/>
        </w:rPr>
        <w:t>. فقد كانت أولا تتمتع بالشخصية القانونية الكاملة</w:t>
      </w:r>
      <w:r w:rsidR="00745327">
        <w:rPr>
          <w:rFonts w:asciiTheme="minorBidi" w:hAnsiTheme="minorBidi" w:cstheme="minorBidi" w:hint="cs"/>
          <w:color w:val="000000" w:themeColor="text1"/>
          <w:sz w:val="32"/>
          <w:szCs w:val="32"/>
          <w:rtl/>
        </w:rPr>
        <w:t xml:space="preserve"> </w:t>
      </w:r>
      <w:r w:rsidR="009E2D1A" w:rsidRPr="00807BF4">
        <w:rPr>
          <w:rFonts w:asciiTheme="minorBidi" w:hAnsiTheme="minorBidi" w:cstheme="minorBidi"/>
          <w:color w:val="000000" w:themeColor="text1"/>
          <w:sz w:val="32"/>
          <w:szCs w:val="32"/>
          <w:rtl/>
        </w:rPr>
        <w:t xml:space="preserve">، </w:t>
      </w:r>
      <w:r w:rsidRPr="00807BF4">
        <w:rPr>
          <w:rFonts w:asciiTheme="minorBidi" w:hAnsiTheme="minorBidi" w:cstheme="minorBidi"/>
          <w:color w:val="000000" w:themeColor="text1"/>
          <w:sz w:val="32"/>
          <w:szCs w:val="32"/>
          <w:rtl/>
        </w:rPr>
        <w:t>و</w:t>
      </w:r>
      <w:r w:rsidR="009E2D1A" w:rsidRPr="00807BF4">
        <w:rPr>
          <w:rFonts w:asciiTheme="minorBidi" w:hAnsiTheme="minorBidi" w:cstheme="minorBidi"/>
          <w:color w:val="000000" w:themeColor="text1"/>
          <w:sz w:val="32"/>
          <w:szCs w:val="32"/>
          <w:rtl/>
        </w:rPr>
        <w:t xml:space="preserve">لها أموالها الخاصة، كما كانت تتمتع بحق الشهادة الكاملة كالرجل تماما، </w:t>
      </w:r>
      <w:r w:rsidRPr="00807BF4">
        <w:rPr>
          <w:rFonts w:asciiTheme="minorBidi" w:hAnsiTheme="minorBidi" w:cstheme="minorBidi"/>
          <w:color w:val="000000" w:themeColor="text1"/>
          <w:sz w:val="32"/>
          <w:szCs w:val="32"/>
          <w:rtl/>
        </w:rPr>
        <w:t xml:space="preserve">فضلاً عن </w:t>
      </w:r>
      <w:r w:rsidR="009E2D1A" w:rsidRPr="00807BF4">
        <w:rPr>
          <w:rFonts w:asciiTheme="minorBidi" w:hAnsiTheme="minorBidi" w:cstheme="minorBidi"/>
          <w:color w:val="000000" w:themeColor="text1"/>
          <w:sz w:val="32"/>
          <w:szCs w:val="32"/>
          <w:rtl/>
        </w:rPr>
        <w:t>حق</w:t>
      </w:r>
      <w:r w:rsidRPr="00807BF4">
        <w:rPr>
          <w:rFonts w:asciiTheme="minorBidi" w:hAnsiTheme="minorBidi" w:cstheme="minorBidi"/>
          <w:color w:val="000000" w:themeColor="text1"/>
          <w:sz w:val="32"/>
          <w:szCs w:val="32"/>
          <w:rtl/>
        </w:rPr>
        <w:t>ها في</w:t>
      </w:r>
      <w:r w:rsidR="009E2D1A" w:rsidRPr="00807BF4">
        <w:rPr>
          <w:rFonts w:asciiTheme="minorBidi" w:hAnsiTheme="minorBidi" w:cstheme="minorBidi"/>
          <w:color w:val="000000" w:themeColor="text1"/>
          <w:sz w:val="32"/>
          <w:szCs w:val="32"/>
          <w:rtl/>
        </w:rPr>
        <w:t xml:space="preserve"> أن تتصرف في أموالها كيفما تشاء</w:t>
      </w:r>
      <w:r w:rsidR="009E2D1A" w:rsidRPr="00807BF4">
        <w:rPr>
          <w:rFonts w:asciiTheme="minorBidi" w:hAnsiTheme="minorBidi" w:cstheme="minorBidi"/>
          <w:color w:val="000000" w:themeColor="text1"/>
          <w:sz w:val="32"/>
          <w:szCs w:val="32"/>
        </w:rPr>
        <w:t>.</w:t>
      </w:r>
      <w:r w:rsidR="009E2D1A" w:rsidRPr="00807BF4">
        <w:rPr>
          <w:rFonts w:asciiTheme="minorBidi" w:hAnsiTheme="minorBidi" w:cstheme="minorBidi"/>
          <w:color w:val="000000" w:themeColor="text1"/>
          <w:sz w:val="32"/>
          <w:szCs w:val="32"/>
          <w:rtl/>
        </w:rPr>
        <w:t xml:space="preserve"> وقد ترتب على ذلك أنها كانت تتمتع بحق التقاضي، بل وكان يجوز لها أيضا</w:t>
      </w:r>
      <w:r w:rsidR="009E2D1A" w:rsidRPr="00807BF4">
        <w:rPr>
          <w:rFonts w:asciiTheme="minorBidi" w:hAnsiTheme="minorBidi" w:cstheme="minorBidi"/>
          <w:color w:val="000000" w:themeColor="text1"/>
          <w:sz w:val="32"/>
          <w:szCs w:val="32"/>
        </w:rPr>
        <w:t xml:space="preserve"> </w:t>
      </w:r>
      <w:r w:rsidR="009E2D1A" w:rsidRPr="00807BF4">
        <w:rPr>
          <w:rFonts w:asciiTheme="minorBidi" w:hAnsiTheme="minorBidi" w:cstheme="minorBidi"/>
          <w:color w:val="000000" w:themeColor="text1"/>
          <w:sz w:val="32"/>
          <w:szCs w:val="32"/>
          <w:rtl/>
        </w:rPr>
        <w:t>أن تعمل بالتجارة وتمارس الوظائف الإدارية المختلفة</w:t>
      </w:r>
      <w:r w:rsidRPr="00807BF4">
        <w:rPr>
          <w:rFonts w:asciiTheme="minorBidi" w:hAnsiTheme="minorBidi" w:cstheme="minorBidi"/>
          <w:color w:val="000000" w:themeColor="text1"/>
          <w:sz w:val="32"/>
          <w:szCs w:val="32"/>
          <w:rtl/>
        </w:rPr>
        <w:t xml:space="preserve"> </w:t>
      </w:r>
      <w:r w:rsidR="009E2D1A" w:rsidRPr="00807BF4">
        <w:rPr>
          <w:rFonts w:asciiTheme="minorBidi" w:hAnsiTheme="minorBidi" w:cstheme="minorBidi"/>
          <w:color w:val="000000" w:themeColor="text1"/>
          <w:sz w:val="32"/>
          <w:szCs w:val="32"/>
        </w:rPr>
        <w:t>.</w:t>
      </w:r>
      <w:r w:rsidR="009E2D1A" w:rsidRPr="00807BF4">
        <w:rPr>
          <w:rFonts w:asciiTheme="minorBidi" w:hAnsiTheme="minorBidi" w:cstheme="minorBidi"/>
          <w:color w:val="FF0066"/>
          <w:sz w:val="32"/>
          <w:szCs w:val="32"/>
          <w:rtl/>
          <w:lang w:bidi="ar-IQ"/>
        </w:rPr>
        <w:t xml:space="preserve">   </w:t>
      </w:r>
    </w:p>
    <w:p w:rsidR="00CC7111" w:rsidRPr="00CE7105" w:rsidRDefault="00CC7111" w:rsidP="00807BF4">
      <w:pPr>
        <w:spacing w:line="360" w:lineRule="auto"/>
        <w:ind w:left="95"/>
        <w:jc w:val="lowKashida"/>
        <w:rPr>
          <w:rFonts w:asciiTheme="minorBidi" w:hAnsiTheme="minorBidi" w:cs="PT Bold Heading"/>
          <w:b/>
          <w:bCs/>
          <w:sz w:val="36"/>
          <w:szCs w:val="36"/>
          <w:rtl/>
        </w:rPr>
      </w:pPr>
      <w:r w:rsidRPr="00CE7105">
        <w:rPr>
          <w:rFonts w:asciiTheme="minorBidi" w:hAnsiTheme="minorBidi" w:cs="PT Bold Heading"/>
          <w:b/>
          <w:bCs/>
          <w:sz w:val="36"/>
          <w:szCs w:val="36"/>
          <w:rtl/>
        </w:rPr>
        <w:t xml:space="preserve">حقوق الإنسان في الحضارتين </w:t>
      </w:r>
      <w:r w:rsidR="00D43F66" w:rsidRPr="00CE7105">
        <w:rPr>
          <w:rFonts w:asciiTheme="minorBidi" w:hAnsiTheme="minorBidi" w:cs="PT Bold Heading"/>
          <w:b/>
          <w:bCs/>
          <w:sz w:val="36"/>
          <w:szCs w:val="36"/>
          <w:rtl/>
        </w:rPr>
        <w:t>الإغريقية</w:t>
      </w:r>
      <w:r w:rsidRPr="00CE7105">
        <w:rPr>
          <w:rFonts w:asciiTheme="minorBidi" w:hAnsiTheme="minorBidi" w:cs="PT Bold Heading"/>
          <w:b/>
          <w:bCs/>
          <w:sz w:val="36"/>
          <w:szCs w:val="36"/>
          <w:rtl/>
        </w:rPr>
        <w:t xml:space="preserve"> والرومانية .</w:t>
      </w:r>
    </w:p>
    <w:p w:rsidR="00CC7111" w:rsidRPr="00807BF4" w:rsidRDefault="00CC7111" w:rsidP="00807BF4">
      <w:pPr>
        <w:spacing w:line="360" w:lineRule="auto"/>
        <w:ind w:left="95"/>
        <w:jc w:val="lowKashida"/>
        <w:rPr>
          <w:rFonts w:asciiTheme="minorBidi" w:hAnsiTheme="minorBidi" w:cstheme="minorBidi"/>
          <w:sz w:val="36"/>
          <w:szCs w:val="36"/>
          <w:rtl/>
        </w:rPr>
      </w:pPr>
      <w:r w:rsidRPr="00807BF4">
        <w:rPr>
          <w:rFonts w:asciiTheme="minorBidi" w:hAnsiTheme="minorBidi" w:cstheme="minorBidi"/>
          <w:b/>
          <w:bCs/>
          <w:sz w:val="36"/>
          <w:szCs w:val="36"/>
          <w:rtl/>
        </w:rPr>
        <w:t xml:space="preserve">الحضارة اليونانية </w:t>
      </w:r>
    </w:p>
    <w:p w:rsidR="00CC7111" w:rsidRPr="00807BF4" w:rsidRDefault="00CC7111" w:rsidP="00807BF4">
      <w:pPr>
        <w:spacing w:line="360" w:lineRule="auto"/>
        <w:ind w:left="95"/>
        <w:jc w:val="lowKashida"/>
        <w:rPr>
          <w:rFonts w:asciiTheme="minorBidi" w:hAnsiTheme="minorBidi" w:cstheme="minorBidi"/>
          <w:sz w:val="32"/>
          <w:szCs w:val="32"/>
          <w:rtl/>
        </w:rPr>
      </w:pPr>
      <w:r w:rsidRPr="00807BF4">
        <w:rPr>
          <w:rFonts w:asciiTheme="minorBidi" w:hAnsiTheme="minorBidi" w:cstheme="minorBidi"/>
          <w:sz w:val="32"/>
          <w:szCs w:val="32"/>
          <w:rtl/>
        </w:rPr>
        <w:t xml:space="preserve">      حاول المفكرون اليونانيون ايلاء الإنسان وحقوقه قدرا من الاهتمام في كتاباتهم إذ يعد الإنسان احد أعظم المعجزات في الدنيا على حد قول المفكر اليوناني ( </w:t>
      </w:r>
      <w:proofErr w:type="spellStart"/>
      <w:r w:rsidRPr="00807BF4">
        <w:rPr>
          <w:rFonts w:asciiTheme="minorBidi" w:hAnsiTheme="minorBidi" w:cstheme="minorBidi"/>
          <w:sz w:val="32"/>
          <w:szCs w:val="32"/>
          <w:rtl/>
        </w:rPr>
        <w:t>سوفوكليس</w:t>
      </w:r>
      <w:proofErr w:type="spellEnd"/>
      <w:r w:rsidRPr="00807BF4">
        <w:rPr>
          <w:rFonts w:asciiTheme="minorBidi" w:hAnsiTheme="minorBidi" w:cstheme="minorBidi"/>
          <w:sz w:val="32"/>
          <w:szCs w:val="32"/>
          <w:rtl/>
        </w:rPr>
        <w:t>) قبل حوالي (2500)</w:t>
      </w:r>
      <w:r w:rsidR="004B4C17">
        <w:rPr>
          <w:rFonts w:asciiTheme="minorBidi" w:hAnsiTheme="minorBidi" w:cstheme="minorBidi" w:hint="cs"/>
          <w:sz w:val="32"/>
          <w:szCs w:val="32"/>
          <w:rtl/>
        </w:rPr>
        <w:t xml:space="preserve"> </w:t>
      </w:r>
      <w:r w:rsidRPr="00807BF4">
        <w:rPr>
          <w:rFonts w:asciiTheme="minorBidi" w:hAnsiTheme="minorBidi" w:cstheme="minorBidi"/>
          <w:sz w:val="32"/>
          <w:szCs w:val="32"/>
          <w:rtl/>
        </w:rPr>
        <w:t xml:space="preserve">سنة قبل الميلاد ألا ان ما يؤخذ على الحضارة اليونانية أنها أقرت الاسترقاق ونصت على المساواة الناقصة بالاستناد الطبيعة التكوين الاجتماعي والسياسي </w:t>
      </w:r>
      <w:r w:rsidRPr="00807BF4">
        <w:rPr>
          <w:rFonts w:asciiTheme="minorBidi" w:hAnsiTheme="minorBidi" w:cstheme="minorBidi"/>
          <w:sz w:val="32"/>
          <w:szCs w:val="32"/>
          <w:rtl/>
        </w:rPr>
        <w:lastRenderedPageBreak/>
        <w:t>للمجتمع , وبالتالي فان المشاركة السياسية كانت قاصرة على الطبيعة المتنفذة ذات القاعدة الاقتصادية والاجتماعية فيه يضاف الى ذلك ان التقسيم الطبقي للمجتمع اليوناني كان ينفي فكرة المساواة المطلقة بين الإفراد ذلك أن مفهوم المواطنة هو امتياز يمنح صاحبة حق المشاركة في النشاط  السياسي وفي الشؤون العامة .</w:t>
      </w:r>
    </w:p>
    <w:p w:rsidR="00CC7111" w:rsidRPr="00807BF4" w:rsidRDefault="00CC7111" w:rsidP="00807BF4">
      <w:pPr>
        <w:spacing w:line="360" w:lineRule="auto"/>
        <w:ind w:left="95"/>
        <w:jc w:val="lowKashida"/>
        <w:rPr>
          <w:rFonts w:asciiTheme="minorBidi" w:hAnsiTheme="minorBidi" w:cstheme="minorBidi"/>
          <w:sz w:val="32"/>
          <w:szCs w:val="32"/>
          <w:rtl/>
        </w:rPr>
      </w:pPr>
      <w:r w:rsidRPr="00807BF4">
        <w:rPr>
          <w:rFonts w:asciiTheme="minorBidi" w:hAnsiTheme="minorBidi" w:cstheme="minorBidi"/>
          <w:sz w:val="32"/>
          <w:szCs w:val="32"/>
          <w:rtl/>
        </w:rPr>
        <w:t>أما طبقة الأرقاء فأنهم من صنع الطبيعة التي جعلت العبيد من الأدوات التي لابد منها لتحقيق سعادة الأسرة اليونانية , كما أن المرأة لم تكن أوفر حظا من العبيد في نيل حقوقها وكانت تجرد من كافة حقوقها المدنية ويحظر عليها مزاولة أي عمل من الإعمال , وقد اكد الفكر اليوناني القديم على ضرورة احترام القانون وتحقيق العدالة ووجوب اتساق السلوك الإنساني مع قانون الطبيعة باعتباره قانونا خالدا وعالميا اما حق الملكية فقد عرف اليونانيون القدماء ملكية الأرض ثم تحولت مع مرور الزمن الى ملكية القبائل .ونستنتج من ذلك عدم وجود مساواة مطلقة عند اليونانيين والسبب في ذلك انعدام التوازن الاجتماعي الذي كان السمة الغالبة في المجتمع اليوناني</w:t>
      </w:r>
      <w:r w:rsidR="00CE7105">
        <w:rPr>
          <w:rFonts w:asciiTheme="minorBidi" w:hAnsiTheme="minorBidi" w:cstheme="minorBidi" w:hint="cs"/>
          <w:sz w:val="32"/>
          <w:szCs w:val="32"/>
          <w:rtl/>
        </w:rPr>
        <w:t xml:space="preserve">. </w:t>
      </w:r>
    </w:p>
    <w:p w:rsidR="00CC7111" w:rsidRPr="00CE7105" w:rsidRDefault="00CC7111" w:rsidP="00807BF4">
      <w:pPr>
        <w:spacing w:line="360" w:lineRule="auto"/>
        <w:ind w:left="95"/>
        <w:jc w:val="lowKashida"/>
        <w:rPr>
          <w:rFonts w:asciiTheme="minorBidi" w:hAnsiTheme="minorBidi" w:cs="PT Bold Heading"/>
          <w:b/>
          <w:bCs/>
          <w:sz w:val="36"/>
          <w:szCs w:val="36"/>
          <w:rtl/>
        </w:rPr>
      </w:pPr>
      <w:r w:rsidRPr="00CE7105">
        <w:rPr>
          <w:rFonts w:asciiTheme="minorBidi" w:hAnsiTheme="minorBidi" w:cs="PT Bold Heading"/>
          <w:sz w:val="32"/>
          <w:szCs w:val="32"/>
          <w:rtl/>
        </w:rPr>
        <w:t xml:space="preserve"> </w:t>
      </w:r>
      <w:r w:rsidRPr="00CE7105">
        <w:rPr>
          <w:rFonts w:asciiTheme="minorBidi" w:hAnsiTheme="minorBidi" w:cs="PT Bold Heading"/>
          <w:b/>
          <w:bCs/>
          <w:sz w:val="36"/>
          <w:szCs w:val="36"/>
          <w:rtl/>
        </w:rPr>
        <w:t xml:space="preserve">2- الحضارة الرومانية </w:t>
      </w:r>
    </w:p>
    <w:p w:rsidR="00CC7111" w:rsidRPr="00807BF4" w:rsidRDefault="00CC7111" w:rsidP="00807BF4">
      <w:pPr>
        <w:spacing w:line="360" w:lineRule="auto"/>
        <w:ind w:left="95"/>
        <w:jc w:val="lowKashida"/>
        <w:rPr>
          <w:rFonts w:asciiTheme="minorBidi" w:hAnsiTheme="minorBidi" w:cstheme="minorBidi"/>
          <w:sz w:val="32"/>
          <w:szCs w:val="32"/>
          <w:rtl/>
        </w:rPr>
      </w:pPr>
      <w:r w:rsidRPr="00807BF4">
        <w:rPr>
          <w:rFonts w:asciiTheme="minorBidi" w:hAnsiTheme="minorBidi" w:cstheme="minorBidi"/>
          <w:sz w:val="32"/>
          <w:szCs w:val="32"/>
          <w:rtl/>
        </w:rPr>
        <w:t xml:space="preserve">     فقد كان التقسيم الطبقي والتفاوت في الحقوق والواجبات هو السمة البارزة على المجتمع الروماني اذ قسم ذلك المجتمع إلى طبقتين هما طبقة الإشراف وطبقة العامة , المساواة إمام القانون كانت معدومة بين الطبقتين ولم يعترف للطبقة العامة بحقوق المواطنة ومنعوا من المشاركة في المجالس الشعبية  ولم يعترف لهم بالمساواة أمام القضاء بل كانت تنطبق عليهم قواعد قانونية خاصة وكانت المرأة منتهكة الحقوق عند الرومان فلا يحق لها الانتخاب او الترشيح او تولي الوظائف العامة وتم تجريدها من حقوقها السياسية والمدنية في مختلف مراحل حياتها فمنذ ولادتها كانت تخضع لسلطة رب الأسرة المطلقة في كافة حقوقها كحق الحياة والموت والطرد من الأسرة بيعا كالرقيق وعرف الرومان نظام الرق حيث المعاملة القاسية والإحاطة بالكرامة للرقيق اذ كانوا يعملون في الإقطاعيات نهارا ويتم تقييدهم بالسلاسل وتفرض بحقهم اشد العقوبات ليلا . </w:t>
      </w:r>
    </w:p>
    <w:p w:rsidR="00CC7111" w:rsidRPr="00807BF4" w:rsidRDefault="00CC7111" w:rsidP="00807BF4">
      <w:pPr>
        <w:spacing w:line="360" w:lineRule="auto"/>
        <w:ind w:left="95"/>
        <w:jc w:val="lowKashida"/>
        <w:rPr>
          <w:rFonts w:asciiTheme="minorBidi" w:hAnsiTheme="minorBidi" w:cstheme="minorBidi"/>
          <w:sz w:val="32"/>
          <w:szCs w:val="32"/>
        </w:rPr>
      </w:pPr>
    </w:p>
    <w:p w:rsidR="009E2D1A" w:rsidRPr="00807BF4" w:rsidRDefault="009E2D1A" w:rsidP="00807BF4">
      <w:pPr>
        <w:spacing w:line="360" w:lineRule="auto"/>
        <w:ind w:left="95"/>
        <w:jc w:val="lowKashida"/>
        <w:rPr>
          <w:rFonts w:asciiTheme="minorBidi" w:hAnsiTheme="minorBidi" w:cstheme="minorBidi"/>
          <w:sz w:val="16"/>
          <w:szCs w:val="16"/>
          <w:rtl/>
          <w:lang w:bidi="ar-IQ"/>
        </w:rPr>
      </w:pPr>
    </w:p>
    <w:p w:rsidR="00AA657D" w:rsidRPr="00CE7105" w:rsidRDefault="00AA657D" w:rsidP="00807BF4">
      <w:pPr>
        <w:spacing w:line="360" w:lineRule="auto"/>
        <w:ind w:left="95"/>
        <w:jc w:val="lowKashida"/>
        <w:rPr>
          <w:rFonts w:asciiTheme="minorBidi" w:hAnsiTheme="minorBidi" w:cs="PT Bold Heading"/>
          <w:b/>
          <w:bCs/>
          <w:sz w:val="36"/>
          <w:szCs w:val="36"/>
          <w:rtl/>
          <w:lang w:bidi="ar-IQ"/>
        </w:rPr>
      </w:pPr>
      <w:r w:rsidRPr="00CE7105">
        <w:rPr>
          <w:rFonts w:asciiTheme="minorBidi" w:hAnsiTheme="minorBidi" w:cs="PT Bold Heading"/>
          <w:b/>
          <w:bCs/>
          <w:sz w:val="36"/>
          <w:szCs w:val="36"/>
          <w:rtl/>
          <w:lang w:bidi="ar-IQ"/>
        </w:rPr>
        <w:lastRenderedPageBreak/>
        <w:t xml:space="preserve">حقوق الإنسان في الشرائع والأديان السماوية </w:t>
      </w:r>
    </w:p>
    <w:p w:rsidR="00AA657D" w:rsidRPr="00807BF4" w:rsidRDefault="00AA657D" w:rsidP="00807BF4">
      <w:pPr>
        <w:spacing w:line="360" w:lineRule="auto"/>
        <w:ind w:left="95"/>
        <w:jc w:val="lowKashida"/>
        <w:rPr>
          <w:rFonts w:asciiTheme="minorBidi" w:hAnsiTheme="minorBidi" w:cstheme="minorBidi"/>
          <w:sz w:val="32"/>
          <w:szCs w:val="32"/>
          <w:rtl/>
          <w:lang w:bidi="ar-IQ"/>
        </w:rPr>
      </w:pPr>
      <w:r w:rsidRPr="00807BF4">
        <w:rPr>
          <w:rFonts w:asciiTheme="minorBidi" w:hAnsiTheme="minorBidi" w:cstheme="minorBidi"/>
          <w:sz w:val="32"/>
          <w:szCs w:val="32"/>
          <w:rtl/>
          <w:lang w:bidi="ar-IQ"/>
        </w:rPr>
        <w:t>أن الإنسان محور جميع الأديان والشرائع السماوية بل انه غايتها فهي جاءت لتامين مصالح الناس بجلب النفع لهم دفع المضار عنهم وبما يحقق السعادة لهم في الدنيا والآخرة وفي هذا المعني يقول احد الباحثين لعل أروع ما في الأديان هو أنها تعظم من شان الإنسان ولا تتركه في هذا الوجود نهبا للتشتت والضياع وفقدان الأمل  كما أن جميع الأديان السماوية تبدأ دعوتها إلى توحيد الله تعالى وتحرير العقول والقلوب من الشرك والأوهام والزيغ والضلال . لتحقيق إنسانية الإنسان ليتبوأ مكانته الرفيعة ويصبح أهلا للخلافة في الأرض .</w:t>
      </w:r>
    </w:p>
    <w:p w:rsidR="00AA657D" w:rsidRPr="00807BF4" w:rsidRDefault="00AA657D" w:rsidP="00807BF4">
      <w:pPr>
        <w:spacing w:line="360" w:lineRule="auto"/>
        <w:ind w:left="95"/>
        <w:jc w:val="both"/>
        <w:rPr>
          <w:rFonts w:asciiTheme="minorBidi" w:hAnsiTheme="minorBidi" w:cstheme="minorBidi"/>
          <w:sz w:val="32"/>
          <w:szCs w:val="32"/>
          <w:rtl/>
          <w:lang w:bidi="ar-IQ"/>
        </w:rPr>
      </w:pPr>
      <w:r w:rsidRPr="00807BF4">
        <w:rPr>
          <w:rFonts w:asciiTheme="minorBidi" w:hAnsiTheme="minorBidi" w:cstheme="minorBidi"/>
          <w:sz w:val="32"/>
          <w:szCs w:val="32"/>
          <w:rtl/>
          <w:lang w:bidi="ar-IQ"/>
        </w:rPr>
        <w:t>وتعد الديانة المسيحية من الشرائع والرسالات السماوية التي تدعو إلى التوحيد فيما يخص العقيدة كما اهتمت بحقوق الإنسان وحرياته الأساسية إذ أكدت المسيحية على:</w:t>
      </w:r>
    </w:p>
    <w:p w:rsidR="009130F9" w:rsidRPr="00807BF4" w:rsidRDefault="00AA657D" w:rsidP="00807BF4">
      <w:pPr>
        <w:pStyle w:val="a4"/>
        <w:numPr>
          <w:ilvl w:val="0"/>
          <w:numId w:val="7"/>
        </w:numPr>
        <w:spacing w:line="360" w:lineRule="auto"/>
        <w:ind w:left="521"/>
        <w:jc w:val="both"/>
        <w:rPr>
          <w:rFonts w:asciiTheme="minorBidi" w:hAnsiTheme="minorBidi" w:cstheme="minorBidi"/>
          <w:sz w:val="32"/>
          <w:szCs w:val="32"/>
          <w:lang w:bidi="ar-IQ"/>
        </w:rPr>
      </w:pPr>
      <w:r w:rsidRPr="00807BF4">
        <w:rPr>
          <w:rFonts w:asciiTheme="minorBidi" w:hAnsiTheme="minorBidi" w:cstheme="minorBidi"/>
          <w:sz w:val="32"/>
          <w:szCs w:val="32"/>
          <w:rtl/>
          <w:lang w:bidi="ar-IQ"/>
        </w:rPr>
        <w:t xml:space="preserve">كرامة الإنسان الذي يستحق في نظرها الاحترام والتقدير وان السلطة المطلقة لا يمارسها ألا الله </w:t>
      </w:r>
      <w:r w:rsidR="009130F9" w:rsidRPr="00807BF4">
        <w:rPr>
          <w:rFonts w:asciiTheme="minorBidi" w:hAnsiTheme="minorBidi" w:cstheme="minorBidi"/>
          <w:sz w:val="32"/>
          <w:szCs w:val="32"/>
          <w:rtl/>
          <w:lang w:bidi="ar-IQ"/>
        </w:rPr>
        <w:t>.</w:t>
      </w:r>
    </w:p>
    <w:p w:rsidR="009130F9" w:rsidRPr="00807BF4" w:rsidRDefault="00AA657D" w:rsidP="00807BF4">
      <w:pPr>
        <w:pStyle w:val="a4"/>
        <w:numPr>
          <w:ilvl w:val="0"/>
          <w:numId w:val="7"/>
        </w:numPr>
        <w:spacing w:line="360" w:lineRule="auto"/>
        <w:ind w:left="521"/>
        <w:jc w:val="both"/>
        <w:rPr>
          <w:rFonts w:asciiTheme="minorBidi" w:hAnsiTheme="minorBidi" w:cstheme="minorBidi"/>
          <w:sz w:val="32"/>
          <w:szCs w:val="32"/>
          <w:lang w:bidi="ar-IQ"/>
        </w:rPr>
      </w:pPr>
      <w:r w:rsidRPr="00807BF4">
        <w:rPr>
          <w:rFonts w:asciiTheme="minorBidi" w:hAnsiTheme="minorBidi" w:cstheme="minorBidi"/>
          <w:sz w:val="32"/>
          <w:szCs w:val="32"/>
          <w:rtl/>
          <w:lang w:bidi="ar-IQ"/>
        </w:rPr>
        <w:t xml:space="preserve"> </w:t>
      </w:r>
      <w:r w:rsidR="009130F9" w:rsidRPr="00807BF4">
        <w:rPr>
          <w:rFonts w:asciiTheme="minorBidi" w:hAnsiTheme="minorBidi" w:cstheme="minorBidi"/>
          <w:sz w:val="32"/>
          <w:szCs w:val="32"/>
          <w:rtl/>
          <w:lang w:bidi="ar-IQ"/>
        </w:rPr>
        <w:t>ال</w:t>
      </w:r>
      <w:r w:rsidRPr="00807BF4">
        <w:rPr>
          <w:rFonts w:asciiTheme="minorBidi" w:hAnsiTheme="minorBidi" w:cstheme="minorBidi"/>
          <w:sz w:val="32"/>
          <w:szCs w:val="32"/>
          <w:rtl/>
          <w:lang w:bidi="ar-IQ"/>
        </w:rPr>
        <w:t>دعو</w:t>
      </w:r>
      <w:r w:rsidR="009130F9" w:rsidRPr="00807BF4">
        <w:rPr>
          <w:rFonts w:asciiTheme="minorBidi" w:hAnsiTheme="minorBidi" w:cstheme="minorBidi"/>
          <w:sz w:val="32"/>
          <w:szCs w:val="32"/>
          <w:rtl/>
          <w:lang w:bidi="ar-IQ"/>
        </w:rPr>
        <w:t>ة</w:t>
      </w:r>
      <w:r w:rsidRPr="00807BF4">
        <w:rPr>
          <w:rFonts w:asciiTheme="minorBidi" w:hAnsiTheme="minorBidi" w:cstheme="minorBidi"/>
          <w:sz w:val="32"/>
          <w:szCs w:val="32"/>
          <w:rtl/>
          <w:lang w:bidi="ar-IQ"/>
        </w:rPr>
        <w:t xml:space="preserve"> إلى المحبة والتسامح والسلام بين بني البشر وحماية الضعفاء</w:t>
      </w:r>
      <w:r w:rsidR="009130F9" w:rsidRPr="00807BF4">
        <w:rPr>
          <w:rFonts w:asciiTheme="minorBidi" w:hAnsiTheme="minorBidi" w:cstheme="minorBidi"/>
          <w:sz w:val="32"/>
          <w:szCs w:val="32"/>
          <w:rtl/>
          <w:lang w:bidi="ar-IQ"/>
        </w:rPr>
        <w:t xml:space="preserve"> .</w:t>
      </w:r>
      <w:r w:rsidRPr="00807BF4">
        <w:rPr>
          <w:rFonts w:asciiTheme="minorBidi" w:hAnsiTheme="minorBidi" w:cstheme="minorBidi"/>
          <w:sz w:val="32"/>
          <w:szCs w:val="32"/>
          <w:rtl/>
          <w:lang w:bidi="ar-IQ"/>
        </w:rPr>
        <w:t xml:space="preserve"> </w:t>
      </w:r>
      <w:r w:rsidR="009130F9" w:rsidRPr="00807BF4">
        <w:rPr>
          <w:rFonts w:asciiTheme="minorBidi" w:hAnsiTheme="minorBidi" w:cstheme="minorBidi"/>
          <w:sz w:val="32"/>
          <w:szCs w:val="32"/>
          <w:rtl/>
          <w:lang w:bidi="ar-IQ"/>
        </w:rPr>
        <w:t xml:space="preserve"> </w:t>
      </w:r>
    </w:p>
    <w:p w:rsidR="00AA657D" w:rsidRPr="00807BF4" w:rsidRDefault="00AA657D" w:rsidP="00807BF4">
      <w:pPr>
        <w:spacing w:line="360" w:lineRule="auto"/>
        <w:ind w:left="95"/>
        <w:jc w:val="both"/>
        <w:rPr>
          <w:rFonts w:asciiTheme="minorBidi" w:hAnsiTheme="minorBidi" w:cstheme="minorBidi"/>
          <w:sz w:val="32"/>
          <w:szCs w:val="32"/>
          <w:rtl/>
          <w:lang w:bidi="ar-IQ"/>
        </w:rPr>
      </w:pPr>
      <w:r w:rsidRPr="00807BF4">
        <w:rPr>
          <w:rFonts w:asciiTheme="minorBidi" w:hAnsiTheme="minorBidi" w:cstheme="minorBidi"/>
          <w:sz w:val="32"/>
          <w:szCs w:val="32"/>
          <w:rtl/>
          <w:lang w:bidi="ar-IQ"/>
        </w:rPr>
        <w:t xml:space="preserve">   أما بخصوص الديانة اليهودية فقد بنيت</w:t>
      </w:r>
      <w:r w:rsidR="00745327">
        <w:rPr>
          <w:rFonts w:asciiTheme="minorBidi" w:hAnsiTheme="minorBidi" w:cstheme="minorBidi"/>
          <w:sz w:val="32"/>
          <w:szCs w:val="32"/>
          <w:rtl/>
          <w:lang w:bidi="ar-IQ"/>
        </w:rPr>
        <w:t xml:space="preserve"> على التوراة وما أضيف أليها م</w:t>
      </w:r>
      <w:r w:rsidR="00745327">
        <w:rPr>
          <w:rFonts w:asciiTheme="minorBidi" w:hAnsiTheme="minorBidi" w:cstheme="minorBidi" w:hint="cs"/>
          <w:sz w:val="32"/>
          <w:szCs w:val="32"/>
          <w:rtl/>
          <w:lang w:bidi="ar-IQ"/>
        </w:rPr>
        <w:t>ن</w:t>
      </w:r>
      <w:r w:rsidRPr="00807BF4">
        <w:rPr>
          <w:rFonts w:asciiTheme="minorBidi" w:hAnsiTheme="minorBidi" w:cstheme="minorBidi"/>
          <w:sz w:val="32"/>
          <w:szCs w:val="32"/>
          <w:rtl/>
          <w:lang w:bidi="ar-IQ"/>
        </w:rPr>
        <w:t xml:space="preserve"> أحبار اليهود ولم تغفل هذه الشريعة عن مسالة حقوق الإنسان وحرياته ولكن ليس على أساس المساواة والعدالة بين البشر وإنما لفئة معينة من أتباع الشريعة اليهودية . </w:t>
      </w:r>
    </w:p>
    <w:p w:rsidR="00AA657D" w:rsidRPr="00807BF4" w:rsidRDefault="00AA657D" w:rsidP="00807BF4">
      <w:pPr>
        <w:spacing w:line="360" w:lineRule="auto"/>
        <w:ind w:left="95"/>
        <w:jc w:val="lowKashida"/>
        <w:rPr>
          <w:rFonts w:asciiTheme="minorBidi" w:hAnsiTheme="minorBidi" w:cstheme="minorBidi"/>
          <w:sz w:val="32"/>
          <w:szCs w:val="32"/>
          <w:rtl/>
          <w:lang w:bidi="ar-IQ"/>
        </w:rPr>
      </w:pPr>
    </w:p>
    <w:p w:rsidR="00A91390" w:rsidRPr="00CE7105" w:rsidRDefault="00AA657D" w:rsidP="00807BF4">
      <w:pPr>
        <w:spacing w:line="360" w:lineRule="auto"/>
        <w:ind w:left="95"/>
        <w:jc w:val="both"/>
        <w:rPr>
          <w:rFonts w:asciiTheme="minorBidi" w:hAnsiTheme="minorBidi" w:cs="PT Bold Heading"/>
          <w:b/>
          <w:bCs/>
          <w:sz w:val="32"/>
          <w:szCs w:val="32"/>
          <w:rtl/>
          <w:lang w:bidi="ar-IQ"/>
        </w:rPr>
      </w:pPr>
      <w:r w:rsidRPr="00CE7105">
        <w:rPr>
          <w:rFonts w:asciiTheme="minorBidi" w:hAnsiTheme="minorBidi" w:cs="PT Bold Heading"/>
          <w:b/>
          <w:bCs/>
          <w:sz w:val="32"/>
          <w:szCs w:val="32"/>
          <w:rtl/>
          <w:lang w:bidi="ar-IQ"/>
        </w:rPr>
        <w:t>حقوق الإنسان في الإسلام :</w:t>
      </w:r>
    </w:p>
    <w:p w:rsidR="00AA657D" w:rsidRPr="00807BF4" w:rsidRDefault="00745327" w:rsidP="00807BF4">
      <w:pPr>
        <w:spacing w:line="360" w:lineRule="auto"/>
        <w:ind w:left="95"/>
        <w:jc w:val="both"/>
        <w:rPr>
          <w:rFonts w:asciiTheme="minorBidi" w:hAnsiTheme="minorBidi" w:cstheme="minorBidi"/>
          <w:sz w:val="32"/>
          <w:szCs w:val="32"/>
          <w:rtl/>
          <w:lang w:bidi="ar-IQ"/>
        </w:rPr>
      </w:pPr>
      <w:r>
        <w:rPr>
          <w:rFonts w:asciiTheme="minorBidi" w:hAnsiTheme="minorBidi" w:cstheme="minorBidi" w:hint="cs"/>
          <w:sz w:val="32"/>
          <w:szCs w:val="32"/>
          <w:rtl/>
          <w:lang w:bidi="ar-IQ"/>
        </w:rPr>
        <w:t xml:space="preserve">       </w:t>
      </w:r>
      <w:r w:rsidR="00AA657D" w:rsidRPr="00807BF4">
        <w:rPr>
          <w:rFonts w:asciiTheme="minorBidi" w:hAnsiTheme="minorBidi" w:cstheme="minorBidi"/>
          <w:sz w:val="32"/>
          <w:szCs w:val="32"/>
          <w:rtl/>
          <w:lang w:bidi="ar-IQ"/>
        </w:rPr>
        <w:t>كرم الإسلام الإنسان وف</w:t>
      </w:r>
      <w:r w:rsidR="00A91390" w:rsidRPr="00807BF4">
        <w:rPr>
          <w:rFonts w:asciiTheme="minorBidi" w:hAnsiTheme="minorBidi" w:cstheme="minorBidi"/>
          <w:sz w:val="32"/>
          <w:szCs w:val="32"/>
          <w:rtl/>
          <w:lang w:bidi="ar-IQ"/>
        </w:rPr>
        <w:t>ضله على سائر المخلوقات الأخرى , و</w:t>
      </w:r>
      <w:r w:rsidR="00AA657D" w:rsidRPr="00807BF4">
        <w:rPr>
          <w:rFonts w:asciiTheme="minorBidi" w:hAnsiTheme="minorBidi" w:cstheme="minorBidi"/>
          <w:sz w:val="32"/>
          <w:szCs w:val="32"/>
          <w:rtl/>
          <w:lang w:bidi="ar-IQ"/>
        </w:rPr>
        <w:t xml:space="preserve">أكدت الإحكام التي تضمنها القران الكريم باعتباره المصدر الرئيس للتشريع الإسلامي والسنة النبوية </w:t>
      </w:r>
      <w:r w:rsidR="00062715" w:rsidRPr="00807BF4">
        <w:rPr>
          <w:rFonts w:asciiTheme="minorBidi" w:hAnsiTheme="minorBidi" w:cstheme="minorBidi"/>
          <w:sz w:val="32"/>
          <w:szCs w:val="32"/>
          <w:rtl/>
          <w:lang w:bidi="ar-IQ"/>
        </w:rPr>
        <w:t>المطهرة</w:t>
      </w:r>
      <w:r w:rsidR="00AA657D" w:rsidRPr="00807BF4">
        <w:rPr>
          <w:rFonts w:asciiTheme="minorBidi" w:hAnsiTheme="minorBidi" w:cstheme="minorBidi"/>
          <w:sz w:val="32"/>
          <w:szCs w:val="32"/>
          <w:rtl/>
          <w:lang w:bidi="ar-IQ"/>
        </w:rPr>
        <w:t xml:space="preserve"> كمصدر ثان سنجد بان هناك المئات من الآيات القرآنية الكريمة والأحاديث النبوية الشريفة التي بينت بوضوح ما يجب أن يتمتع به الإنسان من حقوق جوهرية مهمة . أن الإسلام كان اسبق الشرائع الوضعية في تقرير حقوق الإنسان وحرياته التي جاءت بأكمل صورة </w:t>
      </w:r>
      <w:r w:rsidR="00AA657D" w:rsidRPr="00807BF4">
        <w:rPr>
          <w:rFonts w:asciiTheme="minorBidi" w:hAnsiTheme="minorBidi" w:cstheme="minorBidi"/>
          <w:sz w:val="32"/>
          <w:szCs w:val="32"/>
          <w:rtl/>
          <w:lang w:bidi="ar-IQ"/>
        </w:rPr>
        <w:lastRenderedPageBreak/>
        <w:t xml:space="preserve">وعلى أوسع نطاق بل أنها تمثل أول إعلان عالمي لحقوق الإنسان ولقد كان للشريعة الإسلامية في هذا المجال ابلغ الأثر في الفكر الإنساني .  </w:t>
      </w:r>
    </w:p>
    <w:p w:rsidR="00AA657D" w:rsidRPr="00807BF4" w:rsidRDefault="00745327" w:rsidP="00807BF4">
      <w:pPr>
        <w:spacing w:line="360" w:lineRule="auto"/>
        <w:ind w:left="95"/>
        <w:jc w:val="both"/>
        <w:rPr>
          <w:rFonts w:asciiTheme="minorBidi" w:hAnsiTheme="minorBidi" w:cstheme="minorBidi"/>
          <w:sz w:val="32"/>
          <w:szCs w:val="32"/>
          <w:rtl/>
          <w:lang w:bidi="ar-IQ"/>
        </w:rPr>
      </w:pPr>
      <w:r>
        <w:rPr>
          <w:rFonts w:asciiTheme="minorBidi" w:hAnsiTheme="minorBidi" w:cstheme="minorBidi" w:hint="cs"/>
          <w:sz w:val="32"/>
          <w:szCs w:val="32"/>
          <w:rtl/>
          <w:lang w:bidi="ar-IQ"/>
        </w:rPr>
        <w:t xml:space="preserve">    </w:t>
      </w:r>
      <w:r w:rsidR="00A91390" w:rsidRPr="00807BF4">
        <w:rPr>
          <w:rFonts w:asciiTheme="minorBidi" w:hAnsiTheme="minorBidi" w:cstheme="minorBidi"/>
          <w:sz w:val="32"/>
          <w:szCs w:val="32"/>
          <w:rtl/>
          <w:lang w:bidi="ar-IQ"/>
        </w:rPr>
        <w:t xml:space="preserve"> </w:t>
      </w:r>
      <w:r w:rsidR="00AA657D" w:rsidRPr="00807BF4">
        <w:rPr>
          <w:rFonts w:asciiTheme="minorBidi" w:hAnsiTheme="minorBidi" w:cstheme="minorBidi"/>
          <w:sz w:val="32"/>
          <w:szCs w:val="32"/>
          <w:rtl/>
          <w:lang w:bidi="ar-IQ"/>
        </w:rPr>
        <w:t xml:space="preserve"> أن حقوق الإنسان التي اقرها الإسلام هي حقوق طبيعية أزلية فرضتها الإرادة الربانية كجزء لا</w:t>
      </w:r>
      <w:r w:rsidR="00A91390" w:rsidRPr="00807BF4">
        <w:rPr>
          <w:rFonts w:asciiTheme="minorBidi" w:hAnsiTheme="minorBidi" w:cstheme="minorBidi"/>
          <w:sz w:val="32"/>
          <w:szCs w:val="32"/>
          <w:rtl/>
          <w:lang w:bidi="ar-IQ"/>
        </w:rPr>
        <w:t xml:space="preserve"> </w:t>
      </w:r>
      <w:r w:rsidR="00AA657D" w:rsidRPr="00807BF4">
        <w:rPr>
          <w:rFonts w:asciiTheme="minorBidi" w:hAnsiTheme="minorBidi" w:cstheme="minorBidi"/>
          <w:sz w:val="32"/>
          <w:szCs w:val="32"/>
          <w:rtl/>
          <w:lang w:bidi="ar-IQ"/>
        </w:rPr>
        <w:t>يتجزأ من نعمة الله على الإنسان وليس هبه أو منحه من حاكم أو سلطة أو منظمة دولية .</w:t>
      </w:r>
    </w:p>
    <w:p w:rsidR="00807BF4" w:rsidRPr="000F7EFD" w:rsidRDefault="00745327" w:rsidP="00807BF4">
      <w:pPr>
        <w:spacing w:line="360" w:lineRule="auto"/>
        <w:ind w:left="95"/>
        <w:jc w:val="both"/>
        <w:rPr>
          <w:rFonts w:asciiTheme="minorBidi" w:hAnsiTheme="minorBidi" w:cstheme="minorBidi"/>
          <w:color w:val="000000"/>
          <w:sz w:val="32"/>
          <w:szCs w:val="32"/>
        </w:rPr>
      </w:pPr>
      <w:r>
        <w:rPr>
          <w:rFonts w:asciiTheme="minorBidi" w:hAnsiTheme="minorBidi" w:cstheme="minorBidi" w:hint="cs"/>
          <w:color w:val="000000"/>
          <w:sz w:val="32"/>
          <w:szCs w:val="32"/>
          <w:rtl/>
        </w:rPr>
        <w:t xml:space="preserve">       </w:t>
      </w:r>
      <w:r w:rsidR="00807BF4" w:rsidRPr="00807BF4">
        <w:rPr>
          <w:rFonts w:asciiTheme="minorBidi" w:hAnsiTheme="minorBidi" w:cstheme="minorBidi"/>
          <w:color w:val="000000"/>
          <w:sz w:val="32"/>
          <w:szCs w:val="32"/>
          <w:rtl/>
        </w:rPr>
        <w:t>و</w:t>
      </w:r>
      <w:r w:rsidR="00807BF4" w:rsidRPr="000F7EFD">
        <w:rPr>
          <w:rFonts w:asciiTheme="minorBidi" w:hAnsiTheme="minorBidi" w:cstheme="minorBidi"/>
          <w:color w:val="000000"/>
          <w:sz w:val="32"/>
          <w:szCs w:val="32"/>
          <w:rtl/>
        </w:rPr>
        <w:t>لما كان الاسلام اخر الاديان السماوية وكان الرسول محمد(صلى الله علية و</w:t>
      </w:r>
      <w:r w:rsidR="00807BF4" w:rsidRPr="00807BF4">
        <w:rPr>
          <w:rFonts w:asciiTheme="minorBidi" w:hAnsiTheme="minorBidi" w:cstheme="minorBidi"/>
          <w:color w:val="000000"/>
          <w:sz w:val="32"/>
          <w:szCs w:val="32"/>
          <w:rtl/>
        </w:rPr>
        <w:t>آله و</w:t>
      </w:r>
      <w:r w:rsidR="00807BF4" w:rsidRPr="000F7EFD">
        <w:rPr>
          <w:rFonts w:asciiTheme="minorBidi" w:hAnsiTheme="minorBidi" w:cstheme="minorBidi"/>
          <w:color w:val="000000"/>
          <w:sz w:val="32"/>
          <w:szCs w:val="32"/>
          <w:rtl/>
        </w:rPr>
        <w:t>سلم) هو خاتم  النبيين, فان الاسلام هو دين للبشرية جمعاء وللتاريخ كله دون الاقتصار على شعب بعينه او منطقة محددة او حقبة من التاريخ ,</w:t>
      </w:r>
      <w:r w:rsidR="00807BF4" w:rsidRPr="00807BF4">
        <w:rPr>
          <w:rFonts w:asciiTheme="minorBidi" w:hAnsiTheme="minorBidi" w:cstheme="minorBidi"/>
          <w:color w:val="000000"/>
          <w:sz w:val="32"/>
          <w:szCs w:val="32"/>
          <w:rtl/>
        </w:rPr>
        <w:t xml:space="preserve"> </w:t>
      </w:r>
      <w:r w:rsidR="00807BF4" w:rsidRPr="000F7EFD">
        <w:rPr>
          <w:rFonts w:asciiTheme="minorBidi" w:hAnsiTheme="minorBidi" w:cstheme="minorBidi"/>
          <w:color w:val="000000"/>
          <w:sz w:val="32"/>
          <w:szCs w:val="32"/>
          <w:rtl/>
        </w:rPr>
        <w:t>ولقد اقر الاسلام بشريعته السمحاء حقوق الانسان منذ اكثر من اربعة عشر قرناً,</w:t>
      </w:r>
      <w:r w:rsidR="00807BF4" w:rsidRPr="00807BF4">
        <w:rPr>
          <w:rFonts w:asciiTheme="minorBidi" w:hAnsiTheme="minorBidi" w:cstheme="minorBidi"/>
          <w:color w:val="000000"/>
          <w:sz w:val="32"/>
          <w:szCs w:val="32"/>
          <w:rtl/>
        </w:rPr>
        <w:t xml:space="preserve"> </w:t>
      </w:r>
      <w:r w:rsidR="00807BF4" w:rsidRPr="000F7EFD">
        <w:rPr>
          <w:rFonts w:asciiTheme="minorBidi" w:hAnsiTheme="minorBidi" w:cstheme="minorBidi"/>
          <w:color w:val="000000"/>
          <w:sz w:val="32"/>
          <w:szCs w:val="32"/>
          <w:rtl/>
        </w:rPr>
        <w:t>وهذه الحقوق ليست حقوقاً</w:t>
      </w:r>
      <w:r w:rsidR="00807BF4" w:rsidRPr="00807BF4">
        <w:rPr>
          <w:rFonts w:asciiTheme="minorBidi" w:hAnsiTheme="minorBidi" w:cstheme="minorBidi"/>
          <w:color w:val="000000"/>
          <w:sz w:val="32"/>
          <w:szCs w:val="32"/>
          <w:rtl/>
        </w:rPr>
        <w:t xml:space="preserve"> </w:t>
      </w:r>
      <w:r w:rsidR="00807BF4" w:rsidRPr="000F7EFD">
        <w:rPr>
          <w:rFonts w:asciiTheme="minorBidi" w:hAnsiTheme="minorBidi" w:cstheme="minorBidi"/>
          <w:color w:val="000000"/>
          <w:sz w:val="32"/>
          <w:szCs w:val="32"/>
          <w:rtl/>
        </w:rPr>
        <w:t>طبيعية بل هي هبه الهية ترتكز الى مبادئ الشريعة والعقيدة الاسلامية, وهذا ما يضفي على تلك الحقوق قدسية تشكل ضماناً ضد اعتداء السلطة عليها , ولم يترك القران الكريم امراً الا تحدث عنه بالنسبة لحقوق الانسان ,</w:t>
      </w:r>
      <w:r w:rsidR="00807BF4" w:rsidRPr="00807BF4">
        <w:rPr>
          <w:rFonts w:asciiTheme="minorBidi" w:hAnsiTheme="minorBidi" w:cstheme="minorBidi"/>
          <w:color w:val="000000"/>
          <w:sz w:val="32"/>
          <w:szCs w:val="32"/>
          <w:rtl/>
        </w:rPr>
        <w:t xml:space="preserve"> </w:t>
      </w:r>
      <w:r w:rsidR="00807BF4" w:rsidRPr="000F7EFD">
        <w:rPr>
          <w:rFonts w:asciiTheme="minorBidi" w:hAnsiTheme="minorBidi" w:cstheme="minorBidi"/>
          <w:color w:val="000000"/>
          <w:sz w:val="32"/>
          <w:szCs w:val="32"/>
          <w:rtl/>
        </w:rPr>
        <w:t>والقران الكريم هو المصدر الاساس للشريعة الاسلامية.</w:t>
      </w:r>
    </w:p>
    <w:p w:rsidR="00807BF4" w:rsidRPr="000F7EFD" w:rsidRDefault="00807BF4" w:rsidP="00807BF4">
      <w:pPr>
        <w:spacing w:line="360" w:lineRule="auto"/>
        <w:ind w:left="95"/>
        <w:jc w:val="both"/>
        <w:rPr>
          <w:rFonts w:asciiTheme="minorBidi" w:hAnsiTheme="minorBidi" w:cstheme="minorBidi"/>
          <w:color w:val="000000"/>
          <w:sz w:val="32"/>
          <w:szCs w:val="32"/>
        </w:rPr>
      </w:pPr>
      <w:r w:rsidRPr="000F7EFD">
        <w:rPr>
          <w:rFonts w:asciiTheme="minorBidi" w:hAnsiTheme="minorBidi" w:cstheme="minorBidi"/>
          <w:color w:val="000000"/>
          <w:sz w:val="32"/>
          <w:szCs w:val="32"/>
          <w:rtl/>
        </w:rPr>
        <w:t xml:space="preserve">ووفقاً للقران الكريم وسنة الرسول (صلى الله علية </w:t>
      </w:r>
      <w:r w:rsidRPr="00807BF4">
        <w:rPr>
          <w:rFonts w:asciiTheme="minorBidi" w:hAnsiTheme="minorBidi" w:cstheme="minorBidi"/>
          <w:color w:val="000000"/>
          <w:sz w:val="32"/>
          <w:szCs w:val="32"/>
          <w:rtl/>
        </w:rPr>
        <w:t xml:space="preserve">وآله </w:t>
      </w:r>
      <w:r w:rsidRPr="000F7EFD">
        <w:rPr>
          <w:rFonts w:asciiTheme="minorBidi" w:hAnsiTheme="minorBidi" w:cstheme="minorBidi"/>
          <w:color w:val="000000"/>
          <w:sz w:val="32"/>
          <w:szCs w:val="32"/>
          <w:rtl/>
        </w:rPr>
        <w:t>وسلم),</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فان الاسلام نظام متكامل يشمل كل جوانب الحياة ,ويضمن حرية الانسان وحقوقه في اطار مبادئ الشريعة ,</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 xml:space="preserve">ويستند الى التضامن بين الافراد والمجتمع , وفي اطار المسؤولية الاجتماعية , وبالرغم من ان القران والسنة النبوية الشريفة تضمنت المبادئ الاساسية التي تنظم حقوق الانسان فان هذين المصدرين الاساسيين تسمحان لكل مجتمع بتطبيق هذه المبادئ وفقاً  للظروف واوضاع هذا المجتمع </w:t>
      </w:r>
      <w:r w:rsidRPr="00807BF4">
        <w:rPr>
          <w:rFonts w:asciiTheme="minorBidi" w:hAnsiTheme="minorBidi" w:cstheme="minorBidi"/>
          <w:color w:val="000000"/>
          <w:sz w:val="32"/>
          <w:szCs w:val="32"/>
          <w:rtl/>
        </w:rPr>
        <w:t>.</w:t>
      </w:r>
    </w:p>
    <w:p w:rsidR="00807BF4" w:rsidRPr="000F7EFD" w:rsidRDefault="00807BF4" w:rsidP="00807BF4">
      <w:pPr>
        <w:spacing w:line="360" w:lineRule="auto"/>
        <w:ind w:left="95"/>
        <w:jc w:val="both"/>
        <w:rPr>
          <w:rFonts w:asciiTheme="minorBidi" w:hAnsiTheme="minorBidi" w:cstheme="minorBidi"/>
          <w:color w:val="000000"/>
          <w:sz w:val="32"/>
          <w:szCs w:val="32"/>
        </w:rPr>
      </w:pPr>
      <w:r w:rsidRPr="000F7EFD">
        <w:rPr>
          <w:rFonts w:asciiTheme="minorBidi" w:hAnsiTheme="minorBidi" w:cstheme="minorBidi"/>
          <w:color w:val="000000"/>
          <w:sz w:val="32"/>
          <w:szCs w:val="32"/>
          <w:rtl/>
        </w:rPr>
        <w:t>ويضع الاسلام قواعد اساسية تنتظم داخلها حقوق الانسان وواجباته واسلوب ممارسته لحرياته وهي:</w:t>
      </w:r>
    </w:p>
    <w:p w:rsidR="00807BF4" w:rsidRPr="000F7EFD" w:rsidRDefault="00807BF4" w:rsidP="00CE7105">
      <w:pPr>
        <w:spacing w:line="360" w:lineRule="auto"/>
        <w:ind w:left="804" w:hanging="283"/>
        <w:jc w:val="both"/>
        <w:rPr>
          <w:rFonts w:asciiTheme="minorBidi" w:hAnsiTheme="minorBidi" w:cstheme="minorBidi"/>
          <w:color w:val="000000"/>
          <w:sz w:val="32"/>
          <w:szCs w:val="32"/>
          <w:rtl/>
        </w:rPr>
      </w:pPr>
      <w:r w:rsidRPr="000F7EFD">
        <w:rPr>
          <w:rFonts w:asciiTheme="minorBidi" w:hAnsiTheme="minorBidi" w:cstheme="minorBidi"/>
          <w:color w:val="000000"/>
          <w:sz w:val="32"/>
          <w:szCs w:val="32"/>
          <w:rtl/>
        </w:rPr>
        <w:t>1-</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كل شيء في الاصل مباح وهي المساحة الواسعة التي يتصرف داخلها الفرد ولأيقق الا</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عندما يحرم بنص من الكتاب والسنة.</w:t>
      </w:r>
    </w:p>
    <w:p w:rsidR="00807BF4" w:rsidRPr="000F7EFD" w:rsidRDefault="00807BF4" w:rsidP="00CE7105">
      <w:pPr>
        <w:spacing w:line="360" w:lineRule="auto"/>
        <w:ind w:left="804" w:hanging="283"/>
        <w:jc w:val="both"/>
        <w:rPr>
          <w:rFonts w:asciiTheme="minorBidi" w:hAnsiTheme="minorBidi" w:cstheme="minorBidi"/>
          <w:color w:val="000000"/>
          <w:sz w:val="32"/>
          <w:szCs w:val="32"/>
          <w:rtl/>
        </w:rPr>
      </w:pPr>
      <w:r w:rsidRPr="000F7EFD">
        <w:rPr>
          <w:rFonts w:asciiTheme="minorBidi" w:hAnsiTheme="minorBidi" w:cstheme="minorBidi"/>
          <w:color w:val="000000"/>
          <w:sz w:val="32"/>
          <w:szCs w:val="32"/>
          <w:rtl/>
        </w:rPr>
        <w:t>2-</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حدود حرية الفرد وحقه تقف عند حدود وحق فرد اخر(فلا ضرر ولا ضرار في الاسلام).</w:t>
      </w:r>
    </w:p>
    <w:p w:rsidR="00807BF4" w:rsidRPr="000F7EFD" w:rsidRDefault="00807BF4" w:rsidP="00CE7105">
      <w:pPr>
        <w:spacing w:line="360" w:lineRule="auto"/>
        <w:ind w:left="804" w:hanging="283"/>
        <w:jc w:val="both"/>
        <w:rPr>
          <w:rFonts w:asciiTheme="minorBidi" w:hAnsiTheme="minorBidi" w:cstheme="minorBidi"/>
          <w:color w:val="000000"/>
          <w:sz w:val="32"/>
          <w:szCs w:val="32"/>
          <w:rtl/>
        </w:rPr>
      </w:pPr>
      <w:r w:rsidRPr="000F7EFD">
        <w:rPr>
          <w:rFonts w:asciiTheme="minorBidi" w:hAnsiTheme="minorBidi" w:cstheme="minorBidi"/>
          <w:color w:val="000000"/>
          <w:sz w:val="32"/>
          <w:szCs w:val="32"/>
          <w:rtl/>
        </w:rPr>
        <w:lastRenderedPageBreak/>
        <w:t>3-</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الالتزام بالمصلحة العامة عند التقاطع بين مصلحة الفرد ومصلحة المجتمع وحيثما تكون المصلحة العامة يكون شرع الله.</w:t>
      </w:r>
    </w:p>
    <w:p w:rsidR="00807BF4" w:rsidRPr="000F7EFD" w:rsidRDefault="00807BF4" w:rsidP="00CE7105">
      <w:pPr>
        <w:spacing w:line="360" w:lineRule="auto"/>
        <w:ind w:left="804" w:hanging="283"/>
        <w:jc w:val="both"/>
        <w:rPr>
          <w:rFonts w:asciiTheme="minorBidi" w:hAnsiTheme="minorBidi" w:cstheme="minorBidi"/>
          <w:color w:val="000000"/>
          <w:sz w:val="32"/>
          <w:szCs w:val="32"/>
          <w:rtl/>
        </w:rPr>
      </w:pPr>
      <w:r w:rsidRPr="000F7EFD">
        <w:rPr>
          <w:rFonts w:asciiTheme="minorBidi" w:hAnsiTheme="minorBidi" w:cstheme="minorBidi"/>
          <w:color w:val="000000"/>
          <w:sz w:val="32"/>
          <w:szCs w:val="32"/>
          <w:rtl/>
        </w:rPr>
        <w:t>4-</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الالتزام بأخلاقيات الاسلام عند ممارسة الحرية والحقوق فعليه ان يجادل بالحسنى ويدعو بالحكمة ولا</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يجهر بالسوء من القول ولا يقول ما لا يفعل,</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واذا حكم فعليه ان لا يكون فضاً غليظ القلب</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w:t>
      </w:r>
    </w:p>
    <w:p w:rsidR="00807BF4" w:rsidRDefault="00807BF4" w:rsidP="00CE7105">
      <w:pPr>
        <w:spacing w:line="360" w:lineRule="auto"/>
        <w:ind w:left="804" w:hanging="283"/>
        <w:jc w:val="both"/>
        <w:rPr>
          <w:rFonts w:asciiTheme="minorBidi" w:hAnsiTheme="minorBidi" w:cstheme="minorBidi"/>
          <w:color w:val="000000"/>
          <w:sz w:val="32"/>
          <w:szCs w:val="32"/>
          <w:rtl/>
        </w:rPr>
      </w:pPr>
      <w:r w:rsidRPr="000F7EFD">
        <w:rPr>
          <w:rFonts w:asciiTheme="minorBidi" w:hAnsiTheme="minorBidi" w:cstheme="minorBidi"/>
          <w:color w:val="000000"/>
          <w:sz w:val="32"/>
          <w:szCs w:val="32"/>
          <w:rtl/>
        </w:rPr>
        <w:t>5-</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ان يستخدم الانسان عقلة باعتبار العقل المرجعية الاولى في محاكمة النقل.</w:t>
      </w:r>
    </w:p>
    <w:p w:rsidR="00CE7105" w:rsidRPr="00807BF4" w:rsidRDefault="00CE7105" w:rsidP="00807BF4">
      <w:pPr>
        <w:spacing w:line="360" w:lineRule="auto"/>
        <w:ind w:left="95"/>
        <w:jc w:val="both"/>
        <w:rPr>
          <w:rFonts w:asciiTheme="minorBidi" w:hAnsiTheme="minorBidi" w:cstheme="minorBidi"/>
          <w:color w:val="000000"/>
          <w:sz w:val="32"/>
          <w:szCs w:val="32"/>
          <w:rtl/>
        </w:rPr>
      </w:pPr>
    </w:p>
    <w:p w:rsidR="00807BF4" w:rsidRPr="000F7EFD" w:rsidRDefault="00CE7105" w:rsidP="00807BF4">
      <w:pPr>
        <w:spacing w:line="360" w:lineRule="auto"/>
        <w:ind w:left="95"/>
        <w:jc w:val="both"/>
        <w:rPr>
          <w:rFonts w:asciiTheme="minorBidi" w:hAnsiTheme="minorBidi" w:cstheme="minorBidi"/>
          <w:color w:val="000000"/>
          <w:sz w:val="32"/>
          <w:szCs w:val="32"/>
          <w:rtl/>
        </w:rPr>
      </w:pPr>
      <w:r>
        <w:rPr>
          <w:rFonts w:asciiTheme="minorBidi" w:hAnsiTheme="minorBidi" w:cstheme="minorBidi" w:hint="cs"/>
          <w:color w:val="000000"/>
          <w:sz w:val="32"/>
          <w:szCs w:val="32"/>
          <w:rtl/>
        </w:rPr>
        <w:t xml:space="preserve">    </w:t>
      </w:r>
      <w:r w:rsidR="00745327">
        <w:rPr>
          <w:rFonts w:asciiTheme="minorBidi" w:hAnsiTheme="minorBidi" w:cstheme="minorBidi" w:hint="cs"/>
          <w:color w:val="000000"/>
          <w:sz w:val="32"/>
          <w:szCs w:val="32"/>
          <w:rtl/>
        </w:rPr>
        <w:t xml:space="preserve">  </w:t>
      </w:r>
      <w:r w:rsidR="00807BF4" w:rsidRPr="000F7EFD">
        <w:rPr>
          <w:rFonts w:asciiTheme="minorBidi" w:hAnsiTheme="minorBidi" w:cstheme="minorBidi"/>
          <w:color w:val="000000"/>
          <w:sz w:val="32"/>
          <w:szCs w:val="32"/>
          <w:rtl/>
        </w:rPr>
        <w:t>واهم حقوق الانسان هو حق الحياة ,وذلك في عرف العقائد والاديان اضافة الى كونه اهمها في الفلسفات الوضعية, واعتبر الاسلام حياة الانسان مقدسة لا يجوز لاحد ان يعتدي عليها, لقد خص الله تعالى بني البشر بخصائص تختلف عن باقي المخلوقات, قال تعالى</w:t>
      </w:r>
      <w:r>
        <w:rPr>
          <w:rFonts w:asciiTheme="minorBidi" w:hAnsiTheme="minorBidi" w:cstheme="minorBidi" w:hint="cs"/>
          <w:color w:val="000000"/>
          <w:sz w:val="32"/>
          <w:szCs w:val="32"/>
          <w:rtl/>
        </w:rPr>
        <w:t xml:space="preserve"> </w:t>
      </w:r>
      <w:r w:rsidR="00807BF4" w:rsidRPr="000F7EFD">
        <w:rPr>
          <w:rFonts w:asciiTheme="minorBidi" w:hAnsiTheme="minorBidi" w:cstheme="minorBidi"/>
          <w:color w:val="000000"/>
          <w:sz w:val="32"/>
          <w:szCs w:val="32"/>
          <w:rtl/>
        </w:rPr>
        <w:t>(وَلَقَدْ كَرَّمْنَا بَنِي آدَمَ وَحَمَلْنَاهُمْ فِي الْبَرِّ وَالْبَحْرِ وَرَزَقْنَاهُمْ مِنَ الطَّيِّبَاتِ وَفَضَّلْنَاهُمْ عَلَى كَثِيرٍ مِمَّنْ خَلَقْنَا تَفْضِيلًا)</w:t>
      </w:r>
      <w:r>
        <w:rPr>
          <w:rFonts w:asciiTheme="minorBidi" w:hAnsiTheme="minorBidi" w:cstheme="minorBidi" w:hint="cs"/>
          <w:color w:val="000000"/>
          <w:sz w:val="32"/>
          <w:szCs w:val="32"/>
          <w:rtl/>
        </w:rPr>
        <w:t xml:space="preserve"> </w:t>
      </w:r>
      <w:r w:rsidR="00807BF4" w:rsidRPr="000F7EFD">
        <w:rPr>
          <w:rFonts w:asciiTheme="minorBidi" w:hAnsiTheme="minorBidi" w:cstheme="minorBidi"/>
          <w:color w:val="000000"/>
          <w:sz w:val="32"/>
          <w:szCs w:val="32"/>
          <w:rtl/>
        </w:rPr>
        <w:t>(سورة الاسراء /الايه70),</w:t>
      </w:r>
      <w:r>
        <w:rPr>
          <w:rFonts w:asciiTheme="minorBidi" w:hAnsiTheme="minorBidi" w:cstheme="minorBidi" w:hint="cs"/>
          <w:color w:val="000000"/>
          <w:sz w:val="32"/>
          <w:szCs w:val="32"/>
          <w:rtl/>
        </w:rPr>
        <w:t xml:space="preserve"> </w:t>
      </w:r>
      <w:r w:rsidR="00807BF4" w:rsidRPr="000F7EFD">
        <w:rPr>
          <w:rFonts w:asciiTheme="minorBidi" w:hAnsiTheme="minorBidi" w:cstheme="minorBidi"/>
          <w:color w:val="000000"/>
          <w:sz w:val="32"/>
          <w:szCs w:val="32"/>
          <w:rtl/>
        </w:rPr>
        <w:t>ويتضح حق الحياة في الاسلام عندما ننظر الى العقوبات التي فرضها الاسلام تجاه القاتل الذي ينهي حياة شخص دون حق ,وقال تعالى: { ولا تعتدوا إن الله لا</w:t>
      </w:r>
      <w:r w:rsidR="004B4C17">
        <w:rPr>
          <w:rFonts w:asciiTheme="minorBidi" w:hAnsiTheme="minorBidi" w:cstheme="minorBidi" w:hint="cs"/>
          <w:color w:val="000000"/>
          <w:sz w:val="32"/>
          <w:szCs w:val="32"/>
          <w:rtl/>
        </w:rPr>
        <w:t xml:space="preserve"> </w:t>
      </w:r>
      <w:r w:rsidR="00807BF4" w:rsidRPr="000F7EFD">
        <w:rPr>
          <w:rFonts w:asciiTheme="minorBidi" w:hAnsiTheme="minorBidi" w:cstheme="minorBidi"/>
          <w:color w:val="000000"/>
          <w:sz w:val="32"/>
          <w:szCs w:val="32"/>
          <w:rtl/>
        </w:rPr>
        <w:t>يحب المعتدين } [البقرة 190 ], وقال تعالى</w:t>
      </w:r>
      <w:r>
        <w:rPr>
          <w:rFonts w:asciiTheme="minorBidi" w:hAnsiTheme="minorBidi" w:cstheme="minorBidi" w:hint="cs"/>
          <w:color w:val="000000"/>
          <w:sz w:val="32"/>
          <w:szCs w:val="32"/>
          <w:rtl/>
        </w:rPr>
        <w:t xml:space="preserve"> </w:t>
      </w:r>
      <w:r w:rsidR="00807BF4" w:rsidRPr="000F7EFD">
        <w:rPr>
          <w:rFonts w:asciiTheme="minorBidi" w:hAnsiTheme="minorBidi" w:cstheme="minorBidi"/>
          <w:color w:val="000000"/>
          <w:sz w:val="32"/>
          <w:szCs w:val="32"/>
          <w:rtl/>
        </w:rPr>
        <w:t xml:space="preserve">{وَلا تَقْتُلُوا النَّفْسَ الَّتِي حَرَّمَ اللَّهُ إِلاَّ بِالْحَقِّ ذَلِكُمْ </w:t>
      </w:r>
      <w:proofErr w:type="spellStart"/>
      <w:r w:rsidR="00807BF4" w:rsidRPr="000F7EFD">
        <w:rPr>
          <w:rFonts w:asciiTheme="minorBidi" w:hAnsiTheme="minorBidi" w:cstheme="minorBidi"/>
          <w:color w:val="000000"/>
          <w:sz w:val="32"/>
          <w:szCs w:val="32"/>
          <w:rtl/>
        </w:rPr>
        <w:t>وَصَّاكُمْ</w:t>
      </w:r>
      <w:proofErr w:type="spellEnd"/>
      <w:r w:rsidR="00807BF4" w:rsidRPr="000F7EFD">
        <w:rPr>
          <w:rFonts w:asciiTheme="minorBidi" w:hAnsiTheme="minorBidi" w:cstheme="minorBidi"/>
          <w:color w:val="000000"/>
          <w:sz w:val="32"/>
          <w:szCs w:val="32"/>
          <w:rtl/>
        </w:rPr>
        <w:t xml:space="preserve"> بِهِ لَعَلَّكُمْ تَعْقِلُونَ} [الأنعام: 151],</w:t>
      </w:r>
      <w:r>
        <w:rPr>
          <w:rFonts w:asciiTheme="minorBidi" w:hAnsiTheme="minorBidi" w:cstheme="minorBidi" w:hint="cs"/>
          <w:color w:val="000000"/>
          <w:sz w:val="32"/>
          <w:szCs w:val="32"/>
          <w:rtl/>
        </w:rPr>
        <w:t xml:space="preserve"> </w:t>
      </w:r>
      <w:r w:rsidR="00807BF4" w:rsidRPr="000F7EFD">
        <w:rPr>
          <w:rFonts w:asciiTheme="minorBidi" w:hAnsiTheme="minorBidi" w:cstheme="minorBidi"/>
          <w:color w:val="000000"/>
          <w:sz w:val="32"/>
          <w:szCs w:val="32"/>
          <w:rtl/>
        </w:rPr>
        <w:t>وقال تعالى</w:t>
      </w:r>
      <w:r>
        <w:rPr>
          <w:rFonts w:asciiTheme="minorBidi" w:hAnsiTheme="minorBidi" w:cstheme="minorBidi" w:hint="cs"/>
          <w:color w:val="000000"/>
          <w:sz w:val="32"/>
          <w:szCs w:val="32"/>
          <w:rtl/>
        </w:rPr>
        <w:t xml:space="preserve"> </w:t>
      </w:r>
      <w:r w:rsidR="00807BF4" w:rsidRPr="000F7EFD">
        <w:rPr>
          <w:rFonts w:asciiTheme="minorBidi" w:hAnsiTheme="minorBidi" w:cstheme="minorBidi"/>
          <w:color w:val="000000"/>
          <w:sz w:val="32"/>
          <w:szCs w:val="32"/>
          <w:rtl/>
        </w:rPr>
        <w:t>{وَلا تَقْرَبُوا مَالَ الْيَتِيمِ إِلاَّ بِالَّتِي هِيَ أَحْسَنُ} [الأنعام: 152],</w:t>
      </w:r>
      <w:r>
        <w:rPr>
          <w:rFonts w:asciiTheme="minorBidi" w:hAnsiTheme="minorBidi" w:cstheme="minorBidi" w:hint="cs"/>
          <w:color w:val="000000"/>
          <w:sz w:val="32"/>
          <w:szCs w:val="32"/>
          <w:rtl/>
        </w:rPr>
        <w:t xml:space="preserve"> </w:t>
      </w:r>
      <w:r w:rsidR="00807BF4" w:rsidRPr="000F7EFD">
        <w:rPr>
          <w:rFonts w:asciiTheme="minorBidi" w:hAnsiTheme="minorBidi" w:cstheme="minorBidi"/>
          <w:color w:val="000000"/>
          <w:sz w:val="32"/>
          <w:szCs w:val="32"/>
          <w:rtl/>
        </w:rPr>
        <w:t>من هنا كان حرص الشريعة الاسلامية على حياة البشر دون استثناء ,وجعل هذه الحياة شرط استمرار الجنس البشري وبقائه ,كما اعتبر الاسلام الانسان مكلفاً بالحفاظ على حياته</w:t>
      </w:r>
      <w:r w:rsidR="00807BF4" w:rsidRPr="00807BF4">
        <w:rPr>
          <w:rFonts w:asciiTheme="minorBidi" w:hAnsiTheme="minorBidi" w:cstheme="minorBidi"/>
          <w:color w:val="000000"/>
          <w:sz w:val="32"/>
          <w:szCs w:val="32"/>
          <w:rtl/>
        </w:rPr>
        <w:t> </w:t>
      </w:r>
      <w:r w:rsidR="00807BF4" w:rsidRPr="000F7EFD">
        <w:rPr>
          <w:rFonts w:asciiTheme="minorBidi" w:hAnsiTheme="minorBidi" w:cstheme="minorBidi"/>
          <w:color w:val="000000"/>
          <w:sz w:val="32"/>
          <w:szCs w:val="32"/>
          <w:rtl/>
        </w:rPr>
        <w:t>وَقَال تعالى {وَلَا تُلْقُوا بِأَيْدِيكُمْ إِلَى التَّهْلُكَةِ وَأَحْسِنُوا إِنَّ اللَّهَ يُحِبُّ الْمُحْسِنِينَ} [الْبَقَرَةِ: 195] .</w:t>
      </w:r>
    </w:p>
    <w:p w:rsidR="00807BF4" w:rsidRPr="000F7EFD" w:rsidRDefault="00807BF4" w:rsidP="00807BF4">
      <w:pPr>
        <w:spacing w:line="360" w:lineRule="auto"/>
        <w:ind w:left="95"/>
        <w:jc w:val="both"/>
        <w:rPr>
          <w:rFonts w:asciiTheme="minorBidi" w:hAnsiTheme="minorBidi" w:cstheme="minorBidi"/>
          <w:color w:val="000000"/>
          <w:sz w:val="32"/>
          <w:szCs w:val="32"/>
          <w:rtl/>
        </w:rPr>
      </w:pPr>
      <w:r>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اما حرية التفكير والاعتقاد والتعبير وهي من اكثر الحقوق الانسانية التي شغلت المفكرين والعقائد والفلسفات,</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فان الاسلام قد اقرها لبني البشر , فالإنسان حر في اختيار عقيدته ودينه (لكم دينكم ولي دين)</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(سورة الكافرين/الآية 6), والانسان حر بفطرته , فَقَدْ قَالَ اللَّهُ تَعَالَى: {لَا إِكْرَاهَ فِي الدِّينِ} [البقرة: 256]</w:t>
      </w:r>
      <w:r w:rsidRPr="00807BF4">
        <w:rPr>
          <w:rFonts w:asciiTheme="minorBidi" w:hAnsiTheme="minorBidi" w:cstheme="minorBidi"/>
          <w:color w:val="000000"/>
          <w:sz w:val="32"/>
          <w:szCs w:val="32"/>
          <w:rtl/>
        </w:rPr>
        <w:t> </w:t>
      </w:r>
      <w:r w:rsidRPr="000F7EFD">
        <w:rPr>
          <w:rFonts w:asciiTheme="minorBidi" w:hAnsiTheme="minorBidi" w:cstheme="minorBidi"/>
          <w:color w:val="000000"/>
          <w:sz w:val="32"/>
          <w:szCs w:val="32"/>
          <w:rtl/>
        </w:rPr>
        <w:t>,كما ان القران الكريم يقر الناس جميعاً على عقائدهم التي اختاروها من خلال تفكيرهم</w:t>
      </w:r>
      <w:r w:rsidRPr="00807BF4">
        <w:rPr>
          <w:rFonts w:asciiTheme="minorBidi" w:hAnsiTheme="minorBidi" w:cstheme="minorBidi"/>
          <w:color w:val="000000"/>
          <w:sz w:val="32"/>
          <w:szCs w:val="32"/>
          <w:rtl/>
        </w:rPr>
        <w:t> </w:t>
      </w:r>
      <w:r w:rsidRPr="000F7EFD">
        <w:rPr>
          <w:rFonts w:asciiTheme="minorBidi" w:hAnsiTheme="minorBidi" w:cstheme="minorBidi"/>
          <w:color w:val="000000"/>
          <w:sz w:val="32"/>
          <w:szCs w:val="32"/>
          <w:rtl/>
        </w:rPr>
        <w:t xml:space="preserve">في قوله: {إِنَّ الَّذِينَ آمَنُواْ وَالَّذِينَ هَادُواْ </w:t>
      </w:r>
      <w:r w:rsidRPr="000F7EFD">
        <w:rPr>
          <w:rFonts w:asciiTheme="minorBidi" w:hAnsiTheme="minorBidi" w:cstheme="minorBidi"/>
          <w:color w:val="000000"/>
          <w:sz w:val="32"/>
          <w:szCs w:val="32"/>
          <w:rtl/>
        </w:rPr>
        <w:lastRenderedPageBreak/>
        <w:t>وَالنَّصَارَى وَالصَّابِئِينَ مَنْ آمَنَ بِاللَّهِ وَالْيَوْمِ الآخِرِ وَعَمِلَ صَالِحاً فَلَهُمْ أَجْرُهُمْ عِندَ رَبِّهِمْ وَلاَ خَوْفٌ عَلَيْهِمْ وَلاَ هُمْ يَحْزَنُونَ} [البقرة: 62] .</w:t>
      </w:r>
    </w:p>
    <w:p w:rsidR="00807BF4" w:rsidRPr="000F7EFD" w:rsidRDefault="00807BF4" w:rsidP="00807BF4">
      <w:pPr>
        <w:spacing w:line="360" w:lineRule="auto"/>
        <w:ind w:left="95"/>
        <w:jc w:val="both"/>
        <w:rPr>
          <w:rFonts w:asciiTheme="minorBidi" w:hAnsiTheme="minorBidi" w:cstheme="minorBidi"/>
          <w:color w:val="000000"/>
          <w:sz w:val="32"/>
          <w:szCs w:val="32"/>
          <w:rtl/>
        </w:rPr>
      </w:pPr>
      <w:r>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يضمن الاسلام حقوق غير المسلمين وحقوق الاقليات على اسس من العدالة والتسامح والاحترام التام ,فغير المسلمين يضمن لهم الاسلام الامن والحفاظ على اموالهم , والدولة مسؤولة عن الدفاع عنهم ,ولهم الحق في ممارسة طقوسهم ومعتقداتهم واعمالهم التي يرغبون فيها ويستخدمون الموارد العامة في البلاد اسوة بغيرهم.</w:t>
      </w:r>
    </w:p>
    <w:p w:rsidR="00807BF4" w:rsidRPr="000F7EFD" w:rsidRDefault="00807BF4" w:rsidP="00807BF4">
      <w:pPr>
        <w:spacing w:line="360" w:lineRule="auto"/>
        <w:ind w:left="95"/>
        <w:jc w:val="both"/>
        <w:rPr>
          <w:rFonts w:asciiTheme="minorBidi" w:hAnsiTheme="minorBidi" w:cstheme="minorBidi"/>
          <w:color w:val="000000"/>
          <w:sz w:val="32"/>
          <w:szCs w:val="32"/>
          <w:rtl/>
        </w:rPr>
      </w:pPr>
      <w:r>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ويقر الاسلام حرية الراي والتعبير وهي حق مقدس ونهج واضح دلت علية آيات القران الكريم في قولة تعالى</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 xml:space="preserve">لنبيه - صلى الله عليه </w:t>
      </w:r>
      <w:r w:rsidRPr="00807BF4">
        <w:rPr>
          <w:rFonts w:asciiTheme="minorBidi" w:hAnsiTheme="minorBidi" w:cstheme="minorBidi"/>
          <w:color w:val="000000"/>
          <w:sz w:val="32"/>
          <w:szCs w:val="32"/>
          <w:rtl/>
        </w:rPr>
        <w:t xml:space="preserve">وآله </w:t>
      </w:r>
      <w:r w:rsidRPr="000F7EFD">
        <w:rPr>
          <w:rFonts w:asciiTheme="minorBidi" w:hAnsiTheme="minorBidi" w:cstheme="minorBidi"/>
          <w:color w:val="000000"/>
          <w:sz w:val="32"/>
          <w:szCs w:val="32"/>
          <w:rtl/>
        </w:rPr>
        <w:t>وسلم-: {ادْعُ إِلَى سَبِيلِ رَبِّكَ بِالْحِكْمَةِ وَالْمَوْعِظَةِ الْحَسَنَةِ}</w:t>
      </w:r>
      <w:r w:rsidR="00CE7105">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(سورة النحل آية 125), وفي قولة تعالى</w:t>
      </w:r>
      <w:r w:rsidR="00CE7105">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{وَلَا تُجَادِلُوا أَهْلَ الْكِتَابِ إِلَّا بِالَّتِي هِيَ أَحْسَنُ } [العنكبوت: 46] , وقال تعالى لرسوله صلى الله عليه وسلم: {وَلَوْ كُنْتَ فَظّاً غَلِيظَ الْقَلْبِ لَانْفَضُّوا مِنْ حَوْلِكَ} . [آل عمران: 159],</w:t>
      </w:r>
      <w:r w:rsidR="00CE7105">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وسيرة الرسول(صلى الله علية وسلم ) حافلة بل قائمة على الحوار والشورى ,كما فيقَوْلِ اللَّهِ تَعَالَى: {وَأَمْرُهُمْ شُورَى بَيْنَهُمْ - وَشَاوِرْهُمْ فِي الْأَمْرِ} [آل عمران: 38 - 159],</w:t>
      </w:r>
      <w:r w:rsidR="00CE7105">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والتي تقر حق الانسان في المشاركة في الحياة العامة.</w:t>
      </w:r>
    </w:p>
    <w:p w:rsidR="00807BF4" w:rsidRPr="000F7EFD" w:rsidRDefault="00807BF4" w:rsidP="00745327">
      <w:pPr>
        <w:spacing w:line="360" w:lineRule="auto"/>
        <w:ind w:left="95"/>
        <w:jc w:val="both"/>
        <w:rPr>
          <w:rFonts w:asciiTheme="minorBidi" w:hAnsiTheme="minorBidi" w:cstheme="minorBidi"/>
          <w:color w:val="000000"/>
          <w:sz w:val="32"/>
          <w:szCs w:val="32"/>
          <w:rtl/>
        </w:rPr>
      </w:pPr>
      <w:r>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اما بالنسبة لحقوق المرأة في الاسلام فان الله تعالى خلق الرجل والمرأة وجعلهما على قدم المساواة لا فضل لاحدهما على الاخر الا بالتقوى</w:t>
      </w:r>
      <w:r w:rsidRPr="00807BF4">
        <w:rPr>
          <w:rFonts w:asciiTheme="minorBidi" w:hAnsiTheme="minorBidi" w:cstheme="minorBidi"/>
          <w:color w:val="000000"/>
          <w:sz w:val="32"/>
          <w:szCs w:val="32"/>
          <w:rtl/>
        </w:rPr>
        <w:t> </w:t>
      </w:r>
      <w:r w:rsidRPr="000F7EFD">
        <w:rPr>
          <w:rFonts w:asciiTheme="minorBidi" w:hAnsiTheme="minorBidi" w:cstheme="minorBidi"/>
          <w:color w:val="000000"/>
          <w:sz w:val="32"/>
          <w:szCs w:val="32"/>
          <w:rtl/>
        </w:rPr>
        <w:t xml:space="preserve">,قال تعالي : { </w:t>
      </w:r>
      <w:proofErr w:type="spellStart"/>
      <w:r w:rsidRPr="000F7EFD">
        <w:rPr>
          <w:rFonts w:asciiTheme="minorBidi" w:hAnsiTheme="minorBidi" w:cstheme="minorBidi"/>
          <w:color w:val="000000"/>
          <w:sz w:val="32"/>
          <w:szCs w:val="32"/>
          <w:rtl/>
        </w:rPr>
        <w:t>يَاأَيُّهَا</w:t>
      </w:r>
      <w:proofErr w:type="spellEnd"/>
      <w:r w:rsidRPr="000F7EFD">
        <w:rPr>
          <w:rFonts w:asciiTheme="minorBidi" w:hAnsiTheme="minorBidi" w:cstheme="minorBidi"/>
          <w:color w:val="000000"/>
          <w:sz w:val="32"/>
          <w:szCs w:val="32"/>
          <w:rtl/>
        </w:rPr>
        <w:t xml:space="preserve"> النَّاسُ إِنَّا خَلَقْنَاكُمْ مِنْ ذَكَرٍ وَأُنثَى وَجَعَلْنَاكُمْ شُعُوبًا وَقَبَائِلَ لِتَعَارَفُوا إِنَّ أَكْرَمَكُمْ عِنْدَ اللَّهِ أَتْقَاكُمْ } [ الحجرات : 13 ],</w:t>
      </w:r>
      <w:r w:rsidR="00CE7105">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 xml:space="preserve">وحديث الرسول (صلى الله علية </w:t>
      </w:r>
      <w:r w:rsidRPr="00807BF4">
        <w:rPr>
          <w:rFonts w:asciiTheme="minorBidi" w:hAnsiTheme="minorBidi" w:cstheme="minorBidi"/>
          <w:color w:val="000000"/>
          <w:sz w:val="32"/>
          <w:szCs w:val="32"/>
          <w:rtl/>
        </w:rPr>
        <w:t xml:space="preserve">وآله </w:t>
      </w:r>
      <w:r w:rsidRPr="000F7EFD">
        <w:rPr>
          <w:rFonts w:asciiTheme="minorBidi" w:hAnsiTheme="minorBidi" w:cstheme="minorBidi"/>
          <w:color w:val="000000"/>
          <w:sz w:val="32"/>
          <w:szCs w:val="32"/>
          <w:rtl/>
        </w:rPr>
        <w:t>وسلم)</w:t>
      </w:r>
      <w:r w:rsidR="00CE7105">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((إنما النساء شقائق الرجال)) يؤكد تلك الحقوق التي منحها الاسلام للمرآة ,والاسلام هو اول من اعترف للمرآة بالشخصية القانونية المستقلة مثل الرجل ووفقاً لمنفعة المجتمع وعلى اساس التضامن بين اعضاء المجتمع , وللزوجة في الاسلام شخصية مستقلة عن زوجها فهي تحتفظ باسم عائلتها ولأتغير اسمها الى اسم الزوج</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كما هو في المجتمعات الغربية ,</w:t>
      </w:r>
      <w:r w:rsidR="00745327">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وللمر</w:t>
      </w:r>
      <w:r w:rsidR="00745327">
        <w:rPr>
          <w:rFonts w:asciiTheme="minorBidi" w:hAnsiTheme="minorBidi" w:cstheme="minorBidi"/>
          <w:color w:val="000000"/>
          <w:sz w:val="32"/>
          <w:szCs w:val="32"/>
          <w:rtl/>
        </w:rPr>
        <w:t>أة حق المشاركة في الحياة العامة</w:t>
      </w:r>
      <w:r w:rsidRPr="000F7EFD">
        <w:rPr>
          <w:rFonts w:asciiTheme="minorBidi" w:hAnsiTheme="minorBidi" w:cstheme="minorBidi"/>
          <w:color w:val="000000"/>
          <w:sz w:val="32"/>
          <w:szCs w:val="32"/>
          <w:rtl/>
        </w:rPr>
        <w:t>,</w:t>
      </w:r>
      <w:r w:rsidR="00745327">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ولها ان تدخل التعاقدات والاتفاقيات والضمانات وممارسة الاعمال والتجارة بمفردها  ان رغبت,</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 xml:space="preserve">اذ كانت السيدة خديجة </w:t>
      </w:r>
      <w:r w:rsidRPr="00807BF4">
        <w:rPr>
          <w:rFonts w:asciiTheme="minorBidi" w:hAnsiTheme="minorBidi" w:cstheme="minorBidi"/>
          <w:color w:val="000000"/>
          <w:sz w:val="32"/>
          <w:szCs w:val="32"/>
          <w:rtl/>
        </w:rPr>
        <w:t xml:space="preserve">(ع) </w:t>
      </w:r>
      <w:r w:rsidRPr="000F7EFD">
        <w:rPr>
          <w:rFonts w:asciiTheme="minorBidi" w:hAnsiTheme="minorBidi" w:cstheme="minorBidi"/>
          <w:color w:val="000000"/>
          <w:sz w:val="32"/>
          <w:szCs w:val="32"/>
          <w:rtl/>
        </w:rPr>
        <w:t>زوج النبي</w:t>
      </w:r>
      <w:r w:rsidR="00CE7105">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 xml:space="preserve">(صلى الله علية </w:t>
      </w:r>
      <w:r w:rsidRPr="00807BF4">
        <w:rPr>
          <w:rFonts w:asciiTheme="minorBidi" w:hAnsiTheme="minorBidi" w:cstheme="minorBidi"/>
          <w:color w:val="000000"/>
          <w:sz w:val="32"/>
          <w:szCs w:val="32"/>
          <w:rtl/>
        </w:rPr>
        <w:t xml:space="preserve">وآله </w:t>
      </w:r>
      <w:r w:rsidRPr="000F7EFD">
        <w:rPr>
          <w:rFonts w:asciiTheme="minorBidi" w:hAnsiTheme="minorBidi" w:cstheme="minorBidi"/>
          <w:color w:val="000000"/>
          <w:sz w:val="32"/>
          <w:szCs w:val="32"/>
          <w:rtl/>
        </w:rPr>
        <w:t xml:space="preserve">وسلم) تدبر تجارتها بنفسها , وللمرأة في الاسلام استقلال مالي سواء </w:t>
      </w:r>
      <w:r w:rsidRPr="000F7EFD">
        <w:rPr>
          <w:rFonts w:asciiTheme="minorBidi" w:hAnsiTheme="minorBidi" w:cstheme="minorBidi"/>
          <w:color w:val="000000"/>
          <w:sz w:val="32"/>
          <w:szCs w:val="32"/>
          <w:rtl/>
        </w:rPr>
        <w:lastRenderedPageBreak/>
        <w:t>في اموالها من الميراث والتجارة او العمل دون ان يتوقف ذلك على موافقة الزوج ,ولم تحصل المرأة في الغرب على هذه الحقوق الا</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منذ فترة ليس بالبعيدة.</w:t>
      </w:r>
    </w:p>
    <w:p w:rsidR="00807BF4" w:rsidRPr="000F7EFD" w:rsidRDefault="00807BF4" w:rsidP="00807BF4">
      <w:pPr>
        <w:spacing w:line="360" w:lineRule="auto"/>
        <w:ind w:left="95"/>
        <w:jc w:val="both"/>
        <w:rPr>
          <w:rFonts w:asciiTheme="minorBidi" w:hAnsiTheme="minorBidi" w:cstheme="minorBidi"/>
          <w:color w:val="000000"/>
          <w:sz w:val="32"/>
          <w:szCs w:val="32"/>
          <w:rtl/>
        </w:rPr>
      </w:pPr>
      <w:r>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وتعتبر</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الحقوق الاقتصادية والاجتماعية والثقافية من الحقوق الانسانية العامة التي ركز عليها الاسلام ,فالحق في العلم والتعليم ورد في القران الكريم كما في قولة تعالى {اقْرَأ باسم رَبك الَّذِي خلق الْإِنْسَان من علق اقْرَأ وَرَبك الأكرم الَّذِي علم بالقلم علم الْإِنْسَان مَا لم يعلم} [العلق 1-5], وقال الرسول الكريم</w:t>
      </w:r>
      <w:r w:rsidR="00CE7105">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 xml:space="preserve">(صلى الله علية </w:t>
      </w:r>
      <w:r w:rsidRPr="00807BF4">
        <w:rPr>
          <w:rFonts w:asciiTheme="minorBidi" w:hAnsiTheme="minorBidi" w:cstheme="minorBidi"/>
          <w:color w:val="000000"/>
          <w:sz w:val="32"/>
          <w:szCs w:val="32"/>
          <w:rtl/>
        </w:rPr>
        <w:t xml:space="preserve">وآله </w:t>
      </w:r>
      <w:r w:rsidRPr="000F7EFD">
        <w:rPr>
          <w:rFonts w:asciiTheme="minorBidi" w:hAnsiTheme="minorBidi" w:cstheme="minorBidi"/>
          <w:color w:val="000000"/>
          <w:sz w:val="32"/>
          <w:szCs w:val="32"/>
          <w:rtl/>
        </w:rPr>
        <w:t>وسلم)</w:t>
      </w:r>
      <w:r w:rsidR="00CE7105">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:"طلب العلم فر</w:t>
      </w:r>
      <w:r w:rsidR="00CE7105">
        <w:rPr>
          <w:rFonts w:asciiTheme="minorBidi" w:hAnsiTheme="minorBidi" w:cstheme="minorBidi"/>
          <w:color w:val="000000"/>
          <w:sz w:val="32"/>
          <w:szCs w:val="32"/>
          <w:rtl/>
        </w:rPr>
        <w:t>يضة على كل مسلم ومسلمة", مؤكداً</w:t>
      </w:r>
      <w:r w:rsidRPr="000F7EFD">
        <w:rPr>
          <w:rFonts w:asciiTheme="minorBidi" w:hAnsiTheme="minorBidi" w:cstheme="minorBidi"/>
          <w:color w:val="000000"/>
          <w:sz w:val="32"/>
          <w:szCs w:val="32"/>
          <w:rtl/>
        </w:rPr>
        <w:t xml:space="preserve"> على ان هذا الحق في العلم للرجل والمرأة على حد سواء, وقال تعالى</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{ولهن مثل الذي عليهن}</w:t>
      </w:r>
      <w:r w:rsidR="00CE7105">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(سورة البقرة : 228),اما بالنسبة للحقوق الاقتصادية فان الاسلام اعتبر العمل المصدر الاساسي للملكية كما في  قولة تعال</w:t>
      </w:r>
      <w:r w:rsidR="00CE7105">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{هُوَ الَّذِي جَعَلَ لَكُمُ الْأَرْضَ ذَلُولًا فَامْشُوا فِي مَنَاكِبِهَا وَكُلُوا مِنْ رِزْقِهِ وَإِلَيْهِ النُّشُورُ}</w:t>
      </w:r>
      <w:r w:rsidR="00CE7105">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(سورة الملك/الآية 15),</w:t>
      </w:r>
      <w:r w:rsidR="00CE7105">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وحمى الاسلام حق التملك اذ لا يجوز انتزاع ملكية نشأت عن كسب حلال الا لمصلحة عامة ,كما في قولة تعالى</w:t>
      </w:r>
      <w:r w:rsidR="00CE7105">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{وَلَا تَأْكُلُوا أَمْوَالَكُمْ بَيْنَكُمْ بِالْبَاطِلِ وَتُدْلُوا بِهَا إِلَى الْحُكَّامِ لِتَأْكُلُوا فَرِيقًا مِنْ أَمْوَالِ النَّاسِ بِالْإِثْمِ وَأَنْتُمْ تَعْلَمُونَ}</w:t>
      </w:r>
      <w:r w:rsidR="00CE7105">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(سورة البقرة/الآية 188),وحمى الاسلام حقوق العامل كما في قولة تعالى{وَقُلِ اعْمَلُوا فَسَيَرَى اللَّهُ عَمَلَكُمْ وَرَسُولُهُ وَالْمُؤْمِنُونَ وَسَتُرَدُّونَ إِلَى عَالِمِ الْغَيْبِ وَالشَّهَادَةِ فَيُنَبِّئُكُمْ بِمَا كُنْتُمْ تَعْمَلُونَ}</w:t>
      </w:r>
      <w:r w:rsidR="00CE7105">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(سورة التوبة: الآية 105),</w:t>
      </w:r>
      <w:r w:rsidR="00CE7105">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ووردت احاديث كثيرة عن الرسول (صلى الله علية وسلم) تحث على العمل وتربطه بالكرامة الانسانية,</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 xml:space="preserve">وضمن الاسلام للإنسان حق الامان بعيداً عن الخوف لان ذلك يفقده شرطاً مهماً من شروط الحياة كما جاء في خطبة الوداع للرسول محمد (صلى الله علية </w:t>
      </w:r>
      <w:r w:rsidRPr="00807BF4">
        <w:rPr>
          <w:rFonts w:asciiTheme="minorBidi" w:hAnsiTheme="minorBidi" w:cstheme="minorBidi"/>
          <w:color w:val="000000"/>
          <w:sz w:val="32"/>
          <w:szCs w:val="32"/>
          <w:rtl/>
        </w:rPr>
        <w:t xml:space="preserve">وآله </w:t>
      </w:r>
      <w:r w:rsidRPr="000F7EFD">
        <w:rPr>
          <w:rFonts w:asciiTheme="minorBidi" w:hAnsiTheme="minorBidi" w:cstheme="minorBidi"/>
          <w:color w:val="000000"/>
          <w:sz w:val="32"/>
          <w:szCs w:val="32"/>
          <w:rtl/>
        </w:rPr>
        <w:t>وسلم)</w:t>
      </w:r>
      <w:r w:rsidR="00CE7105">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(انما دماؤكم واموالكم حرام عليكم),</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واكد الاسلام على حرمة المسكن وحق بناء الاسرة والرعاية الصحية وحق الكرامة الشخصية التي ترتبط بالحرية الشخصية ,فالإنسان مكرم لدى خالقه ,وضمن الاسلام حق العدالة فمن حق كل فرد ان يحتكم الى الشريعة ,وضمن حق المساوا</w:t>
      </w:r>
      <w:bookmarkStart w:id="0" w:name="_GoBack"/>
      <w:bookmarkEnd w:id="0"/>
      <w:r w:rsidRPr="000F7EFD">
        <w:rPr>
          <w:rFonts w:asciiTheme="minorBidi" w:hAnsiTheme="minorBidi" w:cstheme="minorBidi"/>
          <w:color w:val="000000"/>
          <w:sz w:val="32"/>
          <w:szCs w:val="32"/>
          <w:rtl/>
        </w:rPr>
        <w:t>ة فالناس جميعاً سواسية امام الشريعة كما جاء على لسان الرسول الكريم</w:t>
      </w:r>
      <w:r w:rsidR="00CE7105">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 xml:space="preserve">(صلى الله علية </w:t>
      </w:r>
      <w:r w:rsidRPr="00807BF4">
        <w:rPr>
          <w:rFonts w:asciiTheme="minorBidi" w:hAnsiTheme="minorBidi" w:cstheme="minorBidi"/>
          <w:color w:val="000000"/>
          <w:sz w:val="32"/>
          <w:szCs w:val="32"/>
          <w:rtl/>
        </w:rPr>
        <w:t xml:space="preserve">وآله </w:t>
      </w:r>
      <w:r w:rsidRPr="000F7EFD">
        <w:rPr>
          <w:rFonts w:asciiTheme="minorBidi" w:hAnsiTheme="minorBidi" w:cstheme="minorBidi"/>
          <w:color w:val="000000"/>
          <w:sz w:val="32"/>
          <w:szCs w:val="32"/>
          <w:rtl/>
        </w:rPr>
        <w:t>وسلم) في خطبة الوداع (لا فضل لعربي على اعجمي ولا لا عجمي على عربي الا بالتقوى), فالحرية والعدالة والمساواة مبادئ</w:t>
      </w:r>
      <w:r w:rsidRPr="00807BF4">
        <w:rPr>
          <w:rFonts w:asciiTheme="minorBidi" w:hAnsiTheme="minorBidi" w:cstheme="minorBidi"/>
          <w:color w:val="000000"/>
          <w:sz w:val="32"/>
          <w:szCs w:val="32"/>
          <w:rtl/>
        </w:rPr>
        <w:t xml:space="preserve"> </w:t>
      </w:r>
      <w:r w:rsidRPr="000F7EFD">
        <w:rPr>
          <w:rFonts w:asciiTheme="minorBidi" w:hAnsiTheme="minorBidi" w:cstheme="minorBidi"/>
          <w:color w:val="000000"/>
          <w:sz w:val="32"/>
          <w:szCs w:val="32"/>
          <w:rtl/>
        </w:rPr>
        <w:t>لصيقة في صلب العقيدة الاسلامية.</w:t>
      </w:r>
    </w:p>
    <w:p w:rsidR="00807BF4" w:rsidRPr="000F7EFD" w:rsidRDefault="00807BF4" w:rsidP="00807BF4">
      <w:pPr>
        <w:spacing w:line="360" w:lineRule="auto"/>
        <w:ind w:left="95"/>
        <w:jc w:val="both"/>
        <w:rPr>
          <w:rFonts w:asciiTheme="minorBidi" w:hAnsiTheme="minorBidi" w:cstheme="minorBidi"/>
          <w:color w:val="000000"/>
          <w:sz w:val="32"/>
          <w:szCs w:val="32"/>
          <w:rtl/>
        </w:rPr>
      </w:pPr>
      <w:r>
        <w:rPr>
          <w:rFonts w:asciiTheme="minorBidi" w:hAnsiTheme="minorBidi" w:cstheme="minorBidi" w:hint="cs"/>
          <w:color w:val="000000"/>
          <w:sz w:val="32"/>
          <w:szCs w:val="32"/>
          <w:rtl/>
        </w:rPr>
        <w:lastRenderedPageBreak/>
        <w:t xml:space="preserve">      </w:t>
      </w:r>
      <w:r w:rsidRPr="000F7EFD">
        <w:rPr>
          <w:rFonts w:asciiTheme="minorBidi" w:hAnsiTheme="minorBidi" w:cstheme="minorBidi"/>
          <w:color w:val="000000"/>
          <w:sz w:val="32"/>
          <w:szCs w:val="32"/>
          <w:rtl/>
        </w:rPr>
        <w:t>ان مكانة الانسان في الاسلام مكانة رفيعة فهو خليفة الله في الارض, وحقوقه جزء اساسي من الدين الاسلامي لا يمكن تعطيلها او خرقها او تجاهلها ,</w:t>
      </w:r>
      <w:r>
        <w:rPr>
          <w:rFonts w:asciiTheme="minorBidi" w:hAnsiTheme="minorBidi" w:cstheme="minorBidi" w:hint="cs"/>
          <w:color w:val="000000"/>
          <w:sz w:val="32"/>
          <w:szCs w:val="32"/>
          <w:rtl/>
        </w:rPr>
        <w:t xml:space="preserve"> </w:t>
      </w:r>
      <w:r w:rsidRPr="000F7EFD">
        <w:rPr>
          <w:rFonts w:asciiTheme="minorBidi" w:hAnsiTheme="minorBidi" w:cstheme="minorBidi"/>
          <w:color w:val="000000"/>
          <w:sz w:val="32"/>
          <w:szCs w:val="32"/>
          <w:rtl/>
        </w:rPr>
        <w:t>وكل انسان مسؤول عنها اضافة الى مسؤولية الامة عنها بالتضامن, فالإنسان في نظر الاسلام هو اللبنة الاساسية في المجتمع , وعلية يتوقف صلاح المجتمع وفساده, ومن هنا عني الاسلام بالفرد كثيراً فشرع له حقوقه التي تحفظ كيانه وصلاحه وامنة , وعالج ذلك بشمول وعمق ,واحاط كل ذلك بضمانات كافية لحماية تلك الحقوق, فحقوق الانسان هي تلك الحقوق التي تضمن للإنسان كيانه , وضرورياته المادية والمعنوية.</w:t>
      </w:r>
    </w:p>
    <w:p w:rsidR="008A1EDD" w:rsidRPr="00807BF4" w:rsidRDefault="008A1EDD" w:rsidP="00807BF4">
      <w:pPr>
        <w:spacing w:line="360" w:lineRule="auto"/>
        <w:ind w:left="95"/>
        <w:rPr>
          <w:rFonts w:asciiTheme="minorBidi" w:hAnsiTheme="minorBidi" w:cstheme="minorBidi"/>
        </w:rPr>
      </w:pPr>
    </w:p>
    <w:sectPr w:rsidR="008A1EDD" w:rsidRPr="00807BF4" w:rsidSect="00410D7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F89" w:rsidRDefault="00904F89" w:rsidP="00FB2BA0">
      <w:r>
        <w:separator/>
      </w:r>
    </w:p>
  </w:endnote>
  <w:endnote w:type="continuationSeparator" w:id="0">
    <w:p w:rsidR="00904F89" w:rsidRDefault="00904F89" w:rsidP="00FB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altName w:val="Simplified Arabic"/>
    <w:panose1 w:val="02020603050405020304"/>
    <w:charset w:val="00"/>
    <w:family w:val="roman"/>
    <w:pitch w:val="variable"/>
    <w:sig w:usb0="00002003" w:usb1="00000000" w:usb2="00000000" w:usb3="00000000" w:csb0="00000041" w:csb1="00000000"/>
  </w:font>
  <w:font w:name="PT Bold Heading">
    <w:altName w:val="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F89" w:rsidRDefault="00904F89" w:rsidP="00FB2BA0">
      <w:r>
        <w:separator/>
      </w:r>
    </w:p>
  </w:footnote>
  <w:footnote w:type="continuationSeparator" w:id="0">
    <w:p w:rsidR="00904F89" w:rsidRDefault="00904F89" w:rsidP="00FB2B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FE2"/>
    <w:multiLevelType w:val="hybridMultilevel"/>
    <w:tmpl w:val="034E3C26"/>
    <w:lvl w:ilvl="0" w:tplc="A8F0967E">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4E75F5"/>
    <w:multiLevelType w:val="hybridMultilevel"/>
    <w:tmpl w:val="FD5EBBE8"/>
    <w:lvl w:ilvl="0" w:tplc="3B42BA46">
      <w:numFmt w:val="bullet"/>
      <w:lvlText w:val="-"/>
      <w:lvlJc w:val="left"/>
      <w:pPr>
        <w:ind w:left="1170" w:hanging="360"/>
      </w:pPr>
      <w:rPr>
        <w:rFonts w:ascii="Times New Roman" w:eastAsia="Times New Roman" w:hAnsi="Times New Roman" w:cs="Arabic Transparent" w:hint="default"/>
        <w:lang w:bidi="ar-IQ"/>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3865299F"/>
    <w:multiLevelType w:val="hybridMultilevel"/>
    <w:tmpl w:val="0A9A02C4"/>
    <w:lvl w:ilvl="0" w:tplc="A8F0967E">
      <w:numFmt w:val="bullet"/>
      <w:lvlText w:val="-"/>
      <w:lvlJc w:val="left"/>
      <w:pPr>
        <w:ind w:left="900" w:hanging="360"/>
      </w:pPr>
      <w:rPr>
        <w:rFonts w:ascii="Times New Roman" w:eastAsia="Times New Roman" w:hAnsi="Times New Roman" w:cs="Arabic Transparent"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3DE23AAB"/>
    <w:multiLevelType w:val="hybridMultilevel"/>
    <w:tmpl w:val="D188DCB4"/>
    <w:lvl w:ilvl="0" w:tplc="3B42BA46">
      <w:numFmt w:val="bullet"/>
      <w:lvlText w:val="-"/>
      <w:lvlJc w:val="left"/>
      <w:pPr>
        <w:ind w:left="1260" w:hanging="360"/>
      </w:pPr>
      <w:rPr>
        <w:rFonts w:ascii="Times New Roman" w:eastAsia="Times New Roman" w:hAnsi="Times New Roman" w:cs="Arabic Transparent" w:hint="default"/>
        <w:lang w:bidi="ar-IQ"/>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6F9E5387"/>
    <w:multiLevelType w:val="hybridMultilevel"/>
    <w:tmpl w:val="0FAC89A8"/>
    <w:lvl w:ilvl="0" w:tplc="442CDF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181227A"/>
    <w:multiLevelType w:val="hybridMultilevel"/>
    <w:tmpl w:val="78D273D8"/>
    <w:lvl w:ilvl="0" w:tplc="E83275C4">
      <w:numFmt w:val="bullet"/>
      <w:lvlText w:val=""/>
      <w:lvlJc w:val="left"/>
      <w:pPr>
        <w:tabs>
          <w:tab w:val="num" w:pos="720"/>
        </w:tabs>
        <w:ind w:left="720" w:hanging="360"/>
      </w:pPr>
      <w:rPr>
        <w:rFonts w:ascii="Symbol" w:eastAsia="Times New Roman" w:hAnsi="Symbol"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95B634A"/>
    <w:multiLevelType w:val="hybridMultilevel"/>
    <w:tmpl w:val="556C6E06"/>
    <w:lvl w:ilvl="0" w:tplc="6A84C438">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EDD"/>
    <w:rsid w:val="00062715"/>
    <w:rsid w:val="00146133"/>
    <w:rsid w:val="00360E8D"/>
    <w:rsid w:val="00410D7A"/>
    <w:rsid w:val="004B0161"/>
    <w:rsid w:val="004B4C17"/>
    <w:rsid w:val="0051487F"/>
    <w:rsid w:val="00640E83"/>
    <w:rsid w:val="006442DF"/>
    <w:rsid w:val="00745327"/>
    <w:rsid w:val="00807BF4"/>
    <w:rsid w:val="008558A0"/>
    <w:rsid w:val="008A1EDD"/>
    <w:rsid w:val="00904F89"/>
    <w:rsid w:val="009130F9"/>
    <w:rsid w:val="00950067"/>
    <w:rsid w:val="009E2D1A"/>
    <w:rsid w:val="00A91390"/>
    <w:rsid w:val="00AA657D"/>
    <w:rsid w:val="00B63000"/>
    <w:rsid w:val="00C55DA6"/>
    <w:rsid w:val="00C9508C"/>
    <w:rsid w:val="00CC7111"/>
    <w:rsid w:val="00CE7105"/>
    <w:rsid w:val="00D43F66"/>
    <w:rsid w:val="00D61637"/>
    <w:rsid w:val="00EE0479"/>
    <w:rsid w:val="00F151F5"/>
    <w:rsid w:val="00F230C3"/>
    <w:rsid w:val="00F325E7"/>
    <w:rsid w:val="00FB2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ED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000"/>
    <w:pPr>
      <w:spacing w:after="0" w:line="240" w:lineRule="auto"/>
    </w:pPr>
    <w:tblPr>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Pr>
  </w:style>
  <w:style w:type="paragraph" w:styleId="a4">
    <w:name w:val="List Paragraph"/>
    <w:basedOn w:val="a"/>
    <w:uiPriority w:val="34"/>
    <w:qFormat/>
    <w:rsid w:val="00D61637"/>
    <w:pPr>
      <w:ind w:left="720"/>
      <w:contextualSpacing/>
    </w:pPr>
  </w:style>
  <w:style w:type="paragraph" w:styleId="a5">
    <w:name w:val="footnote text"/>
    <w:basedOn w:val="a"/>
    <w:link w:val="Char"/>
    <w:semiHidden/>
    <w:rsid w:val="00FB2BA0"/>
    <w:rPr>
      <w:rFonts w:cs="Simplified Arabic"/>
      <w:color w:val="333333"/>
      <w:sz w:val="20"/>
      <w:szCs w:val="20"/>
    </w:rPr>
  </w:style>
  <w:style w:type="character" w:customStyle="1" w:styleId="Char">
    <w:name w:val="نص حاشية سفلية Char"/>
    <w:basedOn w:val="a0"/>
    <w:link w:val="a5"/>
    <w:semiHidden/>
    <w:rsid w:val="00FB2BA0"/>
    <w:rPr>
      <w:rFonts w:ascii="Times New Roman" w:eastAsia="Times New Roman" w:hAnsi="Times New Roman" w:cs="Simplified Arabic"/>
      <w:color w:val="333333"/>
      <w:sz w:val="20"/>
      <w:szCs w:val="20"/>
    </w:rPr>
  </w:style>
  <w:style w:type="character" w:styleId="a6">
    <w:name w:val="footnote reference"/>
    <w:basedOn w:val="a0"/>
    <w:semiHidden/>
    <w:rsid w:val="00FB2BA0"/>
    <w:rPr>
      <w:vertAlign w:val="superscript"/>
    </w:rPr>
  </w:style>
  <w:style w:type="paragraph" w:styleId="a7">
    <w:name w:val="Body Text Indent"/>
    <w:basedOn w:val="a"/>
    <w:link w:val="Char0"/>
    <w:rsid w:val="0051487F"/>
    <w:pPr>
      <w:spacing w:before="100" w:beforeAutospacing="1" w:after="100" w:afterAutospacing="1"/>
      <w:ind w:firstLine="720"/>
      <w:jc w:val="both"/>
    </w:pPr>
    <w:rPr>
      <w:rFonts w:cs="Simplified Arabic"/>
      <w:color w:val="000000"/>
      <w:sz w:val="32"/>
      <w:szCs w:val="32"/>
    </w:rPr>
  </w:style>
  <w:style w:type="character" w:customStyle="1" w:styleId="Char0">
    <w:name w:val="نص أساسي بمسافة بادئة Char"/>
    <w:basedOn w:val="a0"/>
    <w:link w:val="a7"/>
    <w:rsid w:val="0051487F"/>
    <w:rPr>
      <w:rFonts w:ascii="Times New Roman" w:eastAsia="Times New Roman" w:hAnsi="Times New Roman" w:cs="Simplified Arabic"/>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ED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000"/>
    <w:pPr>
      <w:spacing w:after="0" w:line="240" w:lineRule="auto"/>
    </w:pPr>
    <w:tblPr>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Pr>
  </w:style>
  <w:style w:type="paragraph" w:styleId="a4">
    <w:name w:val="List Paragraph"/>
    <w:basedOn w:val="a"/>
    <w:uiPriority w:val="34"/>
    <w:qFormat/>
    <w:rsid w:val="00D61637"/>
    <w:pPr>
      <w:ind w:left="720"/>
      <w:contextualSpacing/>
    </w:pPr>
  </w:style>
  <w:style w:type="paragraph" w:styleId="a5">
    <w:name w:val="footnote text"/>
    <w:basedOn w:val="a"/>
    <w:link w:val="Char"/>
    <w:semiHidden/>
    <w:rsid w:val="00FB2BA0"/>
    <w:rPr>
      <w:rFonts w:cs="Simplified Arabic"/>
      <w:color w:val="333333"/>
      <w:sz w:val="20"/>
      <w:szCs w:val="20"/>
    </w:rPr>
  </w:style>
  <w:style w:type="character" w:customStyle="1" w:styleId="Char">
    <w:name w:val="نص حاشية سفلية Char"/>
    <w:basedOn w:val="a0"/>
    <w:link w:val="a5"/>
    <w:semiHidden/>
    <w:rsid w:val="00FB2BA0"/>
    <w:rPr>
      <w:rFonts w:ascii="Times New Roman" w:eastAsia="Times New Roman" w:hAnsi="Times New Roman" w:cs="Simplified Arabic"/>
      <w:color w:val="333333"/>
      <w:sz w:val="20"/>
      <w:szCs w:val="20"/>
    </w:rPr>
  </w:style>
  <w:style w:type="character" w:styleId="a6">
    <w:name w:val="footnote reference"/>
    <w:basedOn w:val="a0"/>
    <w:semiHidden/>
    <w:rsid w:val="00FB2BA0"/>
    <w:rPr>
      <w:vertAlign w:val="superscript"/>
    </w:rPr>
  </w:style>
  <w:style w:type="paragraph" w:styleId="a7">
    <w:name w:val="Body Text Indent"/>
    <w:basedOn w:val="a"/>
    <w:link w:val="Char0"/>
    <w:rsid w:val="0051487F"/>
    <w:pPr>
      <w:spacing w:before="100" w:beforeAutospacing="1" w:after="100" w:afterAutospacing="1"/>
      <w:ind w:firstLine="720"/>
      <w:jc w:val="both"/>
    </w:pPr>
    <w:rPr>
      <w:rFonts w:cs="Simplified Arabic"/>
      <w:color w:val="000000"/>
      <w:sz w:val="32"/>
      <w:szCs w:val="32"/>
    </w:rPr>
  </w:style>
  <w:style w:type="character" w:customStyle="1" w:styleId="Char0">
    <w:name w:val="نص أساسي بمسافة بادئة Char"/>
    <w:basedOn w:val="a0"/>
    <w:link w:val="a7"/>
    <w:rsid w:val="0051487F"/>
    <w:rPr>
      <w:rFonts w:ascii="Times New Roman" w:eastAsia="Times New Roman" w:hAnsi="Times New Roman" w:cs="Simplified Arabic"/>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2731</Words>
  <Characters>15568</Characters>
  <Application>Microsoft Office Word</Application>
  <DocSecurity>0</DocSecurity>
  <Lines>129</Lines>
  <Paragraphs>36</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18263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alasareea</dc:creator>
  <cp:lastModifiedBy>DrSaad</cp:lastModifiedBy>
  <cp:revision>2</cp:revision>
  <dcterms:created xsi:type="dcterms:W3CDTF">2017-09-09T10:29:00Z</dcterms:created>
  <dcterms:modified xsi:type="dcterms:W3CDTF">2017-09-09T10:29:00Z</dcterms:modified>
</cp:coreProperties>
</file>