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148" w:rsidRPr="00BB78D8" w:rsidRDefault="00B61759" w:rsidP="000F0148">
      <w:pPr>
        <w:jc w:val="center"/>
        <w:rPr>
          <w:rFonts w:cs="PT Bold Heading"/>
          <w:b/>
          <w:bCs/>
          <w:sz w:val="32"/>
          <w:szCs w:val="32"/>
          <w:rtl/>
        </w:rPr>
      </w:pPr>
      <w:bookmarkStart w:id="0" w:name="_GoBack"/>
      <w:bookmarkEnd w:id="0"/>
      <w:r>
        <w:rPr>
          <w:rFonts w:cs="PT Bold Heading" w:hint="cs"/>
          <w:b/>
          <w:bCs/>
          <w:sz w:val="32"/>
          <w:szCs w:val="32"/>
          <w:rtl/>
        </w:rPr>
        <w:t>التحليل الحركي</w:t>
      </w:r>
    </w:p>
    <w:p w:rsidR="000F0148" w:rsidRPr="00BB78D8" w:rsidRDefault="000F0148" w:rsidP="000F0148">
      <w:pPr>
        <w:rPr>
          <w:rFonts w:cs="Simplified Arabic"/>
          <w:b/>
          <w:bCs/>
          <w:sz w:val="32"/>
          <w:szCs w:val="32"/>
          <w:rtl/>
        </w:rPr>
      </w:pPr>
      <w:r w:rsidRPr="00BB78D8">
        <w:rPr>
          <w:rFonts w:cs="Simplified Arabic" w:hint="cs"/>
          <w:b/>
          <w:bCs/>
          <w:sz w:val="32"/>
          <w:szCs w:val="32"/>
          <w:rtl/>
        </w:rPr>
        <w:t xml:space="preserve">2- مفهوم التحليل الحركي وأهدافه وأنواعه وأساليبه </w:t>
      </w:r>
    </w:p>
    <w:p w:rsidR="000F0148" w:rsidRPr="00BB78D8" w:rsidRDefault="000F0148" w:rsidP="000F0148">
      <w:pPr>
        <w:rPr>
          <w:rFonts w:cs="Simplified Arabic"/>
          <w:b/>
          <w:bCs/>
          <w:sz w:val="32"/>
          <w:szCs w:val="32"/>
          <w:rtl/>
        </w:rPr>
      </w:pPr>
      <w:r w:rsidRPr="00BB78D8">
        <w:rPr>
          <w:rFonts w:cs="Simplified Arabic" w:hint="cs"/>
          <w:b/>
          <w:bCs/>
          <w:sz w:val="32"/>
          <w:szCs w:val="32"/>
          <w:rtl/>
        </w:rPr>
        <w:t xml:space="preserve">2 </w:t>
      </w:r>
      <w:r w:rsidRPr="00BB78D8">
        <w:rPr>
          <w:rFonts w:cs="Simplified Arabic"/>
          <w:b/>
          <w:bCs/>
          <w:sz w:val="32"/>
          <w:szCs w:val="32"/>
          <w:rtl/>
        </w:rPr>
        <w:t>–</w:t>
      </w:r>
      <w:r w:rsidRPr="00BB78D8">
        <w:rPr>
          <w:rFonts w:cs="Simplified Arabic" w:hint="cs"/>
          <w:b/>
          <w:bCs/>
          <w:sz w:val="32"/>
          <w:szCs w:val="32"/>
          <w:rtl/>
        </w:rPr>
        <w:t xml:space="preserve"> 1 معنى التحليل الحركي وأساليبه ولأنواعه </w:t>
      </w:r>
    </w:p>
    <w:p w:rsidR="000F0148" w:rsidRPr="00BB78D8" w:rsidRDefault="000F0148" w:rsidP="000F0148">
      <w:pPr>
        <w:jc w:val="both"/>
        <w:rPr>
          <w:rFonts w:cs="Simplified Arabic"/>
          <w:sz w:val="32"/>
          <w:szCs w:val="32"/>
          <w:rtl/>
        </w:rPr>
      </w:pPr>
      <w:r w:rsidRPr="00BB78D8">
        <w:rPr>
          <w:rFonts w:cs="Simplified Arabic" w:hint="cs"/>
          <w:sz w:val="36"/>
          <w:szCs w:val="36"/>
          <w:rtl/>
        </w:rPr>
        <w:t xml:space="preserve">     </w:t>
      </w:r>
      <w:r w:rsidRPr="00BB78D8">
        <w:rPr>
          <w:rFonts w:cs="Simplified Arabic" w:hint="cs"/>
          <w:sz w:val="32"/>
          <w:szCs w:val="32"/>
          <w:rtl/>
        </w:rPr>
        <w:t>يعني التحليل الحركي في المجال الرياضي دراسة وتفسير الظاهرة أو المهارة الحركية بعد تجزئتها إلى عناصرها وأجزائها المكونة لها بغرض التعرف على تأثير المتغيرات الميكانيكية والتشريحية في أدائها الحركي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إن تجزئة الحركة ليس هدفاً بل وسيلة من الوسائل المستخدمة في هذا المجال بغرض الوصول إلى الإدراك الكلي والشمولي للظاهرة الحركية ككل . ويمكن أن يكون التحليل الحركي تحليلاً كينماتيكياً وذلك عندما تحلل الحركة وفقاً للمتغيرات والعوامل الكينماتيكية والمتمثلة بالمسافة والإزاحة والزمن والسرعة والتعجيل ، وقد تحلل الحركة وفقاً للأسس والمتغيرات الكيناتيكية والمتمثلة بالقوة والزمن والطاقة والقدرة ... ألخ .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وهناك أسلوبين في التحليل البايوميكانيكي للحركة الرياضية ولكل منهما حدوده وطرائقه ووسائله المستخدمة في تفسير ومعرفة أبعاد الحركة . ويمكن أن نوضح الأسلوبين بما يلي :- </w:t>
      </w:r>
    </w:p>
    <w:p w:rsidR="000F0148" w:rsidRPr="00BB78D8" w:rsidRDefault="000F0148" w:rsidP="000F0148">
      <w:pPr>
        <w:rPr>
          <w:rFonts w:cs="Simplified Arabic"/>
          <w:b/>
          <w:bCs/>
          <w:sz w:val="36"/>
          <w:szCs w:val="36"/>
          <w:rtl/>
        </w:rPr>
      </w:pPr>
      <w:r w:rsidRPr="00BB78D8">
        <w:rPr>
          <w:rFonts w:cs="Simplified Arabic" w:hint="cs"/>
          <w:b/>
          <w:bCs/>
          <w:sz w:val="36"/>
          <w:szCs w:val="36"/>
          <w:rtl/>
        </w:rPr>
        <w:t xml:space="preserve">الأسلوب الكمي :-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يتركز هذا الأسلوب في التحليل للحركة الرياضية على الوصف القياسي الرقمي . ويتم تحويل الأداء الحركي إلى قيم وأرقام تعبر عن معاني لها مدلولات علمية للتفسيرات البايوميكانيكية وتستخدم في هذا الأسلوب الكمي أجزاء مختلفة منها البسيط والمعقد لقياس وتحديد الأداء إلى القيم والأرقام والمقادير للحالة الحركية . </w:t>
      </w:r>
      <w:r w:rsidRPr="00BB78D8">
        <w:rPr>
          <w:rFonts w:cs="Simplified Arabic" w:hint="cs"/>
          <w:sz w:val="32"/>
          <w:szCs w:val="32"/>
          <w:rtl/>
        </w:rPr>
        <w:lastRenderedPageBreak/>
        <w:t xml:space="preserve">وهو أسلوب عالي الكلفة اقتصادياً ويتطلب خلفيات ومستويات وخبرات طويلة . ومدرس التربية الرياضية والمدرب الرياضي في حاجة لمعرفة نتائج هذا النوع ولكن ليس بالشكل التفصيلي الكامل    </w:t>
      </w:r>
    </w:p>
    <w:p w:rsidR="000F0148" w:rsidRPr="00BB78D8" w:rsidRDefault="000F0148" w:rsidP="000F0148">
      <w:pPr>
        <w:rPr>
          <w:rFonts w:cs="Simplified Arabic"/>
          <w:b/>
          <w:bCs/>
          <w:sz w:val="32"/>
          <w:szCs w:val="32"/>
          <w:rtl/>
        </w:rPr>
      </w:pPr>
      <w:r w:rsidRPr="00BB78D8">
        <w:rPr>
          <w:rFonts w:cs="Simplified Arabic" w:hint="cs"/>
          <w:b/>
          <w:bCs/>
          <w:sz w:val="32"/>
          <w:szCs w:val="32"/>
          <w:rtl/>
        </w:rPr>
        <w:t>الأسلوب الكيفي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تتحدد بدراسة الحركة بشكل عام ومن دون الدخول في التفاصيل الرقمية الدقيقة . أن هذا لا يعني مطلقاً أنه أسلوب سهل التطبيق بل أن الإفتراضيات العلمية الكثيرة تتطلب أساساً هذا النوع من الأساليب في حركة البحث العلمي لدراسة   الحركة . ويمثل الأسلوب الكيفي أداة لكل من المدرس والمدرب الرياضي لفهم المواقف العلمية في الأداء والتدريب الرياضي الذي يعتمد فيها التحليل الحركي على مجرد الملاحظة ثم إعادة تفاصيل الأداء من الذاكرة عند الشرح وتصحيح الأخطاء .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ولأجل توضيح الأسلوبين تطبيقياً لابد من أن نأخذ مثلاً علمياً يتعلق بأداء حركي لمهارة ما ولتكن على سبيل المثال مهارة أو فعالية الوثبة الثلاثية في العاب القوى . فعند الحكم على حركة الواثب على أن أدائه للفعالية كان جيداً ، فأن ذلك يعني حكماً كيفياً لأننا حددنا نوعية الأداء تقديرياً ومن دون استخدام للأرقام . ولكن عندما نقول أنه وثب مسافة  ( </w:t>
      </w:r>
      <w:smartTag w:uri="urn:schemas-microsoft-com:office:smarttags" w:element="metricconverter">
        <w:smartTagPr>
          <w:attr w:name="ProductID" w:val="12 متر"/>
        </w:smartTagPr>
        <w:r w:rsidRPr="00BB78D8">
          <w:rPr>
            <w:rFonts w:cs="Simplified Arabic" w:hint="cs"/>
            <w:sz w:val="32"/>
            <w:szCs w:val="32"/>
            <w:rtl/>
          </w:rPr>
          <w:t>12 متر</w:t>
        </w:r>
      </w:smartTag>
      <w:r w:rsidRPr="00BB78D8">
        <w:rPr>
          <w:rFonts w:cs="Simplified Arabic" w:hint="cs"/>
          <w:sz w:val="32"/>
          <w:szCs w:val="32"/>
          <w:rtl/>
        </w:rPr>
        <w:t xml:space="preserve"> ) فأن مثل هذا الحكم يكون حكماً كمياً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وبغض النظر عن الأسلوب أن كان كمياً أو كيفياً فأنه يتمثل على تحديد ودراسة وتحليل الحركة وذلك من أجل وضع المعالجات أو الإجابات على الاستفسارات  المطلوبة . ولكي تحلل الحركة علمياً لابد من وضع مجموعة من الأسئلة المحددة عن الحركة بالارتكا</w:t>
      </w:r>
      <w:r w:rsidRPr="00BB78D8">
        <w:rPr>
          <w:rFonts w:cs="Simplified Arabic" w:hint="eastAsia"/>
          <w:sz w:val="32"/>
          <w:szCs w:val="32"/>
          <w:rtl/>
        </w:rPr>
        <w:t>ز</w:t>
      </w:r>
      <w:r w:rsidRPr="00BB78D8">
        <w:rPr>
          <w:rFonts w:cs="Simplified Arabic" w:hint="cs"/>
          <w:sz w:val="32"/>
          <w:szCs w:val="32"/>
          <w:rtl/>
        </w:rPr>
        <w:t xml:space="preserve"> على الظروف للتحليل الحركي . والأسئلة قد تكون أسئلة عامة أو أسئلة محددة وخاصة.</w:t>
      </w:r>
    </w:p>
    <w:p w:rsidR="000F0148" w:rsidRPr="00BB78D8" w:rsidRDefault="000F0148" w:rsidP="000F0148">
      <w:pPr>
        <w:jc w:val="both"/>
        <w:rPr>
          <w:rFonts w:cs="Simplified Arabic"/>
          <w:sz w:val="32"/>
          <w:szCs w:val="32"/>
          <w:rtl/>
        </w:rPr>
      </w:pPr>
    </w:p>
    <w:p w:rsidR="000F0148" w:rsidRPr="00BB78D8" w:rsidRDefault="000F0148" w:rsidP="000F0148">
      <w:pPr>
        <w:jc w:val="both"/>
        <w:rPr>
          <w:rFonts w:cs="Simplified Arabic"/>
          <w:sz w:val="32"/>
          <w:szCs w:val="32"/>
          <w:rtl/>
        </w:rPr>
      </w:pPr>
    </w:p>
    <w:p w:rsidR="000F0148" w:rsidRPr="00BB78D8" w:rsidRDefault="000F0148" w:rsidP="000F0148">
      <w:pPr>
        <w:rPr>
          <w:rFonts w:cs="Simplified Arabic"/>
          <w:sz w:val="32"/>
          <w:szCs w:val="32"/>
          <w:rtl/>
        </w:rPr>
      </w:pPr>
      <w:r w:rsidRPr="00BB78D8">
        <w:rPr>
          <w:rFonts w:cs="Simplified Arabic" w:hint="cs"/>
          <w:sz w:val="32"/>
          <w:szCs w:val="32"/>
          <w:rtl/>
        </w:rPr>
        <w:t xml:space="preserve">     ومن الأسئلة العامة المقترحة في هذا المجال ما يلي :-</w:t>
      </w:r>
    </w:p>
    <w:p w:rsidR="000F0148" w:rsidRPr="00BB78D8" w:rsidRDefault="000F0148" w:rsidP="000F0148">
      <w:pPr>
        <w:numPr>
          <w:ilvl w:val="0"/>
          <w:numId w:val="1"/>
        </w:numPr>
        <w:tabs>
          <w:tab w:val="clear" w:pos="920"/>
          <w:tab w:val="num" w:pos="360"/>
        </w:tabs>
        <w:spacing w:after="0" w:line="240" w:lineRule="auto"/>
        <w:ind w:left="360"/>
        <w:jc w:val="both"/>
        <w:rPr>
          <w:rFonts w:cs="Simplified Arabic"/>
          <w:sz w:val="32"/>
          <w:szCs w:val="32"/>
        </w:rPr>
      </w:pPr>
      <w:r w:rsidRPr="00BB78D8">
        <w:rPr>
          <w:rFonts w:cs="Simplified Arabic" w:hint="cs"/>
          <w:sz w:val="32"/>
          <w:szCs w:val="32"/>
          <w:rtl/>
        </w:rPr>
        <w:t xml:space="preserve">هل أن القوة المستخدمة كافية ؟ </w:t>
      </w:r>
    </w:p>
    <w:p w:rsidR="000F0148" w:rsidRPr="00BB78D8" w:rsidRDefault="000F0148" w:rsidP="000F0148">
      <w:pPr>
        <w:numPr>
          <w:ilvl w:val="0"/>
          <w:numId w:val="1"/>
        </w:numPr>
        <w:tabs>
          <w:tab w:val="clear" w:pos="920"/>
          <w:tab w:val="num" w:pos="360"/>
        </w:tabs>
        <w:spacing w:after="0" w:line="240" w:lineRule="auto"/>
        <w:ind w:left="360"/>
        <w:jc w:val="both"/>
        <w:rPr>
          <w:rFonts w:cs="Simplified Arabic"/>
          <w:sz w:val="32"/>
          <w:szCs w:val="32"/>
        </w:rPr>
      </w:pPr>
      <w:r w:rsidRPr="00BB78D8">
        <w:rPr>
          <w:rFonts w:cs="Simplified Arabic" w:hint="cs"/>
          <w:sz w:val="32"/>
          <w:szCs w:val="32"/>
          <w:rtl/>
        </w:rPr>
        <w:t>هل أن المدى الحركي مناسب ؟</w:t>
      </w:r>
    </w:p>
    <w:p w:rsidR="000F0148" w:rsidRPr="00BB78D8" w:rsidRDefault="000F0148" w:rsidP="000F0148">
      <w:pPr>
        <w:numPr>
          <w:ilvl w:val="0"/>
          <w:numId w:val="1"/>
        </w:numPr>
        <w:tabs>
          <w:tab w:val="clear" w:pos="920"/>
          <w:tab w:val="num" w:pos="360"/>
        </w:tabs>
        <w:spacing w:after="0" w:line="240" w:lineRule="auto"/>
        <w:ind w:left="360"/>
        <w:jc w:val="both"/>
        <w:rPr>
          <w:rFonts w:cs="Simplified Arabic"/>
          <w:sz w:val="32"/>
          <w:szCs w:val="32"/>
        </w:rPr>
      </w:pPr>
      <w:r w:rsidRPr="00BB78D8">
        <w:rPr>
          <w:rFonts w:cs="Simplified Arabic" w:hint="cs"/>
          <w:sz w:val="32"/>
          <w:szCs w:val="32"/>
          <w:rtl/>
        </w:rPr>
        <w:t>هل أن التسلسل لأقسام الحركة متناسب مع متطلبات التنفيذ للحركة ؟</w:t>
      </w:r>
    </w:p>
    <w:p w:rsidR="000F0148" w:rsidRPr="00BB78D8" w:rsidRDefault="000F0148" w:rsidP="000F0148">
      <w:pPr>
        <w:numPr>
          <w:ilvl w:val="0"/>
          <w:numId w:val="1"/>
        </w:numPr>
        <w:tabs>
          <w:tab w:val="clear" w:pos="920"/>
          <w:tab w:val="num" w:pos="360"/>
        </w:tabs>
        <w:spacing w:after="0" w:line="240" w:lineRule="auto"/>
        <w:ind w:left="360"/>
        <w:jc w:val="both"/>
        <w:rPr>
          <w:rFonts w:cs="Simplified Arabic"/>
          <w:sz w:val="28"/>
          <w:szCs w:val="28"/>
        </w:rPr>
      </w:pPr>
      <w:r w:rsidRPr="00BB78D8">
        <w:rPr>
          <w:rFonts w:cs="Simplified Arabic" w:hint="cs"/>
          <w:sz w:val="28"/>
          <w:szCs w:val="28"/>
          <w:rtl/>
        </w:rPr>
        <w:t>لماذا لا يحقق الرياضي مدى أفقي أو عمودي جيد في قذفه لجسمه أو الأداء الرياضية ؟</w:t>
      </w:r>
    </w:p>
    <w:p w:rsidR="000F0148" w:rsidRPr="00BB78D8" w:rsidRDefault="000F0148" w:rsidP="000F0148">
      <w:pPr>
        <w:rPr>
          <w:rFonts w:cs="Simplified Arabic"/>
          <w:sz w:val="32"/>
          <w:szCs w:val="32"/>
        </w:rPr>
      </w:pPr>
    </w:p>
    <w:p w:rsidR="000F0148" w:rsidRPr="00BB78D8" w:rsidRDefault="000F0148" w:rsidP="000F0148">
      <w:pPr>
        <w:ind w:left="360"/>
        <w:rPr>
          <w:rFonts w:cs="Simplified Arabic"/>
          <w:sz w:val="32"/>
          <w:szCs w:val="32"/>
          <w:rtl/>
        </w:rPr>
      </w:pPr>
      <w:r w:rsidRPr="00BB78D8">
        <w:rPr>
          <w:rFonts w:cs="Simplified Arabic" w:hint="cs"/>
          <w:sz w:val="32"/>
          <w:szCs w:val="32"/>
          <w:rtl/>
        </w:rPr>
        <w:t>أو قد تكون الأسئلة</w:t>
      </w:r>
      <w:r w:rsidRPr="00BB78D8">
        <w:rPr>
          <w:rFonts w:cs="Simplified Arabic"/>
          <w:sz w:val="32"/>
          <w:szCs w:val="32"/>
        </w:rPr>
        <w:t xml:space="preserve"> </w:t>
      </w:r>
      <w:r w:rsidRPr="00BB78D8">
        <w:rPr>
          <w:rFonts w:cs="Simplified Arabic" w:hint="cs"/>
          <w:sz w:val="32"/>
          <w:szCs w:val="32"/>
          <w:rtl/>
        </w:rPr>
        <w:t xml:space="preserve">الخاصة والمحددة المقترحة كالأتي :- </w:t>
      </w:r>
    </w:p>
    <w:p w:rsidR="000F0148" w:rsidRPr="00BB78D8" w:rsidRDefault="000F0148" w:rsidP="000F0148">
      <w:pPr>
        <w:numPr>
          <w:ilvl w:val="0"/>
          <w:numId w:val="2"/>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 xml:space="preserve">هل هناك قوة سحب إضافية كبيرة تحدث أثناء مرحلة التوتر في سباق المشي لدى المتسابق ؟ </w:t>
      </w:r>
    </w:p>
    <w:p w:rsidR="000F0148" w:rsidRPr="00BB78D8" w:rsidRDefault="000F0148" w:rsidP="000F0148">
      <w:pPr>
        <w:numPr>
          <w:ilvl w:val="0"/>
          <w:numId w:val="2"/>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هل يحدث تحديداً مناسباً للموقف عند لحظة التصويب لكرة السلة أو كرة اليد ؟</w:t>
      </w:r>
    </w:p>
    <w:p w:rsidR="000F0148" w:rsidRPr="00BB78D8" w:rsidRDefault="000F0148" w:rsidP="000F0148">
      <w:pPr>
        <w:numPr>
          <w:ilvl w:val="0"/>
          <w:numId w:val="2"/>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هل ترمى الأداة بقوة مناسبة و سرعة وزاوية مثالية ؟</w:t>
      </w:r>
    </w:p>
    <w:p w:rsidR="000F0148" w:rsidRPr="00BB78D8" w:rsidRDefault="000F0148" w:rsidP="000F0148">
      <w:pPr>
        <w:rPr>
          <w:rFonts w:cs="Simplified Arabic"/>
          <w:sz w:val="32"/>
          <w:szCs w:val="32"/>
          <w:rtl/>
        </w:rPr>
      </w:pPr>
      <w:r w:rsidRPr="00BB78D8">
        <w:rPr>
          <w:rFonts w:cs="Simplified Arabic" w:hint="cs"/>
          <w:sz w:val="32"/>
          <w:szCs w:val="32"/>
          <w:rtl/>
        </w:rPr>
        <w:t xml:space="preserve">      هذا ومن الممكن أن نتبع الخطوات التالية عند تحليل أية مشكلة حركية تحليلاً ميكانيكياً لكي نحصل على الإجابة السليمة والتي من أبرزها ما يلي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قراءة المشكلة والإطلاع عليها لعدة مرات لفهمها وقبل البدء بحلها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تكتب المعلومات المستحصله في قائمة مع استخدام الرمز لتمثل الكميات الفيزيائية والميكانيكية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كتابة ما هو مطلوب على شكل قائمة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نرسم مخطط يمثل المشكلة مع الإشارة إلى الكميات المعلومة والمطلوب تشخيصها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تحديد وتدوين المعلومات والقوانين التي نحتاها في الحل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نحدد المتغيرات المجهولة في المعادلات والقوانين في الفقرة ( 5 )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lastRenderedPageBreak/>
        <w:t>إذا وجدت صعوبة في إيجاد أو تحديد المعادلة الخاصة بالمشكلة مباشرة فيمكن استخدام معادلات اشتقاقية بالتحليل والاستنتاج والتأمل الدقيق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 xml:space="preserve"> بعد أن حددت المعادلة أو المعادلات المطلوبة أو القوانين استخدم الرمز للتعبير عن المتغيرات في داخل طرفي المعادلة أو المتساوية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أعادة ترتيب المتساوية العددية بحيث يكون المتغير المجهول في جانب واحد مع عزل المتغيرات المعلومة في الجانب الأخر وجمعها بكمية واحدة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تأكد من الإجابة المشتقة بعد فحصها ومطابقتها مع المعلومات المطلوبة أصلاً لإيجادها .</w:t>
      </w:r>
    </w:p>
    <w:p w:rsidR="000F0148" w:rsidRPr="00BB78D8" w:rsidRDefault="000F0148" w:rsidP="000F0148">
      <w:pPr>
        <w:numPr>
          <w:ilvl w:val="0"/>
          <w:numId w:val="3"/>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وضع وحدة القياس الخاصة بالقيم الناتجة وبشكل صحيح .</w:t>
      </w:r>
    </w:p>
    <w:p w:rsidR="000F0148" w:rsidRPr="00BB78D8" w:rsidRDefault="000F0148" w:rsidP="000F0148">
      <w:pPr>
        <w:rPr>
          <w:rFonts w:cs="Simplified Arabic"/>
          <w:b/>
          <w:bCs/>
          <w:sz w:val="32"/>
          <w:szCs w:val="32"/>
          <w:rtl/>
        </w:rPr>
      </w:pPr>
      <w:r w:rsidRPr="00BB78D8">
        <w:rPr>
          <w:rFonts w:cs="Simplified Arabic" w:hint="cs"/>
          <w:b/>
          <w:bCs/>
          <w:sz w:val="32"/>
          <w:szCs w:val="32"/>
          <w:rtl/>
        </w:rPr>
        <w:t xml:space="preserve">2 </w:t>
      </w:r>
      <w:r w:rsidRPr="00BB78D8">
        <w:rPr>
          <w:rFonts w:cs="Simplified Arabic"/>
          <w:b/>
          <w:bCs/>
          <w:sz w:val="32"/>
          <w:szCs w:val="32"/>
          <w:rtl/>
        </w:rPr>
        <w:t>–</w:t>
      </w:r>
      <w:r w:rsidRPr="00BB78D8">
        <w:rPr>
          <w:rFonts w:cs="Simplified Arabic" w:hint="cs"/>
          <w:b/>
          <w:bCs/>
          <w:sz w:val="32"/>
          <w:szCs w:val="32"/>
          <w:rtl/>
        </w:rPr>
        <w:t xml:space="preserve"> 2 الخطوات والقواعد في التحليل الحركي: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عندما نعرف أن الحركة تقع في أحدى التقسيمات التي ذكرناها في أعلاه وعرفنا غرض الحركة الأساسي نستطيع الآن تحليل الحركة ميكانيكياً وتشريحياً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أن العمل في التحليل الحركي تطبيقياً يعتمد بالأساس على وضع التخطيط المسبق لكي يكون العمل أكثر علمية وتنظيماً . ويمكن أن نقترح هنا نموذج لهذا النوع للتحليل الحركي للمهارات المراد دراستها . وهذا النموذج يتسلسل وفقاً للخطوات التالية :-</w:t>
      </w:r>
    </w:p>
    <w:p w:rsidR="000F0148" w:rsidRPr="00BB78D8" w:rsidRDefault="000F0148" w:rsidP="000F0148">
      <w:pPr>
        <w:numPr>
          <w:ilvl w:val="0"/>
          <w:numId w:val="4"/>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يجب أن نحدد أسم المهارة الحركية المراد تحليلها وإلى أي صنف ترجع للأصناف المعتمدة في تقسيم المهارات الحركية أعلاه . فإذا كانت المهارة على سبيل المثال النطح بكرة القدم أو التهديف السلمي بكرة السلة أو الكبس بالطائرة أو قفزة فسبوري أو الوثب الطويل فأن أسم المهارة يثبت بشكل دقيق .</w:t>
      </w:r>
    </w:p>
    <w:p w:rsidR="000F0148" w:rsidRPr="00BB78D8" w:rsidRDefault="000F0148" w:rsidP="000F0148">
      <w:pPr>
        <w:numPr>
          <w:ilvl w:val="0"/>
          <w:numId w:val="4"/>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 xml:space="preserve">تحديد هدف أو أهداف التحليل الميكانيكي الحيوي والمهارة الحركية المراد دراستها . فالهدف الأساس يجب تحديده للتحليل الميكانيكي الحيوي للمهارة الحركية . فإذا كانت المهارة المراد دراستها وتحليلها شكل من أشكال الرمي أو الكبس فيجب تحديد الحركة على سبيل المثال . أي يجب وضع السؤال التالي  (( ما هو </w:t>
      </w:r>
      <w:r w:rsidRPr="00BB78D8">
        <w:rPr>
          <w:rFonts w:cs="Simplified Arabic" w:hint="cs"/>
          <w:sz w:val="32"/>
          <w:szCs w:val="32"/>
          <w:rtl/>
        </w:rPr>
        <w:lastRenderedPageBreak/>
        <w:t>الهدف الأساسي للحركة؟ )) هل هو أنجاز أقصى مسافة أو أفضل أداء كهدف أساسي او قد تكون المهارة على شكل ركض أو سباحة فيكون السؤال هو (( هل أن غرض الحركة سباق المسافة القصيرة أو المتوسطة أو الطويلة لتحقيق أقصى سرعة )) .</w:t>
      </w:r>
    </w:p>
    <w:p w:rsidR="000F0148" w:rsidRPr="00BB78D8" w:rsidRDefault="000F0148" w:rsidP="000F0148">
      <w:pPr>
        <w:numPr>
          <w:ilvl w:val="0"/>
          <w:numId w:val="4"/>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تحديد طريقة البحث وأجهزة لقياس التي سيتم استخدامها في تحليل المهارة . فإذا كان البحث مسحي أو تجريبي فيجب تحديد نوعيته أولاً وبعد ذلك نقوم باختيار الجهاز الذي يمكن استخدامه فإذا كان الغرض من البحث هو قياس مدى حركة المفاصل فيمكن استخدام الأجهزة المذكورة في الفصل الثاني وجهاز (الجونيو متر) كأحد الأجهزة المستخدمة في هذا المجال على سبيل المثال . وإذا كانت الحركة المراد تحليلها من الحركات السريعة جداً ويهدف من خلال التحليل إلى معرفة المسار الحركي لمركز ثقل الجسم فأن مسألة استخدام الكاميرا</w:t>
      </w:r>
      <w:r w:rsidRPr="00BB78D8">
        <w:rPr>
          <w:rFonts w:cs="Simplified Arabic" w:hint="eastAsia"/>
          <w:sz w:val="32"/>
          <w:szCs w:val="32"/>
          <w:rtl/>
        </w:rPr>
        <w:t>ت</w:t>
      </w:r>
      <w:r w:rsidRPr="00BB78D8">
        <w:rPr>
          <w:rFonts w:cs="Simplified Arabic" w:hint="cs"/>
          <w:sz w:val="32"/>
          <w:szCs w:val="32"/>
          <w:rtl/>
        </w:rPr>
        <w:t xml:space="preserve"> ذات السرعات العالية تصبح ضرورية في قياس المتغيرات المطلوب قياسها للمهارة قيد الدراسة .   </w:t>
      </w:r>
    </w:p>
    <w:p w:rsidR="000F0148" w:rsidRPr="00BB78D8" w:rsidRDefault="000F0148" w:rsidP="000F0148">
      <w:pPr>
        <w:numPr>
          <w:ilvl w:val="0"/>
          <w:numId w:val="4"/>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 xml:space="preserve">تحديد المتغيرات والقوانين والأسس والعوامل المؤثرة على الأداء الحركي للمهارة الحركية لغرض معرفة الارتباطات المتداخلة بينها وتحديد مسارها المثالي لخدمة الواجب الحركي . </w:t>
      </w:r>
    </w:p>
    <w:p w:rsidR="000F0148" w:rsidRPr="00BB78D8" w:rsidRDefault="000F0148" w:rsidP="000F0148">
      <w:pPr>
        <w:numPr>
          <w:ilvl w:val="0"/>
          <w:numId w:val="4"/>
        </w:numPr>
        <w:tabs>
          <w:tab w:val="clear" w:pos="720"/>
          <w:tab w:val="num" w:pos="360"/>
        </w:tabs>
        <w:spacing w:after="0" w:line="240" w:lineRule="auto"/>
        <w:ind w:left="360"/>
        <w:jc w:val="both"/>
        <w:rPr>
          <w:rFonts w:cs="Simplified Arabic"/>
          <w:sz w:val="32"/>
          <w:szCs w:val="32"/>
        </w:rPr>
      </w:pPr>
      <w:r w:rsidRPr="00BB78D8">
        <w:rPr>
          <w:rFonts w:cs="Simplified Arabic" w:hint="cs"/>
          <w:sz w:val="32"/>
          <w:szCs w:val="32"/>
          <w:rtl/>
        </w:rPr>
        <w:t>استخدام الوسائل الأحصائيه والقوانين الجبرية لتحديد مدى العلاقة الموجودة بين الأداء الفعلي والأداء المثالي المطلوب للمهارة .</w:t>
      </w:r>
    </w:p>
    <w:p w:rsidR="000F0148" w:rsidRPr="00BB78D8" w:rsidRDefault="000F0148" w:rsidP="000F0148">
      <w:pPr>
        <w:numPr>
          <w:ilvl w:val="0"/>
          <w:numId w:val="4"/>
        </w:numPr>
        <w:tabs>
          <w:tab w:val="clear" w:pos="720"/>
          <w:tab w:val="num" w:pos="360"/>
        </w:tabs>
        <w:spacing w:after="0" w:line="240" w:lineRule="auto"/>
        <w:ind w:left="360"/>
        <w:jc w:val="both"/>
        <w:rPr>
          <w:rFonts w:cs="Simplified Arabic"/>
          <w:sz w:val="32"/>
          <w:szCs w:val="32"/>
          <w:rtl/>
        </w:rPr>
      </w:pPr>
      <w:r w:rsidRPr="00BB78D8">
        <w:rPr>
          <w:rFonts w:cs="Simplified Arabic" w:hint="cs"/>
          <w:sz w:val="32"/>
          <w:szCs w:val="32"/>
          <w:rtl/>
        </w:rPr>
        <w:t>استنتاج النتائج التي تم التوصل إليها من خلال الخطوات السابقة ذكرها مع وضع التوصيات المناسبة والمعتمدة عليها نتائج البحث .</w:t>
      </w:r>
    </w:p>
    <w:p w:rsidR="000F0148" w:rsidRPr="00BB78D8" w:rsidRDefault="000F0148" w:rsidP="000F0148">
      <w:pPr>
        <w:spacing w:after="0" w:line="240" w:lineRule="auto"/>
        <w:jc w:val="both"/>
        <w:rPr>
          <w:rFonts w:cs="Simplified Arabic"/>
          <w:sz w:val="32"/>
          <w:szCs w:val="32"/>
          <w:rtl/>
        </w:rPr>
      </w:pPr>
    </w:p>
    <w:p w:rsidR="000F0148" w:rsidRPr="00BB78D8" w:rsidRDefault="000F0148" w:rsidP="000F0148">
      <w:pPr>
        <w:rPr>
          <w:rFonts w:cs="Simplified Arabic"/>
          <w:sz w:val="32"/>
          <w:szCs w:val="32"/>
          <w:rtl/>
        </w:rPr>
      </w:pPr>
      <w:r w:rsidRPr="00BB78D8">
        <w:rPr>
          <w:rFonts w:cs="Simplified Arabic" w:hint="cs"/>
          <w:b/>
          <w:bCs/>
          <w:sz w:val="32"/>
          <w:szCs w:val="32"/>
          <w:rtl/>
        </w:rPr>
        <w:t xml:space="preserve">2 </w:t>
      </w:r>
      <w:r w:rsidRPr="00BB78D8">
        <w:rPr>
          <w:rFonts w:cs="Simplified Arabic"/>
          <w:b/>
          <w:bCs/>
          <w:sz w:val="32"/>
          <w:szCs w:val="32"/>
          <w:rtl/>
        </w:rPr>
        <w:t>–</w:t>
      </w:r>
      <w:r w:rsidRPr="00BB78D8">
        <w:rPr>
          <w:rFonts w:cs="Simplified Arabic" w:hint="cs"/>
          <w:b/>
          <w:bCs/>
          <w:sz w:val="32"/>
          <w:szCs w:val="32"/>
          <w:rtl/>
        </w:rPr>
        <w:t xml:space="preserve"> 3 الأهداف أو الأغراض للتحليل الحركي</w:t>
      </w:r>
      <w:r w:rsidRPr="00BB78D8">
        <w:rPr>
          <w:rFonts w:cs="Simplified Arabic" w:hint="cs"/>
          <w:sz w:val="32"/>
          <w:szCs w:val="32"/>
          <w:rtl/>
        </w:rPr>
        <w:t xml:space="preserve">: </w:t>
      </w:r>
    </w:p>
    <w:p w:rsidR="000F0148" w:rsidRPr="00BB78D8" w:rsidRDefault="000F0148" w:rsidP="000F0148">
      <w:pPr>
        <w:spacing w:line="360" w:lineRule="auto"/>
        <w:jc w:val="both"/>
        <w:rPr>
          <w:rFonts w:cs="Simplified Arabic"/>
          <w:sz w:val="32"/>
          <w:szCs w:val="32"/>
          <w:rtl/>
        </w:rPr>
      </w:pPr>
      <w:r w:rsidRPr="00BB78D8">
        <w:rPr>
          <w:rFonts w:cs="Simplified Arabic" w:hint="cs"/>
          <w:sz w:val="32"/>
          <w:szCs w:val="32"/>
          <w:rtl/>
        </w:rPr>
        <w:t xml:space="preserve">      أن التحليل البايوميكانيكي للمهارات الحركية يشتمل على تجزئة الحركة المراد دراستها إلى أقسامه ومكوناتها المترابطة وتقرير طبيعة كل جزء أو قسم من أقسام </w:t>
      </w:r>
      <w:r w:rsidRPr="00BB78D8">
        <w:rPr>
          <w:rFonts w:cs="Simplified Arabic" w:hint="cs"/>
          <w:sz w:val="32"/>
          <w:szCs w:val="32"/>
          <w:rtl/>
        </w:rPr>
        <w:lastRenderedPageBreak/>
        <w:t>الحركة وتفسير العلاقات المترابطة للأداء الحركي وفقاً للأسس والقوانين والمتغيرات الميكانيكية والتشريحية والتي تتحكم بالأداء المثالي للحركة فالتحليل الحركي يعطي الأجوبة الدقيقة للأسئلة التالية :-</w:t>
      </w:r>
    </w:p>
    <w:p w:rsidR="000F0148" w:rsidRPr="00BB78D8" w:rsidRDefault="000F0148" w:rsidP="000F0148">
      <w:pPr>
        <w:jc w:val="both"/>
        <w:rPr>
          <w:rFonts w:cs="Simplified Arabic"/>
          <w:sz w:val="32"/>
          <w:szCs w:val="32"/>
          <w:rtl/>
        </w:rPr>
      </w:pPr>
    </w:p>
    <w:p w:rsidR="000F0148" w:rsidRPr="00BB78D8" w:rsidRDefault="000F0148" w:rsidP="000F0148">
      <w:pPr>
        <w:jc w:val="both"/>
        <w:rPr>
          <w:rFonts w:cs="Simplified Arabic"/>
          <w:sz w:val="32"/>
          <w:szCs w:val="32"/>
          <w:rtl/>
        </w:rPr>
      </w:pPr>
    </w:p>
    <w:p w:rsidR="000F0148" w:rsidRPr="00BB78D8" w:rsidRDefault="000F0148" w:rsidP="000F0148">
      <w:pPr>
        <w:numPr>
          <w:ilvl w:val="0"/>
          <w:numId w:val="5"/>
        </w:numPr>
        <w:tabs>
          <w:tab w:val="clear" w:pos="1020"/>
          <w:tab w:val="num" w:pos="360"/>
        </w:tabs>
        <w:spacing w:after="0" w:line="240" w:lineRule="auto"/>
        <w:ind w:left="360"/>
        <w:jc w:val="both"/>
        <w:rPr>
          <w:rFonts w:cs="Simplified Arabic"/>
          <w:sz w:val="32"/>
          <w:szCs w:val="32"/>
        </w:rPr>
      </w:pPr>
      <w:r w:rsidRPr="00BB78D8">
        <w:rPr>
          <w:rFonts w:cs="Simplified Arabic" w:hint="cs"/>
          <w:sz w:val="32"/>
          <w:szCs w:val="32"/>
          <w:rtl/>
        </w:rPr>
        <w:t>ما هي المفاصل والعظام المشاركة في أداء الواجب الحركي .</w:t>
      </w:r>
    </w:p>
    <w:p w:rsidR="000F0148" w:rsidRPr="00BB78D8" w:rsidRDefault="000F0148" w:rsidP="000F0148">
      <w:pPr>
        <w:numPr>
          <w:ilvl w:val="0"/>
          <w:numId w:val="5"/>
        </w:numPr>
        <w:tabs>
          <w:tab w:val="clear" w:pos="1020"/>
          <w:tab w:val="num" w:pos="360"/>
        </w:tabs>
        <w:spacing w:after="0" w:line="240" w:lineRule="auto"/>
        <w:ind w:left="360"/>
        <w:jc w:val="both"/>
        <w:rPr>
          <w:rFonts w:cs="Simplified Arabic"/>
          <w:sz w:val="32"/>
          <w:szCs w:val="32"/>
        </w:rPr>
      </w:pPr>
      <w:r w:rsidRPr="00BB78D8">
        <w:rPr>
          <w:rFonts w:cs="Simplified Arabic" w:hint="cs"/>
          <w:sz w:val="32"/>
          <w:szCs w:val="32"/>
          <w:rtl/>
        </w:rPr>
        <w:t>ما هي الحركات ونوعها التي تقوم بها تلك المفاصل خلال الأداء الحركي .</w:t>
      </w:r>
    </w:p>
    <w:p w:rsidR="000F0148" w:rsidRPr="00BB78D8" w:rsidRDefault="000F0148" w:rsidP="000F0148">
      <w:pPr>
        <w:numPr>
          <w:ilvl w:val="0"/>
          <w:numId w:val="5"/>
        </w:numPr>
        <w:tabs>
          <w:tab w:val="clear" w:pos="1020"/>
          <w:tab w:val="num" w:pos="360"/>
        </w:tabs>
        <w:spacing w:after="0" w:line="240" w:lineRule="auto"/>
        <w:ind w:left="360"/>
        <w:jc w:val="both"/>
        <w:rPr>
          <w:rFonts w:cs="Simplified Arabic"/>
          <w:sz w:val="32"/>
          <w:szCs w:val="32"/>
        </w:rPr>
      </w:pPr>
      <w:r w:rsidRPr="00BB78D8">
        <w:rPr>
          <w:rFonts w:cs="Simplified Arabic" w:hint="cs"/>
          <w:sz w:val="32"/>
          <w:szCs w:val="32"/>
          <w:rtl/>
        </w:rPr>
        <w:t>هل أن المفاصل المشاركة في الواجب الحركي تتحرك لمديات حركية واسعة أم قصيرة .</w:t>
      </w:r>
    </w:p>
    <w:p w:rsidR="000F0148" w:rsidRPr="00BB78D8" w:rsidRDefault="000F0148" w:rsidP="000F0148">
      <w:pPr>
        <w:numPr>
          <w:ilvl w:val="0"/>
          <w:numId w:val="5"/>
        </w:numPr>
        <w:tabs>
          <w:tab w:val="clear" w:pos="1020"/>
          <w:tab w:val="num" w:pos="360"/>
        </w:tabs>
        <w:spacing w:after="0" w:line="240" w:lineRule="auto"/>
        <w:ind w:left="360"/>
        <w:jc w:val="both"/>
        <w:rPr>
          <w:rFonts w:cs="Simplified Arabic"/>
          <w:sz w:val="32"/>
          <w:szCs w:val="32"/>
        </w:rPr>
      </w:pPr>
      <w:r w:rsidRPr="00BB78D8">
        <w:rPr>
          <w:rFonts w:cs="Simplified Arabic" w:hint="cs"/>
          <w:sz w:val="32"/>
          <w:szCs w:val="32"/>
          <w:rtl/>
        </w:rPr>
        <w:t xml:space="preserve">ما هي العضلات المشاركة في العمل الحركي . </w:t>
      </w:r>
    </w:p>
    <w:p w:rsidR="000F0148" w:rsidRPr="00BB78D8" w:rsidRDefault="000F0148" w:rsidP="000F0148">
      <w:pPr>
        <w:numPr>
          <w:ilvl w:val="0"/>
          <w:numId w:val="5"/>
        </w:numPr>
        <w:tabs>
          <w:tab w:val="clear" w:pos="1020"/>
          <w:tab w:val="num" w:pos="360"/>
        </w:tabs>
        <w:spacing w:after="0" w:line="240" w:lineRule="auto"/>
        <w:ind w:left="360"/>
        <w:jc w:val="both"/>
        <w:rPr>
          <w:rFonts w:cs="Simplified Arabic"/>
          <w:sz w:val="32"/>
          <w:szCs w:val="32"/>
        </w:rPr>
      </w:pPr>
      <w:r w:rsidRPr="00BB78D8">
        <w:rPr>
          <w:rFonts w:cs="Simplified Arabic" w:hint="cs"/>
          <w:sz w:val="32"/>
          <w:szCs w:val="32"/>
          <w:rtl/>
        </w:rPr>
        <w:t>ما هي طبيعة انقباض العضلات المشاركة في الأداء الحركي .</w:t>
      </w:r>
    </w:p>
    <w:p w:rsidR="000F0148" w:rsidRPr="00BB78D8" w:rsidRDefault="000F0148" w:rsidP="000F0148">
      <w:pPr>
        <w:numPr>
          <w:ilvl w:val="0"/>
          <w:numId w:val="5"/>
        </w:numPr>
        <w:tabs>
          <w:tab w:val="clear" w:pos="1020"/>
          <w:tab w:val="num" w:pos="360"/>
        </w:tabs>
        <w:spacing w:after="0" w:line="240" w:lineRule="auto"/>
        <w:ind w:left="360"/>
        <w:jc w:val="both"/>
        <w:rPr>
          <w:rFonts w:cs="Simplified Arabic"/>
          <w:sz w:val="32"/>
          <w:szCs w:val="32"/>
        </w:rPr>
      </w:pPr>
      <w:r w:rsidRPr="00BB78D8">
        <w:rPr>
          <w:rFonts w:cs="Simplified Arabic" w:hint="cs"/>
          <w:sz w:val="32"/>
          <w:szCs w:val="32"/>
          <w:rtl/>
        </w:rPr>
        <w:t>ما هو نوع الشدة ومستوياتها التي تعطيها العضلات المشاركة .</w:t>
      </w:r>
    </w:p>
    <w:p w:rsidR="000F0148" w:rsidRPr="00BB78D8" w:rsidRDefault="000F0148" w:rsidP="000F0148">
      <w:pPr>
        <w:numPr>
          <w:ilvl w:val="0"/>
          <w:numId w:val="5"/>
        </w:numPr>
        <w:tabs>
          <w:tab w:val="clear" w:pos="1020"/>
          <w:tab w:val="num" w:pos="360"/>
        </w:tabs>
        <w:spacing w:after="0" w:line="240" w:lineRule="auto"/>
        <w:ind w:left="360"/>
        <w:jc w:val="both"/>
        <w:rPr>
          <w:rFonts w:cs="Simplified Arabic"/>
          <w:sz w:val="32"/>
          <w:szCs w:val="32"/>
        </w:rPr>
      </w:pPr>
      <w:r w:rsidRPr="00BB78D8">
        <w:rPr>
          <w:rFonts w:cs="Simplified Arabic" w:hint="cs"/>
          <w:sz w:val="32"/>
          <w:szCs w:val="32"/>
          <w:rtl/>
        </w:rPr>
        <w:t>ما هي القوانين والمتغيرات والأسس الميكانيكية المثالية والاقتصادية للأداء الحركي .</w:t>
      </w:r>
    </w:p>
    <w:p w:rsidR="000F0148" w:rsidRPr="00BB78D8" w:rsidRDefault="000F0148" w:rsidP="000F0148">
      <w:pPr>
        <w:numPr>
          <w:ilvl w:val="0"/>
          <w:numId w:val="5"/>
        </w:numPr>
        <w:tabs>
          <w:tab w:val="clear" w:pos="1020"/>
          <w:tab w:val="num" w:pos="360"/>
        </w:tabs>
        <w:spacing w:after="0" w:line="240" w:lineRule="auto"/>
        <w:ind w:left="360"/>
        <w:jc w:val="both"/>
        <w:rPr>
          <w:rFonts w:cs="Simplified Arabic"/>
          <w:sz w:val="32"/>
          <w:szCs w:val="32"/>
        </w:rPr>
      </w:pPr>
      <w:r w:rsidRPr="00BB78D8">
        <w:rPr>
          <w:rFonts w:cs="Simplified Arabic" w:hint="cs"/>
          <w:sz w:val="32"/>
          <w:szCs w:val="32"/>
          <w:rtl/>
        </w:rPr>
        <w:t>ما هي الأسس الحركية ذات العلاقة بتجنب الإصابات .</w:t>
      </w:r>
    </w:p>
    <w:p w:rsidR="000F0148" w:rsidRPr="00BB78D8" w:rsidRDefault="000F0148" w:rsidP="000F0148">
      <w:pPr>
        <w:rPr>
          <w:rFonts w:cs="Simplified Arabic"/>
          <w:sz w:val="32"/>
          <w:szCs w:val="32"/>
          <w:rtl/>
        </w:rPr>
      </w:pPr>
      <w:r w:rsidRPr="00BB78D8">
        <w:rPr>
          <w:rFonts w:cs="Simplified Arabic" w:hint="cs"/>
          <w:sz w:val="32"/>
          <w:szCs w:val="32"/>
          <w:rtl/>
        </w:rPr>
        <w:t xml:space="preserve">     أن نجاح التحليل الحركي في تحديد نقاط الضعف والقوة في الأداء الحركي يعتمد بشكل كبير على تحديد أهداف التحليل الحركي للمهارة المراد دراستها . ويمكن تحديد ذلك  على أساس الجدول رقم ( 2 ) والذي يمكن اعتماده كمثال تطبيقي في تسهيل عملية اختيار وتحديد الأهداف الميكانيكية عند التحليل الحركي .</w:t>
      </w:r>
    </w:p>
    <w:p w:rsidR="000F0148" w:rsidRPr="00BB78D8" w:rsidRDefault="000F0148" w:rsidP="000F0148">
      <w:pPr>
        <w:jc w:val="center"/>
        <w:rPr>
          <w:rFonts w:cs="Simplified Arabic"/>
          <w:sz w:val="32"/>
          <w:szCs w:val="32"/>
          <w:rtl/>
        </w:rPr>
      </w:pPr>
    </w:p>
    <w:p w:rsidR="000F0148" w:rsidRPr="00BB78D8" w:rsidRDefault="000F0148" w:rsidP="002D3207">
      <w:pPr>
        <w:rPr>
          <w:rFonts w:cs="Simplified Arabic"/>
          <w:sz w:val="32"/>
          <w:szCs w:val="32"/>
          <w:rtl/>
        </w:rPr>
      </w:pPr>
    </w:p>
    <w:p w:rsidR="000F0148" w:rsidRDefault="000F0148" w:rsidP="000F0148">
      <w:pPr>
        <w:jc w:val="center"/>
        <w:rPr>
          <w:rFonts w:cs="Simplified Arabic"/>
          <w:sz w:val="32"/>
          <w:szCs w:val="32"/>
          <w:rtl/>
        </w:rPr>
      </w:pPr>
      <w:r w:rsidRPr="00BB78D8">
        <w:rPr>
          <w:rFonts w:cs="Simplified Arabic" w:hint="cs"/>
          <w:sz w:val="32"/>
          <w:szCs w:val="32"/>
          <w:rtl/>
        </w:rPr>
        <w:lastRenderedPageBreak/>
        <w:t>الجدول رقم ( 2 )</w:t>
      </w:r>
    </w:p>
    <w:p w:rsidR="000F0148" w:rsidRPr="00414184" w:rsidRDefault="000F0148" w:rsidP="000F0148">
      <w:pPr>
        <w:jc w:val="center"/>
        <w:rPr>
          <w:rFonts w:cs="Simplified Arabic"/>
          <w:b/>
          <w:bCs/>
          <w:sz w:val="32"/>
          <w:szCs w:val="32"/>
          <w:rtl/>
        </w:rPr>
      </w:pPr>
      <w:r w:rsidRPr="00BB78D8">
        <w:rPr>
          <w:rFonts w:cs="Simplified Arabic" w:hint="cs"/>
          <w:b/>
          <w:bCs/>
          <w:sz w:val="32"/>
          <w:szCs w:val="32"/>
          <w:rtl/>
        </w:rPr>
        <w:t xml:space="preserve">الأهداف الميكانيكية الأساسية في تحليل المهارة الرياضية </w:t>
      </w:r>
    </w:p>
    <w:tbl>
      <w:tblPr>
        <w:tblpPr w:leftFromText="180" w:rightFromText="180" w:vertAnchor="text" w:horzAnchor="margin" w:tblpXSpec="center" w:tblpY="706"/>
        <w:bidiVisual/>
        <w:tblW w:w="1064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364"/>
        <w:gridCol w:w="5245"/>
        <w:gridCol w:w="5037"/>
      </w:tblGrid>
      <w:tr w:rsidR="000F0148" w:rsidRPr="00BB78D8" w:rsidTr="00FA2BA7">
        <w:tc>
          <w:tcPr>
            <w:tcW w:w="364" w:type="dxa"/>
            <w:tcBorders>
              <w:top w:val="single" w:sz="8" w:space="0" w:color="4F81BD"/>
              <w:left w:val="single" w:sz="8" w:space="0" w:color="4F81BD"/>
              <w:bottom w:val="single" w:sz="1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ت</w:t>
            </w:r>
          </w:p>
        </w:tc>
        <w:tc>
          <w:tcPr>
            <w:tcW w:w="5245" w:type="dxa"/>
            <w:tcBorders>
              <w:top w:val="single" w:sz="8" w:space="0" w:color="4F81BD"/>
              <w:left w:val="single" w:sz="8" w:space="0" w:color="4F81BD"/>
              <w:bottom w:val="single" w:sz="1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المهارة</w:t>
            </w:r>
          </w:p>
        </w:tc>
        <w:tc>
          <w:tcPr>
            <w:tcW w:w="5037" w:type="dxa"/>
            <w:tcBorders>
              <w:top w:val="single" w:sz="8" w:space="0" w:color="4F81BD"/>
              <w:left w:val="single" w:sz="8" w:space="0" w:color="4F81BD"/>
              <w:bottom w:val="single" w:sz="1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الهدف الأساسي</w:t>
            </w:r>
          </w:p>
        </w:tc>
      </w:tr>
      <w:tr w:rsidR="000F0148" w:rsidRPr="00BB78D8" w:rsidTr="00FA2BA7">
        <w:tc>
          <w:tcPr>
            <w:tcW w:w="364"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1</w:t>
            </w:r>
          </w:p>
        </w:tc>
        <w:tc>
          <w:tcPr>
            <w:tcW w:w="5245"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القرص ، الرمح ، الثقل ، الوثب الطويل ، الوثبة الثلاثية </w:t>
            </w:r>
          </w:p>
        </w:tc>
        <w:tc>
          <w:tcPr>
            <w:tcW w:w="5037"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انطلاق الأداة والجسم لأقصى مسافة أفقية .</w:t>
            </w:r>
          </w:p>
        </w:tc>
      </w:tr>
      <w:tr w:rsidR="000F0148" w:rsidRPr="00BB78D8" w:rsidTr="00FA2BA7">
        <w:trPr>
          <w:trHeight w:val="90"/>
        </w:trPr>
        <w:tc>
          <w:tcPr>
            <w:tcW w:w="364" w:type="dxa"/>
            <w:tcBorders>
              <w:top w:val="single" w:sz="8" w:space="0" w:color="4F81BD"/>
              <w:left w:val="single" w:sz="8" w:space="0" w:color="4F81BD"/>
              <w:bottom w:val="single" w:sz="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2</w:t>
            </w:r>
          </w:p>
        </w:tc>
        <w:tc>
          <w:tcPr>
            <w:tcW w:w="5245"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القفز العالي ، القفز بالزانة </w:t>
            </w:r>
          </w:p>
        </w:tc>
        <w:tc>
          <w:tcPr>
            <w:tcW w:w="5037" w:type="dxa"/>
            <w:tcBorders>
              <w:top w:val="single" w:sz="8" w:space="0" w:color="4F81BD"/>
              <w:left w:val="single" w:sz="8" w:space="0" w:color="4F81BD"/>
              <w:bottom w:val="single" w:sz="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انطلاق الأداة والجسم لأقصى ارتفاع عمودي </w:t>
            </w:r>
          </w:p>
        </w:tc>
      </w:tr>
      <w:tr w:rsidR="000F0148" w:rsidRPr="00BB78D8" w:rsidTr="00FA2BA7">
        <w:trPr>
          <w:trHeight w:val="90"/>
        </w:trPr>
        <w:tc>
          <w:tcPr>
            <w:tcW w:w="364"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3</w:t>
            </w:r>
          </w:p>
        </w:tc>
        <w:tc>
          <w:tcPr>
            <w:tcW w:w="5245"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رماية السهام ، الرمي بالمسدس ، التصويب بالكرة</w:t>
            </w:r>
          </w:p>
        </w:tc>
        <w:tc>
          <w:tcPr>
            <w:tcW w:w="5037"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انطلاق الأداة وتوجيهها بدقة عالية نحو الهدف </w:t>
            </w:r>
          </w:p>
        </w:tc>
      </w:tr>
      <w:tr w:rsidR="000F0148" w:rsidRPr="00BB78D8" w:rsidTr="00FA2BA7">
        <w:trPr>
          <w:trHeight w:val="90"/>
        </w:trPr>
        <w:tc>
          <w:tcPr>
            <w:tcW w:w="364" w:type="dxa"/>
            <w:tcBorders>
              <w:top w:val="single" w:sz="8" w:space="0" w:color="4F81BD"/>
              <w:left w:val="single" w:sz="8" w:space="0" w:color="4F81BD"/>
              <w:bottom w:val="single" w:sz="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4</w:t>
            </w:r>
          </w:p>
        </w:tc>
        <w:tc>
          <w:tcPr>
            <w:tcW w:w="5245"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الضرب الساحق ، الإرسال بالتنس </w:t>
            </w:r>
          </w:p>
        </w:tc>
        <w:tc>
          <w:tcPr>
            <w:tcW w:w="5037" w:type="dxa"/>
            <w:tcBorders>
              <w:top w:val="single" w:sz="8" w:space="0" w:color="4F81BD"/>
              <w:left w:val="single" w:sz="8" w:space="0" w:color="4F81BD"/>
              <w:bottom w:val="single" w:sz="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انطلاق الأداة بدقة وسرعة عالية نحو الهدف .</w:t>
            </w:r>
          </w:p>
        </w:tc>
      </w:tr>
      <w:tr w:rsidR="000F0148" w:rsidRPr="00BB78D8" w:rsidTr="00FA2BA7">
        <w:trPr>
          <w:trHeight w:val="90"/>
        </w:trPr>
        <w:tc>
          <w:tcPr>
            <w:tcW w:w="364"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5</w:t>
            </w:r>
          </w:p>
        </w:tc>
        <w:tc>
          <w:tcPr>
            <w:tcW w:w="5245"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المصارعة ، الجودو </w:t>
            </w:r>
          </w:p>
        </w:tc>
        <w:tc>
          <w:tcPr>
            <w:tcW w:w="5037"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التغلب على مقاومات باستخدام القوة </w:t>
            </w:r>
          </w:p>
        </w:tc>
      </w:tr>
      <w:tr w:rsidR="000F0148" w:rsidRPr="00BB78D8" w:rsidTr="00FA2BA7">
        <w:trPr>
          <w:trHeight w:val="90"/>
        </w:trPr>
        <w:tc>
          <w:tcPr>
            <w:tcW w:w="364" w:type="dxa"/>
            <w:tcBorders>
              <w:top w:val="single" w:sz="8" w:space="0" w:color="4F81BD"/>
              <w:left w:val="single" w:sz="8" w:space="0" w:color="4F81BD"/>
              <w:bottom w:val="single" w:sz="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6</w:t>
            </w:r>
          </w:p>
        </w:tc>
        <w:tc>
          <w:tcPr>
            <w:tcW w:w="5245"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السباحة </w:t>
            </w:r>
          </w:p>
        </w:tc>
        <w:tc>
          <w:tcPr>
            <w:tcW w:w="5037" w:type="dxa"/>
            <w:tcBorders>
              <w:top w:val="single" w:sz="8" w:space="0" w:color="4F81BD"/>
              <w:left w:val="single" w:sz="8" w:space="0" w:color="4F81BD"/>
              <w:bottom w:val="single" w:sz="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حركة الجسم لقطع مسافة في الماء عكس القوة للجسم </w:t>
            </w:r>
          </w:p>
        </w:tc>
      </w:tr>
      <w:tr w:rsidR="000F0148" w:rsidRPr="00BB78D8" w:rsidTr="00FA2BA7">
        <w:trPr>
          <w:trHeight w:val="90"/>
        </w:trPr>
        <w:tc>
          <w:tcPr>
            <w:tcW w:w="364"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7</w:t>
            </w:r>
          </w:p>
        </w:tc>
        <w:tc>
          <w:tcPr>
            <w:tcW w:w="5245"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 جمناستك ، كمال أجسا م ، غطس </w:t>
            </w:r>
          </w:p>
        </w:tc>
        <w:tc>
          <w:tcPr>
            <w:tcW w:w="5037" w:type="dxa"/>
            <w:tcBorders>
              <w:top w:val="single" w:sz="8"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تحريك أجزاء الجسم لإنجاز نمط حركي أساسي .</w:t>
            </w:r>
          </w:p>
        </w:tc>
      </w:tr>
      <w:tr w:rsidR="000F0148" w:rsidRPr="00BB78D8" w:rsidTr="00FA2BA7">
        <w:trPr>
          <w:trHeight w:val="90"/>
        </w:trPr>
        <w:tc>
          <w:tcPr>
            <w:tcW w:w="364" w:type="dxa"/>
            <w:tcBorders>
              <w:top w:val="double" w:sz="6" w:space="0" w:color="4F81BD"/>
              <w:left w:val="single" w:sz="8" w:space="0" w:color="4F81BD"/>
              <w:bottom w:val="single" w:sz="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8</w:t>
            </w:r>
          </w:p>
        </w:tc>
        <w:tc>
          <w:tcPr>
            <w:tcW w:w="5245" w:type="dxa"/>
            <w:tcBorders>
              <w:top w:val="double" w:sz="6" w:space="0" w:color="4F81BD"/>
              <w:left w:val="single" w:sz="8" w:space="0" w:color="4F81BD"/>
              <w:bottom w:val="single" w:sz="8" w:space="0" w:color="4F81BD"/>
              <w:right w:val="single" w:sz="8" w:space="0" w:color="4F81BD"/>
            </w:tcBorders>
            <w:shd w:val="clear" w:color="auto" w:fill="D3DFEE"/>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الغوص ، تسلق جبال</w:t>
            </w:r>
          </w:p>
        </w:tc>
        <w:tc>
          <w:tcPr>
            <w:tcW w:w="5037" w:type="dxa"/>
            <w:tcBorders>
              <w:top w:val="double" w:sz="6" w:space="0" w:color="4F81BD"/>
              <w:left w:val="single" w:sz="8" w:space="0" w:color="4F81BD"/>
              <w:bottom w:val="single" w:sz="8" w:space="0" w:color="4F81BD"/>
              <w:right w:val="single" w:sz="8" w:space="0" w:color="4F81BD"/>
            </w:tcBorders>
          </w:tcPr>
          <w:p w:rsidR="000F0148" w:rsidRPr="00BB78D8" w:rsidRDefault="000F0148" w:rsidP="00FA2BA7">
            <w:pPr>
              <w:spacing w:after="0" w:line="240" w:lineRule="auto"/>
              <w:jc w:val="center"/>
              <w:rPr>
                <w:rFonts w:ascii="Cambria" w:hAnsi="Cambria" w:cs="Simplified Arabic"/>
                <w:b/>
                <w:bCs/>
                <w:sz w:val="32"/>
                <w:szCs w:val="32"/>
                <w:rtl/>
              </w:rPr>
            </w:pPr>
            <w:r w:rsidRPr="00BB78D8">
              <w:rPr>
                <w:rFonts w:ascii="Cambria" w:hAnsi="Cambria" w:cs="Simplified Arabic" w:hint="cs"/>
                <w:b/>
                <w:bCs/>
                <w:sz w:val="32"/>
                <w:szCs w:val="32"/>
                <w:rtl/>
              </w:rPr>
              <w:t xml:space="preserve">تحريك الجسم في ظروف وأوساط وبيئات ميكانيكية مختلفة </w:t>
            </w:r>
          </w:p>
        </w:tc>
      </w:tr>
    </w:tbl>
    <w:p w:rsidR="000F0148" w:rsidRPr="00BB78D8" w:rsidRDefault="000F0148" w:rsidP="000F0148">
      <w:pPr>
        <w:jc w:val="center"/>
        <w:rPr>
          <w:rFonts w:cs="Simplified Arabic"/>
          <w:b/>
          <w:bCs/>
          <w:sz w:val="32"/>
          <w:szCs w:val="32"/>
          <w:rtl/>
        </w:rPr>
      </w:pPr>
    </w:p>
    <w:p w:rsidR="000F0148" w:rsidRPr="00BB78D8" w:rsidRDefault="000F0148" w:rsidP="000F0148">
      <w:pPr>
        <w:rPr>
          <w:rFonts w:cs="Simplified Arabic"/>
          <w:sz w:val="32"/>
          <w:szCs w:val="32"/>
          <w:rtl/>
        </w:rPr>
      </w:pPr>
      <w:r w:rsidRPr="00BB78D8">
        <w:rPr>
          <w:rFonts w:cs="Simplified Arabic" w:hint="cs"/>
          <w:sz w:val="32"/>
          <w:szCs w:val="32"/>
          <w:rtl/>
        </w:rPr>
        <w:t>أن للتحليل الحركي أساليب كثيرة لمعرفة تفاصيل الحركة والتي تعتمد على الخطوات التالية :-</w:t>
      </w:r>
    </w:p>
    <w:p w:rsidR="000F0148" w:rsidRPr="00BB78D8" w:rsidRDefault="000F0148" w:rsidP="000F0148">
      <w:pPr>
        <w:numPr>
          <w:ilvl w:val="0"/>
          <w:numId w:val="6"/>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t xml:space="preserve">تحليل وتحديد هدف الحركة الميكانيكي والأساسي والمؤثر في الأداء الحركي للمهارة   </w:t>
      </w:r>
    </w:p>
    <w:p w:rsidR="000F0148" w:rsidRPr="00BB78D8" w:rsidRDefault="000F0148" w:rsidP="000F0148">
      <w:pPr>
        <w:numPr>
          <w:ilvl w:val="0"/>
          <w:numId w:val="6"/>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t>تحديد وتحليل المتغيرات والعوامل والأسس الميكانيكية المؤثرة في الأداء الحركي.</w:t>
      </w:r>
    </w:p>
    <w:p w:rsidR="000F0148" w:rsidRPr="00BB78D8" w:rsidRDefault="000F0148" w:rsidP="000F0148">
      <w:pPr>
        <w:numPr>
          <w:ilvl w:val="0"/>
          <w:numId w:val="6"/>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lastRenderedPageBreak/>
        <w:t>التعرف على المحددات التي تتحكم بالأداء المهاري ونوعيته والتي منها :-</w:t>
      </w:r>
    </w:p>
    <w:p w:rsidR="000F0148" w:rsidRPr="00BB78D8" w:rsidRDefault="000F0148" w:rsidP="000F0148">
      <w:pPr>
        <w:numPr>
          <w:ilvl w:val="0"/>
          <w:numId w:val="7"/>
        </w:numPr>
        <w:spacing w:after="0" w:line="240" w:lineRule="auto"/>
        <w:jc w:val="both"/>
        <w:rPr>
          <w:rFonts w:cs="Simplified Arabic"/>
          <w:sz w:val="32"/>
          <w:szCs w:val="32"/>
        </w:rPr>
      </w:pPr>
      <w:r w:rsidRPr="00BB78D8">
        <w:rPr>
          <w:rFonts w:cs="Simplified Arabic" w:hint="cs"/>
          <w:sz w:val="32"/>
          <w:szCs w:val="32"/>
          <w:rtl/>
        </w:rPr>
        <w:t>البيئة الميكانيكية ( كنوع سطح الأرض واتجاه وقوة الريح وموضوع اللاعب والخصم ... ألخ ) .</w:t>
      </w:r>
    </w:p>
    <w:p w:rsidR="000F0148" w:rsidRPr="00BB78D8" w:rsidRDefault="000F0148" w:rsidP="000F0148">
      <w:pPr>
        <w:numPr>
          <w:ilvl w:val="0"/>
          <w:numId w:val="7"/>
        </w:numPr>
        <w:spacing w:after="0" w:line="240" w:lineRule="auto"/>
        <w:jc w:val="both"/>
        <w:rPr>
          <w:rFonts w:cs="Simplified Arabic"/>
          <w:sz w:val="32"/>
          <w:szCs w:val="32"/>
        </w:rPr>
      </w:pPr>
      <w:r w:rsidRPr="00BB78D8">
        <w:rPr>
          <w:rFonts w:cs="Simplified Arabic" w:hint="cs"/>
          <w:sz w:val="32"/>
          <w:szCs w:val="32"/>
          <w:rtl/>
        </w:rPr>
        <w:t>الخصائص المميزة للاعب من حيث الطول والوزن والخبرة والعمر الزمني .</w:t>
      </w:r>
    </w:p>
    <w:p w:rsidR="000F0148" w:rsidRPr="00BB78D8" w:rsidRDefault="000F0148" w:rsidP="000F0148">
      <w:pPr>
        <w:numPr>
          <w:ilvl w:val="0"/>
          <w:numId w:val="7"/>
        </w:numPr>
        <w:spacing w:after="0" w:line="240" w:lineRule="auto"/>
        <w:jc w:val="both"/>
        <w:rPr>
          <w:rFonts w:cs="Simplified Arabic"/>
          <w:sz w:val="32"/>
          <w:szCs w:val="32"/>
        </w:rPr>
      </w:pPr>
      <w:r w:rsidRPr="00BB78D8">
        <w:rPr>
          <w:rFonts w:cs="Simplified Arabic" w:hint="cs"/>
          <w:sz w:val="32"/>
          <w:szCs w:val="32"/>
          <w:rtl/>
        </w:rPr>
        <w:t>الحركات التحضيرية ( التمهيدية ) والختامية للحركة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أن التحليل الحركي بشكل عام يسمح بالتعرف على نتائج الأداء الحركي ونقاط القوة والضعف التي ترافقه والتي لها دوراً كبيراً في الوصول بالحركة إلى الدرجة المثالية من حيث الاقتصادية في الجهد والقوة المبذولة لتحقيق الإنجاز العالي . ويمكن هنا تثبيت مجموعة من الأغراض التي يحققها التحليل الحركي في الوصول إلى المستويات العالية في مجال التدريب الرياضي وتحقيق الأهداف والإنجازات العالية والتي منها ما يلي :-</w:t>
      </w:r>
    </w:p>
    <w:p w:rsidR="000F0148" w:rsidRPr="00BB78D8" w:rsidRDefault="000F0148" w:rsidP="000F0148">
      <w:pPr>
        <w:numPr>
          <w:ilvl w:val="0"/>
          <w:numId w:val="8"/>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t>المساعدة في تقييم الحركة على أساس القوانين الميكانيكية والتشريحية .</w:t>
      </w:r>
    </w:p>
    <w:p w:rsidR="000F0148" w:rsidRPr="00BB78D8" w:rsidRDefault="000F0148" w:rsidP="000F0148">
      <w:pPr>
        <w:numPr>
          <w:ilvl w:val="0"/>
          <w:numId w:val="8"/>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t>تحديد الأخطاء التي ترافق الأداء الحركي .</w:t>
      </w:r>
    </w:p>
    <w:p w:rsidR="000F0148" w:rsidRPr="00BB78D8" w:rsidRDefault="000F0148" w:rsidP="000F0148">
      <w:pPr>
        <w:numPr>
          <w:ilvl w:val="0"/>
          <w:numId w:val="8"/>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t>التعرف على الطرق المختلفة للأداء الفني والمهاري .</w:t>
      </w:r>
    </w:p>
    <w:p w:rsidR="000F0148" w:rsidRPr="00BB78D8" w:rsidRDefault="000F0148" w:rsidP="000F0148">
      <w:pPr>
        <w:numPr>
          <w:ilvl w:val="0"/>
          <w:numId w:val="8"/>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t>ضمان تحقيق الكفاية الحركية وإتقانها .</w:t>
      </w:r>
    </w:p>
    <w:p w:rsidR="000F0148" w:rsidRPr="00BB78D8" w:rsidRDefault="000F0148" w:rsidP="000F0148">
      <w:pPr>
        <w:numPr>
          <w:ilvl w:val="0"/>
          <w:numId w:val="8"/>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t>أعداد وتهيئة الرياضي وتنمية أدائه المهاري .</w:t>
      </w:r>
    </w:p>
    <w:p w:rsidR="000F0148" w:rsidRPr="00BB78D8" w:rsidRDefault="000F0148" w:rsidP="000F0148">
      <w:pPr>
        <w:numPr>
          <w:ilvl w:val="0"/>
          <w:numId w:val="8"/>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t>تجنب الإصابات الرياضية المرافقة للأداء الحركي .</w:t>
      </w:r>
    </w:p>
    <w:p w:rsidR="000F0148" w:rsidRPr="00BB78D8" w:rsidRDefault="000F0148" w:rsidP="000F0148">
      <w:pPr>
        <w:numPr>
          <w:ilvl w:val="0"/>
          <w:numId w:val="8"/>
        </w:numPr>
        <w:tabs>
          <w:tab w:val="clear" w:pos="820"/>
          <w:tab w:val="num" w:pos="360"/>
        </w:tabs>
        <w:spacing w:after="0" w:line="240" w:lineRule="auto"/>
        <w:ind w:left="360"/>
        <w:jc w:val="both"/>
        <w:rPr>
          <w:rFonts w:cs="Simplified Arabic"/>
          <w:sz w:val="32"/>
          <w:szCs w:val="32"/>
        </w:rPr>
      </w:pPr>
      <w:r w:rsidRPr="00BB78D8">
        <w:rPr>
          <w:rFonts w:cs="Simplified Arabic" w:hint="cs"/>
          <w:sz w:val="32"/>
          <w:szCs w:val="32"/>
          <w:rtl/>
        </w:rPr>
        <w:t>زيادة قدرة المدرب ومدرس التربية الرياضية في تحديد نقاط القوة والضعف .</w:t>
      </w:r>
    </w:p>
    <w:p w:rsidR="000F0148" w:rsidRPr="00BB78D8" w:rsidRDefault="000F0148" w:rsidP="000F0148">
      <w:pPr>
        <w:numPr>
          <w:ilvl w:val="0"/>
          <w:numId w:val="8"/>
        </w:numPr>
        <w:tabs>
          <w:tab w:val="clear" w:pos="820"/>
          <w:tab w:val="num" w:pos="360"/>
        </w:tabs>
        <w:spacing w:after="0" w:line="240" w:lineRule="auto"/>
        <w:ind w:left="360"/>
        <w:jc w:val="both"/>
        <w:rPr>
          <w:rFonts w:cs="Simplified Arabic"/>
          <w:sz w:val="32"/>
          <w:szCs w:val="32"/>
          <w:rtl/>
        </w:rPr>
      </w:pPr>
      <w:r w:rsidRPr="00BB78D8">
        <w:rPr>
          <w:rFonts w:cs="Simplified Arabic" w:hint="cs"/>
          <w:sz w:val="32"/>
          <w:szCs w:val="32"/>
          <w:rtl/>
        </w:rPr>
        <w:t>مساعدة الرياضي في التعرف على أخطائه عن طريق أعادة أدائه الحركي سينمائياً أو فيديوياً.</w:t>
      </w:r>
    </w:p>
    <w:p w:rsidR="000F0148" w:rsidRPr="00BB78D8" w:rsidRDefault="000F0148" w:rsidP="000F0148">
      <w:pPr>
        <w:numPr>
          <w:ilvl w:val="0"/>
          <w:numId w:val="9"/>
        </w:numPr>
        <w:spacing w:after="0" w:line="240" w:lineRule="auto"/>
        <w:jc w:val="both"/>
        <w:rPr>
          <w:rFonts w:cs="Simplified Arabic"/>
          <w:b/>
          <w:bCs/>
          <w:sz w:val="32"/>
          <w:szCs w:val="32"/>
          <w:rtl/>
        </w:rPr>
      </w:pPr>
      <w:r w:rsidRPr="00BB78D8">
        <w:rPr>
          <w:rFonts w:cs="Simplified Arabic"/>
          <w:b/>
          <w:bCs/>
          <w:sz w:val="32"/>
          <w:szCs w:val="32"/>
          <w:rtl/>
        </w:rPr>
        <w:t>–</w:t>
      </w:r>
      <w:r w:rsidRPr="00BB78D8">
        <w:rPr>
          <w:rFonts w:cs="Simplified Arabic" w:hint="cs"/>
          <w:b/>
          <w:bCs/>
          <w:sz w:val="32"/>
          <w:szCs w:val="32"/>
          <w:rtl/>
        </w:rPr>
        <w:t xml:space="preserve"> 4 أهمية التحليل الحركي: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قبل أن نحدد معنى التحليل الحركي نود أن نوضح بأن هذا العلم يعتمد بالأساس على استخدام القوانين والأسس المستخدمة في علم البايوميكانيك بغرض دراسة الحركة وتحليلها تشريحياً وميكانيكياً . والتحليل الميكانيكي الحيوي للمهارة </w:t>
      </w:r>
      <w:r w:rsidRPr="00BB78D8">
        <w:rPr>
          <w:rFonts w:cs="Simplified Arabic" w:hint="cs"/>
          <w:sz w:val="32"/>
          <w:szCs w:val="32"/>
          <w:rtl/>
        </w:rPr>
        <w:lastRenderedPageBreak/>
        <w:t>الحركية يشمل على تجزئة الحركة المراد تحليلها إلى أقسامها المتداخلة وتقرير كل جزء من الحركة بغرض تطبيق الأسس والقوانين الميكانيكية والتشريحية الملائمة للتكنيك المثالي للحركة . وأهمية التحليل الحركي ( الميكانيكي الحياتي ) يمكن أن نحددها بالآتي :-</w:t>
      </w:r>
    </w:p>
    <w:p w:rsidR="000F0148" w:rsidRPr="00BB78D8" w:rsidRDefault="000F0148" w:rsidP="000F0148">
      <w:pPr>
        <w:numPr>
          <w:ilvl w:val="0"/>
          <w:numId w:val="10"/>
        </w:numPr>
        <w:spacing w:after="0" w:line="240" w:lineRule="auto"/>
        <w:ind w:left="360"/>
        <w:jc w:val="both"/>
        <w:rPr>
          <w:rFonts w:cs="Simplified Arabic"/>
          <w:sz w:val="32"/>
          <w:szCs w:val="32"/>
        </w:rPr>
      </w:pPr>
      <w:r w:rsidRPr="00BB78D8">
        <w:rPr>
          <w:rFonts w:cs="Simplified Arabic" w:hint="cs"/>
          <w:sz w:val="32"/>
          <w:szCs w:val="32"/>
          <w:rtl/>
        </w:rPr>
        <w:t>كيف نتمكن من السيطرة على حركة المفاصل والعظام والمشاركة في الواجب الحركي عند أداء الحركة إلى أقصى مدى حركي ممكن.</w:t>
      </w:r>
    </w:p>
    <w:p w:rsidR="000F0148" w:rsidRPr="00BB78D8" w:rsidRDefault="000F0148" w:rsidP="000F0148">
      <w:pPr>
        <w:numPr>
          <w:ilvl w:val="0"/>
          <w:numId w:val="10"/>
        </w:numPr>
        <w:spacing w:after="0" w:line="240" w:lineRule="auto"/>
        <w:ind w:left="360"/>
        <w:jc w:val="both"/>
        <w:rPr>
          <w:rFonts w:cs="Simplified Arabic"/>
          <w:sz w:val="32"/>
          <w:szCs w:val="32"/>
        </w:rPr>
      </w:pPr>
      <w:r w:rsidRPr="00BB78D8">
        <w:rPr>
          <w:rFonts w:cs="Simplified Arabic" w:hint="cs"/>
          <w:sz w:val="32"/>
          <w:szCs w:val="32"/>
          <w:rtl/>
        </w:rPr>
        <w:t>معرفة الحركات التي تقوم بها تلك المفاصل خلال أداء الحركة والمسؤولة عن أداء الواجب الحركي .</w:t>
      </w:r>
    </w:p>
    <w:p w:rsidR="000F0148" w:rsidRPr="00BB78D8" w:rsidRDefault="000F0148" w:rsidP="000F0148">
      <w:pPr>
        <w:numPr>
          <w:ilvl w:val="0"/>
          <w:numId w:val="10"/>
        </w:numPr>
        <w:spacing w:after="0" w:line="240" w:lineRule="auto"/>
        <w:ind w:left="360"/>
        <w:jc w:val="both"/>
        <w:rPr>
          <w:rFonts w:cs="Simplified Arabic"/>
          <w:sz w:val="32"/>
          <w:szCs w:val="32"/>
        </w:rPr>
      </w:pPr>
      <w:r w:rsidRPr="00BB78D8">
        <w:rPr>
          <w:rFonts w:cs="Simplified Arabic" w:hint="cs"/>
          <w:sz w:val="32"/>
          <w:szCs w:val="32"/>
          <w:rtl/>
        </w:rPr>
        <w:t xml:space="preserve">هل هناك أيه مفاصل مستخدمة خلال أداء الحركة وهي لا تخدم واجبات الحركة وتحقيق أهدافها . </w:t>
      </w:r>
    </w:p>
    <w:p w:rsidR="000F0148" w:rsidRPr="00BB78D8" w:rsidRDefault="000F0148" w:rsidP="000F0148">
      <w:pPr>
        <w:numPr>
          <w:ilvl w:val="0"/>
          <w:numId w:val="10"/>
        </w:numPr>
        <w:spacing w:after="0" w:line="240" w:lineRule="auto"/>
        <w:ind w:left="360"/>
        <w:jc w:val="both"/>
        <w:rPr>
          <w:rFonts w:cs="Simplified Arabic"/>
          <w:sz w:val="32"/>
          <w:szCs w:val="32"/>
        </w:rPr>
      </w:pPr>
      <w:r w:rsidRPr="00BB78D8">
        <w:rPr>
          <w:rFonts w:cs="Simplified Arabic" w:hint="cs"/>
          <w:sz w:val="32"/>
          <w:szCs w:val="32"/>
          <w:rtl/>
        </w:rPr>
        <w:t>معرفة مدى فاعلية العضلات المشاركة والمستجيبة لحركات المفاصل في الأداء الحركي .</w:t>
      </w:r>
    </w:p>
    <w:p w:rsidR="000F0148" w:rsidRPr="00BB78D8" w:rsidRDefault="000F0148" w:rsidP="000F0148">
      <w:pPr>
        <w:numPr>
          <w:ilvl w:val="0"/>
          <w:numId w:val="10"/>
        </w:numPr>
        <w:spacing w:after="0" w:line="240" w:lineRule="auto"/>
        <w:ind w:left="360"/>
        <w:jc w:val="both"/>
        <w:rPr>
          <w:rFonts w:cs="Simplified Arabic"/>
          <w:sz w:val="32"/>
          <w:szCs w:val="32"/>
        </w:rPr>
      </w:pPr>
      <w:r w:rsidRPr="00BB78D8">
        <w:rPr>
          <w:rFonts w:cs="Simplified Arabic" w:hint="cs"/>
          <w:sz w:val="32"/>
          <w:szCs w:val="32"/>
          <w:rtl/>
        </w:rPr>
        <w:t xml:space="preserve">التعرف على نوعية الانقباضات العضلية التي تقوم بها العضلات الرئيسية المشاركة في الأداء الحركي وكذلك المساعدة والمساندة والمضادة . </w:t>
      </w:r>
    </w:p>
    <w:p w:rsidR="000F0148" w:rsidRPr="00BB78D8" w:rsidRDefault="000F0148" w:rsidP="000F0148">
      <w:pPr>
        <w:numPr>
          <w:ilvl w:val="0"/>
          <w:numId w:val="10"/>
        </w:numPr>
        <w:spacing w:after="0" w:line="240" w:lineRule="auto"/>
        <w:ind w:left="360"/>
        <w:jc w:val="both"/>
        <w:rPr>
          <w:rFonts w:cs="Simplified Arabic"/>
          <w:sz w:val="32"/>
          <w:szCs w:val="32"/>
        </w:rPr>
      </w:pPr>
      <w:r w:rsidRPr="00BB78D8">
        <w:rPr>
          <w:rFonts w:cs="Simplified Arabic" w:hint="cs"/>
          <w:sz w:val="32"/>
          <w:szCs w:val="32"/>
          <w:rtl/>
        </w:rPr>
        <w:t>معرفة أمكانية العضلات المسؤولة في المجموعات العضلية والمشاركة ومدى قدرتها في أعطاء أقصى جهد أو شدة مطلوبة .</w:t>
      </w:r>
    </w:p>
    <w:p w:rsidR="000F0148" w:rsidRPr="00BB78D8" w:rsidRDefault="000F0148" w:rsidP="000F0148">
      <w:pPr>
        <w:numPr>
          <w:ilvl w:val="0"/>
          <w:numId w:val="10"/>
        </w:numPr>
        <w:spacing w:after="0" w:line="240" w:lineRule="auto"/>
        <w:ind w:left="360"/>
        <w:jc w:val="both"/>
        <w:rPr>
          <w:rFonts w:cs="Simplified Arabic"/>
          <w:sz w:val="32"/>
          <w:szCs w:val="32"/>
        </w:rPr>
      </w:pPr>
      <w:r w:rsidRPr="00BB78D8">
        <w:rPr>
          <w:rFonts w:cs="Simplified Arabic" w:hint="cs"/>
          <w:sz w:val="32"/>
          <w:szCs w:val="32"/>
          <w:rtl/>
        </w:rPr>
        <w:t>التعرف على الأسس الميكانيكية والتشريحية التي تساهم في أقصى دقة وجودة في الأداء المثالي للمهارة الحركية .</w:t>
      </w:r>
    </w:p>
    <w:p w:rsidR="000F0148" w:rsidRPr="00BB78D8" w:rsidRDefault="000F0148" w:rsidP="000F0148">
      <w:pPr>
        <w:numPr>
          <w:ilvl w:val="0"/>
          <w:numId w:val="10"/>
        </w:numPr>
        <w:spacing w:after="0" w:line="240" w:lineRule="auto"/>
        <w:ind w:left="360"/>
        <w:jc w:val="both"/>
        <w:rPr>
          <w:rFonts w:cs="Simplified Arabic"/>
          <w:sz w:val="32"/>
          <w:szCs w:val="32"/>
          <w:rtl/>
        </w:rPr>
      </w:pPr>
      <w:r w:rsidRPr="00BB78D8">
        <w:rPr>
          <w:rFonts w:cs="Simplified Arabic" w:hint="cs"/>
          <w:sz w:val="32"/>
          <w:szCs w:val="32"/>
          <w:rtl/>
        </w:rPr>
        <w:t>معرفة الأسس الحركية ذات العلاقة المباشرة في تجنب الإصابة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أن التحليل الميكانيكي الحيوي عامل مساعد مهم في التدريس والتدريب للمهارات الحركية وأن هذا لا يعني مطلقاً أن المدرس أو المدرب ملزم على أن يشرح التحليل الحركي للمهارة المراد تعلمها خلال الدرس . ألا  أنه بجانب أخر يعني بأن التحليل يضيف للمدرس أو المدرب خلفية صحيحة تساعده على عرض المهارة الحركية بشكل صحيح ومعرفة النقاط التي يجب أن يرتكز عليها في التدريب </w:t>
      </w:r>
      <w:r w:rsidRPr="00BB78D8">
        <w:rPr>
          <w:rFonts w:cs="Simplified Arabic" w:hint="cs"/>
          <w:sz w:val="32"/>
          <w:szCs w:val="32"/>
          <w:rtl/>
        </w:rPr>
        <w:lastRenderedPageBreak/>
        <w:t>وتدريس المهارات الحركية ، كما وأنها تمد المدرب والمدرس بالمعرفة التي تمكنه من ملاحظة أداء لاعبيه بعيون قريبة من فعلها للمجاهر الإلكترونية المستخدمة في المجالات الطبية لغرض قياس ومشاهدة الصعوبات التي ترافق أداء المهارة . وأن التحليل أيضاً عاملاً يساعد المدرس والمدرب الرياضي في زيادة إدراكه ومعرفته للإصابات المحتملة الوقوع وكيفية تجنبها . والمدربي</w:t>
      </w:r>
      <w:r w:rsidRPr="00BB78D8">
        <w:rPr>
          <w:rFonts w:cs="Simplified Arabic" w:hint="eastAsia"/>
          <w:sz w:val="32"/>
          <w:szCs w:val="32"/>
          <w:rtl/>
        </w:rPr>
        <w:t>ن</w:t>
      </w:r>
      <w:r w:rsidRPr="00BB78D8">
        <w:rPr>
          <w:rFonts w:cs="Simplified Arabic" w:hint="cs"/>
          <w:sz w:val="32"/>
          <w:szCs w:val="32"/>
          <w:rtl/>
        </w:rPr>
        <w:t xml:space="preserve"> والمدرسين الذين يتمكنون من تطبيق المعرفة التحليلية للحركة بشكل يؤثر على لاعبيهم يعتبرونه أفضل من غيرهم في مجال التدريس والتعليم والتدريب الرياضي ، وذلك لخبرتهم ومعرفتهم العلمية في مجال تطوير إمكانات الرياضيين الذين يعملون معهم في مختلف المهارات الحركية . لقد وضعت كثير من الأنظمة في تقسيم المهارات الحركية وكل نظام يستند على وجهه نظر محددة في التقسيم . ألا إننا سنقوم هنا بالاعتماد على النظام المعتمد في تقسيم المهارات الحركية لـ (( وليز </w:t>
      </w:r>
      <w:r w:rsidRPr="00BB78D8">
        <w:rPr>
          <w:rFonts w:cs="Simplified Arabic"/>
          <w:sz w:val="32"/>
          <w:szCs w:val="32"/>
          <w:rtl/>
        </w:rPr>
        <w:t>–</w:t>
      </w:r>
      <w:r w:rsidRPr="00BB78D8">
        <w:rPr>
          <w:rFonts w:cs="Simplified Arabic" w:hint="cs"/>
          <w:sz w:val="32"/>
          <w:szCs w:val="32"/>
          <w:rtl/>
        </w:rPr>
        <w:t xml:space="preserve"> لوتجيز )) حيث يعتمد هذا النظام على تقسيم المهارا</w:t>
      </w:r>
      <w:r w:rsidRPr="00BB78D8">
        <w:rPr>
          <w:rFonts w:cs="Simplified Arabic" w:hint="eastAsia"/>
          <w:sz w:val="32"/>
          <w:szCs w:val="32"/>
          <w:rtl/>
        </w:rPr>
        <w:t>ت</w:t>
      </w:r>
      <w:r w:rsidRPr="00BB78D8">
        <w:rPr>
          <w:rFonts w:cs="Simplified Arabic" w:hint="cs"/>
          <w:sz w:val="32"/>
          <w:szCs w:val="32"/>
          <w:rtl/>
        </w:rPr>
        <w:t xml:space="preserve"> الحركية وفقاً للتالي :- </w:t>
      </w:r>
    </w:p>
    <w:p w:rsidR="000F0148" w:rsidRPr="00BB78D8" w:rsidRDefault="000F0148" w:rsidP="000F0148">
      <w:pPr>
        <w:pStyle w:val="ListParagraph"/>
        <w:numPr>
          <w:ilvl w:val="0"/>
          <w:numId w:val="11"/>
        </w:numPr>
        <w:tabs>
          <w:tab w:val="right" w:pos="270"/>
        </w:tabs>
        <w:bidi/>
        <w:rPr>
          <w:rFonts w:cs="Simplified Arabic"/>
          <w:sz w:val="32"/>
          <w:szCs w:val="32"/>
        </w:rPr>
      </w:pPr>
      <w:r w:rsidRPr="00BB78D8">
        <w:rPr>
          <w:rFonts w:cs="Simplified Arabic" w:hint="cs"/>
          <w:sz w:val="32"/>
          <w:szCs w:val="32"/>
          <w:rtl/>
        </w:rPr>
        <w:t>المهارا</w:t>
      </w:r>
      <w:r w:rsidRPr="00BB78D8">
        <w:rPr>
          <w:rFonts w:cs="Simplified Arabic" w:hint="eastAsia"/>
          <w:sz w:val="32"/>
          <w:szCs w:val="32"/>
          <w:rtl/>
        </w:rPr>
        <w:t>ت</w:t>
      </w:r>
      <w:r w:rsidRPr="00BB78D8">
        <w:rPr>
          <w:rFonts w:cs="Simplified Arabic" w:hint="cs"/>
          <w:sz w:val="32"/>
          <w:szCs w:val="32"/>
          <w:rtl/>
        </w:rPr>
        <w:t xml:space="preserve"> المعتمدة على انتصاب القامة .</w:t>
      </w:r>
    </w:p>
    <w:p w:rsidR="000F0148" w:rsidRPr="00BB78D8" w:rsidRDefault="000F0148" w:rsidP="000F0148">
      <w:pPr>
        <w:numPr>
          <w:ilvl w:val="0"/>
          <w:numId w:val="11"/>
        </w:numPr>
        <w:spacing w:after="0" w:line="240" w:lineRule="auto"/>
        <w:jc w:val="both"/>
        <w:rPr>
          <w:rFonts w:cs="Simplified Arabic"/>
          <w:sz w:val="32"/>
          <w:szCs w:val="32"/>
        </w:rPr>
      </w:pPr>
      <w:r w:rsidRPr="00BB78D8">
        <w:rPr>
          <w:rFonts w:cs="Simplified Arabic" w:hint="cs"/>
          <w:sz w:val="32"/>
          <w:szCs w:val="32"/>
          <w:rtl/>
        </w:rPr>
        <w:t>المهارا</w:t>
      </w:r>
      <w:r w:rsidRPr="00BB78D8">
        <w:rPr>
          <w:rFonts w:cs="Simplified Arabic" w:hint="eastAsia"/>
          <w:sz w:val="32"/>
          <w:szCs w:val="32"/>
          <w:rtl/>
        </w:rPr>
        <w:t>ت</w:t>
      </w:r>
      <w:r w:rsidRPr="00BB78D8">
        <w:rPr>
          <w:rFonts w:cs="Simplified Arabic" w:hint="cs"/>
          <w:sz w:val="32"/>
          <w:szCs w:val="32"/>
          <w:rtl/>
        </w:rPr>
        <w:t xml:space="preserve"> المعتمدة على أعطاء كمية حركية ( زخم حركي ) وهي :-</w:t>
      </w:r>
    </w:p>
    <w:p w:rsidR="000F0148" w:rsidRPr="00BB78D8" w:rsidRDefault="000F0148" w:rsidP="000F0148">
      <w:pPr>
        <w:numPr>
          <w:ilvl w:val="0"/>
          <w:numId w:val="12"/>
        </w:numPr>
        <w:spacing w:after="0" w:line="240" w:lineRule="auto"/>
        <w:ind w:left="360"/>
        <w:jc w:val="both"/>
        <w:rPr>
          <w:rFonts w:cs="Simplified Arabic"/>
          <w:sz w:val="32"/>
          <w:szCs w:val="32"/>
        </w:rPr>
      </w:pPr>
      <w:r w:rsidRPr="00BB78D8">
        <w:rPr>
          <w:rFonts w:cs="Simplified Arabic" w:hint="cs"/>
          <w:sz w:val="32"/>
          <w:szCs w:val="32"/>
          <w:rtl/>
        </w:rPr>
        <w:t>إلى نفس الجسم ( تفاعل الجسم مع الارتكاز ) وهي :-</w:t>
      </w:r>
    </w:p>
    <w:p w:rsidR="000F0148" w:rsidRPr="00BB78D8" w:rsidRDefault="000F0148" w:rsidP="000F0148">
      <w:pPr>
        <w:numPr>
          <w:ilvl w:val="0"/>
          <w:numId w:val="13"/>
        </w:numPr>
        <w:spacing w:after="0" w:line="240" w:lineRule="auto"/>
        <w:ind w:left="360"/>
        <w:jc w:val="both"/>
        <w:rPr>
          <w:rFonts w:cs="Simplified Arabic"/>
          <w:sz w:val="32"/>
          <w:szCs w:val="32"/>
        </w:rPr>
      </w:pPr>
      <w:r w:rsidRPr="00BB78D8">
        <w:rPr>
          <w:rFonts w:cs="Simplified Arabic" w:hint="cs"/>
          <w:sz w:val="32"/>
          <w:szCs w:val="32"/>
          <w:rtl/>
        </w:rPr>
        <w:t>مرتكز على الأرض أو أي سطح صلب مثل الحركات على قواعد ثابتة أو على الأقدام أو على الإطارات أو على اليدين أو على الركبتين أو على القدمين أو الظهر أو الرقبة ... ألخ .</w:t>
      </w:r>
    </w:p>
    <w:p w:rsidR="000F0148" w:rsidRPr="00BB78D8" w:rsidRDefault="000F0148" w:rsidP="000F0148">
      <w:pPr>
        <w:spacing w:after="0" w:line="240" w:lineRule="auto"/>
        <w:jc w:val="both"/>
        <w:rPr>
          <w:rFonts w:cs="Simplified Arabic"/>
          <w:sz w:val="32"/>
          <w:szCs w:val="32"/>
        </w:rPr>
      </w:pPr>
    </w:p>
    <w:p w:rsidR="000F0148" w:rsidRPr="00BB78D8" w:rsidRDefault="000F0148" w:rsidP="000F0148">
      <w:pPr>
        <w:numPr>
          <w:ilvl w:val="0"/>
          <w:numId w:val="13"/>
        </w:numPr>
        <w:spacing w:after="0" w:line="240" w:lineRule="auto"/>
        <w:ind w:left="360"/>
        <w:jc w:val="both"/>
        <w:rPr>
          <w:rFonts w:cs="Simplified Arabic"/>
          <w:sz w:val="32"/>
          <w:szCs w:val="32"/>
        </w:rPr>
      </w:pPr>
      <w:r w:rsidRPr="00BB78D8">
        <w:rPr>
          <w:rFonts w:cs="Simplified Arabic" w:hint="cs"/>
          <w:sz w:val="32"/>
          <w:szCs w:val="32"/>
          <w:rtl/>
        </w:rPr>
        <w:t xml:space="preserve">الارتكاز بالتعلق مثل فعاليات التعلق للجمناستك على الأجهزة . </w:t>
      </w:r>
    </w:p>
    <w:p w:rsidR="000F0148" w:rsidRPr="00BB78D8" w:rsidRDefault="000F0148" w:rsidP="000F0148">
      <w:pPr>
        <w:numPr>
          <w:ilvl w:val="0"/>
          <w:numId w:val="13"/>
        </w:numPr>
        <w:spacing w:after="0" w:line="240" w:lineRule="auto"/>
        <w:ind w:left="360"/>
        <w:jc w:val="both"/>
        <w:rPr>
          <w:rFonts w:cs="Simplified Arabic"/>
          <w:sz w:val="32"/>
          <w:szCs w:val="32"/>
        </w:rPr>
      </w:pPr>
      <w:r w:rsidRPr="00BB78D8">
        <w:rPr>
          <w:rFonts w:cs="Simplified Arabic" w:hint="cs"/>
          <w:sz w:val="32"/>
          <w:szCs w:val="32"/>
          <w:rtl/>
        </w:rPr>
        <w:t>المقذوفات والطيران أو السقوط في الهواء وعلى الأرض مثل فعاليات الترامبولين والحركات البهلوانية في الهواء أو طيران الجسم أو أيه أداة أو جسم مقذوف في الهواء ... ألخ .</w:t>
      </w:r>
    </w:p>
    <w:p w:rsidR="000F0148" w:rsidRPr="00BB78D8" w:rsidRDefault="000F0148" w:rsidP="000F0148">
      <w:pPr>
        <w:numPr>
          <w:ilvl w:val="0"/>
          <w:numId w:val="13"/>
        </w:numPr>
        <w:spacing w:after="0" w:line="240" w:lineRule="auto"/>
        <w:ind w:left="360"/>
        <w:jc w:val="both"/>
        <w:rPr>
          <w:rFonts w:cs="Simplified Arabic"/>
          <w:sz w:val="32"/>
          <w:szCs w:val="32"/>
        </w:rPr>
      </w:pPr>
      <w:r w:rsidRPr="00BB78D8">
        <w:rPr>
          <w:rFonts w:cs="Simplified Arabic" w:hint="cs"/>
          <w:sz w:val="32"/>
          <w:szCs w:val="32"/>
          <w:rtl/>
        </w:rPr>
        <w:t xml:space="preserve">مرتكز على الماء كالسباحة والزوارق الشراعية والتزحلق على الماء ... ألخ . </w:t>
      </w:r>
    </w:p>
    <w:p w:rsidR="000F0148" w:rsidRPr="00BB78D8" w:rsidRDefault="000F0148" w:rsidP="000F0148">
      <w:pPr>
        <w:numPr>
          <w:ilvl w:val="0"/>
          <w:numId w:val="12"/>
        </w:numPr>
        <w:spacing w:after="0" w:line="240" w:lineRule="auto"/>
        <w:ind w:left="360"/>
        <w:jc w:val="both"/>
        <w:rPr>
          <w:rFonts w:cs="Simplified Arabic"/>
          <w:sz w:val="32"/>
          <w:szCs w:val="32"/>
        </w:rPr>
      </w:pPr>
      <w:r w:rsidRPr="00BB78D8">
        <w:rPr>
          <w:rFonts w:cs="Simplified Arabic" w:hint="cs"/>
          <w:sz w:val="32"/>
          <w:szCs w:val="32"/>
          <w:rtl/>
        </w:rPr>
        <w:lastRenderedPageBreak/>
        <w:t>إلى أجسام خارجية كالرمي باليد أو الأجهزة والدفع والسحب والرفع والكبس والضرب والرفس .</w:t>
      </w:r>
    </w:p>
    <w:p w:rsidR="000F0148" w:rsidRPr="00BB78D8" w:rsidRDefault="000F0148" w:rsidP="000F0148">
      <w:pPr>
        <w:spacing w:after="0" w:line="240" w:lineRule="auto"/>
        <w:jc w:val="both"/>
        <w:rPr>
          <w:rFonts w:cs="Simplified Arabic"/>
          <w:sz w:val="32"/>
          <w:szCs w:val="32"/>
          <w:rtl/>
        </w:rPr>
      </w:pPr>
    </w:p>
    <w:p w:rsidR="000F0148" w:rsidRPr="00BB78D8" w:rsidRDefault="000F0148" w:rsidP="000F0148">
      <w:pPr>
        <w:spacing w:after="0" w:line="240" w:lineRule="auto"/>
        <w:jc w:val="both"/>
        <w:rPr>
          <w:rFonts w:cs="Simplified Arabic"/>
          <w:sz w:val="32"/>
          <w:szCs w:val="32"/>
        </w:rPr>
      </w:pPr>
    </w:p>
    <w:p w:rsidR="000F0148" w:rsidRPr="00BB78D8" w:rsidRDefault="000F0148" w:rsidP="000F0148">
      <w:pPr>
        <w:numPr>
          <w:ilvl w:val="0"/>
          <w:numId w:val="11"/>
        </w:numPr>
        <w:spacing w:after="0" w:line="240" w:lineRule="auto"/>
        <w:jc w:val="both"/>
        <w:rPr>
          <w:rFonts w:cs="Simplified Arabic"/>
          <w:sz w:val="32"/>
          <w:szCs w:val="32"/>
        </w:rPr>
      </w:pPr>
      <w:r w:rsidRPr="00BB78D8">
        <w:rPr>
          <w:rFonts w:cs="Simplified Arabic" w:hint="cs"/>
          <w:sz w:val="32"/>
          <w:szCs w:val="32"/>
          <w:rtl/>
        </w:rPr>
        <w:t>المهارات المعتمدة على استلام كميه حركيه ( زخم حركي ) وهي :-</w:t>
      </w:r>
    </w:p>
    <w:p w:rsidR="000F0148" w:rsidRPr="00BB78D8" w:rsidRDefault="000F0148" w:rsidP="000F0148">
      <w:pPr>
        <w:numPr>
          <w:ilvl w:val="0"/>
          <w:numId w:val="14"/>
        </w:numPr>
        <w:spacing w:after="0" w:line="240" w:lineRule="auto"/>
        <w:jc w:val="both"/>
        <w:rPr>
          <w:rFonts w:cs="Simplified Arabic"/>
          <w:sz w:val="32"/>
          <w:szCs w:val="32"/>
        </w:rPr>
      </w:pPr>
      <w:r w:rsidRPr="00BB78D8">
        <w:rPr>
          <w:rFonts w:cs="Simplified Arabic" w:hint="cs"/>
          <w:sz w:val="32"/>
          <w:szCs w:val="32"/>
          <w:rtl/>
        </w:rPr>
        <w:t>من نفس الجسم كالهبوط على الأرض من القفز أو السقوط .</w:t>
      </w:r>
    </w:p>
    <w:p w:rsidR="000F0148" w:rsidRPr="00BB78D8" w:rsidRDefault="000F0148" w:rsidP="000F0148">
      <w:pPr>
        <w:numPr>
          <w:ilvl w:val="0"/>
          <w:numId w:val="14"/>
        </w:numPr>
        <w:spacing w:after="0" w:line="240" w:lineRule="auto"/>
        <w:jc w:val="both"/>
        <w:rPr>
          <w:rFonts w:cs="Simplified Arabic"/>
          <w:sz w:val="32"/>
          <w:szCs w:val="32"/>
        </w:rPr>
      </w:pPr>
      <w:r w:rsidRPr="00BB78D8">
        <w:rPr>
          <w:rFonts w:cs="Simplified Arabic" w:hint="cs"/>
          <w:sz w:val="32"/>
          <w:szCs w:val="32"/>
          <w:rtl/>
        </w:rPr>
        <w:t>من جسم خارجي كالمسك والاستلام والقطع والرفس والنقر .</w:t>
      </w:r>
    </w:p>
    <w:p w:rsidR="000F0148" w:rsidRPr="00BB78D8" w:rsidRDefault="000F0148" w:rsidP="000F0148">
      <w:pPr>
        <w:spacing w:after="0" w:line="240" w:lineRule="auto"/>
        <w:ind w:left="720"/>
        <w:jc w:val="both"/>
        <w:rPr>
          <w:rFonts w:cs="Simplified Arabic"/>
          <w:rtl/>
        </w:rPr>
      </w:pPr>
    </w:p>
    <w:p w:rsidR="000F0148" w:rsidRPr="00BB78D8" w:rsidRDefault="000F0148" w:rsidP="000F0148">
      <w:pPr>
        <w:rPr>
          <w:rFonts w:cs="Simplified Arabic"/>
          <w:b/>
          <w:bCs/>
          <w:sz w:val="32"/>
          <w:szCs w:val="32"/>
          <w:rtl/>
        </w:rPr>
      </w:pPr>
      <w:r w:rsidRPr="00BB78D8">
        <w:rPr>
          <w:rFonts w:cs="Simplified Arabic" w:hint="cs"/>
          <w:b/>
          <w:bCs/>
          <w:sz w:val="32"/>
          <w:szCs w:val="32"/>
          <w:rtl/>
        </w:rPr>
        <w:t xml:space="preserve">2 </w:t>
      </w:r>
      <w:r w:rsidRPr="00BB78D8">
        <w:rPr>
          <w:rFonts w:cs="Simplified Arabic"/>
          <w:b/>
          <w:bCs/>
          <w:sz w:val="32"/>
          <w:szCs w:val="32"/>
          <w:rtl/>
        </w:rPr>
        <w:t>–</w:t>
      </w:r>
      <w:r w:rsidRPr="00BB78D8">
        <w:rPr>
          <w:rFonts w:cs="Simplified Arabic" w:hint="cs"/>
          <w:b/>
          <w:bCs/>
          <w:sz w:val="32"/>
          <w:szCs w:val="32"/>
          <w:rtl/>
        </w:rPr>
        <w:t xml:space="preserve"> 5 أنواع التحليل الحركي: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هناك من يحلل الحركة على أساس الوصف والملاحظة العلمية للمتغيرات التي تتحكم بها من وجهه نظر المسافة والإزاحة  والزمن والسرعة والتعجيل ... ألخ، ومن دون البحث عن مسببات هذه الحركة . أي الدراسة الوصفية والظاهرية للشكل الهندسي للحركة . وهناك متخصصين آخرين يفسرون الحركة على أساس القوى أو الأسباب التي تقف وراء الحركة . فالتحليل الحركي بناءاً على ذلك قد يكون تحليلاً كينماتيكياً أو شكلياً هندسياً للمتغيرات الوصفية للحركة والتي منها المسافة والإزاحة والزمن والسرعة والتعجيل . أو قد يكون تحليلاً سببياً أو كيناتيكياً للقوى التي تتحكم بالحركة والتي منها على سبيل المثال القوة والشغل والقدرة والطاقة ... ألخ . </w:t>
      </w:r>
    </w:p>
    <w:p w:rsidR="000F0148" w:rsidRPr="00BB78D8" w:rsidRDefault="000F0148" w:rsidP="000F0148">
      <w:pPr>
        <w:rPr>
          <w:rFonts w:cs="Simplified Arabic"/>
          <w:sz w:val="32"/>
          <w:szCs w:val="32"/>
          <w:rtl/>
        </w:rPr>
      </w:pPr>
      <w:r w:rsidRPr="00BB78D8">
        <w:rPr>
          <w:rFonts w:cs="Simplified Arabic" w:hint="cs"/>
          <w:sz w:val="32"/>
          <w:szCs w:val="32"/>
          <w:rtl/>
        </w:rPr>
        <w:t xml:space="preserve">     وبغض النظر عن كون التحليل الحركي تحليلاً كينماتيكياً أو كنياتيكياً فأن المختصين يذهبون أبعد من ذلك في تحديد الأنواع المختلفة للتحليل الحركي حيث يقسمون التحليل الحركي إلى الأنواع الآتية :-</w:t>
      </w:r>
    </w:p>
    <w:p w:rsidR="000F0148" w:rsidRPr="00BB78D8" w:rsidRDefault="000F0148" w:rsidP="000F0148">
      <w:pPr>
        <w:numPr>
          <w:ilvl w:val="0"/>
          <w:numId w:val="15"/>
        </w:numPr>
        <w:spacing w:after="0" w:line="240" w:lineRule="auto"/>
        <w:ind w:left="360"/>
        <w:jc w:val="both"/>
        <w:rPr>
          <w:rFonts w:cs="Simplified Arabic"/>
          <w:b/>
          <w:bCs/>
          <w:sz w:val="32"/>
          <w:szCs w:val="32"/>
        </w:rPr>
      </w:pPr>
      <w:r w:rsidRPr="00BB78D8">
        <w:rPr>
          <w:rFonts w:cs="Simplified Arabic" w:hint="cs"/>
          <w:b/>
          <w:bCs/>
          <w:sz w:val="32"/>
          <w:szCs w:val="32"/>
          <w:rtl/>
        </w:rPr>
        <w:t>التحليل الحركي الكمي :-</w:t>
      </w:r>
    </w:p>
    <w:p w:rsidR="000F0148" w:rsidRPr="00BB78D8" w:rsidRDefault="000F0148" w:rsidP="000F0148">
      <w:pPr>
        <w:ind w:left="820"/>
        <w:jc w:val="both"/>
        <w:rPr>
          <w:rFonts w:cs="Simplified Arabic"/>
          <w:sz w:val="32"/>
          <w:szCs w:val="32"/>
          <w:rtl/>
        </w:rPr>
      </w:pPr>
      <w:r w:rsidRPr="00BB78D8">
        <w:rPr>
          <w:rFonts w:cs="Simplified Arabic" w:hint="cs"/>
          <w:sz w:val="32"/>
          <w:szCs w:val="32"/>
          <w:rtl/>
        </w:rPr>
        <w:t xml:space="preserve">      أن هذا النوع من التحليل الحركي يتعامل مع المقادير والكميات الموضوعية للأداء الحركي وينقسم داخلياً إلى الشكلين التاليين :-</w:t>
      </w:r>
    </w:p>
    <w:p w:rsidR="000F0148" w:rsidRPr="00BB78D8" w:rsidRDefault="000F0148" w:rsidP="000F0148">
      <w:pPr>
        <w:numPr>
          <w:ilvl w:val="0"/>
          <w:numId w:val="16"/>
        </w:numPr>
        <w:spacing w:after="0" w:line="240" w:lineRule="auto"/>
        <w:jc w:val="both"/>
        <w:rPr>
          <w:rFonts w:cs="Simplified Arabic"/>
          <w:b/>
          <w:bCs/>
          <w:sz w:val="32"/>
          <w:szCs w:val="32"/>
        </w:rPr>
      </w:pPr>
      <w:r w:rsidRPr="00BB78D8">
        <w:rPr>
          <w:rFonts w:cs="Simplified Arabic" w:hint="cs"/>
          <w:b/>
          <w:bCs/>
          <w:sz w:val="32"/>
          <w:szCs w:val="32"/>
          <w:rtl/>
        </w:rPr>
        <w:lastRenderedPageBreak/>
        <w:t>التحليل الحركي (( الدقيق )) :-</w:t>
      </w:r>
    </w:p>
    <w:p w:rsidR="000F0148" w:rsidRPr="00BB78D8" w:rsidRDefault="000F0148" w:rsidP="000F0148">
      <w:pPr>
        <w:ind w:left="990"/>
        <w:jc w:val="both"/>
        <w:rPr>
          <w:rFonts w:cs="Simplified Arabic"/>
          <w:sz w:val="32"/>
          <w:szCs w:val="32"/>
        </w:rPr>
      </w:pPr>
      <w:r w:rsidRPr="00BB78D8">
        <w:rPr>
          <w:rFonts w:cs="Simplified Arabic" w:hint="cs"/>
          <w:sz w:val="32"/>
          <w:szCs w:val="32"/>
          <w:rtl/>
        </w:rPr>
        <w:t xml:space="preserve">       وهو النوع الذي يستخدم خلاله أجهزة قياسية دقيقة ومتقنه مثل التصوير السينمائي والتصوير المتتابع (( الدائري )) أو التصوير الفيديوي .</w:t>
      </w:r>
    </w:p>
    <w:p w:rsidR="000F0148" w:rsidRPr="00BB78D8" w:rsidRDefault="000F0148" w:rsidP="000F0148">
      <w:pPr>
        <w:numPr>
          <w:ilvl w:val="0"/>
          <w:numId w:val="16"/>
        </w:numPr>
        <w:spacing w:after="0" w:line="240" w:lineRule="auto"/>
        <w:jc w:val="both"/>
        <w:rPr>
          <w:rFonts w:cs="Simplified Arabic"/>
          <w:b/>
          <w:bCs/>
          <w:sz w:val="32"/>
          <w:szCs w:val="32"/>
        </w:rPr>
      </w:pPr>
      <w:r w:rsidRPr="00BB78D8">
        <w:rPr>
          <w:rFonts w:cs="Simplified Arabic" w:hint="cs"/>
          <w:b/>
          <w:bCs/>
          <w:sz w:val="32"/>
          <w:szCs w:val="32"/>
          <w:rtl/>
        </w:rPr>
        <w:t xml:space="preserve">التحليل التقديري أو التقريبي :-        </w:t>
      </w:r>
    </w:p>
    <w:p w:rsidR="000F0148" w:rsidRPr="00BB78D8" w:rsidRDefault="000F0148" w:rsidP="000F0148">
      <w:pPr>
        <w:ind w:left="990"/>
        <w:jc w:val="both"/>
        <w:rPr>
          <w:rFonts w:cs="Simplified Arabic"/>
          <w:sz w:val="32"/>
          <w:szCs w:val="32"/>
          <w:rtl/>
        </w:rPr>
      </w:pPr>
      <w:r w:rsidRPr="00BB78D8">
        <w:rPr>
          <w:rFonts w:cs="Simplified Arabic" w:hint="cs"/>
          <w:sz w:val="32"/>
          <w:szCs w:val="32"/>
          <w:rtl/>
        </w:rPr>
        <w:t xml:space="preserve">       أي استخدام معلومات غير دقيقة للأجهزة والمقاييس مع التركيز على الحسابات العامة التقريبية في حساب الكميات القياسية للأداء الحركي .</w:t>
      </w:r>
    </w:p>
    <w:p w:rsidR="000F0148" w:rsidRPr="00BB78D8" w:rsidRDefault="000F0148" w:rsidP="000F0148">
      <w:pPr>
        <w:numPr>
          <w:ilvl w:val="0"/>
          <w:numId w:val="15"/>
        </w:numPr>
        <w:spacing w:after="0" w:line="240" w:lineRule="auto"/>
        <w:ind w:left="360"/>
        <w:jc w:val="both"/>
        <w:rPr>
          <w:rFonts w:cs="Simplified Arabic"/>
          <w:b/>
          <w:bCs/>
          <w:sz w:val="32"/>
          <w:szCs w:val="32"/>
        </w:rPr>
      </w:pPr>
      <w:r w:rsidRPr="00BB78D8">
        <w:rPr>
          <w:rFonts w:cs="Simplified Arabic" w:hint="cs"/>
          <w:b/>
          <w:bCs/>
          <w:sz w:val="32"/>
          <w:szCs w:val="32"/>
          <w:rtl/>
        </w:rPr>
        <w:t>التحليل الحركي (( النوعي ))</w:t>
      </w:r>
    </w:p>
    <w:p w:rsidR="000F0148" w:rsidRPr="00BB78D8" w:rsidRDefault="000F0148" w:rsidP="000F0148">
      <w:pPr>
        <w:ind w:left="820"/>
        <w:rPr>
          <w:rFonts w:cs="Simplified Arabic"/>
          <w:sz w:val="32"/>
          <w:szCs w:val="32"/>
          <w:rtl/>
        </w:rPr>
      </w:pPr>
      <w:r w:rsidRPr="00BB78D8">
        <w:rPr>
          <w:rFonts w:cs="Simplified Arabic" w:hint="cs"/>
          <w:sz w:val="32"/>
          <w:szCs w:val="32"/>
          <w:rtl/>
        </w:rPr>
        <w:t xml:space="preserve">       ويشتمل هذا النوع على تحديد الفروقات والاختلافات عند مقارنة الأداء المسجل مع الأداء النموذج</w:t>
      </w:r>
      <w:r w:rsidRPr="00BB78D8">
        <w:rPr>
          <w:rFonts w:cs="Simplified Arabic" w:hint="eastAsia"/>
          <w:sz w:val="32"/>
          <w:szCs w:val="32"/>
          <w:rtl/>
        </w:rPr>
        <w:t>ي</w:t>
      </w:r>
      <w:r w:rsidRPr="00BB78D8">
        <w:rPr>
          <w:rFonts w:cs="Simplified Arabic" w:hint="cs"/>
          <w:sz w:val="32"/>
          <w:szCs w:val="32"/>
          <w:rtl/>
        </w:rPr>
        <w:t xml:space="preserve"> أو المثالي والذي يضم مايلي :- </w:t>
      </w:r>
    </w:p>
    <w:p w:rsidR="000F0148" w:rsidRPr="00BB78D8" w:rsidRDefault="000F0148" w:rsidP="000F0148">
      <w:pPr>
        <w:numPr>
          <w:ilvl w:val="0"/>
          <w:numId w:val="17"/>
        </w:numPr>
        <w:spacing w:after="0" w:line="240" w:lineRule="auto"/>
        <w:jc w:val="both"/>
        <w:rPr>
          <w:rFonts w:cs="Simplified Arabic"/>
          <w:b/>
          <w:bCs/>
          <w:sz w:val="32"/>
          <w:szCs w:val="32"/>
        </w:rPr>
      </w:pPr>
      <w:r w:rsidRPr="00BB78D8">
        <w:rPr>
          <w:rFonts w:cs="Simplified Arabic" w:hint="cs"/>
          <w:b/>
          <w:bCs/>
          <w:sz w:val="32"/>
          <w:szCs w:val="32"/>
          <w:rtl/>
        </w:rPr>
        <w:t>التحليل العميق :-</w:t>
      </w:r>
    </w:p>
    <w:p w:rsidR="000F0148" w:rsidRPr="00BB78D8" w:rsidRDefault="000F0148" w:rsidP="000F0148">
      <w:pPr>
        <w:ind w:left="990"/>
        <w:jc w:val="both"/>
        <w:rPr>
          <w:rFonts w:cs="Simplified Arabic"/>
          <w:sz w:val="32"/>
          <w:szCs w:val="32"/>
          <w:rtl/>
        </w:rPr>
      </w:pPr>
      <w:r w:rsidRPr="00BB78D8">
        <w:rPr>
          <w:rFonts w:cs="Simplified Arabic" w:hint="cs"/>
          <w:sz w:val="32"/>
          <w:szCs w:val="32"/>
          <w:rtl/>
        </w:rPr>
        <w:t xml:space="preserve">       دراسة دقائق الحركة بشكل شامل وعميق وذلك باستخدام الأجهزة السينمائية المختلفة مع تعزيز التحليل بأسس وتفسيرات العلوم التربوية بغرض الوصول إلى النتائج التربوية الدقيقة .</w:t>
      </w:r>
    </w:p>
    <w:p w:rsidR="000F0148" w:rsidRPr="00BB78D8" w:rsidRDefault="000F0148" w:rsidP="000F0148">
      <w:pPr>
        <w:numPr>
          <w:ilvl w:val="0"/>
          <w:numId w:val="17"/>
        </w:numPr>
        <w:spacing w:after="0" w:line="240" w:lineRule="auto"/>
        <w:ind w:left="810"/>
        <w:jc w:val="both"/>
        <w:rPr>
          <w:rFonts w:cs="Simplified Arabic"/>
          <w:b/>
          <w:bCs/>
          <w:sz w:val="32"/>
          <w:szCs w:val="32"/>
        </w:rPr>
      </w:pPr>
      <w:r w:rsidRPr="00BB78D8">
        <w:rPr>
          <w:rFonts w:cs="Simplified Arabic" w:hint="cs"/>
          <w:b/>
          <w:bCs/>
          <w:sz w:val="32"/>
          <w:szCs w:val="32"/>
          <w:rtl/>
        </w:rPr>
        <w:t>التحليل الأساسي :-</w:t>
      </w:r>
    </w:p>
    <w:p w:rsidR="000F0148" w:rsidRPr="00BB78D8" w:rsidRDefault="000F0148" w:rsidP="000F0148">
      <w:pPr>
        <w:ind w:left="810"/>
        <w:jc w:val="both"/>
        <w:rPr>
          <w:rFonts w:cs="Simplified Arabic"/>
          <w:sz w:val="32"/>
          <w:szCs w:val="32"/>
          <w:rtl/>
        </w:rPr>
      </w:pPr>
      <w:r w:rsidRPr="00BB78D8">
        <w:rPr>
          <w:rFonts w:cs="Simplified Arabic" w:hint="cs"/>
          <w:sz w:val="32"/>
          <w:szCs w:val="32"/>
          <w:rtl/>
        </w:rPr>
        <w:t xml:space="preserve">       هو التحليل الأساسي العميق للأداء الحركي دون الحاجة إلى استخدام المعلومات التي يمكن الحصول عليها من الأجهزة المستخدمة في التحليل الكمي </w:t>
      </w:r>
    </w:p>
    <w:p w:rsidR="000F0148" w:rsidRPr="00BB78D8" w:rsidRDefault="000F0148" w:rsidP="000F0148">
      <w:pPr>
        <w:numPr>
          <w:ilvl w:val="0"/>
          <w:numId w:val="17"/>
        </w:numPr>
        <w:tabs>
          <w:tab w:val="right" w:pos="720"/>
        </w:tabs>
        <w:spacing w:after="0" w:line="240" w:lineRule="auto"/>
        <w:ind w:left="720"/>
        <w:jc w:val="both"/>
        <w:rPr>
          <w:rFonts w:cs="Simplified Arabic"/>
          <w:b/>
          <w:bCs/>
          <w:sz w:val="32"/>
          <w:szCs w:val="32"/>
        </w:rPr>
      </w:pPr>
      <w:r w:rsidRPr="00BB78D8">
        <w:rPr>
          <w:rFonts w:cs="Simplified Arabic" w:hint="cs"/>
          <w:b/>
          <w:bCs/>
          <w:sz w:val="32"/>
          <w:szCs w:val="32"/>
          <w:rtl/>
        </w:rPr>
        <w:t>التحليل التبسيطي :-</w:t>
      </w:r>
    </w:p>
    <w:p w:rsidR="000F0148" w:rsidRPr="00BB78D8" w:rsidRDefault="000F0148" w:rsidP="000F0148">
      <w:pPr>
        <w:tabs>
          <w:tab w:val="right" w:pos="720"/>
        </w:tabs>
        <w:ind w:left="720"/>
        <w:jc w:val="both"/>
        <w:rPr>
          <w:rFonts w:cs="Simplified Arabic"/>
          <w:sz w:val="32"/>
          <w:szCs w:val="32"/>
          <w:rtl/>
        </w:rPr>
      </w:pPr>
      <w:r w:rsidRPr="00BB78D8">
        <w:rPr>
          <w:rFonts w:cs="Simplified Arabic" w:hint="cs"/>
          <w:sz w:val="32"/>
          <w:szCs w:val="32"/>
          <w:rtl/>
        </w:rPr>
        <w:lastRenderedPageBreak/>
        <w:t xml:space="preserve">       التأكيد على حساب المعلومات والمتغيرات الواضحة في التحليل الحركي مع الابتعاد قدر المستطاع عن الدقة في حساب نتائج التحليل الحركي. </w:t>
      </w:r>
    </w:p>
    <w:p w:rsidR="000F0148" w:rsidRPr="00BB78D8" w:rsidRDefault="000F0148" w:rsidP="000F0148">
      <w:pPr>
        <w:numPr>
          <w:ilvl w:val="0"/>
          <w:numId w:val="15"/>
        </w:numPr>
        <w:tabs>
          <w:tab w:val="right" w:pos="450"/>
        </w:tabs>
        <w:spacing w:after="0" w:line="240" w:lineRule="auto"/>
        <w:ind w:left="360"/>
        <w:jc w:val="both"/>
        <w:rPr>
          <w:rFonts w:cs="Simplified Arabic"/>
          <w:b/>
          <w:bCs/>
          <w:sz w:val="32"/>
          <w:szCs w:val="32"/>
        </w:rPr>
      </w:pPr>
      <w:r w:rsidRPr="00BB78D8">
        <w:rPr>
          <w:rFonts w:cs="Simplified Arabic" w:hint="cs"/>
          <w:b/>
          <w:bCs/>
          <w:sz w:val="32"/>
          <w:szCs w:val="32"/>
          <w:rtl/>
        </w:rPr>
        <w:t>التحليل التربوي :-</w:t>
      </w:r>
    </w:p>
    <w:p w:rsidR="000F0148" w:rsidRPr="00BB78D8" w:rsidRDefault="000F0148" w:rsidP="000F0148">
      <w:pPr>
        <w:tabs>
          <w:tab w:val="right" w:pos="450"/>
        </w:tabs>
        <w:ind w:left="360"/>
        <w:jc w:val="both"/>
        <w:rPr>
          <w:rFonts w:cs="Simplified Arabic"/>
          <w:sz w:val="32"/>
          <w:szCs w:val="32"/>
          <w:rtl/>
        </w:rPr>
      </w:pPr>
      <w:r w:rsidRPr="00BB78D8">
        <w:rPr>
          <w:rFonts w:cs="Simplified Arabic" w:hint="cs"/>
          <w:sz w:val="32"/>
          <w:szCs w:val="32"/>
          <w:rtl/>
        </w:rPr>
        <w:t xml:space="preserve">       هو التحليل الحركي الذي يتم من خلاله توضيح جوهر الأخطاء الحركية والتكنيكية بغرض أيجاد الطرق الصحيحة لتجاوز تلك الأخطاء والتركيز على الاقتصاد في التحليل على الأداء الفني المناسب للحركة من دون دراسة أسسها وقوانينها الموضوعية . ولهذا النوع من التحليل دور مهم في عملية تحسين التكنيك المثالي فقط .</w:t>
      </w:r>
    </w:p>
    <w:p w:rsidR="000F0148" w:rsidRPr="00BB78D8" w:rsidRDefault="000F0148" w:rsidP="000F0148">
      <w:pPr>
        <w:tabs>
          <w:tab w:val="right" w:pos="450"/>
        </w:tabs>
        <w:ind w:left="90"/>
        <w:jc w:val="both"/>
        <w:rPr>
          <w:rFonts w:cs="Simplified Arabic"/>
          <w:sz w:val="32"/>
          <w:szCs w:val="32"/>
          <w:rtl/>
        </w:rPr>
      </w:pPr>
      <w:r w:rsidRPr="00BB78D8">
        <w:rPr>
          <w:rFonts w:cs="Simplified Arabic" w:hint="cs"/>
          <w:sz w:val="32"/>
          <w:szCs w:val="32"/>
          <w:rtl/>
        </w:rPr>
        <w:t xml:space="preserve">   مما تقدم واستنادا لما أفاد به ( طلحة حسام الدين ، 1998 ) فأننا يمكن أن نصف التحليل الحركي وكما يلي :- </w:t>
      </w:r>
    </w:p>
    <w:p w:rsidR="000F0148" w:rsidRPr="00BB78D8" w:rsidRDefault="000F0148" w:rsidP="000F0148">
      <w:pPr>
        <w:tabs>
          <w:tab w:val="right" w:pos="450"/>
        </w:tabs>
        <w:ind w:left="90"/>
        <w:jc w:val="both"/>
        <w:rPr>
          <w:rFonts w:cs="Simplified Arabic"/>
          <w:sz w:val="32"/>
          <w:szCs w:val="32"/>
          <w:rtl/>
        </w:rPr>
      </w:pPr>
      <w:r w:rsidRPr="00BB78D8">
        <w:rPr>
          <w:rFonts w:cs="Simplified Arabic" w:hint="cs"/>
          <w:b/>
          <w:bCs/>
          <w:sz w:val="36"/>
          <w:szCs w:val="36"/>
          <w:rtl/>
        </w:rPr>
        <w:t>أولاً :-</w:t>
      </w:r>
      <w:r w:rsidRPr="00BB78D8">
        <w:rPr>
          <w:rFonts w:cs="Simplified Arabic" w:hint="cs"/>
          <w:sz w:val="32"/>
          <w:szCs w:val="32"/>
          <w:rtl/>
        </w:rPr>
        <w:t xml:space="preserve"> </w:t>
      </w:r>
      <w:r w:rsidRPr="00BB78D8">
        <w:rPr>
          <w:rFonts w:cs="Simplified Arabic" w:hint="cs"/>
          <w:b/>
          <w:bCs/>
          <w:sz w:val="32"/>
          <w:szCs w:val="32"/>
          <w:rtl/>
        </w:rPr>
        <w:t>التحليل بدون استخدام التسجيل المرئي :-</w:t>
      </w:r>
    </w:p>
    <w:p w:rsidR="000F0148" w:rsidRPr="00BB78D8" w:rsidRDefault="000F0148" w:rsidP="000F0148">
      <w:pPr>
        <w:tabs>
          <w:tab w:val="right" w:pos="450"/>
        </w:tabs>
        <w:ind w:left="90"/>
        <w:jc w:val="both"/>
        <w:rPr>
          <w:rFonts w:cs="Simplified Arabic"/>
          <w:sz w:val="32"/>
          <w:szCs w:val="32"/>
        </w:rPr>
      </w:pPr>
      <w:r w:rsidRPr="00BB78D8">
        <w:rPr>
          <w:rFonts w:cs="Simplified Arabic" w:hint="cs"/>
          <w:sz w:val="32"/>
          <w:szCs w:val="32"/>
          <w:rtl/>
        </w:rPr>
        <w:t xml:space="preserve">      يستخدم هذا النوع من التحليل في مجال التعلم الحركي للمهارات الحركية بدون استخدام أيه وسيلة تسجيل فيديوية أو سينمائية محددة الفائدة بشكل عام وذلك لأن العين المجردة لا تتمكن من رصد كافة دقائق الحركة أو المهارة من قبل المدرب وعدم استطاعت اللاعب من مشاهده أدائه وبذلك يفقد مصدراً مهماً من مصادر التغذي</w:t>
      </w:r>
      <w:r w:rsidRPr="00BB78D8">
        <w:rPr>
          <w:rFonts w:cs="Simplified Arabic" w:hint="eastAsia"/>
          <w:sz w:val="32"/>
          <w:szCs w:val="32"/>
          <w:rtl/>
        </w:rPr>
        <w:t>ة</w:t>
      </w:r>
      <w:r w:rsidRPr="00BB78D8">
        <w:rPr>
          <w:rFonts w:cs="Simplified Arabic" w:hint="cs"/>
          <w:sz w:val="32"/>
          <w:szCs w:val="32"/>
          <w:rtl/>
        </w:rPr>
        <w:t xml:space="preserve"> الراجعة " </w:t>
      </w:r>
      <w:r w:rsidRPr="00BB78D8">
        <w:rPr>
          <w:rFonts w:cs="Simplified Arabic"/>
          <w:sz w:val="32"/>
          <w:szCs w:val="32"/>
        </w:rPr>
        <w:t>Feed back</w:t>
      </w:r>
      <w:r w:rsidRPr="00BB78D8">
        <w:rPr>
          <w:rFonts w:cs="Simplified Arabic" w:hint="cs"/>
          <w:sz w:val="32"/>
          <w:szCs w:val="32"/>
          <w:rtl/>
        </w:rPr>
        <w:t xml:space="preserve"> " في تعلم وتصحيح الأداء ونتائجه . إضافة لذلك فأن مسألة تطبيق هذه الطريقة في تحليل الحركات الرياضية السريعة تكون مستحيلة وأن حدثت فان أخطاء التحليل تكون كثيرة وجسمية . وتستند هذه الطريقة على الملاحظة المتكررة للأداء لتحديد الأخطاء الجوهرة أولاً ومن ثم </w:t>
      </w:r>
      <w:r w:rsidRPr="00BB78D8">
        <w:rPr>
          <w:rFonts w:cs="Simplified Arabic" w:hint="cs"/>
          <w:sz w:val="32"/>
          <w:szCs w:val="32"/>
          <w:rtl/>
        </w:rPr>
        <w:lastRenderedPageBreak/>
        <w:t xml:space="preserve">معالجتها وفقاً لأهميتها بالنسبة لمضمون الأداء نفسه في بداية الأمر ثم معالجة الأخطاء الأخرى .  </w:t>
      </w:r>
    </w:p>
    <w:p w:rsidR="000F0148" w:rsidRPr="00BB78D8" w:rsidRDefault="000F0148" w:rsidP="000F0148">
      <w:pPr>
        <w:tabs>
          <w:tab w:val="right" w:pos="450"/>
        </w:tabs>
        <w:ind w:left="90"/>
        <w:jc w:val="both"/>
        <w:rPr>
          <w:rFonts w:cs="Simplified Arabic"/>
          <w:sz w:val="32"/>
          <w:szCs w:val="32"/>
          <w:rtl/>
        </w:rPr>
      </w:pPr>
      <w:r w:rsidRPr="00BB78D8">
        <w:rPr>
          <w:rFonts w:cs="Simplified Arabic"/>
          <w:sz w:val="32"/>
          <w:szCs w:val="32"/>
        </w:rPr>
        <w:t xml:space="preserve">       </w:t>
      </w:r>
      <w:r w:rsidRPr="00BB78D8">
        <w:rPr>
          <w:rFonts w:cs="Simplified Arabic" w:hint="cs"/>
          <w:sz w:val="32"/>
          <w:szCs w:val="32"/>
          <w:rtl/>
        </w:rPr>
        <w:t xml:space="preserve">   وفي مجال التقويم للأداء الحركي وتحليله كسلوك أنساني تطبيقي في مجال الحركة الرياضية فأن استخدام طريقة الملاحظة الذاتية المتكررة تعتبر من الطرق الشائعة الاستخدام في مجال التحكيم والتقويم لأداء الحركات البطيئة التي يتميز بها المبتدئين من المتعلمين للحركات البدنية والرياضية الجديدة ، وأما الحركات السريعة فأن من الصعب على المدرب أو مدرس التربية الرياضية من ملاحظة الأخطاء بكافة أجزاء الجسم المشاركة خلال مراحل الأداء وذلك لمحدودية البعد البصري للعين المجردة في رصد كافة دقائق الحركة خلال أجزاء من الدقيقة أو أجزاء ومن الثانية لأبعاد درجات واتجاهات المفاصل والعظام والعضلا</w:t>
      </w:r>
      <w:r w:rsidRPr="00BB78D8">
        <w:rPr>
          <w:rFonts w:cs="Simplified Arabic" w:hint="eastAsia"/>
          <w:sz w:val="32"/>
          <w:szCs w:val="32"/>
          <w:rtl/>
        </w:rPr>
        <w:t>ت</w:t>
      </w:r>
      <w:r w:rsidRPr="00BB78D8">
        <w:rPr>
          <w:rFonts w:cs="Simplified Arabic" w:hint="cs"/>
          <w:sz w:val="32"/>
          <w:szCs w:val="32"/>
          <w:rtl/>
        </w:rPr>
        <w:t xml:space="preserve"> المشاركة في الأداء الحركي للمهارة الرياضية .</w:t>
      </w:r>
    </w:p>
    <w:p w:rsidR="000F0148" w:rsidRPr="00BB78D8" w:rsidRDefault="000F0148" w:rsidP="000F0148">
      <w:pPr>
        <w:tabs>
          <w:tab w:val="right" w:pos="450"/>
        </w:tabs>
        <w:ind w:left="90"/>
        <w:jc w:val="both"/>
        <w:rPr>
          <w:rFonts w:cs="Simplified Arabic"/>
          <w:sz w:val="32"/>
          <w:szCs w:val="32"/>
          <w:rtl/>
        </w:rPr>
      </w:pPr>
      <w:r w:rsidRPr="00BB78D8">
        <w:rPr>
          <w:rFonts w:cs="Simplified Arabic" w:hint="cs"/>
          <w:sz w:val="32"/>
          <w:szCs w:val="32"/>
          <w:rtl/>
        </w:rPr>
        <w:t xml:space="preserve">       أن طريقة التحليل الحركي بدون استخدام التسجيلات والأجهزة السينمائية والفيديوية ترتكز على ملاحظة دقيقة للأخطاء العامة والجوهرية والشائعة وبشكل متكرر للأداءات الحركية الآتية :-</w:t>
      </w:r>
    </w:p>
    <w:p w:rsidR="000F0148" w:rsidRPr="00BB78D8" w:rsidRDefault="000F0148" w:rsidP="000F0148">
      <w:pPr>
        <w:numPr>
          <w:ilvl w:val="0"/>
          <w:numId w:val="18"/>
        </w:numPr>
        <w:tabs>
          <w:tab w:val="right" w:pos="450"/>
        </w:tabs>
        <w:spacing w:after="0" w:line="240" w:lineRule="auto"/>
        <w:ind w:left="450"/>
        <w:jc w:val="both"/>
        <w:rPr>
          <w:rFonts w:cs="Simplified Arabic"/>
          <w:b/>
          <w:bCs/>
          <w:sz w:val="32"/>
          <w:szCs w:val="32"/>
        </w:rPr>
      </w:pPr>
      <w:r w:rsidRPr="00BB78D8">
        <w:rPr>
          <w:rFonts w:cs="Simplified Arabic" w:hint="cs"/>
          <w:b/>
          <w:bCs/>
          <w:sz w:val="32"/>
          <w:szCs w:val="32"/>
          <w:rtl/>
        </w:rPr>
        <w:t>الأداء الحركي الكلي للمهارة:</w:t>
      </w:r>
    </w:p>
    <w:p w:rsidR="000F0148" w:rsidRPr="00BB78D8" w:rsidRDefault="000F0148" w:rsidP="000F0148">
      <w:pPr>
        <w:tabs>
          <w:tab w:val="right" w:pos="180"/>
        </w:tabs>
        <w:ind w:left="270"/>
        <w:jc w:val="both"/>
        <w:rPr>
          <w:rFonts w:cs="Simplified Arabic"/>
          <w:sz w:val="32"/>
          <w:szCs w:val="32"/>
          <w:rtl/>
        </w:rPr>
      </w:pPr>
      <w:r w:rsidRPr="00BB78D8">
        <w:rPr>
          <w:rFonts w:cs="Simplified Arabic" w:hint="cs"/>
          <w:sz w:val="32"/>
          <w:szCs w:val="32"/>
          <w:rtl/>
        </w:rPr>
        <w:t xml:space="preserve">        يقوم المدرس والم</w:t>
      </w:r>
      <w:r>
        <w:rPr>
          <w:rFonts w:cs="Simplified Arabic" w:hint="cs"/>
          <w:sz w:val="32"/>
          <w:szCs w:val="32"/>
          <w:rtl/>
        </w:rPr>
        <w:t>د</w:t>
      </w:r>
      <w:r w:rsidRPr="00BB78D8">
        <w:rPr>
          <w:rFonts w:cs="Simplified Arabic" w:hint="cs"/>
          <w:sz w:val="32"/>
          <w:szCs w:val="32"/>
          <w:rtl/>
        </w:rPr>
        <w:t>رب الرياضي بملاحظة أداء اللاعب أو المتعلم وبنفس الوقت يحاكي نفسه بالملاحظات التي تكون على شكل مطابقة بين الأداء الرياضي الفعلي ومدى قربه من الأداء الفني الصحيح للمهارة ككل والتي تعلمها على أساس الشرح والعرض من قبل المربي على أن ترتبط بالمعيارين الآتيين :-</w:t>
      </w:r>
    </w:p>
    <w:p w:rsidR="000F0148" w:rsidRPr="00BB78D8" w:rsidRDefault="000F0148" w:rsidP="000F0148">
      <w:pPr>
        <w:numPr>
          <w:ilvl w:val="0"/>
          <w:numId w:val="19"/>
        </w:numPr>
        <w:tabs>
          <w:tab w:val="right" w:pos="450"/>
        </w:tabs>
        <w:spacing w:after="0" w:line="240" w:lineRule="auto"/>
        <w:jc w:val="both"/>
        <w:rPr>
          <w:rFonts w:cs="Simplified Arabic"/>
          <w:sz w:val="32"/>
          <w:szCs w:val="32"/>
        </w:rPr>
      </w:pPr>
      <w:r w:rsidRPr="00BB78D8">
        <w:rPr>
          <w:rFonts w:cs="Simplified Arabic" w:hint="cs"/>
          <w:sz w:val="32"/>
          <w:szCs w:val="32"/>
          <w:rtl/>
        </w:rPr>
        <w:t>ما هي علاقة الزمن الذي أستغرقه الأداء بين أجزاء المهارة وزمنها الكلي.</w:t>
      </w:r>
    </w:p>
    <w:p w:rsidR="002D3207" w:rsidRDefault="000F0148" w:rsidP="002D3207">
      <w:pPr>
        <w:numPr>
          <w:ilvl w:val="0"/>
          <w:numId w:val="19"/>
        </w:numPr>
        <w:tabs>
          <w:tab w:val="right" w:pos="450"/>
        </w:tabs>
        <w:spacing w:after="0" w:line="240" w:lineRule="auto"/>
        <w:jc w:val="both"/>
        <w:rPr>
          <w:rFonts w:cs="Simplified Arabic"/>
          <w:sz w:val="32"/>
          <w:szCs w:val="32"/>
        </w:rPr>
      </w:pPr>
      <w:r w:rsidRPr="00BB78D8">
        <w:rPr>
          <w:rFonts w:cs="Simplified Arabic" w:hint="cs"/>
          <w:sz w:val="32"/>
          <w:szCs w:val="32"/>
          <w:rtl/>
        </w:rPr>
        <w:t>ما هي نتيجة الأداء النهائية .</w:t>
      </w:r>
    </w:p>
    <w:p w:rsidR="002D3207" w:rsidRPr="002D3207" w:rsidRDefault="002D3207" w:rsidP="002D3207">
      <w:pPr>
        <w:tabs>
          <w:tab w:val="right" w:pos="450"/>
        </w:tabs>
        <w:spacing w:after="0" w:line="240" w:lineRule="auto"/>
        <w:jc w:val="both"/>
        <w:rPr>
          <w:rFonts w:cs="Simplified Arabic"/>
          <w:sz w:val="32"/>
          <w:szCs w:val="32"/>
        </w:rPr>
      </w:pPr>
    </w:p>
    <w:p w:rsidR="000F0148" w:rsidRPr="00BB78D8" w:rsidRDefault="000F0148" w:rsidP="000F0148">
      <w:pPr>
        <w:numPr>
          <w:ilvl w:val="0"/>
          <w:numId w:val="18"/>
        </w:numPr>
        <w:tabs>
          <w:tab w:val="right" w:pos="180"/>
        </w:tabs>
        <w:spacing w:after="0" w:line="240" w:lineRule="auto"/>
        <w:ind w:left="-154"/>
        <w:jc w:val="both"/>
        <w:rPr>
          <w:rFonts w:cs="Simplified Arabic"/>
          <w:b/>
          <w:bCs/>
          <w:sz w:val="32"/>
          <w:szCs w:val="32"/>
        </w:rPr>
      </w:pPr>
      <w:r w:rsidRPr="00BB78D8">
        <w:rPr>
          <w:rFonts w:cs="Simplified Arabic" w:hint="cs"/>
          <w:b/>
          <w:bCs/>
          <w:sz w:val="32"/>
          <w:szCs w:val="32"/>
          <w:rtl/>
        </w:rPr>
        <w:lastRenderedPageBreak/>
        <w:t>العمود الفقري والحوض:</w:t>
      </w:r>
    </w:p>
    <w:p w:rsidR="000F0148" w:rsidRPr="00BB78D8" w:rsidRDefault="000F0148" w:rsidP="000F0148">
      <w:pPr>
        <w:tabs>
          <w:tab w:val="right" w:pos="180"/>
        </w:tabs>
        <w:ind w:left="-154"/>
        <w:jc w:val="both"/>
        <w:rPr>
          <w:rFonts w:cs="Simplified Arabic"/>
          <w:sz w:val="32"/>
          <w:szCs w:val="32"/>
        </w:rPr>
      </w:pPr>
      <w:r w:rsidRPr="00BB78D8">
        <w:rPr>
          <w:rFonts w:cs="Simplified Arabic" w:hint="cs"/>
          <w:sz w:val="32"/>
          <w:szCs w:val="32"/>
          <w:rtl/>
        </w:rPr>
        <w:t xml:space="preserve">       يعتبر هذا الجزء من الجسم من أكثر الأجزاء الأخرى مشاركة في حركاته وأكثرها بطيئة ، لذلك تتحدد معاييرها بالأتي :-</w:t>
      </w:r>
    </w:p>
    <w:p w:rsidR="000F0148" w:rsidRPr="00BB78D8" w:rsidRDefault="000F0148" w:rsidP="000F0148">
      <w:pPr>
        <w:numPr>
          <w:ilvl w:val="0"/>
          <w:numId w:val="20"/>
        </w:numPr>
        <w:tabs>
          <w:tab w:val="right" w:pos="180"/>
        </w:tabs>
        <w:spacing w:after="0" w:line="240" w:lineRule="auto"/>
        <w:ind w:left="-154"/>
        <w:jc w:val="both"/>
        <w:rPr>
          <w:rFonts w:cs="Simplified Arabic"/>
          <w:sz w:val="32"/>
          <w:szCs w:val="32"/>
        </w:rPr>
      </w:pPr>
      <w:r w:rsidRPr="00BB78D8">
        <w:rPr>
          <w:rFonts w:cs="Simplified Arabic" w:hint="cs"/>
          <w:sz w:val="32"/>
          <w:szCs w:val="32"/>
          <w:rtl/>
        </w:rPr>
        <w:t>هل أن الحوض مرتفع أو منخفض عن قاعدة الارتكاز ؟</w:t>
      </w:r>
    </w:p>
    <w:p w:rsidR="000F0148" w:rsidRPr="00BB78D8" w:rsidRDefault="000F0148" w:rsidP="000F0148">
      <w:pPr>
        <w:numPr>
          <w:ilvl w:val="0"/>
          <w:numId w:val="20"/>
        </w:numPr>
        <w:tabs>
          <w:tab w:val="right" w:pos="180"/>
        </w:tabs>
        <w:spacing w:after="0" w:line="240" w:lineRule="auto"/>
        <w:ind w:left="-154"/>
        <w:jc w:val="both"/>
        <w:rPr>
          <w:rFonts w:cs="Simplified Arabic"/>
          <w:sz w:val="32"/>
          <w:szCs w:val="32"/>
        </w:rPr>
      </w:pPr>
      <w:r w:rsidRPr="00BB78D8">
        <w:rPr>
          <w:rFonts w:cs="Simplified Arabic" w:hint="cs"/>
          <w:sz w:val="32"/>
          <w:szCs w:val="32"/>
          <w:rtl/>
        </w:rPr>
        <w:t>ما هي وظيفة حركة الحوض الأساسي</w:t>
      </w:r>
      <w:r w:rsidRPr="00BB78D8">
        <w:rPr>
          <w:rFonts w:cs="Simplified Arabic" w:hint="eastAsia"/>
          <w:sz w:val="32"/>
          <w:szCs w:val="32"/>
          <w:rtl/>
        </w:rPr>
        <w:t>ة</w:t>
      </w:r>
      <w:r w:rsidRPr="00BB78D8">
        <w:rPr>
          <w:rFonts w:cs="Simplified Arabic" w:hint="cs"/>
          <w:sz w:val="32"/>
          <w:szCs w:val="32"/>
          <w:rtl/>
        </w:rPr>
        <w:t xml:space="preserve"> في أداء المهارة ؟</w:t>
      </w:r>
    </w:p>
    <w:p w:rsidR="000F0148" w:rsidRPr="00BB78D8" w:rsidRDefault="000F0148" w:rsidP="000F0148">
      <w:pPr>
        <w:numPr>
          <w:ilvl w:val="0"/>
          <w:numId w:val="20"/>
        </w:numPr>
        <w:tabs>
          <w:tab w:val="right" w:pos="180"/>
        </w:tabs>
        <w:spacing w:after="0" w:line="240" w:lineRule="auto"/>
        <w:ind w:left="-154"/>
        <w:jc w:val="both"/>
        <w:rPr>
          <w:rFonts w:cs="Simplified Arabic"/>
          <w:sz w:val="32"/>
          <w:szCs w:val="32"/>
        </w:rPr>
      </w:pPr>
      <w:r w:rsidRPr="00BB78D8">
        <w:rPr>
          <w:rFonts w:cs="Simplified Arabic" w:hint="cs"/>
          <w:sz w:val="32"/>
          <w:szCs w:val="32"/>
          <w:rtl/>
        </w:rPr>
        <w:t>هل تتغير هذه الحركة خلال لحظات مسار الأداء الحركي ، وما هي نوعية هذه التغيرات أن حدثت ؟</w:t>
      </w:r>
    </w:p>
    <w:p w:rsidR="000F0148" w:rsidRPr="00BB78D8" w:rsidRDefault="000F0148" w:rsidP="000F0148">
      <w:pPr>
        <w:numPr>
          <w:ilvl w:val="0"/>
          <w:numId w:val="20"/>
        </w:numPr>
        <w:tabs>
          <w:tab w:val="right" w:pos="180"/>
        </w:tabs>
        <w:spacing w:after="0" w:line="240" w:lineRule="auto"/>
        <w:ind w:left="-154"/>
        <w:jc w:val="both"/>
        <w:rPr>
          <w:rFonts w:cs="Simplified Arabic"/>
          <w:sz w:val="32"/>
          <w:szCs w:val="32"/>
        </w:rPr>
      </w:pPr>
      <w:r w:rsidRPr="00BB78D8">
        <w:rPr>
          <w:rFonts w:cs="Simplified Arabic" w:hint="cs"/>
          <w:sz w:val="32"/>
          <w:szCs w:val="32"/>
          <w:rtl/>
        </w:rPr>
        <w:t>ما هي حركة الحوض ؟ هل هي كبيرة ، صغيرة ، انسيابية ؟ ما هو اتجاهها؟</w:t>
      </w:r>
    </w:p>
    <w:p w:rsidR="000F0148" w:rsidRPr="00BB78D8" w:rsidRDefault="000F0148" w:rsidP="000F0148">
      <w:pPr>
        <w:numPr>
          <w:ilvl w:val="0"/>
          <w:numId w:val="18"/>
        </w:numPr>
        <w:tabs>
          <w:tab w:val="right" w:pos="180"/>
        </w:tabs>
        <w:spacing w:after="0" w:line="240" w:lineRule="auto"/>
        <w:ind w:left="-154"/>
        <w:jc w:val="both"/>
        <w:rPr>
          <w:rFonts w:cs="Simplified Arabic"/>
          <w:sz w:val="32"/>
          <w:szCs w:val="32"/>
        </w:rPr>
      </w:pPr>
      <w:r w:rsidRPr="00BB78D8">
        <w:rPr>
          <w:rFonts w:cs="Simplified Arabic" w:hint="cs"/>
          <w:b/>
          <w:bCs/>
          <w:sz w:val="32"/>
          <w:szCs w:val="32"/>
          <w:rtl/>
        </w:rPr>
        <w:t>قاعدة الارتكاز</w:t>
      </w:r>
      <w:r w:rsidRPr="00BB78D8">
        <w:rPr>
          <w:rFonts w:cs="Simplified Arabic" w:hint="cs"/>
          <w:sz w:val="32"/>
          <w:szCs w:val="32"/>
          <w:rtl/>
        </w:rPr>
        <w:t xml:space="preserve">: </w:t>
      </w:r>
    </w:p>
    <w:p w:rsidR="000F0148" w:rsidRPr="00723FC6" w:rsidRDefault="000F0148" w:rsidP="000F0148">
      <w:pPr>
        <w:tabs>
          <w:tab w:val="right" w:pos="180"/>
        </w:tabs>
        <w:spacing w:line="240" w:lineRule="auto"/>
        <w:ind w:left="-154"/>
        <w:jc w:val="both"/>
        <w:rPr>
          <w:rFonts w:cs="Simplified Arabic"/>
          <w:sz w:val="32"/>
          <w:szCs w:val="32"/>
          <w:rtl/>
        </w:rPr>
      </w:pPr>
      <w:r w:rsidRPr="00BB78D8">
        <w:rPr>
          <w:rFonts w:cs="Simplified Arabic" w:hint="cs"/>
          <w:sz w:val="28"/>
          <w:szCs w:val="28"/>
          <w:rtl/>
        </w:rPr>
        <w:t xml:space="preserve">   </w:t>
      </w:r>
      <w:r w:rsidRPr="00723FC6">
        <w:rPr>
          <w:rFonts w:cs="Simplified Arabic" w:hint="cs"/>
          <w:sz w:val="32"/>
          <w:szCs w:val="32"/>
          <w:rtl/>
        </w:rPr>
        <w:t>تتحدد معايير الملاحظة بالأتي :-</w:t>
      </w:r>
    </w:p>
    <w:p w:rsidR="000F0148" w:rsidRPr="00723FC6" w:rsidRDefault="000F0148" w:rsidP="000F0148">
      <w:pPr>
        <w:numPr>
          <w:ilvl w:val="0"/>
          <w:numId w:val="21"/>
        </w:numPr>
        <w:tabs>
          <w:tab w:val="right" w:pos="180"/>
        </w:tabs>
        <w:spacing w:after="0" w:line="240" w:lineRule="auto"/>
        <w:ind w:left="-154"/>
        <w:jc w:val="both"/>
        <w:rPr>
          <w:rFonts w:cs="Simplified Arabic"/>
          <w:sz w:val="32"/>
          <w:szCs w:val="32"/>
        </w:rPr>
      </w:pPr>
      <w:r w:rsidRPr="00723FC6">
        <w:rPr>
          <w:rFonts w:cs="Simplified Arabic" w:hint="cs"/>
          <w:sz w:val="32"/>
          <w:szCs w:val="32"/>
          <w:rtl/>
        </w:rPr>
        <w:t xml:space="preserve">كيف تكون الحركة الابتدائية للجسم في البداية ؟ خلال الحركة ؟ في النهاية ؟ </w:t>
      </w:r>
    </w:p>
    <w:p w:rsidR="000F0148" w:rsidRPr="00723FC6" w:rsidRDefault="000F0148" w:rsidP="000F0148">
      <w:pPr>
        <w:numPr>
          <w:ilvl w:val="0"/>
          <w:numId w:val="21"/>
        </w:numPr>
        <w:tabs>
          <w:tab w:val="right" w:pos="180"/>
        </w:tabs>
        <w:spacing w:after="0" w:line="240" w:lineRule="auto"/>
        <w:ind w:left="-154"/>
        <w:jc w:val="both"/>
        <w:rPr>
          <w:rFonts w:cs="Simplified Arabic"/>
          <w:sz w:val="32"/>
          <w:szCs w:val="32"/>
        </w:rPr>
      </w:pPr>
      <w:r w:rsidRPr="00723FC6">
        <w:rPr>
          <w:rFonts w:cs="Simplified Arabic" w:hint="cs"/>
          <w:sz w:val="32"/>
          <w:szCs w:val="32"/>
          <w:rtl/>
        </w:rPr>
        <w:t xml:space="preserve">ما هو مسار الحركة الأساسي نسبة لنقطة الاتصال ؟ </w:t>
      </w:r>
    </w:p>
    <w:p w:rsidR="000F0148" w:rsidRPr="00723FC6" w:rsidRDefault="000F0148" w:rsidP="000F0148">
      <w:pPr>
        <w:numPr>
          <w:ilvl w:val="0"/>
          <w:numId w:val="21"/>
        </w:numPr>
        <w:tabs>
          <w:tab w:val="right" w:pos="180"/>
        </w:tabs>
        <w:spacing w:after="0" w:line="240" w:lineRule="auto"/>
        <w:ind w:left="-154"/>
        <w:jc w:val="both"/>
        <w:rPr>
          <w:rFonts w:cs="Simplified Arabic"/>
          <w:sz w:val="32"/>
          <w:szCs w:val="32"/>
        </w:rPr>
      </w:pPr>
      <w:r w:rsidRPr="00723FC6">
        <w:rPr>
          <w:rFonts w:cs="Simplified Arabic" w:hint="cs"/>
          <w:sz w:val="32"/>
          <w:szCs w:val="32"/>
          <w:rtl/>
        </w:rPr>
        <w:t>هل يتغير هذا المسار أثناء أداء المهارة ؟</w:t>
      </w:r>
    </w:p>
    <w:p w:rsidR="000F0148" w:rsidRPr="00723FC6" w:rsidRDefault="000F0148" w:rsidP="000F0148">
      <w:pPr>
        <w:numPr>
          <w:ilvl w:val="0"/>
          <w:numId w:val="21"/>
        </w:numPr>
        <w:tabs>
          <w:tab w:val="right" w:pos="180"/>
        </w:tabs>
        <w:spacing w:after="0" w:line="240" w:lineRule="auto"/>
        <w:ind w:left="-154"/>
        <w:jc w:val="both"/>
        <w:rPr>
          <w:rFonts w:cs="Simplified Arabic"/>
          <w:sz w:val="32"/>
          <w:szCs w:val="32"/>
        </w:rPr>
      </w:pPr>
      <w:r w:rsidRPr="00723FC6">
        <w:rPr>
          <w:rFonts w:cs="Simplified Arabic" w:hint="cs"/>
          <w:sz w:val="32"/>
          <w:szCs w:val="32"/>
          <w:rtl/>
        </w:rPr>
        <w:t>بأي اتجاه تتحرك قاعدة الارتكاز أن كانت قدم واحدة أو القدمين خلال أداء المهارة ؟ أو عند نهايتها؟</w:t>
      </w:r>
    </w:p>
    <w:p w:rsidR="000F0148" w:rsidRPr="00723FC6" w:rsidRDefault="000F0148" w:rsidP="000F0148">
      <w:pPr>
        <w:numPr>
          <w:ilvl w:val="0"/>
          <w:numId w:val="21"/>
        </w:numPr>
        <w:tabs>
          <w:tab w:val="right" w:pos="180"/>
        </w:tabs>
        <w:spacing w:after="0" w:line="240" w:lineRule="auto"/>
        <w:ind w:left="-154"/>
        <w:jc w:val="both"/>
        <w:rPr>
          <w:rFonts w:cs="Simplified Arabic"/>
          <w:sz w:val="32"/>
          <w:szCs w:val="32"/>
        </w:rPr>
      </w:pPr>
      <w:r w:rsidRPr="00723FC6">
        <w:rPr>
          <w:rFonts w:cs="Simplified Arabic" w:hint="cs"/>
          <w:sz w:val="32"/>
          <w:szCs w:val="32"/>
          <w:rtl/>
        </w:rPr>
        <w:t xml:space="preserve">هل القدمان بعيدتان أم متقاربتان عن بعضهما خلال الأداء ؟ </w:t>
      </w:r>
    </w:p>
    <w:p w:rsidR="000F0148" w:rsidRPr="00723FC6" w:rsidRDefault="000F0148" w:rsidP="000F0148">
      <w:pPr>
        <w:numPr>
          <w:ilvl w:val="0"/>
          <w:numId w:val="21"/>
        </w:numPr>
        <w:tabs>
          <w:tab w:val="right" w:pos="180"/>
        </w:tabs>
        <w:spacing w:after="0" w:line="240" w:lineRule="auto"/>
        <w:ind w:left="-154"/>
        <w:jc w:val="both"/>
        <w:rPr>
          <w:rFonts w:cs="Simplified Arabic"/>
          <w:sz w:val="32"/>
          <w:szCs w:val="32"/>
        </w:rPr>
      </w:pPr>
      <w:r w:rsidRPr="00723FC6">
        <w:rPr>
          <w:rFonts w:cs="Simplified Arabic" w:hint="cs"/>
          <w:sz w:val="32"/>
          <w:szCs w:val="32"/>
          <w:rtl/>
        </w:rPr>
        <w:t>ما هو موضع القدمين خلال لحظة بداية الأداء ؟ قبلها ؟</w:t>
      </w:r>
    </w:p>
    <w:p w:rsidR="000F0148" w:rsidRPr="00723FC6" w:rsidRDefault="000F0148" w:rsidP="000F0148">
      <w:pPr>
        <w:numPr>
          <w:ilvl w:val="0"/>
          <w:numId w:val="18"/>
        </w:numPr>
        <w:spacing w:after="0" w:line="240" w:lineRule="auto"/>
        <w:ind w:left="-154"/>
        <w:jc w:val="both"/>
        <w:rPr>
          <w:rFonts w:cs="Simplified Arabic"/>
          <w:b/>
          <w:bCs/>
          <w:sz w:val="32"/>
          <w:szCs w:val="32"/>
        </w:rPr>
      </w:pPr>
      <w:r w:rsidRPr="00723FC6">
        <w:rPr>
          <w:rFonts w:cs="Simplified Arabic" w:hint="cs"/>
          <w:b/>
          <w:bCs/>
          <w:sz w:val="32"/>
          <w:szCs w:val="32"/>
          <w:rtl/>
        </w:rPr>
        <w:t>الرأس والكتفين:</w:t>
      </w:r>
    </w:p>
    <w:p w:rsidR="000F0148" w:rsidRPr="00723FC6" w:rsidRDefault="000F0148" w:rsidP="000F0148">
      <w:pPr>
        <w:spacing w:line="240" w:lineRule="auto"/>
        <w:ind w:left="-154"/>
        <w:rPr>
          <w:rFonts w:cs="Simplified Arabic"/>
          <w:sz w:val="32"/>
          <w:szCs w:val="32"/>
          <w:rtl/>
        </w:rPr>
      </w:pPr>
      <w:r w:rsidRPr="00723FC6">
        <w:rPr>
          <w:rFonts w:cs="Simplified Arabic" w:hint="cs"/>
          <w:sz w:val="32"/>
          <w:szCs w:val="32"/>
          <w:rtl/>
        </w:rPr>
        <w:t xml:space="preserve">      تتحدد المعايي</w:t>
      </w:r>
      <w:r w:rsidRPr="00723FC6">
        <w:rPr>
          <w:rFonts w:cs="Simplified Arabic" w:hint="eastAsia"/>
          <w:sz w:val="32"/>
          <w:szCs w:val="32"/>
          <w:rtl/>
        </w:rPr>
        <w:t>ر</w:t>
      </w:r>
      <w:r w:rsidRPr="00723FC6">
        <w:rPr>
          <w:rFonts w:cs="Simplified Arabic" w:hint="cs"/>
          <w:sz w:val="32"/>
          <w:szCs w:val="32"/>
          <w:rtl/>
        </w:rPr>
        <w:t xml:space="preserve"> والملاحظات بالأتي :-</w:t>
      </w:r>
    </w:p>
    <w:p w:rsidR="000F0148" w:rsidRPr="00723FC6" w:rsidRDefault="000F0148" w:rsidP="000F0148">
      <w:pPr>
        <w:numPr>
          <w:ilvl w:val="0"/>
          <w:numId w:val="22"/>
        </w:numPr>
        <w:spacing w:after="0" w:line="240" w:lineRule="auto"/>
        <w:ind w:left="-154"/>
        <w:jc w:val="both"/>
        <w:rPr>
          <w:rFonts w:cs="Simplified Arabic"/>
          <w:sz w:val="32"/>
          <w:szCs w:val="32"/>
        </w:rPr>
      </w:pPr>
      <w:r w:rsidRPr="00723FC6">
        <w:rPr>
          <w:rFonts w:cs="Simplified Arabic" w:hint="cs"/>
          <w:sz w:val="32"/>
          <w:szCs w:val="32"/>
          <w:rtl/>
        </w:rPr>
        <w:t xml:space="preserve">ما هو موضع الرأس قبل وأثناء وبعد الأداء الحركي ؟ </w:t>
      </w:r>
    </w:p>
    <w:p w:rsidR="000F0148" w:rsidRPr="00723FC6" w:rsidRDefault="000F0148" w:rsidP="000F0148">
      <w:pPr>
        <w:numPr>
          <w:ilvl w:val="0"/>
          <w:numId w:val="22"/>
        </w:numPr>
        <w:spacing w:after="0" w:line="240" w:lineRule="auto"/>
        <w:ind w:left="-154"/>
        <w:jc w:val="both"/>
        <w:rPr>
          <w:rFonts w:cs="Simplified Arabic"/>
          <w:sz w:val="32"/>
          <w:szCs w:val="32"/>
        </w:rPr>
      </w:pPr>
      <w:r w:rsidRPr="00723FC6">
        <w:rPr>
          <w:rFonts w:cs="Simplified Arabic" w:hint="cs"/>
          <w:sz w:val="32"/>
          <w:szCs w:val="32"/>
          <w:rtl/>
        </w:rPr>
        <w:t>هل نظر اللاع</w:t>
      </w:r>
      <w:r w:rsidRPr="00723FC6">
        <w:rPr>
          <w:rFonts w:cs="Simplified Arabic" w:hint="eastAsia"/>
          <w:sz w:val="32"/>
          <w:szCs w:val="32"/>
          <w:rtl/>
        </w:rPr>
        <w:t>ب</w:t>
      </w:r>
      <w:r w:rsidRPr="00723FC6">
        <w:rPr>
          <w:rFonts w:cs="Simplified Arabic" w:hint="cs"/>
          <w:sz w:val="32"/>
          <w:szCs w:val="32"/>
          <w:rtl/>
        </w:rPr>
        <w:t xml:space="preserve"> أو المتعلم مركز باتجاه الهدف ؟ </w:t>
      </w:r>
    </w:p>
    <w:p w:rsidR="000F0148" w:rsidRPr="00723FC6" w:rsidRDefault="000F0148" w:rsidP="000F0148">
      <w:pPr>
        <w:numPr>
          <w:ilvl w:val="0"/>
          <w:numId w:val="22"/>
        </w:numPr>
        <w:spacing w:after="0" w:line="240" w:lineRule="auto"/>
        <w:ind w:left="-154"/>
        <w:jc w:val="both"/>
        <w:rPr>
          <w:rFonts w:cs="Simplified Arabic"/>
          <w:sz w:val="32"/>
          <w:szCs w:val="32"/>
        </w:rPr>
      </w:pPr>
      <w:r w:rsidRPr="00723FC6">
        <w:rPr>
          <w:rFonts w:cs="Simplified Arabic" w:hint="cs"/>
          <w:sz w:val="32"/>
          <w:szCs w:val="32"/>
          <w:rtl/>
        </w:rPr>
        <w:t>ما هي العين التي يفضلها اللاع</w:t>
      </w:r>
      <w:r w:rsidRPr="00723FC6">
        <w:rPr>
          <w:rFonts w:cs="Simplified Arabic" w:hint="eastAsia"/>
          <w:sz w:val="32"/>
          <w:szCs w:val="32"/>
          <w:rtl/>
        </w:rPr>
        <w:t>ب</w:t>
      </w:r>
      <w:r w:rsidRPr="00723FC6">
        <w:rPr>
          <w:rFonts w:cs="Simplified Arabic" w:hint="cs"/>
          <w:sz w:val="32"/>
          <w:szCs w:val="32"/>
          <w:rtl/>
        </w:rPr>
        <w:t xml:space="preserve"> ويستخدمها خلال الأداء ؟</w:t>
      </w:r>
    </w:p>
    <w:p w:rsidR="000F0148" w:rsidRPr="00723FC6" w:rsidRDefault="000F0148" w:rsidP="000F0148">
      <w:pPr>
        <w:numPr>
          <w:ilvl w:val="0"/>
          <w:numId w:val="22"/>
        </w:numPr>
        <w:spacing w:after="0" w:line="240" w:lineRule="auto"/>
        <w:ind w:left="-154"/>
        <w:jc w:val="both"/>
        <w:rPr>
          <w:rFonts w:cs="Simplified Arabic"/>
          <w:sz w:val="32"/>
          <w:szCs w:val="32"/>
        </w:rPr>
      </w:pPr>
      <w:r w:rsidRPr="00723FC6">
        <w:rPr>
          <w:rFonts w:cs="Simplified Arabic" w:hint="cs"/>
          <w:sz w:val="32"/>
          <w:szCs w:val="32"/>
          <w:rtl/>
        </w:rPr>
        <w:t>هل يغلق اللاعب عينية خلال أداء الحركة ؟</w:t>
      </w:r>
    </w:p>
    <w:p w:rsidR="000F0148" w:rsidRPr="00723FC6" w:rsidRDefault="000F0148" w:rsidP="000F0148">
      <w:pPr>
        <w:numPr>
          <w:ilvl w:val="0"/>
          <w:numId w:val="22"/>
        </w:numPr>
        <w:spacing w:after="0" w:line="240" w:lineRule="auto"/>
        <w:ind w:left="-154"/>
        <w:jc w:val="both"/>
        <w:rPr>
          <w:rFonts w:cs="Simplified Arabic"/>
          <w:sz w:val="32"/>
          <w:szCs w:val="32"/>
        </w:rPr>
      </w:pPr>
      <w:r w:rsidRPr="00723FC6">
        <w:rPr>
          <w:rFonts w:cs="Simplified Arabic" w:hint="cs"/>
          <w:sz w:val="32"/>
          <w:szCs w:val="32"/>
          <w:rtl/>
        </w:rPr>
        <w:t>هل يؤدي اللاعب حركات متصلبة وغير طبيعية قبل بداية الإرسال ؟</w:t>
      </w:r>
    </w:p>
    <w:p w:rsidR="000F0148" w:rsidRPr="00BB78D8" w:rsidRDefault="000F0148" w:rsidP="000F0148">
      <w:pPr>
        <w:numPr>
          <w:ilvl w:val="0"/>
          <w:numId w:val="22"/>
        </w:numPr>
        <w:spacing w:after="0" w:line="240" w:lineRule="auto"/>
        <w:ind w:left="-154" w:right="-450"/>
        <w:jc w:val="both"/>
        <w:rPr>
          <w:rFonts w:cs="Simplified Arabic"/>
          <w:sz w:val="32"/>
          <w:szCs w:val="32"/>
        </w:rPr>
      </w:pPr>
      <w:r w:rsidRPr="00BB78D8">
        <w:rPr>
          <w:rFonts w:cs="Simplified Arabic" w:hint="cs"/>
          <w:sz w:val="32"/>
          <w:szCs w:val="32"/>
          <w:rtl/>
        </w:rPr>
        <w:lastRenderedPageBreak/>
        <w:t>هل أن تركيز النظر عند ضرب الكرة بالمضرب على الكرة أم المضرب؟</w:t>
      </w:r>
    </w:p>
    <w:p w:rsidR="000F0148" w:rsidRPr="00BB78D8" w:rsidRDefault="000F0148" w:rsidP="000F0148">
      <w:pPr>
        <w:numPr>
          <w:ilvl w:val="0"/>
          <w:numId w:val="18"/>
        </w:numPr>
        <w:spacing w:after="0" w:line="240" w:lineRule="auto"/>
        <w:ind w:left="-154" w:right="-450"/>
        <w:jc w:val="both"/>
        <w:rPr>
          <w:rFonts w:cs="Simplified Arabic"/>
          <w:sz w:val="32"/>
          <w:szCs w:val="32"/>
        </w:rPr>
      </w:pPr>
      <w:r w:rsidRPr="00BB78D8">
        <w:rPr>
          <w:rFonts w:cs="Simplified Arabic" w:hint="cs"/>
          <w:b/>
          <w:bCs/>
          <w:sz w:val="32"/>
          <w:szCs w:val="32"/>
          <w:rtl/>
        </w:rPr>
        <w:t>الذراعين واليدين</w:t>
      </w:r>
      <w:r w:rsidRPr="00BB78D8">
        <w:rPr>
          <w:rFonts w:cs="Simplified Arabic" w:hint="cs"/>
          <w:sz w:val="32"/>
          <w:szCs w:val="32"/>
          <w:rtl/>
        </w:rPr>
        <w:t xml:space="preserve">:  </w:t>
      </w:r>
    </w:p>
    <w:p w:rsidR="000F0148" w:rsidRPr="00BB78D8" w:rsidRDefault="000F0148" w:rsidP="000F0148">
      <w:pPr>
        <w:ind w:left="-154" w:right="-450"/>
        <w:rPr>
          <w:rFonts w:cs="Simplified Arabic"/>
          <w:sz w:val="32"/>
          <w:szCs w:val="32"/>
          <w:rtl/>
        </w:rPr>
      </w:pPr>
      <w:r w:rsidRPr="00BB78D8">
        <w:rPr>
          <w:rFonts w:cs="Simplified Arabic" w:hint="cs"/>
          <w:sz w:val="32"/>
          <w:szCs w:val="32"/>
          <w:rtl/>
        </w:rPr>
        <w:t xml:space="preserve">     تتحدد ملاحظة القائم بالتحليل والملاحظة على :-</w:t>
      </w:r>
    </w:p>
    <w:p w:rsidR="000F0148" w:rsidRPr="00BB78D8" w:rsidRDefault="000F0148" w:rsidP="000F0148">
      <w:pPr>
        <w:numPr>
          <w:ilvl w:val="0"/>
          <w:numId w:val="23"/>
        </w:numPr>
        <w:spacing w:after="0" w:line="240" w:lineRule="auto"/>
        <w:ind w:left="-154" w:right="-450"/>
        <w:jc w:val="both"/>
        <w:rPr>
          <w:rFonts w:cs="Simplified Arabic"/>
          <w:sz w:val="32"/>
          <w:szCs w:val="32"/>
        </w:rPr>
      </w:pPr>
      <w:r w:rsidRPr="00BB78D8">
        <w:rPr>
          <w:rFonts w:cs="Simplified Arabic" w:hint="cs"/>
          <w:sz w:val="32"/>
          <w:szCs w:val="32"/>
          <w:rtl/>
        </w:rPr>
        <w:t>واتجاه حركة الذراعين .</w:t>
      </w:r>
    </w:p>
    <w:p w:rsidR="000F0148" w:rsidRPr="00BB78D8" w:rsidRDefault="000F0148" w:rsidP="000F0148">
      <w:pPr>
        <w:numPr>
          <w:ilvl w:val="0"/>
          <w:numId w:val="23"/>
        </w:numPr>
        <w:spacing w:after="0" w:line="240" w:lineRule="auto"/>
        <w:ind w:left="-154" w:right="-450"/>
        <w:jc w:val="both"/>
        <w:rPr>
          <w:rFonts w:cs="Simplified Arabic"/>
          <w:sz w:val="32"/>
          <w:szCs w:val="32"/>
        </w:rPr>
      </w:pPr>
      <w:r w:rsidRPr="00BB78D8">
        <w:rPr>
          <w:rFonts w:cs="Simplified Arabic" w:hint="cs"/>
          <w:sz w:val="32"/>
          <w:szCs w:val="32"/>
          <w:rtl/>
        </w:rPr>
        <w:t>مدى قرب أو بعد الذراعين عن الجسم .</w:t>
      </w:r>
    </w:p>
    <w:p w:rsidR="000F0148" w:rsidRPr="00BB78D8" w:rsidRDefault="000F0148" w:rsidP="000F0148">
      <w:pPr>
        <w:numPr>
          <w:ilvl w:val="0"/>
          <w:numId w:val="23"/>
        </w:numPr>
        <w:spacing w:after="0" w:line="240" w:lineRule="auto"/>
        <w:ind w:left="-154" w:right="-450"/>
        <w:jc w:val="both"/>
        <w:rPr>
          <w:rFonts w:cs="Simplified Arabic"/>
          <w:sz w:val="32"/>
          <w:szCs w:val="32"/>
        </w:rPr>
      </w:pPr>
      <w:r w:rsidRPr="00BB78D8">
        <w:rPr>
          <w:rFonts w:cs="Simplified Arabic" w:hint="cs"/>
          <w:sz w:val="32"/>
          <w:szCs w:val="32"/>
          <w:rtl/>
        </w:rPr>
        <w:t>تقاطع وانقباض وانبساط الذراعين .</w:t>
      </w:r>
    </w:p>
    <w:p w:rsidR="000F0148" w:rsidRPr="00BB78D8" w:rsidRDefault="000F0148" w:rsidP="000F0148">
      <w:pPr>
        <w:numPr>
          <w:ilvl w:val="0"/>
          <w:numId w:val="23"/>
        </w:numPr>
        <w:spacing w:after="0" w:line="240" w:lineRule="auto"/>
        <w:ind w:left="-154" w:right="-450"/>
        <w:jc w:val="both"/>
        <w:rPr>
          <w:rFonts w:cs="Simplified Arabic"/>
          <w:sz w:val="32"/>
          <w:szCs w:val="32"/>
        </w:rPr>
      </w:pPr>
      <w:r w:rsidRPr="00BB78D8">
        <w:rPr>
          <w:rFonts w:cs="Simplified Arabic" w:hint="cs"/>
          <w:sz w:val="32"/>
          <w:szCs w:val="32"/>
          <w:rtl/>
        </w:rPr>
        <w:t>الوضع الابتدائي الصحيح للذراع أو الذراعين .</w:t>
      </w:r>
    </w:p>
    <w:p w:rsidR="000F0148" w:rsidRPr="00BB78D8" w:rsidRDefault="000F0148" w:rsidP="000F0148">
      <w:pPr>
        <w:numPr>
          <w:ilvl w:val="0"/>
          <w:numId w:val="23"/>
        </w:numPr>
        <w:spacing w:after="0" w:line="240" w:lineRule="auto"/>
        <w:ind w:left="-154" w:right="-450"/>
        <w:jc w:val="both"/>
        <w:rPr>
          <w:rFonts w:cs="Simplified Arabic"/>
          <w:sz w:val="32"/>
          <w:szCs w:val="32"/>
        </w:rPr>
      </w:pPr>
      <w:r w:rsidRPr="00BB78D8">
        <w:rPr>
          <w:rFonts w:cs="Simplified Arabic" w:hint="cs"/>
          <w:sz w:val="32"/>
          <w:szCs w:val="32"/>
          <w:rtl/>
        </w:rPr>
        <w:t>متابعة الأداء عند ضرب الكرة .</w:t>
      </w:r>
    </w:p>
    <w:p w:rsidR="000F0148" w:rsidRPr="00BB78D8" w:rsidRDefault="000F0148" w:rsidP="000F0148">
      <w:pPr>
        <w:numPr>
          <w:ilvl w:val="0"/>
          <w:numId w:val="23"/>
        </w:numPr>
        <w:spacing w:after="0" w:line="240" w:lineRule="auto"/>
        <w:ind w:left="-154" w:right="-450"/>
        <w:jc w:val="both"/>
        <w:rPr>
          <w:rFonts w:cs="Simplified Arabic"/>
          <w:sz w:val="32"/>
          <w:szCs w:val="32"/>
        </w:rPr>
      </w:pPr>
      <w:r w:rsidRPr="00BB78D8">
        <w:rPr>
          <w:rFonts w:cs="Simplified Arabic" w:hint="cs"/>
          <w:sz w:val="32"/>
          <w:szCs w:val="32"/>
          <w:rtl/>
        </w:rPr>
        <w:t>هل يتناسب المدى الكلي لحركة الذراع أو الذراعين مع هدف الحركة ؟</w:t>
      </w:r>
    </w:p>
    <w:p w:rsidR="000F0148" w:rsidRPr="00BB78D8" w:rsidRDefault="000F0148" w:rsidP="000F0148">
      <w:pPr>
        <w:numPr>
          <w:ilvl w:val="0"/>
          <w:numId w:val="23"/>
        </w:numPr>
        <w:spacing w:after="0" w:line="240" w:lineRule="auto"/>
        <w:ind w:left="-154" w:right="-450"/>
        <w:jc w:val="both"/>
        <w:rPr>
          <w:rFonts w:cs="Simplified Arabic"/>
          <w:sz w:val="32"/>
          <w:szCs w:val="32"/>
        </w:rPr>
      </w:pPr>
      <w:r w:rsidRPr="00BB78D8">
        <w:rPr>
          <w:rFonts w:cs="Simplified Arabic" w:hint="cs"/>
          <w:sz w:val="32"/>
          <w:szCs w:val="32"/>
          <w:rtl/>
        </w:rPr>
        <w:t xml:space="preserve"> هل الذراعان يؤديان حركة دورانية متشابهه؟</w:t>
      </w:r>
    </w:p>
    <w:p w:rsidR="000F0148" w:rsidRPr="00BB78D8" w:rsidRDefault="000F0148" w:rsidP="000F0148">
      <w:pPr>
        <w:spacing w:after="0" w:line="240" w:lineRule="auto"/>
        <w:ind w:left="-154" w:right="-450"/>
        <w:jc w:val="both"/>
        <w:rPr>
          <w:rFonts w:cs="Simplified Arabic"/>
          <w:sz w:val="12"/>
          <w:szCs w:val="12"/>
        </w:rPr>
      </w:pPr>
    </w:p>
    <w:p w:rsidR="000F0148" w:rsidRPr="00BB78D8" w:rsidRDefault="000F0148" w:rsidP="000F0148">
      <w:pPr>
        <w:numPr>
          <w:ilvl w:val="0"/>
          <w:numId w:val="18"/>
        </w:numPr>
        <w:spacing w:after="0" w:line="240" w:lineRule="auto"/>
        <w:ind w:left="-154" w:right="-450"/>
        <w:jc w:val="both"/>
        <w:rPr>
          <w:rFonts w:cs="Simplified Arabic"/>
          <w:sz w:val="32"/>
          <w:szCs w:val="32"/>
        </w:rPr>
      </w:pPr>
      <w:r w:rsidRPr="00BB78D8">
        <w:rPr>
          <w:rFonts w:cs="Simplified Arabic" w:hint="cs"/>
          <w:b/>
          <w:bCs/>
          <w:sz w:val="32"/>
          <w:szCs w:val="32"/>
          <w:rtl/>
        </w:rPr>
        <w:t>الركبة والفخذ</w:t>
      </w:r>
      <w:r w:rsidRPr="00BB78D8">
        <w:rPr>
          <w:rFonts w:cs="Simplified Arabic" w:hint="cs"/>
          <w:sz w:val="32"/>
          <w:szCs w:val="32"/>
          <w:rtl/>
        </w:rPr>
        <w:t xml:space="preserve">: </w:t>
      </w:r>
    </w:p>
    <w:p w:rsidR="000F0148" w:rsidRPr="00BB78D8" w:rsidRDefault="000F0148" w:rsidP="000F0148">
      <w:pPr>
        <w:numPr>
          <w:ilvl w:val="0"/>
          <w:numId w:val="24"/>
        </w:numPr>
        <w:tabs>
          <w:tab w:val="right" w:pos="720"/>
        </w:tabs>
        <w:spacing w:after="0" w:line="240" w:lineRule="auto"/>
        <w:ind w:left="-154" w:right="-450"/>
        <w:jc w:val="both"/>
        <w:rPr>
          <w:rFonts w:cs="Simplified Arabic"/>
          <w:sz w:val="32"/>
          <w:szCs w:val="32"/>
        </w:rPr>
      </w:pPr>
      <w:r w:rsidRPr="00BB78D8">
        <w:rPr>
          <w:rFonts w:cs="Simplified Arabic" w:hint="cs"/>
          <w:sz w:val="32"/>
          <w:szCs w:val="32"/>
          <w:rtl/>
        </w:rPr>
        <w:t>اتجاه حركة الرجلين .</w:t>
      </w:r>
    </w:p>
    <w:p w:rsidR="000F0148" w:rsidRPr="00BB78D8" w:rsidRDefault="000F0148" w:rsidP="000F0148">
      <w:pPr>
        <w:numPr>
          <w:ilvl w:val="0"/>
          <w:numId w:val="24"/>
        </w:numPr>
        <w:tabs>
          <w:tab w:val="right" w:pos="720"/>
        </w:tabs>
        <w:spacing w:after="0" w:line="240" w:lineRule="auto"/>
        <w:ind w:left="-154" w:right="-450"/>
        <w:jc w:val="both"/>
        <w:rPr>
          <w:rFonts w:cs="Simplified Arabic"/>
          <w:sz w:val="32"/>
          <w:szCs w:val="32"/>
        </w:rPr>
      </w:pPr>
      <w:r w:rsidRPr="00BB78D8">
        <w:rPr>
          <w:rFonts w:cs="Simplified Arabic" w:hint="cs"/>
          <w:sz w:val="32"/>
          <w:szCs w:val="32"/>
          <w:rtl/>
        </w:rPr>
        <w:t>مدى ثبات أو تغيير زاوية الركبتين خلال مسار الحركة ؟</w:t>
      </w:r>
    </w:p>
    <w:p w:rsidR="000F0148" w:rsidRPr="00BB78D8" w:rsidRDefault="000F0148" w:rsidP="000F0148">
      <w:pPr>
        <w:numPr>
          <w:ilvl w:val="0"/>
          <w:numId w:val="24"/>
        </w:numPr>
        <w:tabs>
          <w:tab w:val="right" w:pos="720"/>
        </w:tabs>
        <w:spacing w:after="0" w:line="240" w:lineRule="auto"/>
        <w:ind w:left="-154" w:right="-450"/>
        <w:jc w:val="both"/>
        <w:rPr>
          <w:rFonts w:cs="Simplified Arabic"/>
          <w:sz w:val="32"/>
          <w:szCs w:val="32"/>
        </w:rPr>
      </w:pPr>
      <w:r w:rsidRPr="00BB78D8">
        <w:rPr>
          <w:rFonts w:cs="Simplified Arabic" w:hint="cs"/>
          <w:sz w:val="32"/>
          <w:szCs w:val="32"/>
          <w:rtl/>
        </w:rPr>
        <w:t>هل هناك قصور في مفصل الفخذ يؤثر في الأداء ؟</w:t>
      </w:r>
    </w:p>
    <w:p w:rsidR="000F0148" w:rsidRPr="00BB78D8" w:rsidRDefault="000F0148" w:rsidP="000F0148">
      <w:pPr>
        <w:numPr>
          <w:ilvl w:val="0"/>
          <w:numId w:val="24"/>
        </w:numPr>
        <w:tabs>
          <w:tab w:val="right" w:pos="720"/>
        </w:tabs>
        <w:spacing w:after="0" w:line="240" w:lineRule="auto"/>
        <w:ind w:left="-154" w:right="-450"/>
        <w:jc w:val="both"/>
        <w:rPr>
          <w:rFonts w:cs="Simplified Arabic"/>
          <w:sz w:val="32"/>
          <w:szCs w:val="32"/>
        </w:rPr>
      </w:pPr>
      <w:r w:rsidRPr="00BB78D8">
        <w:rPr>
          <w:rFonts w:cs="Simplified Arabic" w:hint="cs"/>
          <w:sz w:val="32"/>
          <w:szCs w:val="32"/>
          <w:rtl/>
        </w:rPr>
        <w:t>هل هناك حركة دورانية في الفخذ يتطلبها نجاح الأداء ؟</w:t>
      </w:r>
    </w:p>
    <w:p w:rsidR="000F0148" w:rsidRPr="00BB78D8" w:rsidRDefault="000F0148" w:rsidP="000F0148">
      <w:pPr>
        <w:numPr>
          <w:ilvl w:val="0"/>
          <w:numId w:val="24"/>
        </w:numPr>
        <w:tabs>
          <w:tab w:val="right" w:pos="720"/>
        </w:tabs>
        <w:spacing w:after="0" w:line="240" w:lineRule="auto"/>
        <w:ind w:left="-154" w:right="-450"/>
        <w:jc w:val="both"/>
        <w:rPr>
          <w:rFonts w:cs="Simplified Arabic"/>
          <w:sz w:val="32"/>
          <w:szCs w:val="32"/>
        </w:rPr>
      </w:pPr>
      <w:r w:rsidRPr="00BB78D8">
        <w:rPr>
          <w:rFonts w:cs="Simplified Arabic" w:hint="cs"/>
          <w:sz w:val="32"/>
          <w:szCs w:val="32"/>
          <w:rtl/>
        </w:rPr>
        <w:t>ما هي نوعية حركة كل من الركبة والفخذ قبل وأثناء أداء مهارة ركل أو رفس الكرة ؟</w:t>
      </w:r>
    </w:p>
    <w:p w:rsidR="000F0148" w:rsidRPr="00BB78D8" w:rsidRDefault="000F0148" w:rsidP="000F0148">
      <w:pPr>
        <w:numPr>
          <w:ilvl w:val="0"/>
          <w:numId w:val="24"/>
        </w:numPr>
        <w:tabs>
          <w:tab w:val="right" w:pos="720"/>
        </w:tabs>
        <w:spacing w:after="0" w:line="240" w:lineRule="auto"/>
        <w:ind w:left="-154" w:right="-450"/>
        <w:jc w:val="both"/>
        <w:rPr>
          <w:rFonts w:cs="Simplified Arabic"/>
          <w:sz w:val="32"/>
          <w:szCs w:val="32"/>
        </w:rPr>
      </w:pPr>
      <w:r w:rsidRPr="00BB78D8">
        <w:rPr>
          <w:rFonts w:cs="Simplified Arabic" w:hint="cs"/>
          <w:sz w:val="32"/>
          <w:szCs w:val="32"/>
          <w:rtl/>
        </w:rPr>
        <w:t>هل الرجلان تتحركان بالتقاطع أم في اتجاه القبض والبسط ؟</w:t>
      </w:r>
    </w:p>
    <w:p w:rsidR="000F0148" w:rsidRPr="00BB78D8" w:rsidRDefault="000F0148" w:rsidP="000F0148">
      <w:pPr>
        <w:numPr>
          <w:ilvl w:val="0"/>
          <w:numId w:val="18"/>
        </w:numPr>
        <w:spacing w:after="0" w:line="240" w:lineRule="auto"/>
        <w:ind w:left="-154" w:right="-450"/>
        <w:jc w:val="both"/>
        <w:rPr>
          <w:rFonts w:cs="Simplified Arabic"/>
          <w:sz w:val="32"/>
          <w:szCs w:val="32"/>
          <w:rtl/>
        </w:rPr>
      </w:pPr>
      <w:r w:rsidRPr="00BB78D8">
        <w:rPr>
          <w:rFonts w:cs="Simplified Arabic" w:hint="cs"/>
          <w:b/>
          <w:bCs/>
          <w:sz w:val="32"/>
          <w:szCs w:val="32"/>
          <w:rtl/>
        </w:rPr>
        <w:t>المتابعة</w:t>
      </w:r>
      <w:r w:rsidRPr="00BB78D8">
        <w:rPr>
          <w:rFonts w:cs="Simplified Arabic" w:hint="cs"/>
          <w:sz w:val="32"/>
          <w:szCs w:val="32"/>
          <w:rtl/>
        </w:rPr>
        <w:t xml:space="preserve">: </w:t>
      </w:r>
    </w:p>
    <w:p w:rsidR="000F0148" w:rsidRPr="00BB78D8" w:rsidRDefault="000F0148" w:rsidP="000F0148">
      <w:pPr>
        <w:ind w:left="-154" w:right="-450"/>
        <w:rPr>
          <w:rFonts w:cs="Simplified Arabic"/>
          <w:sz w:val="32"/>
          <w:szCs w:val="32"/>
          <w:rtl/>
        </w:rPr>
      </w:pPr>
      <w:r w:rsidRPr="00BB78D8">
        <w:rPr>
          <w:rFonts w:cs="Simplified Arabic"/>
          <w:sz w:val="32"/>
          <w:szCs w:val="32"/>
        </w:rPr>
        <w:t xml:space="preserve">     </w:t>
      </w:r>
      <w:r w:rsidRPr="00BB78D8">
        <w:rPr>
          <w:rFonts w:cs="Simplified Arabic" w:hint="cs"/>
          <w:sz w:val="32"/>
          <w:szCs w:val="32"/>
          <w:rtl/>
        </w:rPr>
        <w:t xml:space="preserve">    تتحدد الملاحظات بالأتي :-</w:t>
      </w:r>
    </w:p>
    <w:p w:rsidR="000F0148" w:rsidRPr="00BB78D8" w:rsidRDefault="000F0148" w:rsidP="000F0148">
      <w:pPr>
        <w:numPr>
          <w:ilvl w:val="0"/>
          <w:numId w:val="25"/>
        </w:numPr>
        <w:spacing w:after="0" w:line="240" w:lineRule="auto"/>
        <w:ind w:left="-154" w:right="-450"/>
        <w:jc w:val="both"/>
        <w:rPr>
          <w:rFonts w:cs="Simplified Arabic"/>
          <w:sz w:val="32"/>
          <w:szCs w:val="32"/>
        </w:rPr>
      </w:pPr>
      <w:r w:rsidRPr="00BB78D8">
        <w:rPr>
          <w:rFonts w:cs="Simplified Arabic" w:hint="cs"/>
          <w:sz w:val="32"/>
          <w:szCs w:val="32"/>
          <w:rtl/>
        </w:rPr>
        <w:t>اتجاه وشدة حركة المتابعة ؟</w:t>
      </w:r>
    </w:p>
    <w:p w:rsidR="000F0148" w:rsidRPr="00BB78D8" w:rsidRDefault="000F0148" w:rsidP="000F0148">
      <w:pPr>
        <w:numPr>
          <w:ilvl w:val="0"/>
          <w:numId w:val="25"/>
        </w:numPr>
        <w:spacing w:after="0" w:line="240" w:lineRule="auto"/>
        <w:ind w:left="-154" w:right="-450"/>
        <w:jc w:val="both"/>
        <w:rPr>
          <w:rFonts w:cs="Simplified Arabic"/>
          <w:sz w:val="32"/>
          <w:szCs w:val="32"/>
        </w:rPr>
      </w:pPr>
      <w:r w:rsidRPr="00BB78D8">
        <w:rPr>
          <w:rFonts w:cs="Simplified Arabic" w:hint="cs"/>
          <w:sz w:val="32"/>
          <w:szCs w:val="32"/>
          <w:rtl/>
        </w:rPr>
        <w:t>مدى مناسبة المتابعة لتحقيق غرض الأداء الحركي ؟</w:t>
      </w:r>
    </w:p>
    <w:p w:rsidR="000F0148" w:rsidRDefault="000F0148" w:rsidP="000F0148">
      <w:pPr>
        <w:numPr>
          <w:ilvl w:val="0"/>
          <w:numId w:val="25"/>
        </w:numPr>
        <w:spacing w:after="0" w:line="240" w:lineRule="auto"/>
        <w:ind w:left="-154" w:right="-450"/>
        <w:jc w:val="both"/>
        <w:rPr>
          <w:rFonts w:cs="Simplified Arabic"/>
          <w:sz w:val="32"/>
          <w:szCs w:val="32"/>
        </w:rPr>
      </w:pPr>
      <w:r w:rsidRPr="00BB78D8">
        <w:rPr>
          <w:rFonts w:cs="Simplified Arabic" w:hint="cs"/>
          <w:sz w:val="32"/>
          <w:szCs w:val="32"/>
          <w:rtl/>
        </w:rPr>
        <w:t>هل الحجم الكلي للمتابعة يعادل حركة الجسم في الجزء الأساسي ؟</w:t>
      </w:r>
    </w:p>
    <w:p w:rsidR="002D3207" w:rsidRDefault="002D3207" w:rsidP="002D3207">
      <w:pPr>
        <w:spacing w:after="0" w:line="240" w:lineRule="auto"/>
        <w:ind w:right="-450"/>
        <w:jc w:val="both"/>
        <w:rPr>
          <w:rFonts w:cs="Simplified Arabic"/>
          <w:sz w:val="32"/>
          <w:szCs w:val="32"/>
          <w:rtl/>
        </w:rPr>
      </w:pPr>
    </w:p>
    <w:p w:rsidR="002D3207" w:rsidRPr="00BB78D8" w:rsidRDefault="002D3207" w:rsidP="002D3207">
      <w:pPr>
        <w:spacing w:after="0" w:line="240" w:lineRule="auto"/>
        <w:ind w:right="-450"/>
        <w:jc w:val="both"/>
        <w:rPr>
          <w:rFonts w:cs="Simplified Arabic"/>
          <w:sz w:val="32"/>
          <w:szCs w:val="32"/>
        </w:rPr>
      </w:pPr>
    </w:p>
    <w:p w:rsidR="000F0148" w:rsidRPr="00BB78D8" w:rsidRDefault="000F0148" w:rsidP="000F0148">
      <w:pPr>
        <w:rPr>
          <w:rFonts w:cs="Simplified Arabic"/>
          <w:sz w:val="8"/>
          <w:szCs w:val="8"/>
          <w:rtl/>
        </w:rPr>
      </w:pPr>
    </w:p>
    <w:p w:rsidR="000F0148" w:rsidRPr="00BB78D8" w:rsidRDefault="000F0148" w:rsidP="000F0148">
      <w:pPr>
        <w:tabs>
          <w:tab w:val="right" w:pos="450"/>
        </w:tabs>
        <w:rPr>
          <w:rFonts w:cs="Simplified Arabic"/>
          <w:b/>
          <w:bCs/>
          <w:sz w:val="32"/>
          <w:szCs w:val="32"/>
          <w:rtl/>
        </w:rPr>
      </w:pPr>
      <w:r w:rsidRPr="00BB78D8">
        <w:rPr>
          <w:rFonts w:cs="Simplified Arabic" w:hint="cs"/>
          <w:b/>
          <w:bCs/>
          <w:sz w:val="32"/>
          <w:szCs w:val="32"/>
          <w:rtl/>
        </w:rPr>
        <w:lastRenderedPageBreak/>
        <w:t xml:space="preserve">ثانياً :- التحليل باستخدام التصوير الفيديوي والسينمائي: </w:t>
      </w:r>
    </w:p>
    <w:p w:rsidR="000F0148" w:rsidRPr="00BB78D8" w:rsidRDefault="000F0148" w:rsidP="000F0148">
      <w:pPr>
        <w:tabs>
          <w:tab w:val="right" w:pos="450"/>
        </w:tabs>
        <w:jc w:val="both"/>
        <w:rPr>
          <w:rFonts w:cs="Simplified Arabic"/>
          <w:sz w:val="32"/>
          <w:szCs w:val="32"/>
          <w:rtl/>
        </w:rPr>
      </w:pPr>
      <w:r w:rsidRPr="00BB78D8">
        <w:rPr>
          <w:rFonts w:cs="Simplified Arabic" w:hint="cs"/>
          <w:sz w:val="32"/>
          <w:szCs w:val="32"/>
          <w:rtl/>
        </w:rPr>
        <w:t xml:space="preserve">     تعتبر هذه الطريقة أكثر موضوعية في عملية التحليل الحركي بطريقة الملاحظة والتقدير الذاتي المتكرر لأنها تعتمد على استخدام أدوات وأجهزة علمية متطورة وذات تقنيات علمية متقدمة في رصد الأداء الحركي وتحديد نقاط قوته وضعفه خلال فترة زمنية ودقة متناهية .</w:t>
      </w:r>
    </w:p>
    <w:p w:rsidR="000F0148" w:rsidRPr="00BB78D8" w:rsidRDefault="000F0148" w:rsidP="000F0148">
      <w:pPr>
        <w:tabs>
          <w:tab w:val="right" w:pos="450"/>
        </w:tabs>
        <w:jc w:val="both"/>
        <w:rPr>
          <w:rFonts w:cs="Simplified Arabic"/>
          <w:sz w:val="32"/>
          <w:szCs w:val="32"/>
          <w:rtl/>
        </w:rPr>
      </w:pPr>
      <w:r w:rsidRPr="00BB78D8">
        <w:rPr>
          <w:rFonts w:cs="Simplified Arabic" w:hint="cs"/>
          <w:sz w:val="32"/>
          <w:szCs w:val="32"/>
          <w:rtl/>
        </w:rPr>
        <w:t xml:space="preserve">     فالأخطاء المرافقة لطريقة الملاحظة والتقدير بالعين المجردة يمكن تجاوزها بطريقة التسجيل الفيديو والسينمائي . أن طريقة التصوير تتميز بالقدرة على أعادة عرض ما تم رصده بالفيديو أو الكاميرا وعرضه للمدرب  واللاعب لمشاهدته وتحديد تفاصيل أدق الأخطاء المرافقة للأداء الحركي التطبيقي من خلال العرض البطيء أو تثبيت الصورة .</w:t>
      </w:r>
    </w:p>
    <w:p w:rsidR="000F0148" w:rsidRPr="00BB78D8" w:rsidRDefault="000F0148" w:rsidP="000F0148">
      <w:pPr>
        <w:tabs>
          <w:tab w:val="right" w:pos="450"/>
        </w:tabs>
        <w:jc w:val="both"/>
        <w:rPr>
          <w:rFonts w:cs="Simplified Arabic"/>
          <w:sz w:val="32"/>
          <w:szCs w:val="32"/>
          <w:rtl/>
        </w:rPr>
      </w:pPr>
      <w:r w:rsidRPr="00BB78D8">
        <w:rPr>
          <w:rFonts w:cs="Simplified Arabic" w:hint="cs"/>
          <w:sz w:val="32"/>
          <w:szCs w:val="32"/>
          <w:rtl/>
        </w:rPr>
        <w:t xml:space="preserve">     فالتحليل الحركي بالتصوير السينمائي أو الفيديوي يزيد من خلفية المدرب الفكرية عن أخطاء لاعبيه وطبيعة أدائهم وبالتالي معالجة هذه الأخطاء بشكل   مباشرة . كما وأنها طريقة تساعد في تصحيح الأخطاء كونها ترتبط بالأسس الصحيحة للتغذية الراجعة        ( </w:t>
      </w:r>
      <w:r w:rsidRPr="00BB78D8">
        <w:rPr>
          <w:rFonts w:cs="Simplified Arabic"/>
          <w:sz w:val="32"/>
          <w:szCs w:val="32"/>
        </w:rPr>
        <w:t>Feed back</w:t>
      </w:r>
      <w:r w:rsidRPr="00BB78D8">
        <w:rPr>
          <w:rFonts w:cs="Simplified Arabic" w:hint="cs"/>
          <w:sz w:val="32"/>
          <w:szCs w:val="32"/>
          <w:rtl/>
        </w:rPr>
        <w:t xml:space="preserve"> ) لمراجعة الأداء الحركي والتصحيحات للأخطاء التي سبق وأن تم التنويه عنها خلال الأداء الحركي السابق حيث يقوم كل من اللاعب والمدرب بملاحظة وتدقيق الصور المسجلة للأداء الحركي وتعديلاته وإرشادات المدرب خلال الوحدات التدريبية المصورة بغرض مقارنتها مع الأداء الذي سبق الأداء المصور .</w:t>
      </w:r>
    </w:p>
    <w:p w:rsidR="000F0148" w:rsidRPr="00BB78D8" w:rsidRDefault="000F0148" w:rsidP="000F0148">
      <w:pPr>
        <w:tabs>
          <w:tab w:val="right" w:pos="450"/>
        </w:tabs>
        <w:jc w:val="both"/>
        <w:rPr>
          <w:rFonts w:cs="Simplified Arabic"/>
          <w:sz w:val="32"/>
          <w:szCs w:val="32"/>
          <w:rtl/>
        </w:rPr>
      </w:pPr>
      <w:r w:rsidRPr="00BB78D8">
        <w:rPr>
          <w:rFonts w:cs="Simplified Arabic" w:hint="cs"/>
          <w:sz w:val="32"/>
          <w:szCs w:val="32"/>
          <w:rtl/>
        </w:rPr>
        <w:t xml:space="preserve">      والتحليل السينمائي أو الفيديوي قد يرصد التغيرات الكينماتيكية لحركات مفاصل الجسم خلال المراحل التي تتكون منها الحركة وبشكل مباشر وعن طريق تحليل صور الفيلم أو اختيار الصور المهمة والرئيسية المؤثرة لكل مرحلة  من مراحل </w:t>
      </w:r>
      <w:r w:rsidRPr="00BB78D8">
        <w:rPr>
          <w:rFonts w:cs="Simplified Arabic" w:hint="cs"/>
          <w:sz w:val="32"/>
          <w:szCs w:val="32"/>
          <w:rtl/>
        </w:rPr>
        <w:lastRenderedPageBreak/>
        <w:t>الحركة لتحديد مسار الحركة الكامل والتعرف على اتجاهها ومؤثرات القوى العضلية والجاذبية الأرضية عليها . ويرصد التحليل بهذه الطريقة الصور التي تتطلب دراسة القوى التي تقف وراء الحركة ، أي دراستها كينماتيكياً ، وهذه الطريقة تربط بين الأداة السينمائية وجهاز منصة القوى للتعرف على أسباب الحركة والأخطاء الناتج عن تأثيرات القوى الداخلية والقوى الخارجية .</w:t>
      </w:r>
    </w:p>
    <w:p w:rsidR="000F0148" w:rsidRPr="00BB78D8" w:rsidRDefault="000F0148" w:rsidP="000F0148">
      <w:pPr>
        <w:tabs>
          <w:tab w:val="right" w:pos="450"/>
        </w:tabs>
        <w:rPr>
          <w:rFonts w:cs="Simplified Arabic"/>
          <w:b/>
          <w:bCs/>
          <w:sz w:val="32"/>
          <w:szCs w:val="32"/>
          <w:rtl/>
        </w:rPr>
      </w:pPr>
      <w:r w:rsidRPr="00BB78D8">
        <w:rPr>
          <w:rFonts w:cs="Simplified Arabic" w:hint="cs"/>
          <w:b/>
          <w:bCs/>
          <w:sz w:val="32"/>
          <w:szCs w:val="32"/>
          <w:rtl/>
        </w:rPr>
        <w:t xml:space="preserve">ثالثاً :- التحليل باستخدام التصوير السينمائي المركب: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أن هذه الطريقة من أكثر الطرق دقة وموضوعية وحداثة ذلك لكونها تساعد الكثير من الأجهزة المرئية والأجهزة التقنية العالية الدقة والخاصة بقياس متغيرات السرعة والقوة والشغل والقدرة ... ألخ بأن واحد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ونتيجة للتطور الحاصل على نوعية ودقة الأداء للمهارات الحركية في كافة مجالات الألعاب لذلك بات من الضروري التماشي مع التقنيات المتطورة للقياسات والاختبارات لاستخدامها في تحديد الأخطاء ورصد المعالجات التي يضعها المدربين للنهوض بمستوى أداء لاعبيهم .</w:t>
      </w:r>
    </w:p>
    <w:p w:rsidR="000F0148" w:rsidRPr="00BB78D8" w:rsidRDefault="000F0148" w:rsidP="002D3207">
      <w:pPr>
        <w:jc w:val="both"/>
        <w:rPr>
          <w:rFonts w:cs="Simplified Arabic"/>
          <w:sz w:val="32"/>
          <w:szCs w:val="32"/>
          <w:rtl/>
          <w:lang w:bidi="ar-IQ"/>
        </w:rPr>
      </w:pPr>
      <w:r w:rsidRPr="00BB78D8">
        <w:rPr>
          <w:rFonts w:cs="Simplified Arabic" w:hint="cs"/>
          <w:sz w:val="32"/>
          <w:szCs w:val="32"/>
          <w:rtl/>
        </w:rPr>
        <w:t xml:space="preserve">      أن أهمية المهارة المراد تسجيلها بغرض تحليلها ودراستها وتحديد الأخطاء المرافقة للأداء تتطلب اختيار أحدى المستويات التحليلي</w:t>
      </w:r>
      <w:r w:rsidRPr="00BB78D8">
        <w:rPr>
          <w:rFonts w:cs="Simplified Arabic" w:hint="eastAsia"/>
          <w:sz w:val="32"/>
          <w:szCs w:val="32"/>
          <w:rtl/>
        </w:rPr>
        <w:t>ة</w:t>
      </w:r>
      <w:r w:rsidRPr="00BB78D8">
        <w:rPr>
          <w:rFonts w:cs="Simplified Arabic" w:hint="cs"/>
          <w:sz w:val="32"/>
          <w:szCs w:val="32"/>
          <w:rtl/>
        </w:rPr>
        <w:t xml:space="preserve"> الآتية :-</w:t>
      </w:r>
    </w:p>
    <w:p w:rsidR="000F0148" w:rsidRPr="00BB78D8" w:rsidRDefault="000F0148" w:rsidP="000F0148">
      <w:pPr>
        <w:numPr>
          <w:ilvl w:val="0"/>
          <w:numId w:val="26"/>
        </w:numPr>
        <w:spacing w:after="0" w:line="240" w:lineRule="auto"/>
        <w:ind w:left="360"/>
        <w:jc w:val="both"/>
        <w:rPr>
          <w:rFonts w:cs="Simplified Arabic"/>
          <w:b/>
          <w:bCs/>
          <w:sz w:val="32"/>
          <w:szCs w:val="32"/>
        </w:rPr>
      </w:pPr>
      <w:r w:rsidRPr="00BB78D8">
        <w:rPr>
          <w:rFonts w:cs="Simplified Arabic" w:hint="cs"/>
          <w:b/>
          <w:bCs/>
          <w:sz w:val="32"/>
          <w:szCs w:val="32"/>
          <w:rtl/>
        </w:rPr>
        <w:t xml:space="preserve">التحليل الحركي الخاص بمعرفة خصائص الأداء الفني للمهارة :- </w:t>
      </w:r>
    </w:p>
    <w:p w:rsidR="000F0148" w:rsidRDefault="000F0148" w:rsidP="000F0148">
      <w:pPr>
        <w:ind w:left="360"/>
        <w:jc w:val="both"/>
        <w:rPr>
          <w:rFonts w:cs="Simplified Arabic"/>
          <w:sz w:val="32"/>
          <w:szCs w:val="32"/>
          <w:rtl/>
        </w:rPr>
      </w:pPr>
      <w:r w:rsidRPr="00BB78D8">
        <w:rPr>
          <w:rFonts w:cs="Simplified Arabic" w:hint="cs"/>
          <w:sz w:val="32"/>
          <w:szCs w:val="32"/>
          <w:rtl/>
        </w:rPr>
        <w:t xml:space="preserve">         أن هذا المستوى للتحليل بسيط ويرتكز على دراسة المسار الحركي للمهارة وما يميزها من خصائص ميكانيكية . فعلى سبيل المثال يمكننا دراسة المسارات الحركية الخاصة بالحركة الخطية أو الدائرية وقوانينها بغرض حساب قيم المتغيرات المميزة للمسار وتحديد أهم خصائصها .</w:t>
      </w:r>
    </w:p>
    <w:p w:rsidR="002D3207" w:rsidRPr="00BB78D8" w:rsidRDefault="002D3207" w:rsidP="000F0148">
      <w:pPr>
        <w:ind w:left="360"/>
        <w:jc w:val="both"/>
        <w:rPr>
          <w:rFonts w:cs="Simplified Arabic"/>
          <w:sz w:val="32"/>
          <w:szCs w:val="32"/>
        </w:rPr>
      </w:pPr>
    </w:p>
    <w:p w:rsidR="000F0148" w:rsidRPr="00BB78D8" w:rsidRDefault="000F0148" w:rsidP="000F0148">
      <w:pPr>
        <w:numPr>
          <w:ilvl w:val="0"/>
          <w:numId w:val="26"/>
        </w:numPr>
        <w:spacing w:after="0" w:line="240" w:lineRule="auto"/>
        <w:ind w:left="360"/>
        <w:jc w:val="both"/>
        <w:rPr>
          <w:rFonts w:cs="Simplified Arabic"/>
          <w:b/>
          <w:bCs/>
          <w:sz w:val="32"/>
          <w:szCs w:val="32"/>
        </w:rPr>
      </w:pPr>
      <w:r w:rsidRPr="00BB78D8">
        <w:rPr>
          <w:rFonts w:cs="Simplified Arabic" w:hint="cs"/>
          <w:b/>
          <w:bCs/>
          <w:sz w:val="32"/>
          <w:szCs w:val="32"/>
          <w:rtl/>
        </w:rPr>
        <w:lastRenderedPageBreak/>
        <w:t xml:space="preserve">التحليل لتحديد الأخطاء المرافقة للأداء :- </w:t>
      </w:r>
    </w:p>
    <w:p w:rsidR="000F0148" w:rsidRPr="00BB78D8" w:rsidRDefault="000F0148" w:rsidP="000F0148">
      <w:pPr>
        <w:ind w:left="360"/>
        <w:jc w:val="both"/>
        <w:rPr>
          <w:rFonts w:cs="Simplified Arabic"/>
          <w:sz w:val="32"/>
          <w:szCs w:val="32"/>
        </w:rPr>
      </w:pPr>
      <w:r w:rsidRPr="00BB78D8">
        <w:rPr>
          <w:rFonts w:cs="Simplified Arabic" w:hint="cs"/>
          <w:sz w:val="32"/>
          <w:szCs w:val="32"/>
          <w:rtl/>
        </w:rPr>
        <w:t xml:space="preserve">      بتحدد هذا النوع بامتلاك المعرفة المسبقة بأهم الخصائص للأداء الفني المميزة للمهارة التي نقوم بدراستها وقيم متغيرات هذه الخصائص على أساس التحليل والذي يتم عن طريق المقارنة بين قيم المتغيرات في كلتا الحالتين لمعرفة الأخطاء .</w:t>
      </w:r>
    </w:p>
    <w:p w:rsidR="000F0148" w:rsidRPr="00BB78D8" w:rsidRDefault="000F0148" w:rsidP="000F0148">
      <w:pPr>
        <w:numPr>
          <w:ilvl w:val="0"/>
          <w:numId w:val="26"/>
        </w:numPr>
        <w:spacing w:after="0" w:line="240" w:lineRule="auto"/>
        <w:ind w:left="360"/>
        <w:jc w:val="both"/>
        <w:rPr>
          <w:rFonts w:cs="Simplified Arabic"/>
          <w:b/>
          <w:bCs/>
          <w:sz w:val="32"/>
          <w:szCs w:val="32"/>
        </w:rPr>
      </w:pPr>
      <w:r w:rsidRPr="00BB78D8">
        <w:rPr>
          <w:rFonts w:cs="Simplified Arabic" w:hint="cs"/>
          <w:b/>
          <w:bCs/>
          <w:sz w:val="32"/>
          <w:szCs w:val="32"/>
          <w:rtl/>
        </w:rPr>
        <w:t xml:space="preserve">التحليل المقارن بين الأداء للحركة والمنحنيات النظرية :- </w:t>
      </w:r>
    </w:p>
    <w:p w:rsidR="000F0148" w:rsidRPr="00BB78D8" w:rsidRDefault="000F0148" w:rsidP="000F0148">
      <w:pPr>
        <w:ind w:left="360"/>
        <w:jc w:val="both"/>
        <w:rPr>
          <w:rFonts w:cs="Simplified Arabic"/>
          <w:sz w:val="32"/>
          <w:szCs w:val="32"/>
        </w:rPr>
      </w:pPr>
      <w:r w:rsidRPr="00BB78D8">
        <w:rPr>
          <w:rFonts w:cs="Simplified Arabic" w:hint="cs"/>
          <w:sz w:val="32"/>
          <w:szCs w:val="32"/>
          <w:rtl/>
        </w:rPr>
        <w:t xml:space="preserve">      تتحدد هذه الطريقة بمقارنة المنحنيات النظرية للخصائص العامة التي تميز المهارة الحركية مع الأداء الفعلي للاعبين بغرض تحديد الأخطاء واقتراح ما يمكن تصحيحه على أساس هذه المقارنة والوصول بمستوى الأداء وقيمه إلى الحدود المناسبة التي تعكسها قيم المنحنيات النظرية .</w:t>
      </w:r>
    </w:p>
    <w:p w:rsidR="000F0148" w:rsidRPr="00BB78D8" w:rsidRDefault="000F0148" w:rsidP="000F0148">
      <w:pPr>
        <w:numPr>
          <w:ilvl w:val="0"/>
          <w:numId w:val="26"/>
        </w:numPr>
        <w:spacing w:after="0" w:line="240" w:lineRule="auto"/>
        <w:ind w:left="360"/>
        <w:jc w:val="both"/>
        <w:rPr>
          <w:rFonts w:cs="Simplified Arabic"/>
          <w:b/>
          <w:bCs/>
          <w:sz w:val="32"/>
          <w:szCs w:val="32"/>
        </w:rPr>
      </w:pPr>
      <w:r w:rsidRPr="00BB78D8">
        <w:rPr>
          <w:rFonts w:cs="Simplified Arabic" w:hint="cs"/>
          <w:b/>
          <w:bCs/>
          <w:sz w:val="32"/>
          <w:szCs w:val="32"/>
          <w:rtl/>
        </w:rPr>
        <w:t xml:space="preserve">التحليل بغرض الدراسة النظرية لحركات النماذج :-    </w:t>
      </w:r>
    </w:p>
    <w:p w:rsidR="000F0148" w:rsidRPr="00BB78D8" w:rsidRDefault="000F0148" w:rsidP="002D3207">
      <w:pPr>
        <w:ind w:left="360"/>
        <w:jc w:val="both"/>
        <w:rPr>
          <w:rFonts w:cs="Simplified Arabic"/>
          <w:sz w:val="32"/>
          <w:szCs w:val="32"/>
          <w:rtl/>
          <w:lang w:bidi="ar-IQ"/>
        </w:rPr>
      </w:pPr>
      <w:r w:rsidRPr="00BB78D8">
        <w:rPr>
          <w:rFonts w:cs="Simplified Arabic" w:hint="cs"/>
          <w:sz w:val="32"/>
          <w:szCs w:val="32"/>
          <w:rtl/>
        </w:rPr>
        <w:t xml:space="preserve">     يعتبر هذا النوع من التحليل من أكثر الأنواع صعوبة ودقة ،  حيث يتم تصنيع نماذج وتحديد مسارات بعض المهارات الحركية الرياضية ، بغرض معرفة الاحتمالات الحركية الجديدة لهذه النماذج ومدى أمكانية تطبيقها على الجسم الرياضي والتي نتوصل من خلالها من ابتكار مهارات حركية لم يسبق التعرف عليها سابقاً وخاصة في الكثير من العاب السرعة والخفة والمرونة في رياضة الجمباز والغطس وبعض ألعاب القوى .</w:t>
      </w:r>
    </w:p>
    <w:p w:rsidR="000F0148" w:rsidRPr="00BB78D8" w:rsidRDefault="000F0148" w:rsidP="000F0148">
      <w:pPr>
        <w:jc w:val="both"/>
        <w:rPr>
          <w:rFonts w:cs="Simplified Arabic"/>
          <w:sz w:val="32"/>
          <w:szCs w:val="32"/>
          <w:rtl/>
        </w:rPr>
      </w:pPr>
      <w:r w:rsidRPr="00BB78D8">
        <w:rPr>
          <w:rFonts w:cs="Simplified Arabic" w:hint="cs"/>
          <w:b/>
          <w:bCs/>
          <w:sz w:val="32"/>
          <w:szCs w:val="32"/>
          <w:rtl/>
        </w:rPr>
        <w:t xml:space="preserve">2 </w:t>
      </w:r>
      <w:r w:rsidRPr="00BB78D8">
        <w:rPr>
          <w:rFonts w:cs="Simplified Arabic"/>
          <w:b/>
          <w:bCs/>
          <w:sz w:val="32"/>
          <w:szCs w:val="32"/>
          <w:rtl/>
        </w:rPr>
        <w:t>–</w:t>
      </w:r>
      <w:r w:rsidRPr="00BB78D8">
        <w:rPr>
          <w:rFonts w:cs="Simplified Arabic" w:hint="cs"/>
          <w:b/>
          <w:bCs/>
          <w:sz w:val="32"/>
          <w:szCs w:val="32"/>
          <w:rtl/>
        </w:rPr>
        <w:t xml:space="preserve"> 6 التخطيط للتحليل الحركي</w:t>
      </w:r>
      <w:r w:rsidRPr="00BB78D8">
        <w:rPr>
          <w:rFonts w:cs="Simplified Arabic" w:hint="cs"/>
          <w:sz w:val="32"/>
          <w:szCs w:val="32"/>
          <w:rtl/>
        </w:rPr>
        <w:t xml:space="preserve">: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هناك مصدرين للمعلومات في التحليل الحركي للمهارة الرياضية. </w:t>
      </w:r>
      <w:r w:rsidRPr="00BB78D8">
        <w:rPr>
          <w:rFonts w:cs="Simplified Arabic" w:hint="cs"/>
          <w:b/>
          <w:bCs/>
          <w:sz w:val="32"/>
          <w:szCs w:val="32"/>
          <w:rtl/>
        </w:rPr>
        <w:t>الأول</w:t>
      </w:r>
      <w:r w:rsidRPr="00BB78D8">
        <w:rPr>
          <w:rFonts w:cs="Simplified Arabic" w:hint="cs"/>
          <w:sz w:val="32"/>
          <w:szCs w:val="32"/>
          <w:rtl/>
        </w:rPr>
        <w:t xml:space="preserve"> يتعلق بالتكنيك الذي يؤدي بموجبه اللاعب للحركة المراد تحليلها. </w:t>
      </w:r>
      <w:r w:rsidRPr="00BB78D8">
        <w:rPr>
          <w:rFonts w:cs="Simplified Arabic" w:hint="cs"/>
          <w:b/>
          <w:bCs/>
          <w:sz w:val="32"/>
          <w:szCs w:val="32"/>
          <w:rtl/>
        </w:rPr>
        <w:t>والثاني</w:t>
      </w:r>
      <w:r w:rsidRPr="00BB78D8">
        <w:rPr>
          <w:rFonts w:cs="Simplified Arabic" w:hint="cs"/>
          <w:sz w:val="32"/>
          <w:szCs w:val="32"/>
          <w:rtl/>
        </w:rPr>
        <w:t xml:space="preserve"> يخص المخرجات أو النتائج الخاصة بأداء الحركة من قبل اللاعب .</w:t>
      </w:r>
    </w:p>
    <w:p w:rsidR="000F0148" w:rsidRPr="00BB78D8" w:rsidRDefault="000F0148" w:rsidP="000F0148">
      <w:pPr>
        <w:jc w:val="both"/>
        <w:rPr>
          <w:rFonts w:cs="Simplified Arabic"/>
          <w:sz w:val="32"/>
          <w:szCs w:val="32"/>
          <w:rtl/>
        </w:rPr>
      </w:pPr>
      <w:r w:rsidRPr="00BB78D8">
        <w:rPr>
          <w:rFonts w:cs="Simplified Arabic" w:hint="cs"/>
          <w:sz w:val="32"/>
          <w:szCs w:val="32"/>
          <w:rtl/>
        </w:rPr>
        <w:lastRenderedPageBreak/>
        <w:t xml:space="preserve">     والتحليل الحركي الجيد للمهارات الحركية يتطلب من الشخص القائم أو المحلل الحركي أن يفهم أولاً الغرض المحدد للمهارة من وجهه النظر البايوميكانيكية . فالغرض الرئيسي العام للاعب الذي يؤدي مهارة الإرسال بالكرة الطائرة هو تحليق الكرة فوق الشبكة وباتجاه ساحة أو منتصف الملعب والذي يشغله الفريق المنافس . وهذا النوع من الإرسال يتطلب أداء مهاري متوافق ومتزن للقوى التي تسلطها المجاميع العضلية المشاركة في الواجب الحركي مثل العضلات المسئولة عن دوران الجذع والعضلات المسئولة عن قبض الكتفين والباسطة للمرفقين والناقلة لمركز ثقل الجسم وضرب الكرة بالكف في زاوية وارتفاع مناسب إضافة إلى معرفة الأخطاء الشائعة خلال الأداء المهاري للحركة . وكما هو معلوم فأن الأداء الحركي لأيه مهارة من قبل اللاعب الماهر أسهل اقتصادياً وأكثر مرونة وأنسيابيه من أداء اللاعب الغير ماهر أو القليل الخبرة بالحركة .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فالتخطيط في تحليل المهارة أو الحركة الرياضية مسألة ضرورية يجب تهيئتها والاستعداد لها سواء كانت المهارة معقدة أو بسيطة وذلك من أجل ضمان التسجيل العلمي لدقائق الحركة وتجاوز الأخطاء التي ترافق عملية التحليل ميدانياً، ومع ذلك فأن المهارات الحركية تتطلب التخطيط الدقيق والواسع لضمان التحليل الحركي الدقيق لها .</w:t>
      </w:r>
    </w:p>
    <w:p w:rsidR="000F0148" w:rsidRPr="00BB78D8" w:rsidRDefault="000F0148" w:rsidP="000F0148">
      <w:pPr>
        <w:jc w:val="both"/>
        <w:rPr>
          <w:rFonts w:cs="Simplified Arabic"/>
          <w:sz w:val="32"/>
          <w:szCs w:val="32"/>
          <w:rtl/>
        </w:rPr>
      </w:pPr>
      <w:r w:rsidRPr="00BB78D8">
        <w:rPr>
          <w:rFonts w:cs="Simplified Arabic" w:hint="cs"/>
          <w:sz w:val="32"/>
          <w:szCs w:val="32"/>
          <w:rtl/>
        </w:rPr>
        <w:t xml:space="preserve">    أن الخطوات الأولى في كل تحليل حركي هو تحديد وتوضيح السؤال الرئيسي الخاص بمتطلبات العمل الميداني وأهدافه في العملية التحليلية . أي ضرورة وضع سؤال محدد لما يجب أن نحققه في عملية التحليل الحركي كما هو الحال وعلى سبيل المثال هو أن نسأل أنفسنا السؤال التالي (( هل أن المهارة الحركية تؤدى بشكل فعال أو كما يجب أن تكون أم لا ؟ )) . أن وضع مثل هذا السؤال قبل أجراء التحليل مسألة واجبة وضرورية في تخطيط ورسم الطريق الصحيح في التحليل </w:t>
      </w:r>
      <w:r w:rsidRPr="00BB78D8">
        <w:rPr>
          <w:rFonts w:cs="Simplified Arabic" w:hint="cs"/>
          <w:sz w:val="32"/>
          <w:szCs w:val="32"/>
          <w:rtl/>
        </w:rPr>
        <w:lastRenderedPageBreak/>
        <w:t>الحركي . وهذا السؤال يعتمد بشكل كبير وفاعل على خبرة ومعرفة واطلاع المحلل الحركي بالمهارات والقوانين الميكانيكية ذات العلاقة بأدائها .</w:t>
      </w:r>
    </w:p>
    <w:p w:rsidR="000F0148" w:rsidRPr="00BB78D8" w:rsidRDefault="000F0148" w:rsidP="000F0148">
      <w:pPr>
        <w:tabs>
          <w:tab w:val="left" w:pos="9386"/>
        </w:tabs>
        <w:jc w:val="both"/>
        <w:rPr>
          <w:rFonts w:cs="Simplified Arabic"/>
          <w:sz w:val="28"/>
          <w:szCs w:val="28"/>
          <w:rtl/>
        </w:rPr>
      </w:pPr>
      <w:r w:rsidRPr="00BB78D8">
        <w:rPr>
          <w:rFonts w:cs="Simplified Arabic" w:hint="cs"/>
          <w:sz w:val="28"/>
          <w:szCs w:val="28"/>
          <w:rtl/>
        </w:rPr>
        <w:t xml:space="preserve">        والشيء المهم الأخر هو أن يحدد المحلل الحركي الأبعاد المثالية في الأداء الحركي والتي يمكن من خلالها ملاحظة الحركة المراد تحليلها . أن ملاحظة خط سير الكرة أو الجسم المتحركة مثلاً من الخلف إلى الأمام يتطلب أن تكون من نقطة أو مسافة يتحكم بها خط سير واتجاه الحركة في الفراغ . أما عندما يكون هناك أكثر من مستوى أو اتجاه لحركة الكرة أو الجسم المراد تحليله فأن الملاحظة تكون من عدة مستويات أو اتجاهات مختلفة كما هو الحال عندما نحلل مهارات الرمي كالقرص والرمح والجلة فأن الملاحظة التحليلية تتطلب أن تأخذ عدة زوايا واتجاهات ومستويات . فالبعد عن نقطة التحليل أو مكانها من قبل المحلل الحركي يستوجب تحديدها مقدماً وقبل الشروع بتسجيل دقائق الحركة . كما وأن الملاحظة لحركات الرجلين أو القدمين وانقباضاتها وأنبساطاتها خلال الهرولة على جهاز الشريط المتحرك " </w:t>
      </w:r>
      <w:r w:rsidRPr="00BB78D8">
        <w:rPr>
          <w:rFonts w:cs="Simplified Arabic"/>
          <w:sz w:val="28"/>
          <w:szCs w:val="28"/>
        </w:rPr>
        <w:t>Tread mail</w:t>
      </w:r>
      <w:r w:rsidRPr="00BB78D8">
        <w:rPr>
          <w:rFonts w:cs="Simplified Arabic" w:hint="cs"/>
          <w:sz w:val="28"/>
          <w:szCs w:val="28"/>
          <w:rtl/>
        </w:rPr>
        <w:t xml:space="preserve"> " ضروري في عملية التحليل لحركة الجري على الجهاز .</w:t>
      </w:r>
    </w:p>
    <w:p w:rsidR="000F0148" w:rsidRPr="00BB78D8" w:rsidRDefault="000F0148" w:rsidP="000F0148">
      <w:pPr>
        <w:tabs>
          <w:tab w:val="left" w:pos="9386"/>
        </w:tabs>
        <w:jc w:val="both"/>
        <w:rPr>
          <w:rFonts w:cs="Simplified Arabic"/>
          <w:sz w:val="28"/>
          <w:szCs w:val="28"/>
          <w:rtl/>
        </w:rPr>
      </w:pPr>
      <w:r w:rsidRPr="00BB78D8">
        <w:rPr>
          <w:rFonts w:cs="Simplified Arabic" w:hint="cs"/>
          <w:sz w:val="28"/>
          <w:szCs w:val="28"/>
          <w:rtl/>
        </w:rPr>
        <w:t xml:space="preserve">        أما الاعتبارات الأخرى هو تحديد عدد المحاولات أو عدد الأداءات للحركة والتي يجب تكرارها لغرض الملاحظة والذي يسهل على المحلل الحركي تحديد دقائق الحركة وأخطائها وتجاوزها أن وجدت .</w:t>
      </w:r>
    </w:p>
    <w:p w:rsidR="000F0148" w:rsidRPr="00BB78D8" w:rsidRDefault="000F0148" w:rsidP="000F0148">
      <w:pPr>
        <w:tabs>
          <w:tab w:val="left" w:pos="9386"/>
        </w:tabs>
        <w:jc w:val="both"/>
        <w:rPr>
          <w:rFonts w:cs="Simplified Arabic"/>
          <w:sz w:val="28"/>
          <w:szCs w:val="28"/>
          <w:rtl/>
        </w:rPr>
      </w:pPr>
      <w:r w:rsidRPr="00BB78D8">
        <w:rPr>
          <w:rFonts w:cs="Simplified Arabic" w:hint="cs"/>
          <w:sz w:val="28"/>
          <w:szCs w:val="28"/>
          <w:rtl/>
        </w:rPr>
        <w:t xml:space="preserve">      والعامل الأخر المهم هو طبيعة البيئة المحيطة بموضوع ومكان التحليل الحركي، أي مكان الجهاز المستخدم والمكان المحدد للأداء وكذلك المكان المحدد لحركة المحلل الحركي . فالحرية في أداء الحركة من قبل اللاعب والتخلص من معوقات الأداء التي تحجب الرؤية للمحلل الحركي وملاحظة سير عملية الأداء من قبل اللاعب مثل ملابسه والأضائه المسلطة علية أو وجود بعض الأشياء اللماعه في مكان التصوير يجب دراستها وتحديدها قبل الشروع بعملية التحليل النوعي والكمي .</w:t>
      </w:r>
    </w:p>
    <w:p w:rsidR="00B71818" w:rsidRPr="002D3207" w:rsidRDefault="000F0148" w:rsidP="002D3207">
      <w:pPr>
        <w:tabs>
          <w:tab w:val="left" w:pos="9386"/>
        </w:tabs>
        <w:jc w:val="both"/>
        <w:rPr>
          <w:rFonts w:cs="Simplified Arabic"/>
          <w:sz w:val="28"/>
          <w:szCs w:val="28"/>
          <w:rtl/>
          <w:lang w:bidi="ar-IQ"/>
        </w:rPr>
      </w:pPr>
      <w:r w:rsidRPr="00BB78D8">
        <w:rPr>
          <w:rFonts w:cs="Simplified Arabic" w:hint="cs"/>
          <w:sz w:val="28"/>
          <w:szCs w:val="28"/>
          <w:rtl/>
        </w:rPr>
        <w:t xml:space="preserve">     كما ويجب تحديد نوعيه الجهاز أو الآلة المستخدمة والموصلات المرتبطة بها ومكان أجراء التجربة والسلامة والأمان والاستمرارية في أنجاز الأداء ومتطلبات التجربة وتسجيلها ضرورة أساسية في التخطيط الفاعل للتحليل الحركي .     </w:t>
      </w:r>
    </w:p>
    <w:sectPr w:rsidR="00B71818" w:rsidRPr="002D3207" w:rsidSect="00862234">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EC" w:rsidRDefault="002F59EC" w:rsidP="00315063">
      <w:pPr>
        <w:spacing w:after="0" w:line="240" w:lineRule="auto"/>
      </w:pPr>
      <w:r>
        <w:separator/>
      </w:r>
    </w:p>
  </w:endnote>
  <w:endnote w:type="continuationSeparator" w:id="0">
    <w:p w:rsidR="002F59EC" w:rsidRDefault="002F59EC" w:rsidP="0031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EC" w:rsidRDefault="002F59EC" w:rsidP="00315063">
      <w:pPr>
        <w:spacing w:after="0" w:line="240" w:lineRule="auto"/>
      </w:pPr>
      <w:r>
        <w:separator/>
      </w:r>
    </w:p>
  </w:footnote>
  <w:footnote w:type="continuationSeparator" w:id="0">
    <w:p w:rsidR="002F59EC" w:rsidRDefault="002F59EC" w:rsidP="00315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9213024"/>
      <w:docPartObj>
        <w:docPartGallery w:val="Page Numbers (Top of Page)"/>
        <w:docPartUnique/>
      </w:docPartObj>
    </w:sdtPr>
    <w:sdtEndPr>
      <w:rPr>
        <w:noProof/>
      </w:rPr>
    </w:sdtEndPr>
    <w:sdtContent>
      <w:p w:rsidR="00315063" w:rsidRDefault="00315063">
        <w:pPr>
          <w:pStyle w:val="Header"/>
          <w:jc w:val="center"/>
        </w:pPr>
        <w:r>
          <w:fldChar w:fldCharType="begin"/>
        </w:r>
        <w:r>
          <w:instrText xml:space="preserve"> PAGE   \* MERGEFORMAT </w:instrText>
        </w:r>
        <w:r>
          <w:fldChar w:fldCharType="separate"/>
        </w:r>
        <w:r>
          <w:rPr>
            <w:noProof/>
            <w:rtl/>
          </w:rPr>
          <w:t>1</w:t>
        </w:r>
        <w:r>
          <w:rPr>
            <w:noProof/>
          </w:rPr>
          <w:fldChar w:fldCharType="end"/>
        </w:r>
      </w:p>
    </w:sdtContent>
  </w:sdt>
  <w:p w:rsidR="00315063" w:rsidRDefault="003150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687D"/>
    <w:multiLevelType w:val="hybridMultilevel"/>
    <w:tmpl w:val="DA6617B6"/>
    <w:lvl w:ilvl="0" w:tplc="0442D7AC">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
    <w:nsid w:val="02314EF7"/>
    <w:multiLevelType w:val="hybridMultilevel"/>
    <w:tmpl w:val="17D83F3C"/>
    <w:lvl w:ilvl="0" w:tplc="351E35F6">
      <w:start w:val="1"/>
      <w:numFmt w:val="arabicAbjad"/>
      <w:lvlText w:val="%1."/>
      <w:lvlJc w:val="left"/>
      <w:pPr>
        <w:tabs>
          <w:tab w:val="num" w:pos="820"/>
        </w:tabs>
        <w:ind w:left="8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C63523"/>
    <w:multiLevelType w:val="hybridMultilevel"/>
    <w:tmpl w:val="5DA2AC10"/>
    <w:lvl w:ilvl="0" w:tplc="8398BF06">
      <w:start w:val="1"/>
      <w:numFmt w:val="decimal"/>
      <w:lvlText w:val="%1."/>
      <w:lvlJc w:val="left"/>
      <w:pPr>
        <w:tabs>
          <w:tab w:val="num" w:pos="820"/>
        </w:tabs>
        <w:ind w:left="8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E25EA2"/>
    <w:multiLevelType w:val="hybridMultilevel"/>
    <w:tmpl w:val="66C403A0"/>
    <w:lvl w:ilvl="0" w:tplc="351E35F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F47D4"/>
    <w:multiLevelType w:val="hybridMultilevel"/>
    <w:tmpl w:val="0E0A1A92"/>
    <w:lvl w:ilvl="0" w:tplc="351E35F6">
      <w:start w:val="1"/>
      <w:numFmt w:val="arabicAbjad"/>
      <w:lvlText w:val="%1."/>
      <w:lvlJc w:val="left"/>
      <w:pPr>
        <w:ind w:left="99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D3120F"/>
    <w:multiLevelType w:val="hybridMultilevel"/>
    <w:tmpl w:val="03E47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5330FD"/>
    <w:multiLevelType w:val="hybridMultilevel"/>
    <w:tmpl w:val="58A2BAFC"/>
    <w:lvl w:ilvl="0" w:tplc="7214F498">
      <w:start w:val="1"/>
      <w:numFmt w:val="decimal"/>
      <w:lvlText w:val="%1."/>
      <w:lvlJc w:val="left"/>
      <w:pPr>
        <w:ind w:left="820" w:hanging="360"/>
      </w:pPr>
      <w:rPr>
        <w:b/>
        <w:bCs/>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1B78087E"/>
    <w:multiLevelType w:val="hybridMultilevel"/>
    <w:tmpl w:val="7AA453F4"/>
    <w:lvl w:ilvl="0" w:tplc="351E35F6">
      <w:start w:val="1"/>
      <w:numFmt w:val="arabicAbjad"/>
      <w:lvlText w:val="%1."/>
      <w:lvlJc w:val="left"/>
      <w:pPr>
        <w:ind w:left="99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CE7563"/>
    <w:multiLevelType w:val="hybridMultilevel"/>
    <w:tmpl w:val="F9AE0FFE"/>
    <w:lvl w:ilvl="0" w:tplc="F6907B5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2C4F0D"/>
    <w:multiLevelType w:val="hybridMultilevel"/>
    <w:tmpl w:val="4C7810AA"/>
    <w:lvl w:ilvl="0" w:tplc="9D3C9A80">
      <w:start w:val="1"/>
      <w:numFmt w:val="decimal"/>
      <w:lvlText w:val="%1."/>
      <w:lvlJc w:val="left"/>
      <w:pPr>
        <w:ind w:left="36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9294F5E"/>
    <w:multiLevelType w:val="hybridMultilevel"/>
    <w:tmpl w:val="38D0D856"/>
    <w:lvl w:ilvl="0" w:tplc="351E35F6">
      <w:start w:val="1"/>
      <w:numFmt w:val="arabicAbjad"/>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99C6FB4"/>
    <w:multiLevelType w:val="hybridMultilevel"/>
    <w:tmpl w:val="D6B45514"/>
    <w:lvl w:ilvl="0" w:tplc="351E35F6">
      <w:start w:val="1"/>
      <w:numFmt w:val="arabicAbjad"/>
      <w:lvlText w:val="%1."/>
      <w:lvlJc w:val="left"/>
      <w:pPr>
        <w:ind w:left="99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9CA601A"/>
    <w:multiLevelType w:val="hybridMultilevel"/>
    <w:tmpl w:val="663EC97C"/>
    <w:lvl w:ilvl="0" w:tplc="351E35F6">
      <w:start w:val="1"/>
      <w:numFmt w:val="arabicAbjad"/>
      <w:lvlText w:val="%1."/>
      <w:lvlJc w:val="left"/>
      <w:pPr>
        <w:ind w:left="99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0D191E"/>
    <w:multiLevelType w:val="hybridMultilevel"/>
    <w:tmpl w:val="29FAD292"/>
    <w:lvl w:ilvl="0" w:tplc="F6F0E3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B787A"/>
    <w:multiLevelType w:val="hybridMultilevel"/>
    <w:tmpl w:val="44863F44"/>
    <w:lvl w:ilvl="0" w:tplc="351E35F6">
      <w:start w:val="1"/>
      <w:numFmt w:val="arabicAbjad"/>
      <w:lvlText w:val="%1."/>
      <w:lvlJc w:val="left"/>
      <w:pPr>
        <w:ind w:left="2600" w:hanging="360"/>
      </w:pPr>
      <w:rPr>
        <w:rFonts w:hint="default"/>
        <w:b/>
        <w:bCs/>
      </w:rPr>
    </w:lvl>
    <w:lvl w:ilvl="1" w:tplc="04090019" w:tentative="1">
      <w:start w:val="1"/>
      <w:numFmt w:val="lowerLetter"/>
      <w:lvlText w:val="%2."/>
      <w:lvlJc w:val="left"/>
      <w:pPr>
        <w:ind w:left="3320" w:hanging="360"/>
      </w:pPr>
    </w:lvl>
    <w:lvl w:ilvl="2" w:tplc="0409001B" w:tentative="1">
      <w:start w:val="1"/>
      <w:numFmt w:val="lowerRoman"/>
      <w:lvlText w:val="%3."/>
      <w:lvlJc w:val="right"/>
      <w:pPr>
        <w:ind w:left="4040" w:hanging="180"/>
      </w:pPr>
    </w:lvl>
    <w:lvl w:ilvl="3" w:tplc="0409000F" w:tentative="1">
      <w:start w:val="1"/>
      <w:numFmt w:val="decimal"/>
      <w:lvlText w:val="%4."/>
      <w:lvlJc w:val="left"/>
      <w:pPr>
        <w:ind w:left="4760" w:hanging="360"/>
      </w:pPr>
    </w:lvl>
    <w:lvl w:ilvl="4" w:tplc="04090019" w:tentative="1">
      <w:start w:val="1"/>
      <w:numFmt w:val="lowerLetter"/>
      <w:lvlText w:val="%5."/>
      <w:lvlJc w:val="left"/>
      <w:pPr>
        <w:ind w:left="5480" w:hanging="360"/>
      </w:pPr>
    </w:lvl>
    <w:lvl w:ilvl="5" w:tplc="0409001B" w:tentative="1">
      <w:start w:val="1"/>
      <w:numFmt w:val="lowerRoman"/>
      <w:lvlText w:val="%6."/>
      <w:lvlJc w:val="right"/>
      <w:pPr>
        <w:ind w:left="6200" w:hanging="180"/>
      </w:pPr>
    </w:lvl>
    <w:lvl w:ilvl="6" w:tplc="0409000F" w:tentative="1">
      <w:start w:val="1"/>
      <w:numFmt w:val="decimal"/>
      <w:lvlText w:val="%7."/>
      <w:lvlJc w:val="left"/>
      <w:pPr>
        <w:ind w:left="6920" w:hanging="360"/>
      </w:pPr>
    </w:lvl>
    <w:lvl w:ilvl="7" w:tplc="04090019" w:tentative="1">
      <w:start w:val="1"/>
      <w:numFmt w:val="lowerLetter"/>
      <w:lvlText w:val="%8."/>
      <w:lvlJc w:val="left"/>
      <w:pPr>
        <w:ind w:left="7640" w:hanging="360"/>
      </w:pPr>
    </w:lvl>
    <w:lvl w:ilvl="8" w:tplc="0409001B" w:tentative="1">
      <w:start w:val="1"/>
      <w:numFmt w:val="lowerRoman"/>
      <w:lvlText w:val="%9."/>
      <w:lvlJc w:val="right"/>
      <w:pPr>
        <w:ind w:left="8360" w:hanging="180"/>
      </w:pPr>
    </w:lvl>
  </w:abstractNum>
  <w:abstractNum w:abstractNumId="15">
    <w:nsid w:val="356B15A8"/>
    <w:multiLevelType w:val="hybridMultilevel"/>
    <w:tmpl w:val="E684F67C"/>
    <w:lvl w:ilvl="0" w:tplc="7214F49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B4BB3"/>
    <w:multiLevelType w:val="hybridMultilevel"/>
    <w:tmpl w:val="C5586AA6"/>
    <w:lvl w:ilvl="0" w:tplc="7214F498">
      <w:start w:val="1"/>
      <w:numFmt w:val="decimal"/>
      <w:lvlText w:val="%1."/>
      <w:lvlJc w:val="left"/>
      <w:pPr>
        <w:tabs>
          <w:tab w:val="num" w:pos="1020"/>
        </w:tabs>
        <w:ind w:left="1020" w:hanging="360"/>
      </w:pPr>
      <w:rPr>
        <w:b/>
        <w:bCs/>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7">
    <w:nsid w:val="3ED247C6"/>
    <w:multiLevelType w:val="hybridMultilevel"/>
    <w:tmpl w:val="93A82150"/>
    <w:lvl w:ilvl="0" w:tplc="5C965E52">
      <w:start w:val="1"/>
      <w:numFmt w:val="decimal"/>
      <w:lvlText w:val="%1-"/>
      <w:lvlJc w:val="right"/>
      <w:pPr>
        <w:ind w:left="360" w:hanging="360"/>
      </w:pPr>
      <w:rPr>
        <w:rFonts w:ascii="Calibri" w:eastAsia="Times New Roman" w:hAnsi="Calibri" w:cs="Simplified Arabic"/>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8D4376C"/>
    <w:multiLevelType w:val="hybridMultilevel"/>
    <w:tmpl w:val="C43E2D64"/>
    <w:lvl w:ilvl="0" w:tplc="351E35F6">
      <w:start w:val="1"/>
      <w:numFmt w:val="arabicAbjad"/>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4D2D788F"/>
    <w:multiLevelType w:val="hybridMultilevel"/>
    <w:tmpl w:val="B9D229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C92026"/>
    <w:multiLevelType w:val="hybridMultilevel"/>
    <w:tmpl w:val="2FFAE118"/>
    <w:lvl w:ilvl="0" w:tplc="0442D7A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79F3F5F"/>
    <w:multiLevelType w:val="hybridMultilevel"/>
    <w:tmpl w:val="ABA68CD2"/>
    <w:lvl w:ilvl="0" w:tplc="351E35F6">
      <w:start w:val="1"/>
      <w:numFmt w:val="arabicAbjad"/>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175BE2"/>
    <w:multiLevelType w:val="hybridMultilevel"/>
    <w:tmpl w:val="8DBE343C"/>
    <w:lvl w:ilvl="0" w:tplc="351E35F6">
      <w:start w:val="1"/>
      <w:numFmt w:val="arabicAbjad"/>
      <w:lvlText w:val="%1."/>
      <w:lvlJc w:val="left"/>
      <w:pPr>
        <w:ind w:left="1380" w:hanging="360"/>
      </w:pPr>
      <w:rPr>
        <w:rFonts w:hint="default"/>
        <w:b/>
        <w:bCs/>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nsid w:val="5B231BD0"/>
    <w:multiLevelType w:val="hybridMultilevel"/>
    <w:tmpl w:val="ABEAA0BA"/>
    <w:lvl w:ilvl="0" w:tplc="7214F498">
      <w:start w:val="1"/>
      <w:numFmt w:val="decimal"/>
      <w:lvlText w:val="%1."/>
      <w:lvlJc w:val="left"/>
      <w:pPr>
        <w:tabs>
          <w:tab w:val="num" w:pos="720"/>
        </w:tabs>
        <w:ind w:left="720" w:hanging="360"/>
      </w:pPr>
      <w:rPr>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85F5AC1"/>
    <w:multiLevelType w:val="hybridMultilevel"/>
    <w:tmpl w:val="B1266A0A"/>
    <w:lvl w:ilvl="0" w:tplc="351E35F6">
      <w:start w:val="1"/>
      <w:numFmt w:val="arabicAbjad"/>
      <w:lvlText w:val="%1."/>
      <w:lvlJc w:val="left"/>
      <w:pPr>
        <w:ind w:left="360" w:hanging="360"/>
      </w:pPr>
      <w:rPr>
        <w:rFonts w:hint="default"/>
        <w:b/>
        <w:bCs/>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5">
    <w:nsid w:val="7F6C1DBE"/>
    <w:multiLevelType w:val="hybridMultilevel"/>
    <w:tmpl w:val="FC02791E"/>
    <w:lvl w:ilvl="0" w:tplc="D9D2F62E">
      <w:start w:val="1"/>
      <w:numFmt w:val="decimal"/>
      <w:lvlText w:val="%1."/>
      <w:lvlJc w:val="left"/>
      <w:pPr>
        <w:tabs>
          <w:tab w:val="num" w:pos="820"/>
        </w:tabs>
        <w:ind w:left="820" w:hanging="360"/>
      </w:pPr>
      <w:rPr>
        <w:b/>
        <w:bCs/>
      </w:rPr>
    </w:lvl>
    <w:lvl w:ilvl="1" w:tplc="04090019" w:tentative="1">
      <w:start w:val="1"/>
      <w:numFmt w:val="lowerLetter"/>
      <w:lvlText w:val="%2."/>
      <w:lvlJc w:val="left"/>
      <w:pPr>
        <w:tabs>
          <w:tab w:val="num" w:pos="1540"/>
        </w:tabs>
        <w:ind w:left="1540" w:hanging="360"/>
      </w:pPr>
    </w:lvl>
    <w:lvl w:ilvl="2" w:tplc="0409001B" w:tentative="1">
      <w:start w:val="1"/>
      <w:numFmt w:val="lowerRoman"/>
      <w:lvlText w:val="%3."/>
      <w:lvlJc w:val="right"/>
      <w:pPr>
        <w:tabs>
          <w:tab w:val="num" w:pos="2260"/>
        </w:tabs>
        <w:ind w:left="2260" w:hanging="180"/>
      </w:pPr>
    </w:lvl>
    <w:lvl w:ilvl="3" w:tplc="0409000F" w:tentative="1">
      <w:start w:val="1"/>
      <w:numFmt w:val="decimal"/>
      <w:lvlText w:val="%4."/>
      <w:lvlJc w:val="left"/>
      <w:pPr>
        <w:tabs>
          <w:tab w:val="num" w:pos="2980"/>
        </w:tabs>
        <w:ind w:left="2980" w:hanging="360"/>
      </w:pPr>
    </w:lvl>
    <w:lvl w:ilvl="4" w:tplc="04090019" w:tentative="1">
      <w:start w:val="1"/>
      <w:numFmt w:val="lowerLetter"/>
      <w:lvlText w:val="%5."/>
      <w:lvlJc w:val="left"/>
      <w:pPr>
        <w:tabs>
          <w:tab w:val="num" w:pos="3700"/>
        </w:tabs>
        <w:ind w:left="3700" w:hanging="360"/>
      </w:pPr>
    </w:lvl>
    <w:lvl w:ilvl="5" w:tplc="0409001B" w:tentative="1">
      <w:start w:val="1"/>
      <w:numFmt w:val="lowerRoman"/>
      <w:lvlText w:val="%6."/>
      <w:lvlJc w:val="right"/>
      <w:pPr>
        <w:tabs>
          <w:tab w:val="num" w:pos="4420"/>
        </w:tabs>
        <w:ind w:left="4420" w:hanging="180"/>
      </w:pPr>
    </w:lvl>
    <w:lvl w:ilvl="6" w:tplc="0409000F" w:tentative="1">
      <w:start w:val="1"/>
      <w:numFmt w:val="decimal"/>
      <w:lvlText w:val="%7."/>
      <w:lvlJc w:val="left"/>
      <w:pPr>
        <w:tabs>
          <w:tab w:val="num" w:pos="5140"/>
        </w:tabs>
        <w:ind w:left="5140" w:hanging="360"/>
      </w:pPr>
    </w:lvl>
    <w:lvl w:ilvl="7" w:tplc="04090019" w:tentative="1">
      <w:start w:val="1"/>
      <w:numFmt w:val="lowerLetter"/>
      <w:lvlText w:val="%8."/>
      <w:lvlJc w:val="left"/>
      <w:pPr>
        <w:tabs>
          <w:tab w:val="num" w:pos="5860"/>
        </w:tabs>
        <w:ind w:left="5860" w:hanging="360"/>
      </w:pPr>
    </w:lvl>
    <w:lvl w:ilvl="8" w:tplc="0409001B" w:tentative="1">
      <w:start w:val="1"/>
      <w:numFmt w:val="lowerRoman"/>
      <w:lvlText w:val="%9."/>
      <w:lvlJc w:val="right"/>
      <w:pPr>
        <w:tabs>
          <w:tab w:val="num" w:pos="6580"/>
        </w:tabs>
        <w:ind w:left="6580" w:hanging="180"/>
      </w:pPr>
    </w:lvl>
  </w:abstractNum>
  <w:num w:numId="1">
    <w:abstractNumId w:val="0"/>
  </w:num>
  <w:num w:numId="2">
    <w:abstractNumId w:val="5"/>
  </w:num>
  <w:num w:numId="3">
    <w:abstractNumId w:val="19"/>
  </w:num>
  <w:num w:numId="4">
    <w:abstractNumId w:val="23"/>
  </w:num>
  <w:num w:numId="5">
    <w:abstractNumId w:val="16"/>
  </w:num>
  <w:num w:numId="6">
    <w:abstractNumId w:val="25"/>
  </w:num>
  <w:num w:numId="7">
    <w:abstractNumId w:val="1"/>
  </w:num>
  <w:num w:numId="8">
    <w:abstractNumId w:val="2"/>
  </w:num>
  <w:num w:numId="9">
    <w:abstractNumId w:val="13"/>
  </w:num>
  <w:num w:numId="10">
    <w:abstractNumId w:val="8"/>
  </w:num>
  <w:num w:numId="11">
    <w:abstractNumId w:val="17"/>
  </w:num>
  <w:num w:numId="12">
    <w:abstractNumId w:val="12"/>
  </w:num>
  <w:num w:numId="13">
    <w:abstractNumId w:val="20"/>
  </w:num>
  <w:num w:numId="14">
    <w:abstractNumId w:val="15"/>
  </w:num>
  <w:num w:numId="15">
    <w:abstractNumId w:val="6"/>
  </w:num>
  <w:num w:numId="16">
    <w:abstractNumId w:val="11"/>
  </w:num>
  <w:num w:numId="17">
    <w:abstractNumId w:val="7"/>
  </w:num>
  <w:num w:numId="18">
    <w:abstractNumId w:val="9"/>
  </w:num>
  <w:num w:numId="19">
    <w:abstractNumId w:val="4"/>
  </w:num>
  <w:num w:numId="20">
    <w:abstractNumId w:val="22"/>
  </w:num>
  <w:num w:numId="21">
    <w:abstractNumId w:val="24"/>
  </w:num>
  <w:num w:numId="22">
    <w:abstractNumId w:val="18"/>
  </w:num>
  <w:num w:numId="23">
    <w:abstractNumId w:val="10"/>
  </w:num>
  <w:num w:numId="24">
    <w:abstractNumId w:val="14"/>
  </w:num>
  <w:num w:numId="25">
    <w:abstractNumId w:val="2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48"/>
    <w:rsid w:val="000F0148"/>
    <w:rsid w:val="002D3207"/>
    <w:rsid w:val="002F59EC"/>
    <w:rsid w:val="00315063"/>
    <w:rsid w:val="00862234"/>
    <w:rsid w:val="00B61759"/>
    <w:rsid w:val="00B71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48"/>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148"/>
    <w:pPr>
      <w:bidi w:val="0"/>
      <w:spacing w:after="0" w:line="240" w:lineRule="auto"/>
      <w:ind w:left="720"/>
      <w:contextualSpacing/>
      <w:jc w:val="both"/>
    </w:pPr>
    <w:rPr>
      <w:rFonts w:eastAsia="Calibri"/>
    </w:rPr>
  </w:style>
  <w:style w:type="paragraph" w:styleId="Header">
    <w:name w:val="header"/>
    <w:basedOn w:val="Normal"/>
    <w:link w:val="HeaderChar"/>
    <w:uiPriority w:val="99"/>
    <w:unhideWhenUsed/>
    <w:rsid w:val="003150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5063"/>
    <w:rPr>
      <w:rFonts w:ascii="Calibri" w:eastAsia="Times New Roman" w:hAnsi="Calibri" w:cs="Arial"/>
    </w:rPr>
  </w:style>
  <w:style w:type="paragraph" w:styleId="Footer">
    <w:name w:val="footer"/>
    <w:basedOn w:val="Normal"/>
    <w:link w:val="FooterChar"/>
    <w:uiPriority w:val="99"/>
    <w:unhideWhenUsed/>
    <w:rsid w:val="003150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5063"/>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148"/>
    <w:pPr>
      <w:bidi/>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148"/>
    <w:pPr>
      <w:bidi w:val="0"/>
      <w:spacing w:after="0" w:line="240" w:lineRule="auto"/>
      <w:ind w:left="720"/>
      <w:contextualSpacing/>
      <w:jc w:val="both"/>
    </w:pPr>
    <w:rPr>
      <w:rFonts w:eastAsia="Calibri"/>
    </w:rPr>
  </w:style>
  <w:style w:type="paragraph" w:styleId="Header">
    <w:name w:val="header"/>
    <w:basedOn w:val="Normal"/>
    <w:link w:val="HeaderChar"/>
    <w:uiPriority w:val="99"/>
    <w:unhideWhenUsed/>
    <w:rsid w:val="00315063"/>
    <w:pPr>
      <w:tabs>
        <w:tab w:val="center" w:pos="4153"/>
        <w:tab w:val="right" w:pos="8306"/>
      </w:tabs>
      <w:spacing w:after="0" w:line="240" w:lineRule="auto"/>
    </w:pPr>
  </w:style>
  <w:style w:type="character" w:customStyle="1" w:styleId="HeaderChar">
    <w:name w:val="Header Char"/>
    <w:basedOn w:val="DefaultParagraphFont"/>
    <w:link w:val="Header"/>
    <w:uiPriority w:val="99"/>
    <w:rsid w:val="00315063"/>
    <w:rPr>
      <w:rFonts w:ascii="Calibri" w:eastAsia="Times New Roman" w:hAnsi="Calibri" w:cs="Arial"/>
    </w:rPr>
  </w:style>
  <w:style w:type="paragraph" w:styleId="Footer">
    <w:name w:val="footer"/>
    <w:basedOn w:val="Normal"/>
    <w:link w:val="FooterChar"/>
    <w:uiPriority w:val="99"/>
    <w:unhideWhenUsed/>
    <w:rsid w:val="00315063"/>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5063"/>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3962</Words>
  <Characters>22589</Characters>
  <Application>Microsoft Office Word</Application>
  <DocSecurity>0</DocSecurity>
  <Lines>188</Lines>
  <Paragraphs>52</Paragraphs>
  <ScaleCrop>false</ScaleCrop>
  <Company>Ahmed-Under</Company>
  <LinksUpToDate>false</LinksUpToDate>
  <CharactersWithSpaces>26499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2015-03-16T10:25:00Z</dcterms:created>
  <dcterms:modified xsi:type="dcterms:W3CDTF">2015-04-06T09:26:00Z</dcterms:modified>
</cp:coreProperties>
</file>