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tl/>
        </w:rPr>
        <w:id w:val="514380"/>
        <w:docPartObj>
          <w:docPartGallery w:val="Cover Pages"/>
          <w:docPartUnique/>
        </w:docPartObj>
      </w:sdtPr>
      <w:sdtEndPr>
        <w:rPr>
          <w:rtl w:val="0"/>
        </w:rPr>
      </w:sdtEndPr>
      <w:sdtContent>
        <w:p w:rsidR="000B1374" w:rsidRDefault="000B1374"/>
        <w:p w:rsidR="000B1374" w:rsidRDefault="00AC138D">
          <w:r>
            <w:rPr>
              <w:noProof/>
              <w:lang w:eastAsia="zh-TW"/>
            </w:rPr>
            <w:pict>
              <v:group id="_x0000_s1026" style="position:absolute;left:0;text-align:left;margin-left:0;margin-top:0;width:458.3pt;height:684.05pt;z-index:251660288;mso-position-horizontal:center;mso-position-horizontal-relative:page;mso-position-vertical:center;mso-position-vertical-relative:page" coordorigin="316,406" coordsize="11608,15028" o:allowincell="f">
                <v:group id="_x0000_s1027"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28" style="position:absolute;left:339;top:406;width:11582;height:15025;mso-width-relative:margin;v-text-anchor:middle" filled="f" fillcolor="#8c8c8c [1772]" strokecolor="white [3212]" strokeweight="1pt">
                    <v:fill color2="#bfbfbf [2412]" type="pattern"/>
                    <v:shadow color="#d8d8d8 [2732]" offset="3pt,3pt" offset2="2pt,2pt"/>
                  </v:rect>
                  <v:rect id="_x0000_s1029" style="position:absolute;left:3446;top:406;width:8475;height:15025;mso-width-relative:margin" filled="f" fillcolor="#737373 [1789]" strokecolor="white [3212]" strokeweight="1pt">
                    <v:shadow color="#d8d8d8 [2732]" offset="3pt,3pt" offset2="2pt,2pt"/>
                    <v:textbox style="mso-next-textbox:#_x0000_s1029" inset="18pt,108pt,36pt">
                      <w:txbxContent>
                        <w:sdt>
                          <w:sdtPr>
                            <w:rPr>
                              <w:color w:val="3A4452" w:themeColor="text2" w:themeShade="BF"/>
                              <w:sz w:val="56"/>
                              <w:szCs w:val="56"/>
                            </w:rPr>
                            <w:alias w:val="Title"/>
                            <w:id w:val="3355286"/>
                            <w:placeholder>
                              <w:docPart w:val="3E70A77D44B74275A09DBA2187E3659F"/>
                            </w:placeholder>
                            <w:dataBinding w:prefixMappings="xmlns:ns0='http://schemas.openxmlformats.org/package/2006/metadata/core-properties' xmlns:ns1='http://purl.org/dc/elements/1.1/'" w:xpath="/ns0:coreProperties[1]/ns1:title[1]" w:storeItemID="{6C3C8BC8-F283-45AE-878A-BAB7291924A1}"/>
                            <w:text/>
                          </w:sdtPr>
                          <w:sdtContent>
                            <w:p w:rsidR="000B1374" w:rsidRDefault="000B1374" w:rsidP="000B1374">
                              <w:pPr>
                                <w:pStyle w:val="NoSpacing"/>
                                <w:rPr>
                                  <w:color w:val="FFFFFF" w:themeColor="background1"/>
                                  <w:sz w:val="80"/>
                                  <w:szCs w:val="80"/>
                                </w:rPr>
                              </w:pPr>
                              <w:r w:rsidRPr="00EB6E92">
                                <w:rPr>
                                  <w:rFonts w:hint="cs"/>
                                  <w:color w:val="3A4452" w:themeColor="text2" w:themeShade="BF"/>
                                  <w:sz w:val="56"/>
                                  <w:szCs w:val="56"/>
                                  <w:rtl/>
                                </w:rPr>
                                <w:t>الإدارة الصفية الفعالة</w:t>
                              </w:r>
                            </w:p>
                          </w:sdtContent>
                        </w:sdt>
                        <w:sdt>
                          <w:sdtPr>
                            <w:rPr>
                              <w:b/>
                              <w:bCs/>
                              <w:color w:val="F272AE" w:themeColor="accent2" w:themeTint="99"/>
                              <w:sz w:val="24"/>
                              <w:szCs w:val="24"/>
                            </w:rPr>
                            <w:alias w:val="Subtitle"/>
                            <w:id w:val="3355287"/>
                            <w:placeholder>
                              <w:docPart w:val="D4F375F7B1424F648D4C4FBA04175304"/>
                            </w:placeholder>
                            <w:dataBinding w:prefixMappings="xmlns:ns0='http://schemas.openxmlformats.org/package/2006/metadata/core-properties' xmlns:ns1='http://purl.org/dc/elements/1.1/'" w:xpath="/ns0:coreProperties[1]/ns1:subject[1]" w:storeItemID="{6C3C8BC8-F283-45AE-878A-BAB7291924A1}"/>
                            <w:text/>
                          </w:sdtPr>
                          <w:sdtContent>
                            <w:p w:rsidR="000B1374" w:rsidRPr="000D37E7" w:rsidRDefault="000B1374" w:rsidP="000B1374">
                              <w:pPr>
                                <w:pStyle w:val="NoSpacing"/>
                                <w:jc w:val="center"/>
                                <w:rPr>
                                  <w:b/>
                                  <w:bCs/>
                                  <w:color w:val="F272AE" w:themeColor="accent2" w:themeTint="99"/>
                                  <w:sz w:val="28"/>
                                  <w:szCs w:val="28"/>
                                </w:rPr>
                              </w:pPr>
                              <w:r w:rsidRPr="00EB6E92">
                                <w:rPr>
                                  <w:b/>
                                  <w:bCs/>
                                  <w:color w:val="F272AE" w:themeColor="accent2" w:themeTint="99"/>
                                  <w:sz w:val="24"/>
                                  <w:szCs w:val="24"/>
                                  <w:rtl/>
                                </w:rPr>
                                <w:t>محاضرة للاساتذة الجامعيين الجدد كجزء من متطلبات ا</w:t>
                              </w:r>
                              <w:r w:rsidR="00661A61" w:rsidRPr="00EB6E92">
                                <w:rPr>
                                  <w:b/>
                                  <w:bCs/>
                                  <w:color w:val="F272AE" w:themeColor="accent2" w:themeTint="99"/>
                                  <w:sz w:val="24"/>
                                  <w:szCs w:val="24"/>
                                  <w:rtl/>
                                </w:rPr>
                                <w:t>لإعداد التربوي وطرائق التدريس</w:t>
                              </w:r>
                              <w:r w:rsidR="00661A61" w:rsidRPr="00EB6E92">
                                <w:rPr>
                                  <w:rFonts w:hint="cs"/>
                                  <w:b/>
                                  <w:bCs/>
                                  <w:color w:val="F272AE" w:themeColor="accent2" w:themeTint="99"/>
                                  <w:sz w:val="24"/>
                                  <w:szCs w:val="24"/>
                                  <w:rtl/>
                                </w:rPr>
                                <w:t xml:space="preserve"> </w:t>
                              </w:r>
                              <w:r w:rsidRPr="00EB6E92">
                                <w:rPr>
                                  <w:b/>
                                  <w:bCs/>
                                  <w:color w:val="F272AE" w:themeColor="accent2" w:themeTint="99"/>
                                  <w:sz w:val="24"/>
                                  <w:szCs w:val="24"/>
                                  <w:rtl/>
                                </w:rPr>
                                <w:t xml:space="preserve"> </w:t>
                              </w:r>
                              <w:r w:rsidR="00661A61" w:rsidRPr="00EB6E92">
                                <w:rPr>
                                  <w:rFonts w:hint="cs"/>
                                  <w:b/>
                                  <w:bCs/>
                                  <w:color w:val="F272AE" w:themeColor="accent2" w:themeTint="99"/>
                                  <w:sz w:val="24"/>
                                  <w:szCs w:val="24"/>
                                  <w:rtl/>
                                </w:rPr>
                                <w:t>ل</w:t>
                              </w:r>
                              <w:r w:rsidRPr="00EB6E92">
                                <w:rPr>
                                  <w:b/>
                                  <w:bCs/>
                                  <w:color w:val="F272AE" w:themeColor="accent2" w:themeTint="99"/>
                                  <w:sz w:val="24"/>
                                  <w:szCs w:val="24"/>
                                  <w:rtl/>
                                </w:rPr>
                                <w:t>برنامج المكتب الإستشاري في كلية التربية الأساسية</w:t>
                              </w:r>
                            </w:p>
                          </w:sdtContent>
                        </w:sdt>
                        <w:p w:rsidR="000B1374" w:rsidRDefault="000B1374">
                          <w:pPr>
                            <w:pStyle w:val="NoSpacing"/>
                            <w:rPr>
                              <w:color w:val="FFFFFF" w:themeColor="background1"/>
                            </w:rPr>
                          </w:pPr>
                        </w:p>
                        <w:p w:rsidR="000B1374" w:rsidRPr="00EB6E92" w:rsidRDefault="00D4774F" w:rsidP="000B1374">
                          <w:pPr>
                            <w:pStyle w:val="NoSpacing"/>
                            <w:bidi/>
                            <w:rPr>
                              <w:b/>
                              <w:bCs/>
                              <w:color w:val="3A4452" w:themeColor="text2" w:themeShade="BF"/>
                              <w:sz w:val="28"/>
                              <w:szCs w:val="28"/>
                              <w:u w:val="single"/>
                              <w:rtl/>
                              <w:lang w:bidi="ar-IQ"/>
                            </w:rPr>
                          </w:pPr>
                          <w:r w:rsidRPr="00EB6E92">
                            <w:rPr>
                              <w:rFonts w:hint="cs"/>
                              <w:b/>
                              <w:bCs/>
                              <w:color w:val="3A4452" w:themeColor="text2" w:themeShade="BF"/>
                              <w:sz w:val="28"/>
                              <w:szCs w:val="28"/>
                              <w:u w:val="single"/>
                              <w:rtl/>
                              <w:lang w:bidi="ar-IQ"/>
                            </w:rPr>
                            <w:t>محاور المحاضرة</w:t>
                          </w:r>
                        </w:p>
                        <w:p w:rsidR="00D4774F" w:rsidRPr="00EB6E92" w:rsidRDefault="00D4774F" w:rsidP="00D4774F">
                          <w:pPr>
                            <w:pStyle w:val="NoSpacing"/>
                            <w:bidi/>
                            <w:rPr>
                              <w:color w:val="3A4452" w:themeColor="text2" w:themeShade="BF"/>
                              <w:rtl/>
                              <w:lang w:bidi="ar-IQ"/>
                            </w:rPr>
                          </w:pPr>
                        </w:p>
                        <w:p w:rsidR="00D4774F" w:rsidRPr="00EB6E92" w:rsidRDefault="00D4774F" w:rsidP="00D4774F">
                          <w:pPr>
                            <w:pStyle w:val="NoSpacing"/>
                            <w:numPr>
                              <w:ilvl w:val="0"/>
                              <w:numId w:val="1"/>
                            </w:numPr>
                            <w:bidi/>
                            <w:rPr>
                              <w:b/>
                              <w:bCs/>
                              <w:color w:val="3A4452" w:themeColor="text2" w:themeShade="BF"/>
                              <w:sz w:val="28"/>
                              <w:szCs w:val="28"/>
                              <w:u w:val="single"/>
                              <w:rtl/>
                              <w:lang w:bidi="ar-IQ"/>
                            </w:rPr>
                          </w:pPr>
                          <w:r w:rsidRPr="00EB6E92">
                            <w:rPr>
                              <w:b/>
                              <w:bCs/>
                              <w:color w:val="3A4452" w:themeColor="text2" w:themeShade="BF"/>
                              <w:sz w:val="28"/>
                              <w:szCs w:val="28"/>
                              <w:u w:val="single"/>
                              <w:rtl/>
                            </w:rPr>
                            <w:t>ماهية الإدارة الصفية</w:t>
                          </w:r>
                          <w:r w:rsidRPr="00EB6E92">
                            <w:rPr>
                              <w:b/>
                              <w:bCs/>
                              <w:color w:val="3A4452" w:themeColor="text2" w:themeShade="BF"/>
                              <w:sz w:val="28"/>
                              <w:szCs w:val="28"/>
                              <w:u w:val="single"/>
                              <w:rtl/>
                              <w:lang w:bidi="ar-IQ"/>
                            </w:rPr>
                            <w:t xml:space="preserve">   </w:t>
                          </w:r>
                          <w:r w:rsidRPr="00EB6E92">
                            <w:rPr>
                              <w:b/>
                              <w:bCs/>
                              <w:color w:val="3A4452" w:themeColor="text2" w:themeShade="BF"/>
                              <w:sz w:val="28"/>
                              <w:szCs w:val="28"/>
                              <w:u w:val="single"/>
                              <w:rtl/>
                              <w:lang w:bidi="ar-IQ"/>
                            </w:rPr>
                            <w:tab/>
                          </w:r>
                          <w:r w:rsidRPr="00EB6E92">
                            <w:rPr>
                              <w:b/>
                              <w:bCs/>
                              <w:color w:val="3A4452" w:themeColor="text2" w:themeShade="BF"/>
                              <w:sz w:val="28"/>
                              <w:szCs w:val="28"/>
                              <w:u w:val="single"/>
                              <w:rtl/>
                              <w:lang w:bidi="ar-IQ"/>
                            </w:rPr>
                            <w:tab/>
                          </w:r>
                        </w:p>
                        <w:p w:rsidR="00D4774F" w:rsidRPr="00EB6E92" w:rsidRDefault="00D4774F" w:rsidP="00D4774F">
                          <w:pPr>
                            <w:pStyle w:val="NoSpacing"/>
                            <w:numPr>
                              <w:ilvl w:val="0"/>
                              <w:numId w:val="1"/>
                            </w:numPr>
                            <w:bidi/>
                            <w:rPr>
                              <w:color w:val="3A4452" w:themeColor="text2" w:themeShade="BF"/>
                              <w:sz w:val="28"/>
                              <w:szCs w:val="28"/>
                            </w:rPr>
                          </w:pPr>
                          <w:r w:rsidRPr="00EB6E92">
                            <w:rPr>
                              <w:b/>
                              <w:bCs/>
                              <w:color w:val="3A4452" w:themeColor="text2" w:themeShade="BF"/>
                              <w:sz w:val="28"/>
                              <w:szCs w:val="28"/>
                              <w:u w:val="single"/>
                              <w:rtl/>
                            </w:rPr>
                            <w:t xml:space="preserve">مفهوم الإدارة الصفية الفاعلة </w:t>
                          </w:r>
                          <w:r w:rsidRPr="00EB6E92">
                            <w:rPr>
                              <w:b/>
                              <w:bCs/>
                              <w:color w:val="3A4452" w:themeColor="text2" w:themeShade="BF"/>
                              <w:sz w:val="28"/>
                              <w:szCs w:val="28"/>
                              <w:u w:val="single"/>
                              <w:rtl/>
                              <w:lang w:bidi="ar-IQ"/>
                            </w:rPr>
                            <w:tab/>
                          </w:r>
                        </w:p>
                        <w:p w:rsidR="00D4774F" w:rsidRPr="00EB6E92" w:rsidRDefault="00D4774F" w:rsidP="00D4774F">
                          <w:pPr>
                            <w:pStyle w:val="NoSpacing"/>
                            <w:numPr>
                              <w:ilvl w:val="0"/>
                              <w:numId w:val="1"/>
                            </w:numPr>
                            <w:bidi/>
                            <w:rPr>
                              <w:color w:val="3A4452" w:themeColor="text2" w:themeShade="BF"/>
                              <w:sz w:val="28"/>
                              <w:szCs w:val="28"/>
                            </w:rPr>
                          </w:pPr>
                          <w:r w:rsidRPr="00EB6E92">
                            <w:rPr>
                              <w:b/>
                              <w:bCs/>
                              <w:color w:val="3A4452" w:themeColor="text2" w:themeShade="BF"/>
                              <w:sz w:val="28"/>
                              <w:szCs w:val="28"/>
                              <w:u w:val="single"/>
                              <w:rtl/>
                            </w:rPr>
                            <w:t xml:space="preserve"> أهمية الإدارة الصيفية الفاعلة </w:t>
                          </w:r>
                        </w:p>
                        <w:p w:rsidR="00D4774F" w:rsidRPr="00EB6E92" w:rsidRDefault="00D4774F" w:rsidP="00D4774F">
                          <w:pPr>
                            <w:pStyle w:val="NoSpacing"/>
                            <w:numPr>
                              <w:ilvl w:val="0"/>
                              <w:numId w:val="1"/>
                            </w:numPr>
                            <w:bidi/>
                            <w:rPr>
                              <w:color w:val="3A4452" w:themeColor="text2" w:themeShade="BF"/>
                              <w:sz w:val="28"/>
                              <w:szCs w:val="28"/>
                            </w:rPr>
                          </w:pPr>
                          <w:r w:rsidRPr="00EB6E92">
                            <w:rPr>
                              <w:b/>
                              <w:bCs/>
                              <w:color w:val="3A4452" w:themeColor="text2" w:themeShade="BF"/>
                              <w:sz w:val="28"/>
                              <w:szCs w:val="28"/>
                              <w:u w:val="single"/>
                              <w:rtl/>
                            </w:rPr>
                            <w:t xml:space="preserve"> عناصر الإدارة الصفية الفاعلة </w:t>
                          </w:r>
                          <w:r w:rsidRPr="00EB6E92">
                            <w:rPr>
                              <w:b/>
                              <w:bCs/>
                              <w:color w:val="3A4452" w:themeColor="text2" w:themeShade="BF"/>
                              <w:sz w:val="28"/>
                              <w:szCs w:val="28"/>
                              <w:u w:val="single"/>
                              <w:rtl/>
                              <w:lang w:bidi="ar-IQ"/>
                            </w:rPr>
                            <w:tab/>
                          </w:r>
                          <w:r w:rsidRPr="00EB6E92">
                            <w:rPr>
                              <w:b/>
                              <w:bCs/>
                              <w:color w:val="3A4452" w:themeColor="text2" w:themeShade="BF"/>
                              <w:sz w:val="28"/>
                              <w:szCs w:val="28"/>
                              <w:u w:val="single"/>
                              <w:rtl/>
                              <w:lang w:bidi="ar-IQ"/>
                            </w:rPr>
                            <w:tab/>
                          </w:r>
                        </w:p>
                        <w:p w:rsidR="00D4774F" w:rsidRPr="00EB6E92" w:rsidRDefault="00D4774F" w:rsidP="00D4774F">
                          <w:pPr>
                            <w:pStyle w:val="NoSpacing"/>
                            <w:numPr>
                              <w:ilvl w:val="0"/>
                              <w:numId w:val="1"/>
                            </w:numPr>
                            <w:bidi/>
                            <w:rPr>
                              <w:color w:val="3A4452" w:themeColor="text2" w:themeShade="BF"/>
                              <w:sz w:val="28"/>
                              <w:szCs w:val="28"/>
                            </w:rPr>
                          </w:pPr>
                          <w:r w:rsidRPr="00EB6E92">
                            <w:rPr>
                              <w:b/>
                              <w:bCs/>
                              <w:color w:val="3A4452" w:themeColor="text2" w:themeShade="BF"/>
                              <w:sz w:val="28"/>
                              <w:szCs w:val="28"/>
                              <w:u w:val="single"/>
                              <w:rtl/>
                            </w:rPr>
                            <w:t xml:space="preserve"> مجالات الإدارة الصفية الفاعلة </w:t>
                          </w:r>
                          <w:r w:rsidRPr="00EB6E92">
                            <w:rPr>
                              <w:b/>
                              <w:bCs/>
                              <w:color w:val="3A4452" w:themeColor="text2" w:themeShade="BF"/>
                              <w:sz w:val="28"/>
                              <w:szCs w:val="28"/>
                              <w:u w:val="single"/>
                              <w:rtl/>
                              <w:lang w:bidi="ar-IQ"/>
                            </w:rPr>
                            <w:tab/>
                          </w:r>
                        </w:p>
                        <w:p w:rsidR="00D4774F" w:rsidRPr="00EB6E92" w:rsidRDefault="00D4774F" w:rsidP="00D4774F">
                          <w:pPr>
                            <w:pStyle w:val="NoSpacing"/>
                            <w:numPr>
                              <w:ilvl w:val="0"/>
                              <w:numId w:val="1"/>
                            </w:numPr>
                            <w:bidi/>
                            <w:rPr>
                              <w:color w:val="3A4452" w:themeColor="text2" w:themeShade="BF"/>
                              <w:sz w:val="28"/>
                              <w:szCs w:val="28"/>
                            </w:rPr>
                          </w:pPr>
                          <w:r w:rsidRPr="00EB6E92">
                            <w:rPr>
                              <w:b/>
                              <w:bCs/>
                              <w:color w:val="3A4452" w:themeColor="text2" w:themeShade="BF"/>
                              <w:sz w:val="28"/>
                              <w:szCs w:val="28"/>
                              <w:u w:val="single"/>
                              <w:rtl/>
                            </w:rPr>
                            <w:t xml:space="preserve"> خصائص وأنماط الإدارة الصفية</w:t>
                          </w:r>
                        </w:p>
                        <w:p w:rsidR="00D4774F" w:rsidRPr="00EB6E92" w:rsidRDefault="00D4774F" w:rsidP="00D4774F">
                          <w:pPr>
                            <w:pStyle w:val="NoSpacing"/>
                            <w:numPr>
                              <w:ilvl w:val="0"/>
                              <w:numId w:val="1"/>
                            </w:numPr>
                            <w:bidi/>
                            <w:rPr>
                              <w:color w:val="3A4452" w:themeColor="text2" w:themeShade="BF"/>
                              <w:sz w:val="28"/>
                              <w:szCs w:val="28"/>
                            </w:rPr>
                          </w:pPr>
                          <w:r w:rsidRPr="00EB6E92">
                            <w:rPr>
                              <w:b/>
                              <w:bCs/>
                              <w:color w:val="3A4452" w:themeColor="text2" w:themeShade="BF"/>
                              <w:sz w:val="28"/>
                              <w:szCs w:val="28"/>
                              <w:u w:val="single"/>
                              <w:rtl/>
                            </w:rPr>
                            <w:t xml:space="preserve"> خصائص الإدارة الصفية الفاعلة</w:t>
                          </w:r>
                        </w:p>
                        <w:p w:rsidR="00D4774F" w:rsidRPr="00EB6E92" w:rsidRDefault="00D4774F" w:rsidP="00D4774F">
                          <w:pPr>
                            <w:pStyle w:val="NoSpacing"/>
                            <w:numPr>
                              <w:ilvl w:val="0"/>
                              <w:numId w:val="1"/>
                            </w:numPr>
                            <w:bidi/>
                            <w:rPr>
                              <w:color w:val="3A4452" w:themeColor="text2" w:themeShade="BF"/>
                              <w:sz w:val="28"/>
                              <w:szCs w:val="28"/>
                            </w:rPr>
                          </w:pPr>
                          <w:r w:rsidRPr="00EB6E92">
                            <w:rPr>
                              <w:b/>
                              <w:bCs/>
                              <w:color w:val="3A4452" w:themeColor="text2" w:themeShade="BF"/>
                              <w:sz w:val="28"/>
                              <w:szCs w:val="28"/>
                              <w:u w:val="single"/>
                              <w:rtl/>
                            </w:rPr>
                            <w:t xml:space="preserve"> أنماط الإدارة الصفية</w:t>
                          </w:r>
                          <w:r w:rsidRPr="00EB6E92">
                            <w:rPr>
                              <w:b/>
                              <w:bCs/>
                              <w:color w:val="3A4452" w:themeColor="text2" w:themeShade="BF"/>
                              <w:sz w:val="28"/>
                              <w:szCs w:val="28"/>
                              <w:u w:val="single"/>
                              <w:rtl/>
                              <w:lang w:bidi="ar-IQ"/>
                            </w:rPr>
                            <w:tab/>
                          </w:r>
                        </w:p>
                        <w:p w:rsidR="000B1374" w:rsidRPr="00EB6E92" w:rsidRDefault="00D4774F" w:rsidP="00D4774F">
                          <w:pPr>
                            <w:pStyle w:val="NoSpacing"/>
                            <w:bidi/>
                            <w:ind w:left="360"/>
                            <w:rPr>
                              <w:color w:val="3A4452" w:themeColor="text2" w:themeShade="BF"/>
                              <w:sz w:val="28"/>
                              <w:szCs w:val="28"/>
                              <w:rtl/>
                            </w:rPr>
                          </w:pPr>
                          <w:r w:rsidRPr="00EB6E92">
                            <w:rPr>
                              <w:b/>
                              <w:bCs/>
                              <w:color w:val="3A4452" w:themeColor="text2" w:themeShade="BF"/>
                              <w:sz w:val="28"/>
                              <w:szCs w:val="28"/>
                              <w:u w:val="single"/>
                              <w:rtl/>
                            </w:rPr>
                            <w:t>9- تطوير الإدارة الصفية</w:t>
                          </w:r>
                          <w:r w:rsidRPr="00EB6E92">
                            <w:rPr>
                              <w:b/>
                              <w:bCs/>
                              <w:color w:val="3A4452" w:themeColor="text2" w:themeShade="BF"/>
                              <w:sz w:val="28"/>
                              <w:szCs w:val="28"/>
                              <w:rtl/>
                            </w:rPr>
                            <w:br/>
                          </w:r>
                          <w:r w:rsidRPr="00EB6E92">
                            <w:rPr>
                              <w:b/>
                              <w:bCs/>
                              <w:color w:val="3A4452" w:themeColor="text2" w:themeShade="BF"/>
                              <w:sz w:val="28"/>
                              <w:szCs w:val="28"/>
                              <w:u w:val="single"/>
                              <w:rtl/>
                            </w:rPr>
                            <w:t xml:space="preserve">10- الاتصال الصفي الفعال وإدارة الصف </w:t>
                          </w:r>
                          <w:r w:rsidRPr="00EB6E92">
                            <w:rPr>
                              <w:b/>
                              <w:bCs/>
                              <w:color w:val="3A4452" w:themeColor="text2" w:themeShade="BF"/>
                              <w:sz w:val="28"/>
                              <w:szCs w:val="28"/>
                              <w:u w:val="single"/>
                              <w:rtl/>
                              <w:lang w:bidi="ar-IQ"/>
                            </w:rPr>
                            <w:tab/>
                          </w:r>
                          <w:r w:rsidRPr="00EB6E92">
                            <w:rPr>
                              <w:b/>
                              <w:bCs/>
                              <w:color w:val="3A4452" w:themeColor="text2" w:themeShade="BF"/>
                              <w:sz w:val="28"/>
                              <w:szCs w:val="28"/>
                              <w:u w:val="single"/>
                              <w:rtl/>
                              <w:lang w:bidi="ar-IQ"/>
                            </w:rPr>
                            <w:br/>
                            <w:t xml:space="preserve">11- </w:t>
                          </w:r>
                          <w:r w:rsidRPr="00EB6E92">
                            <w:rPr>
                              <w:b/>
                              <w:bCs/>
                              <w:color w:val="3A4452" w:themeColor="text2" w:themeShade="BF"/>
                              <w:sz w:val="28"/>
                              <w:szCs w:val="28"/>
                              <w:u w:val="single"/>
                              <w:rtl/>
                            </w:rPr>
                            <w:t xml:space="preserve">دور المعلم قديماً وحديثاً في إدارة الصف وتنظيمه </w:t>
                          </w:r>
                          <w:r w:rsidRPr="00EB6E92">
                            <w:rPr>
                              <w:b/>
                              <w:bCs/>
                              <w:color w:val="3A4452" w:themeColor="text2" w:themeShade="BF"/>
                              <w:sz w:val="28"/>
                              <w:szCs w:val="28"/>
                              <w:rtl/>
                            </w:rPr>
                            <w:br/>
                          </w:r>
                          <w:r w:rsidRPr="00EB6E92">
                            <w:rPr>
                              <w:b/>
                              <w:bCs/>
                              <w:color w:val="3A4452" w:themeColor="text2" w:themeShade="BF"/>
                              <w:sz w:val="28"/>
                              <w:szCs w:val="28"/>
                              <w:u w:val="single"/>
                              <w:rtl/>
                            </w:rPr>
                            <w:t>1</w:t>
                          </w:r>
                          <w:r w:rsidRPr="00EB6E92">
                            <w:rPr>
                              <w:b/>
                              <w:bCs/>
                              <w:color w:val="3A4452" w:themeColor="text2" w:themeShade="BF"/>
                              <w:sz w:val="28"/>
                              <w:szCs w:val="28"/>
                              <w:u w:val="single"/>
                              <w:rtl/>
                              <w:lang w:bidi="ar-IQ"/>
                            </w:rPr>
                            <w:t>2</w:t>
                          </w:r>
                          <w:r w:rsidRPr="00EB6E92">
                            <w:rPr>
                              <w:b/>
                              <w:bCs/>
                              <w:color w:val="3A4452" w:themeColor="text2" w:themeShade="BF"/>
                              <w:sz w:val="28"/>
                              <w:szCs w:val="28"/>
                              <w:u w:val="single"/>
                              <w:rtl/>
                            </w:rPr>
                            <w:t>- المشكلات الصفية وأساليب التعامل معها</w:t>
                          </w:r>
                        </w:p>
                      </w:txbxContent>
                    </v:textbox>
                  </v:rect>
                  <v:group id="_x0000_s1030" style="position:absolute;left:321;top:3424;width:3125;height:6069" coordorigin="654,3599" coordsize="2880,5760">
                    <v:rect id="_x0000_s1031" style="position:absolute;left:2094;top:6479;width:1440;height:1440;flip:x;mso-width-relative:margin;v-text-anchor:middle" fillcolor="#bee89d [1620]" strokecolor="white [3212]" strokeweight="1pt">
                      <v:fill opacity="52429f"/>
                      <v:shadow color="#d8d8d8 [2732]" offset="3pt,3pt" offset2="2pt,2pt"/>
                    </v:rect>
                    <v:rect id="_x0000_s1032" style="position:absolute;left:2094;top:5039;width:1440;height:1440;flip:x;mso-width-relative:margin;v-text-anchor:middle" fillcolor="#bee89d [1620]" strokecolor="white [3212]" strokeweight="1pt">
                      <v:fill opacity=".5"/>
                      <v:shadow color="#d8d8d8 [2732]" offset="3pt,3pt" offset2="2pt,2pt"/>
                    </v:rect>
                    <v:rect id="_x0000_s1033" style="position:absolute;left:654;top:5039;width:1440;height:1440;flip:x;mso-width-relative:margin;v-text-anchor:middle" fillcolor="#bee89d [1620]" strokecolor="white [3212]" strokeweight="1pt">
                      <v:fill opacity="52429f"/>
                      <v:shadow color="#d8d8d8 [2732]" offset="3pt,3pt" offset2="2pt,2pt"/>
                    </v:rect>
                    <v:rect id="_x0000_s1034" style="position:absolute;left:654;top:3599;width:1440;height:1440;flip:x;mso-width-relative:margin;v-text-anchor:middle" fillcolor="#bee89d [1620]" strokecolor="white [3212]" strokeweight="1pt">
                      <v:fill opacity=".5"/>
                      <v:shadow color="#d8d8d8 [2732]" offset="3pt,3pt" offset2="2pt,2pt"/>
                    </v:rect>
                    <v:rect id="_x0000_s1035" style="position:absolute;left:654;top:6479;width:1440;height:1440;flip:x;mso-width-relative:margin;v-text-anchor:middle" fillcolor="#bee89d [1620]" strokecolor="white [3212]" strokeweight="1pt">
                      <v:fill opacity=".5"/>
                      <v:shadow color="#d8d8d8 [2732]" offset="3pt,3pt" offset2="2pt,2pt"/>
                    </v:rect>
                    <v:rect id="_x0000_s1036" style="position:absolute;left:2094;top:7919;width:1440;height:1440;flip:x;mso-width-relative:margin;v-text-anchor:middle" fillcolor="#bee89d [1620]" strokecolor="white [3212]" strokeweight="1pt">
                      <v:fill opacity=".5"/>
                      <v:shadow color="#d8d8d8 [2732]" offset="3pt,3pt" offset2="2pt,2pt"/>
                    </v:rect>
                  </v:group>
                  <v:rect id="_x0000_s1037" style="position:absolute;left:2690;top:406;width:1563;height:1518;flip:x;mso-width-relative:margin;v-text-anchor:bottom" fillcolor="#ea157a [3205]" strokecolor="white [3212]" strokeweight="1pt">
                    <v:shadow color="#d8d8d8 [2732]" offset="3pt,3pt" offset2="2pt,2pt"/>
                    <v:textbox style="mso-next-textbox:#_x0000_s1037">
                      <w:txbxContent>
                        <w:sdt>
                          <w:sdtPr>
                            <w:rPr>
                              <w:b/>
                              <w:bCs/>
                              <w:color w:val="FFFFFF" w:themeColor="background1"/>
                              <w:sz w:val="44"/>
                              <w:szCs w:val="44"/>
                              <w:rtl/>
                            </w:rPr>
                            <w:alias w:val="Year"/>
                            <w:id w:val="3355288"/>
                            <w:placeholder>
                              <w:docPart w:val="4A67DE899A3D4948B0DABB0D13D4CBC3"/>
                            </w:placeholder>
                            <w:dataBinding w:prefixMappings="xmlns:ns0='http://schemas.microsoft.com/office/2006/coverPageProps'" w:xpath="/ns0:CoverPageProperties[1]/ns0:PublishDate[1]" w:storeItemID="{55AF091B-3C7A-41E3-B477-F2FDAA23CFDA}"/>
                            <w:date w:fullDate="2011-04-20T00:00:00Z">
                              <w:dateFormat w:val="yyyy"/>
                              <w:lid w:val="en-US"/>
                              <w:storeMappedDataAs w:val="dateTime"/>
                              <w:calendar w:val="gregorian"/>
                            </w:date>
                          </w:sdtPr>
                          <w:sdtContent>
                            <w:p w:rsidR="000B1374" w:rsidRPr="00EB6E92" w:rsidRDefault="000B1374" w:rsidP="000B1374">
                              <w:pPr>
                                <w:jc w:val="center"/>
                                <w:rPr>
                                  <w:b/>
                                  <w:bCs/>
                                  <w:color w:val="FFFFFF" w:themeColor="background1"/>
                                  <w:sz w:val="40"/>
                                  <w:szCs w:val="44"/>
                                </w:rPr>
                              </w:pPr>
                              <w:r w:rsidRPr="00EB6E92">
                                <w:rPr>
                                  <w:b/>
                                  <w:bCs/>
                                  <w:color w:val="FFFFFF" w:themeColor="background1"/>
                                  <w:sz w:val="44"/>
                                  <w:szCs w:val="44"/>
                                </w:rPr>
                                <w:t>2011</w:t>
                              </w:r>
                            </w:p>
                          </w:sdtContent>
                        </w:sdt>
                      </w:txbxContent>
                    </v:textbox>
                  </v:rect>
                </v:group>
                <v:group id="_x0000_s1038" style="position:absolute;left:3446;top:13758;width:8169;height:1382" coordorigin="3446,13758" coordsize="8169,1382">
                  <v:group id="_x0000_s1039" style="position:absolute;left:10833;top:14380;width:782;height:760;flip:x y" coordorigin="8754,11945" coordsize="2880,2859">
                    <v:rect id="_x0000_s1040" style="position:absolute;left:10194;top:11945;width:1440;height:1440;flip:x;mso-width-relative:margin;v-text-anchor:middle" fillcolor="#bfbfbf [2412]" strokecolor="white [3212]" strokeweight="1pt">
                      <v:fill opacity=".5"/>
                      <v:shadow color="#d8d8d8 [2732]" offset="3pt,3pt" offset2="2pt,2pt"/>
                    </v:rect>
                    <v:rect id="_x0000_s1041" style="position:absolute;left:10194;top:13364;width:1440;height:1440;flip:x;mso-width-relative:margin;v-text-anchor:middle" fillcolor="#ea157a [3205]" strokecolor="white [3212]" strokeweight="1pt">
                      <v:shadow color="#d8d8d8 [2732]" offset="3pt,3pt" offset2="2pt,2pt"/>
                    </v:rect>
                    <v:rect id="_x0000_s1042" style="position:absolute;left:8754;top:13364;width:1440;height:1440;flip:x;mso-width-relative:margin;v-text-anchor:middle" fillcolor="#bfbfbf [2412]" strokecolor="white [3212]" strokeweight="1pt">
                      <v:fill opacity=".5"/>
                      <v:shadow color="#d8d8d8 [2732]" offset="3pt,3pt" offset2="2pt,2pt"/>
                    </v:rect>
                  </v:group>
                  <v:rect id="_x0000_s1043" style="position:absolute;left:3446;top:13758;width:7105;height:1382;v-text-anchor:bottom" filled="f" fillcolor="white [3212]" stroked="f" strokecolor="white [3212]" strokeweight="1pt">
                    <v:fill opacity="52429f"/>
                    <v:shadow color="#d8d8d8 [2732]" offset="3pt,3pt" offset2="2pt,2pt"/>
                    <v:textbox style="mso-next-textbox:#_x0000_s1043" inset=",0,,0">
                      <w:txbxContent>
                        <w:sdt>
                          <w:sdtPr>
                            <w:rPr>
                              <w:b/>
                              <w:bCs/>
                              <w:color w:val="CBECB0" w:themeColor="accent1" w:themeTint="66"/>
                              <w:sz w:val="28"/>
                              <w:szCs w:val="28"/>
                            </w:rPr>
                            <w:alias w:val="Author"/>
                            <w:id w:val="3355289"/>
                            <w:placeholder>
                              <w:docPart w:val="4F9E4DB99EE74ACABEB27B250B2D5A37"/>
                            </w:placeholder>
                            <w:dataBinding w:prefixMappings="xmlns:ns0='http://schemas.openxmlformats.org/package/2006/metadata/core-properties' xmlns:ns1='http://purl.org/dc/elements/1.1/'" w:xpath="/ns0:coreProperties[1]/ns1:creator[1]" w:storeItemID="{6C3C8BC8-F283-45AE-878A-BAB7291924A1}"/>
                            <w:text/>
                          </w:sdtPr>
                          <w:sdtContent>
                            <w:p w:rsidR="000B1374" w:rsidRPr="00EB6E92" w:rsidRDefault="00661A61">
                              <w:pPr>
                                <w:pStyle w:val="NoSpacing"/>
                                <w:jc w:val="right"/>
                                <w:rPr>
                                  <w:b/>
                                  <w:bCs/>
                                  <w:color w:val="CBECB0" w:themeColor="accent1" w:themeTint="66"/>
                                  <w:sz w:val="28"/>
                                  <w:szCs w:val="28"/>
                                </w:rPr>
                              </w:pPr>
                              <w:proofErr w:type="spellStart"/>
                              <w:r w:rsidRPr="00EB6E92">
                                <w:rPr>
                                  <w:b/>
                                  <w:bCs/>
                                  <w:color w:val="CBECB0" w:themeColor="accent1" w:themeTint="66"/>
                                  <w:sz w:val="28"/>
                                  <w:szCs w:val="28"/>
                                </w:rPr>
                                <w:t>Ass.prof.dr</w:t>
                              </w:r>
                              <w:proofErr w:type="spellEnd"/>
                              <w:r w:rsidRPr="00EB6E92">
                                <w:rPr>
                                  <w:b/>
                                  <w:bCs/>
                                  <w:color w:val="CBECB0" w:themeColor="accent1" w:themeTint="66"/>
                                  <w:sz w:val="28"/>
                                  <w:szCs w:val="28"/>
                                </w:rPr>
                                <w:t xml:space="preserve">. </w:t>
                              </w:r>
                              <w:proofErr w:type="spellStart"/>
                              <w:r w:rsidR="00BA6676" w:rsidRPr="00EB6E92">
                                <w:rPr>
                                  <w:b/>
                                  <w:bCs/>
                                  <w:color w:val="CBECB0" w:themeColor="accent1" w:themeTint="66"/>
                                  <w:sz w:val="28"/>
                                  <w:szCs w:val="28"/>
                                </w:rPr>
                                <w:t>Raghed</w:t>
                              </w:r>
                              <w:proofErr w:type="spellEnd"/>
                            </w:p>
                          </w:sdtContent>
                        </w:sdt>
                        <w:sdt>
                          <w:sdtPr>
                            <w:rPr>
                              <w:b/>
                              <w:bCs/>
                              <w:color w:val="CBECB0" w:themeColor="accent1" w:themeTint="66"/>
                              <w:sz w:val="28"/>
                              <w:szCs w:val="28"/>
                            </w:rPr>
                            <w:alias w:val="Company"/>
                            <w:id w:val="3355290"/>
                            <w:placeholder>
                              <w:docPart w:val="0DABA79923DF4748B9ED2EF4D4358B1D"/>
                            </w:placeholder>
                            <w:dataBinding w:prefixMappings="xmlns:ns0='http://schemas.openxmlformats.org/officeDocument/2006/extended-properties'" w:xpath="/ns0:Properties[1]/ns0:Company[1]" w:storeItemID="{6668398D-A668-4E3E-A5EB-62B293D839F1}"/>
                            <w:text/>
                          </w:sdtPr>
                          <w:sdtContent>
                            <w:p w:rsidR="000B1374" w:rsidRPr="00EB6E92" w:rsidRDefault="00661A61" w:rsidP="00D4774F">
                              <w:pPr>
                                <w:pStyle w:val="NoSpacing"/>
                                <w:jc w:val="right"/>
                                <w:rPr>
                                  <w:b/>
                                  <w:bCs/>
                                  <w:color w:val="CBECB0" w:themeColor="accent1" w:themeTint="66"/>
                                  <w:sz w:val="28"/>
                                  <w:szCs w:val="28"/>
                                </w:rPr>
                              </w:pPr>
                              <w:r w:rsidRPr="00EB6E92">
                                <w:rPr>
                                  <w:rFonts w:hint="cs"/>
                                  <w:b/>
                                  <w:bCs/>
                                  <w:color w:val="CBECB0" w:themeColor="accent1" w:themeTint="66"/>
                                  <w:sz w:val="28"/>
                                  <w:szCs w:val="28"/>
                                  <w:rtl/>
                                  <w:lang w:bidi="ar-IQ"/>
                                </w:rPr>
                                <w:t xml:space="preserve">المكتب الإستشاري - </w:t>
                              </w:r>
                              <w:r w:rsidR="00D4774F" w:rsidRPr="00EB6E92">
                                <w:rPr>
                                  <w:rFonts w:hint="cs"/>
                                  <w:b/>
                                  <w:bCs/>
                                  <w:color w:val="CBECB0" w:themeColor="accent1" w:themeTint="66"/>
                                  <w:sz w:val="28"/>
                                  <w:szCs w:val="28"/>
                                  <w:rtl/>
                                </w:rPr>
                                <w:t>كلية التربية الأساسية / الجامعة المستنصرية</w:t>
                              </w:r>
                            </w:p>
                          </w:sdtContent>
                        </w:sdt>
                        <w:sdt>
                          <w:sdtPr>
                            <w:rPr>
                              <w:b/>
                              <w:bCs/>
                              <w:color w:val="CBECB0" w:themeColor="accent1" w:themeTint="66"/>
                              <w:sz w:val="28"/>
                              <w:szCs w:val="28"/>
                            </w:rPr>
                            <w:alias w:val="Date"/>
                            <w:id w:val="3355291"/>
                            <w:placeholder>
                              <w:docPart w:val="AC7F2FD5A38B4CC4914CBAFA4F2FFDA0"/>
                            </w:placeholder>
                            <w:dataBinding w:prefixMappings="xmlns:ns0='http://schemas.microsoft.com/office/2006/coverPageProps'" w:xpath="/ns0:CoverPageProperties[1]/ns0:PublishDate[1]" w:storeItemID="{55AF091B-3C7A-41E3-B477-F2FDAA23CFDA}"/>
                            <w:date w:fullDate="2011-04-20T00:00:00Z">
                              <w:dateFormat w:val="M/d/yyyy"/>
                              <w:lid w:val="en-US"/>
                              <w:storeMappedDataAs w:val="dateTime"/>
                              <w:calendar w:val="gregorian"/>
                            </w:date>
                          </w:sdtPr>
                          <w:sdtContent>
                            <w:p w:rsidR="000B1374" w:rsidRPr="00EB6E92" w:rsidRDefault="00BA6676">
                              <w:pPr>
                                <w:pStyle w:val="NoSpacing"/>
                                <w:jc w:val="right"/>
                                <w:rPr>
                                  <w:b/>
                                  <w:bCs/>
                                  <w:color w:val="CBECB0" w:themeColor="accent1" w:themeTint="66"/>
                                  <w:sz w:val="28"/>
                                  <w:szCs w:val="28"/>
                                </w:rPr>
                              </w:pPr>
                              <w:r w:rsidRPr="00EB6E92">
                                <w:rPr>
                                  <w:b/>
                                  <w:bCs/>
                                  <w:color w:val="CBECB0" w:themeColor="accent1" w:themeTint="66"/>
                                  <w:sz w:val="28"/>
                                  <w:szCs w:val="28"/>
                                </w:rPr>
                                <w:t>4/20/2011</w:t>
                              </w:r>
                            </w:p>
                          </w:sdtContent>
                        </w:sdt>
                      </w:txbxContent>
                    </v:textbox>
                  </v:rect>
                </v:group>
                <w10:wrap anchorx="page" anchory="page"/>
              </v:group>
            </w:pict>
          </w:r>
        </w:p>
        <w:p w:rsidR="00EB6E92" w:rsidRDefault="00EB6E92" w:rsidP="00C8413B">
          <w:pPr>
            <w:bidi w:val="0"/>
            <w:rPr>
              <w:rtl/>
            </w:rPr>
          </w:pPr>
          <w:r>
            <w:rPr>
              <w:rFonts w:hint="cs"/>
              <w:rtl/>
            </w:rPr>
            <w:t xml:space="preserve"> </w:t>
          </w:r>
        </w:p>
        <w:p w:rsidR="00EB6E92" w:rsidRDefault="00EB6E92">
          <w:pPr>
            <w:bidi w:val="0"/>
            <w:rPr>
              <w:rtl/>
            </w:rPr>
          </w:pPr>
          <w:r>
            <w:rPr>
              <w:rtl/>
            </w:rPr>
            <w:br w:type="page"/>
          </w:r>
        </w:p>
        <w:p w:rsidR="00EB6E92" w:rsidRDefault="00AC138D">
          <w:pPr>
            <w:bidi w:val="0"/>
          </w:pPr>
          <w:r>
            <w:rPr>
              <w:noProof/>
            </w:rPr>
            <w:lastRenderedPageBreak/>
            <w:pict>
              <v:group id="_x0000_s1282" style="position:absolute;margin-left:74.25pt;margin-top:104.95pt;width:448.05pt;height:646.45pt;z-index:251674624;mso-position-horizontal-relative:page;mso-position-vertical-relative:page" coordorigin="316,406" coordsize="11608,15028" o:allowincell="f">
                <v:group id="_x0000_s1283"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284" style="position:absolute;left:339;top:406;width:11582;height:15025;mso-width-relative:margin;v-text-anchor:middle" filled="f" fillcolor="#8c8c8c [1772]" strokecolor="white [3212]" strokeweight="1pt">
                    <v:fill color2="#bfbfbf [2412]" type="pattern"/>
                    <v:shadow color="#d8d8d8 [2732]" offset="3pt,3pt" offset2="2pt,2pt"/>
                  </v:rect>
                  <v:rect id="_x0000_s1285" style="position:absolute;left:3446;top:406;width:8475;height:15025;mso-width-relative:margin" filled="f" fillcolor="#737373 [1789]" strokecolor="white [3212]" strokeweight="1pt">
                    <v:shadow color="#d8d8d8 [2732]" offset="3pt,3pt" offset2="2pt,2pt"/>
                    <v:textbox style="mso-next-textbox:#_x0000_s1285" inset="18pt,108pt,36pt">
                      <w:txbxContent>
                        <w:sdt>
                          <w:sdtPr>
                            <w:rPr>
                              <w:color w:val="3A4452" w:themeColor="text2" w:themeShade="BF"/>
                              <w:sz w:val="56"/>
                              <w:szCs w:val="56"/>
                            </w:rPr>
                            <w:alias w:val="Title"/>
                            <w:id w:val="3355292"/>
                            <w:dataBinding w:prefixMappings="xmlns:ns0='http://schemas.openxmlformats.org/package/2006/metadata/core-properties' xmlns:ns1='http://purl.org/dc/elements/1.1/'" w:xpath="/ns0:coreProperties[1]/ns1:title[1]" w:storeItemID="{6C3C8BC8-F283-45AE-878A-BAB7291924A1}"/>
                            <w:text/>
                          </w:sdtPr>
                          <w:sdtContent>
                            <w:p w:rsidR="00EB6E92" w:rsidRPr="00EB6E92" w:rsidRDefault="00EB6E92" w:rsidP="00EB6E92">
                              <w:pPr>
                                <w:pStyle w:val="NoSpacing"/>
                                <w:rPr>
                                  <w:color w:val="3A4452" w:themeColor="text2" w:themeShade="BF"/>
                                  <w:sz w:val="80"/>
                                  <w:szCs w:val="80"/>
                                </w:rPr>
                              </w:pPr>
                              <w:r w:rsidRPr="00EB6E92">
                                <w:rPr>
                                  <w:rFonts w:hint="cs"/>
                                  <w:color w:val="3A4452" w:themeColor="text2" w:themeShade="BF"/>
                                  <w:sz w:val="56"/>
                                  <w:szCs w:val="56"/>
                                  <w:rtl/>
                                </w:rPr>
                                <w:t>الإدارة الصفية الفعالة</w:t>
                              </w:r>
                            </w:p>
                          </w:sdtContent>
                        </w:sdt>
                        <w:sdt>
                          <w:sdtPr>
                            <w:rPr>
                              <w:b/>
                              <w:bCs/>
                              <w:color w:val="F272AE" w:themeColor="accent2" w:themeTint="99"/>
                            </w:rPr>
                            <w:alias w:val="Subtitle"/>
                            <w:id w:val="3355293"/>
                            <w:dataBinding w:prefixMappings="xmlns:ns0='http://schemas.openxmlformats.org/package/2006/metadata/core-properties' xmlns:ns1='http://purl.org/dc/elements/1.1/'" w:xpath="/ns0:coreProperties[1]/ns1:subject[1]" w:storeItemID="{6C3C8BC8-F283-45AE-878A-BAB7291924A1}"/>
                            <w:text/>
                          </w:sdtPr>
                          <w:sdtContent>
                            <w:p w:rsidR="00EB6E92" w:rsidRPr="00EB6E92" w:rsidRDefault="00EB6E92" w:rsidP="00EB6E92">
                              <w:pPr>
                                <w:pStyle w:val="NoSpacing"/>
                                <w:jc w:val="center"/>
                                <w:rPr>
                                  <w:b/>
                                  <w:bCs/>
                                  <w:color w:val="3A4452" w:themeColor="text2" w:themeShade="BF"/>
                                  <w:sz w:val="36"/>
                                  <w:szCs w:val="36"/>
                                </w:rPr>
                              </w:pPr>
                              <w:r w:rsidRPr="00EB6E92">
                                <w:rPr>
                                  <w:b/>
                                  <w:bCs/>
                                  <w:color w:val="F272AE" w:themeColor="accent2" w:themeTint="99"/>
                                  <w:rtl/>
                                </w:rPr>
                                <w:t>محاضرة للاساتذة الجامعيين الجدد كجزء من متطلبات الإعداد التربوي وطرائق التدريس  لبرنامج المكتب الإستشاري في كلية التربية الأساسية</w:t>
                              </w:r>
                            </w:p>
                          </w:sdtContent>
                        </w:sdt>
                        <w:p w:rsidR="00EB6E92" w:rsidRPr="00EB6E92" w:rsidRDefault="00EB6E92" w:rsidP="00EB6E92">
                          <w:pPr>
                            <w:pStyle w:val="NoSpacing"/>
                            <w:rPr>
                              <w:color w:val="3A4452" w:themeColor="text2" w:themeShade="BF"/>
                            </w:rPr>
                          </w:pPr>
                        </w:p>
                        <w:p w:rsidR="00EB6E92" w:rsidRPr="00EB6E92" w:rsidRDefault="00EB6E92" w:rsidP="00EB6E92">
                          <w:pPr>
                            <w:pStyle w:val="NoSpacing"/>
                            <w:bidi/>
                            <w:rPr>
                              <w:b/>
                              <w:bCs/>
                              <w:color w:val="3A4452" w:themeColor="text2" w:themeShade="BF"/>
                              <w:sz w:val="28"/>
                              <w:szCs w:val="28"/>
                              <w:u w:val="single"/>
                              <w:rtl/>
                              <w:lang w:bidi="ar-IQ"/>
                            </w:rPr>
                          </w:pPr>
                          <w:r w:rsidRPr="00EB6E92">
                            <w:rPr>
                              <w:b/>
                              <w:bCs/>
                              <w:color w:val="3A4452" w:themeColor="text2" w:themeShade="BF"/>
                              <w:sz w:val="28"/>
                              <w:szCs w:val="28"/>
                              <w:u w:val="single"/>
                              <w:rtl/>
                              <w:lang w:bidi="ar-IQ"/>
                            </w:rPr>
                            <w:t>تعريفها</w:t>
                          </w:r>
                          <w:r w:rsidRPr="00EB6E92">
                            <w:rPr>
                              <w:rFonts w:hint="cs"/>
                              <w:b/>
                              <w:bCs/>
                              <w:color w:val="3A4452" w:themeColor="text2" w:themeShade="BF"/>
                              <w:sz w:val="28"/>
                              <w:szCs w:val="28"/>
                              <w:u w:val="single"/>
                              <w:rtl/>
                              <w:lang w:bidi="ar-IQ"/>
                            </w:rPr>
                            <w:t xml:space="preserve"> </w:t>
                          </w:r>
                        </w:p>
                        <w:p w:rsidR="00EB6E92" w:rsidRPr="00EB6E92" w:rsidRDefault="00EB6E92" w:rsidP="00EB6E92">
                          <w:pPr>
                            <w:pStyle w:val="NoSpacing"/>
                            <w:bidi/>
                            <w:rPr>
                              <w:b/>
                              <w:bCs/>
                              <w:color w:val="3A4452" w:themeColor="text2" w:themeShade="BF"/>
                              <w:sz w:val="28"/>
                              <w:szCs w:val="28"/>
                              <w:lang w:bidi="ar-IQ"/>
                            </w:rPr>
                          </w:pPr>
                          <w:r w:rsidRPr="00EB6E92">
                            <w:rPr>
                              <w:b/>
                              <w:bCs/>
                              <w:color w:val="3A4452" w:themeColor="text2" w:themeShade="BF"/>
                              <w:sz w:val="28"/>
                              <w:szCs w:val="28"/>
                              <w:rtl/>
                            </w:rPr>
                            <w:t>يعتبر مفهوم الإدارة الصفية مفهوم مركب يجمع بين عالمين هما عالم الإدارة المتسم بالشمولية والعمومية وخصوصية الاتصال بحقل الإدارة العامة وإدارة الأعمال ، وعالم التربية والتعليم المتسم بخصوصية تختلف إلى حد ما عن عالم الإدارة . والذي يجمع العالمين هو العنصر البشري</w:t>
                          </w:r>
                          <w:r w:rsidRPr="00EB6E92">
                            <w:rPr>
                              <w:rFonts w:hint="cs"/>
                              <w:b/>
                              <w:bCs/>
                              <w:color w:val="3A4452" w:themeColor="text2" w:themeShade="BF"/>
                              <w:sz w:val="28"/>
                              <w:szCs w:val="28"/>
                              <w:rtl/>
                            </w:rPr>
                            <w:t xml:space="preserve">  </w:t>
                          </w:r>
                          <w:r>
                            <w:rPr>
                              <w:rFonts w:hint="cs"/>
                              <w:b/>
                              <w:bCs/>
                              <w:color w:val="3A4452" w:themeColor="text2" w:themeShade="BF"/>
                              <w:sz w:val="28"/>
                              <w:szCs w:val="28"/>
                              <w:rtl/>
                              <w:lang w:bidi="ar-IQ"/>
                            </w:rPr>
                            <w:t xml:space="preserve">                 </w:t>
                          </w:r>
                          <w:r w:rsidRPr="00EB6E92">
                            <w:rPr>
                              <w:b/>
                              <w:bCs/>
                              <w:color w:val="3A4452" w:themeColor="text2" w:themeShade="BF"/>
                              <w:sz w:val="28"/>
                              <w:szCs w:val="28"/>
                              <w:rtl/>
                            </w:rPr>
                            <w:t>( الإنسان ) ذلك المخلوق الذي تدخل مجموعة اعتبارات في التفاعل والتعامل معه فتجعل من إدارته وتوجيهه عملية ليست بالسهلة ولا تتخذ صفة النمطية .</w:t>
                          </w:r>
                          <w:r w:rsidRPr="00EB6E92">
                            <w:rPr>
                              <w:b/>
                              <w:bCs/>
                              <w:color w:val="3A4452" w:themeColor="text2" w:themeShade="BF"/>
                              <w:sz w:val="28"/>
                              <w:szCs w:val="28"/>
                              <w:rtl/>
                              <w:lang w:bidi="ar-IQ"/>
                            </w:rPr>
                            <w:t xml:space="preserve"> </w:t>
                          </w:r>
                        </w:p>
                        <w:p w:rsidR="00EB6E92" w:rsidRDefault="00EB6E92" w:rsidP="00EB6E92">
                          <w:pPr>
                            <w:pStyle w:val="NoSpacing"/>
                            <w:bidi/>
                            <w:rPr>
                              <w:b/>
                              <w:bCs/>
                              <w:color w:val="3A4452" w:themeColor="text2" w:themeShade="BF"/>
                              <w:sz w:val="28"/>
                              <w:szCs w:val="28"/>
                              <w:rtl/>
                              <w:lang w:bidi="ar-IQ"/>
                            </w:rPr>
                          </w:pPr>
                          <w:r w:rsidRPr="00EB6E92">
                            <w:rPr>
                              <w:b/>
                              <w:bCs/>
                              <w:color w:val="3A4452" w:themeColor="text2" w:themeShade="BF"/>
                              <w:sz w:val="28"/>
                              <w:szCs w:val="28"/>
                              <w:rtl/>
                            </w:rPr>
                            <w:t>وتعرّف إدارة الصف بأنها مجمل عمليات التوجيه والقيادة ، والجهود التي يبذلها المعلم والمتعلمون في غرفة الصف ، وما ينشأ عن هذه الجهود من أنماط سلوكية . والأصل في هذه الجهود أن تعمل على توفير المناخ أو الجو الملائم لبلوغ الأهداف المخططة . ولتحقيق هذه الجهود لا بد من تحديد أدوار المعلم والمتعلمين وتنظيم البيئة الصفية بما فيها من مقاعد وأدوات وأجهزة .. لجعل عملية التعليم أمراً ممتعاً وهادفاً.</w:t>
                          </w:r>
                        </w:p>
                        <w:p w:rsidR="00EB6E92" w:rsidRPr="00EB6E92" w:rsidRDefault="00EB6E92" w:rsidP="00EB6E92">
                          <w:pPr>
                            <w:pStyle w:val="NoSpacing"/>
                            <w:bidi/>
                            <w:rPr>
                              <w:b/>
                              <w:bCs/>
                              <w:color w:val="3A4452" w:themeColor="text2" w:themeShade="BF"/>
                              <w:sz w:val="28"/>
                              <w:szCs w:val="28"/>
                              <w:rtl/>
                              <w:lang w:bidi="ar-IQ"/>
                            </w:rPr>
                          </w:pPr>
                        </w:p>
                        <w:p w:rsidR="00EB6E92" w:rsidRPr="00EB6E92" w:rsidRDefault="00EB6E92" w:rsidP="00EB6E92">
                          <w:pPr>
                            <w:pStyle w:val="NoSpacing"/>
                            <w:bidi/>
                            <w:rPr>
                              <w:b/>
                              <w:bCs/>
                              <w:color w:val="3A4452" w:themeColor="text2" w:themeShade="BF"/>
                              <w:sz w:val="28"/>
                              <w:szCs w:val="28"/>
                              <w:rtl/>
                            </w:rPr>
                          </w:pPr>
                          <w:r w:rsidRPr="00EB6E92">
                            <w:rPr>
                              <w:b/>
                              <w:bCs/>
                              <w:noProof/>
                              <w:color w:val="3A4452" w:themeColor="text2" w:themeShade="BF"/>
                              <w:sz w:val="28"/>
                              <w:szCs w:val="28"/>
                              <w:rtl/>
                            </w:rPr>
                            <w:drawing>
                              <wp:inline distT="0" distB="0" distL="0" distR="0">
                                <wp:extent cx="2976664" cy="651753"/>
                                <wp:effectExtent l="19050" t="0" r="0" b="0"/>
                                <wp:docPr id="2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1554162"/>
                                          <a:chOff x="457200" y="274638"/>
                                          <a:chExt cx="8229600" cy="1554162"/>
                                        </a:xfrm>
                                      </a:grpSpPr>
                                      <a:sp>
                                        <a:nvSpPr>
                                          <a:cNvPr id="2" name="Title 1"/>
                                          <a:cNvSpPr>
                                            <a:spLocks noGrp="1"/>
                                          </a:cNvSpPr>
                                        </a:nvSpPr>
                                        <a:spPr>
                                          <a:xfrm>
                                            <a:off x="457200" y="274638"/>
                                            <a:ext cx="8229600" cy="1554162"/>
                                          </a:xfrm>
                                          <a:prstGeom prst="rect">
                                            <a:avLst/>
                                          </a:prstGeom>
                                          <a:ln>
                                            <a:solidFill>
                                              <a:schemeClr val="accent1"/>
                                            </a:solidFill>
                                          </a:ln>
                                        </a:spPr>
                                        <a:txSp>
                                          <a:txBody>
                                            <a:bodyPr vert="horz" anchor="b">
                                              <a:noAutofit/>
                                            </a:bodyPr>
                                            <a:lstStyle>
                                              <a:lvl1pPr algn="l" rtl="1" eaLnBrk="1" latinLnBrk="0" hangingPunct="1">
                                                <a:spcBef>
                                                  <a:spcPct val="0"/>
                                                </a:spcBef>
                                                <a:buNone/>
                                                <a:defRPr kumimoji="0" sz="3000" b="0" kern="1200" cap="small" baseline="0">
                                                  <a:solidFill>
                                                    <a:schemeClr val="tx2"/>
                                                  </a:solidFill>
                                                  <a:latin typeface="+mj-lt"/>
                                                  <a:ea typeface="+mj-ea"/>
                                                  <a:cs typeface="+mj-cs"/>
                                                </a:defRPr>
                                              </a:lvl1pPr>
                                            </a:lstStyle>
                                            <a:p>
                                              <a:pPr algn="ctr"/>
                                              <a:r>
                                                <a:rPr lang="ar-SA" sz="3200" b="1" dirty="0"/>
                                                <a:t>ومن تعريف الإدارة الصفية السابق ، يمكن استخلاص أمور هامة من أبرزها أن الإدارة الصفية :</a:t>
                                              </a:r>
                                              <a:endParaRPr lang="ar-SA" sz="3200" dirty="0"/>
                                            </a:p>
                                          </a:txBody>
                                          <a:useSpRect/>
                                        </a:txSp>
                                      </a:sp>
                                    </lc:lockedCanvas>
                                  </a:graphicData>
                                </a:graphic>
                              </wp:inline>
                            </w:drawing>
                          </w:r>
                        </w:p>
                        <w:p w:rsidR="00EB6E92" w:rsidRPr="00EB6E92" w:rsidRDefault="00EB6E92" w:rsidP="00EB6E92">
                          <w:pPr>
                            <w:pStyle w:val="NoSpacing"/>
                            <w:bidi/>
                            <w:rPr>
                              <w:b/>
                              <w:bCs/>
                              <w:color w:val="3A4452" w:themeColor="text2" w:themeShade="BF"/>
                              <w:sz w:val="28"/>
                              <w:szCs w:val="28"/>
                              <w:rtl/>
                              <w:lang w:bidi="ar-IQ"/>
                            </w:rPr>
                          </w:pPr>
                        </w:p>
                        <w:p w:rsidR="00EB6E92" w:rsidRPr="00EB6E92" w:rsidRDefault="00EB6E92" w:rsidP="00EB6E92">
                          <w:pPr>
                            <w:pStyle w:val="NoSpacing"/>
                            <w:bidi/>
                            <w:rPr>
                              <w:b/>
                              <w:bCs/>
                              <w:color w:val="3A4452" w:themeColor="text2" w:themeShade="BF"/>
                              <w:sz w:val="28"/>
                              <w:szCs w:val="28"/>
                              <w:rtl/>
                            </w:rPr>
                          </w:pPr>
                        </w:p>
                      </w:txbxContent>
                    </v:textbox>
                  </v:rect>
                  <v:group id="_x0000_s1286" style="position:absolute;left:321;top:3424;width:3125;height:6069" coordorigin="654,3599" coordsize="2880,5760">
                    <v:rect id="_x0000_s1287" style="position:absolute;left:2094;top:6479;width:1440;height:1440;flip:x;mso-width-relative:margin;v-text-anchor:middle" fillcolor="#bee89d [1620]" strokecolor="white [3212]" strokeweight="1pt">
                      <v:fill opacity="52429f"/>
                      <v:shadow color="#d8d8d8 [2732]" offset="3pt,3pt" offset2="2pt,2pt"/>
                    </v:rect>
                    <v:rect id="_x0000_s1288" style="position:absolute;left:2094;top:5039;width:1440;height:1440;flip:x;mso-width-relative:margin;v-text-anchor:middle" fillcolor="#bee89d [1620]" strokecolor="white [3212]" strokeweight="1pt">
                      <v:fill opacity=".5"/>
                      <v:shadow color="#d8d8d8 [2732]" offset="3pt,3pt" offset2="2pt,2pt"/>
                    </v:rect>
                    <v:rect id="_x0000_s1289" style="position:absolute;left:654;top:5039;width:1440;height:1440;flip:x;mso-width-relative:margin;v-text-anchor:middle" fillcolor="#bee89d [1620]" strokecolor="white [3212]" strokeweight="1pt">
                      <v:fill opacity="52429f"/>
                      <v:shadow color="#d8d8d8 [2732]" offset="3pt,3pt" offset2="2pt,2pt"/>
                    </v:rect>
                    <v:rect id="_x0000_s1290" style="position:absolute;left:654;top:3599;width:1440;height:1440;flip:x;mso-width-relative:margin;v-text-anchor:middle" fillcolor="#bee89d [1620]" strokecolor="white [3212]" strokeweight="1pt">
                      <v:fill opacity=".5"/>
                      <v:shadow color="#d8d8d8 [2732]" offset="3pt,3pt" offset2="2pt,2pt"/>
                    </v:rect>
                    <v:rect id="_x0000_s1291" style="position:absolute;left:654;top:6479;width:1440;height:1440;flip:x;mso-width-relative:margin;v-text-anchor:middle" fillcolor="#bee89d [1620]" strokecolor="white [3212]" strokeweight="1pt">
                      <v:fill opacity=".5"/>
                      <v:shadow color="#d8d8d8 [2732]" offset="3pt,3pt" offset2="2pt,2pt"/>
                    </v:rect>
                    <v:rect id="_x0000_s1292" style="position:absolute;left:2094;top:7919;width:1440;height:1440;flip:x;mso-width-relative:margin;v-text-anchor:middle" fillcolor="#bee89d [1620]" strokecolor="white [3212]" strokeweight="1pt">
                      <v:fill opacity=".5"/>
                      <v:shadow color="#d8d8d8 [2732]" offset="3pt,3pt" offset2="2pt,2pt"/>
                    </v:rect>
                  </v:group>
                  <v:rect id="_x0000_s1293" style="position:absolute;left:2690;top:406;width:1563;height:1518;flip:x;mso-width-relative:margin;v-text-anchor:bottom" fillcolor="#ea157a [3205]" strokecolor="white [3212]" strokeweight="1pt">
                    <v:shadow color="#d8d8d8 [2732]" offset="3pt,3pt" offset2="2pt,2pt"/>
                    <v:textbox style="mso-next-textbox:#_x0000_s1293">
                      <w:txbxContent>
                        <w:sdt>
                          <w:sdtPr>
                            <w:rPr>
                              <w:b/>
                              <w:bCs/>
                              <w:color w:val="FFFFFF" w:themeColor="background1"/>
                              <w:sz w:val="44"/>
                              <w:szCs w:val="44"/>
                              <w:rtl/>
                            </w:rPr>
                            <w:alias w:val="Year"/>
                            <w:id w:val="3355294"/>
                            <w:dataBinding w:prefixMappings="xmlns:ns0='http://schemas.microsoft.com/office/2006/coverPageProps'" w:xpath="/ns0:CoverPageProperties[1]/ns0:PublishDate[1]" w:storeItemID="{55AF091B-3C7A-41E3-B477-F2FDAA23CFDA}"/>
                            <w:date w:fullDate="2011-04-20T00:00:00Z">
                              <w:dateFormat w:val="yyyy"/>
                              <w:lid w:val="en-US"/>
                              <w:storeMappedDataAs w:val="dateTime"/>
                              <w:calendar w:val="gregorian"/>
                            </w:date>
                          </w:sdtPr>
                          <w:sdtContent>
                            <w:p w:rsidR="00EB6E92" w:rsidRPr="00EB6E92" w:rsidRDefault="00EB6E92" w:rsidP="00EB6E92">
                              <w:pPr>
                                <w:jc w:val="center"/>
                                <w:rPr>
                                  <w:b/>
                                  <w:bCs/>
                                  <w:color w:val="FFFFFF" w:themeColor="background1"/>
                                  <w:sz w:val="40"/>
                                  <w:szCs w:val="44"/>
                                </w:rPr>
                              </w:pPr>
                              <w:r w:rsidRPr="00EB6E92">
                                <w:rPr>
                                  <w:b/>
                                  <w:bCs/>
                                  <w:color w:val="FFFFFF" w:themeColor="background1"/>
                                  <w:sz w:val="44"/>
                                  <w:szCs w:val="44"/>
                                </w:rPr>
                                <w:t>2011</w:t>
                              </w:r>
                            </w:p>
                          </w:sdtContent>
                        </w:sdt>
                      </w:txbxContent>
                    </v:textbox>
                  </v:rect>
                </v:group>
                <v:group id="_x0000_s1294" style="position:absolute;left:3446;top:13758;width:8169;height:1382" coordorigin="3446,13758" coordsize="8169,1382">
                  <v:group id="_x0000_s1295" style="position:absolute;left:10833;top:14380;width:782;height:760;flip:x y" coordorigin="8754,11945" coordsize="2880,2859">
                    <v:rect id="_x0000_s1296" style="position:absolute;left:10194;top:11945;width:1440;height:1440;flip:x;mso-width-relative:margin;v-text-anchor:middle" fillcolor="#bfbfbf [2412]" strokecolor="white [3212]" strokeweight="1pt">
                      <v:fill opacity=".5"/>
                      <v:shadow color="#d8d8d8 [2732]" offset="3pt,3pt" offset2="2pt,2pt"/>
                    </v:rect>
                    <v:rect id="_x0000_s1297" style="position:absolute;left:10194;top:13364;width:1440;height:1440;flip:x;mso-width-relative:margin;v-text-anchor:middle" fillcolor="#ea157a [3205]" strokecolor="white [3212]" strokeweight="1pt">
                      <v:shadow color="#d8d8d8 [2732]" offset="3pt,3pt" offset2="2pt,2pt"/>
                    </v:rect>
                    <v:rect id="_x0000_s1298" style="position:absolute;left:8754;top:13364;width:1440;height:1440;flip:x;mso-width-relative:margin;v-text-anchor:middle" fillcolor="#bfbfbf [2412]" strokecolor="white [3212]" strokeweight="1pt">
                      <v:fill opacity=".5"/>
                      <v:shadow color="#d8d8d8 [2732]" offset="3pt,3pt" offset2="2pt,2pt"/>
                    </v:rect>
                  </v:group>
                  <v:rect id="_x0000_s1299" style="position:absolute;left:3446;top:13758;width:7105;height:1382;v-text-anchor:bottom" filled="f" fillcolor="white [3212]" stroked="f" strokecolor="white [3212]" strokeweight="1pt">
                    <v:fill opacity="52429f"/>
                    <v:shadow color="#d8d8d8 [2732]" offset="3pt,3pt" offset2="2pt,2pt"/>
                    <v:textbox style="mso-next-textbox:#_x0000_s1299" inset=",0,,0">
                      <w:txbxContent>
                        <w:sdt>
                          <w:sdtPr>
                            <w:rPr>
                              <w:b/>
                              <w:bCs/>
                              <w:color w:val="F272AE" w:themeColor="accent2" w:themeTint="99"/>
                              <w:sz w:val="24"/>
                              <w:szCs w:val="24"/>
                            </w:rPr>
                            <w:alias w:val="Author"/>
                            <w:id w:val="3355295"/>
                            <w:dataBinding w:prefixMappings="xmlns:ns0='http://schemas.openxmlformats.org/package/2006/metadata/core-properties' xmlns:ns1='http://purl.org/dc/elements/1.1/'" w:xpath="/ns0:coreProperties[1]/ns1:creator[1]" w:storeItemID="{6C3C8BC8-F283-45AE-878A-BAB7291924A1}"/>
                            <w:text/>
                          </w:sdtPr>
                          <w:sdtContent>
                            <w:p w:rsidR="00EB6E92" w:rsidRPr="00EB6E92" w:rsidRDefault="00EB6E92" w:rsidP="00EB6E92">
                              <w:pPr>
                                <w:pStyle w:val="NoSpacing"/>
                                <w:jc w:val="right"/>
                                <w:rPr>
                                  <w:b/>
                                  <w:bCs/>
                                  <w:color w:val="F272AE" w:themeColor="accent2" w:themeTint="99"/>
                                  <w:sz w:val="24"/>
                                  <w:szCs w:val="24"/>
                                </w:rPr>
                              </w:pPr>
                              <w:proofErr w:type="spellStart"/>
                              <w:r w:rsidRPr="00EB6E92">
                                <w:rPr>
                                  <w:b/>
                                  <w:bCs/>
                                  <w:color w:val="F272AE" w:themeColor="accent2" w:themeTint="99"/>
                                  <w:sz w:val="24"/>
                                  <w:szCs w:val="24"/>
                                </w:rPr>
                                <w:t>Ass.prof.dr</w:t>
                              </w:r>
                              <w:proofErr w:type="spellEnd"/>
                              <w:r w:rsidRPr="00EB6E92">
                                <w:rPr>
                                  <w:b/>
                                  <w:bCs/>
                                  <w:color w:val="F272AE" w:themeColor="accent2" w:themeTint="99"/>
                                  <w:sz w:val="24"/>
                                  <w:szCs w:val="24"/>
                                </w:rPr>
                                <w:t xml:space="preserve">. </w:t>
                              </w:r>
                              <w:proofErr w:type="spellStart"/>
                              <w:r w:rsidRPr="00EB6E92">
                                <w:rPr>
                                  <w:b/>
                                  <w:bCs/>
                                  <w:color w:val="F272AE" w:themeColor="accent2" w:themeTint="99"/>
                                  <w:sz w:val="24"/>
                                  <w:szCs w:val="24"/>
                                </w:rPr>
                                <w:t>Raghed</w:t>
                              </w:r>
                              <w:proofErr w:type="spellEnd"/>
                            </w:p>
                          </w:sdtContent>
                        </w:sdt>
                        <w:sdt>
                          <w:sdtPr>
                            <w:rPr>
                              <w:b/>
                              <w:bCs/>
                              <w:color w:val="F272AE" w:themeColor="accent2" w:themeTint="99"/>
                              <w:sz w:val="24"/>
                              <w:szCs w:val="24"/>
                            </w:rPr>
                            <w:alias w:val="Company"/>
                            <w:id w:val="3355296"/>
                            <w:dataBinding w:prefixMappings="xmlns:ns0='http://schemas.openxmlformats.org/officeDocument/2006/extended-properties'" w:xpath="/ns0:Properties[1]/ns0:Company[1]" w:storeItemID="{6668398D-A668-4E3E-A5EB-62B293D839F1}"/>
                            <w:text/>
                          </w:sdtPr>
                          <w:sdtContent>
                            <w:p w:rsidR="00EB6E92" w:rsidRPr="00EB6E92" w:rsidRDefault="00EB6E92" w:rsidP="00EB6E92">
                              <w:pPr>
                                <w:pStyle w:val="NoSpacing"/>
                                <w:jc w:val="right"/>
                                <w:rPr>
                                  <w:b/>
                                  <w:bCs/>
                                  <w:color w:val="F272AE" w:themeColor="accent2" w:themeTint="99"/>
                                  <w:sz w:val="24"/>
                                  <w:szCs w:val="24"/>
                                </w:rPr>
                              </w:pPr>
                              <w:r w:rsidRPr="00EB6E92">
                                <w:rPr>
                                  <w:b/>
                                  <w:bCs/>
                                  <w:color w:val="F272AE" w:themeColor="accent2" w:themeTint="99"/>
                                  <w:sz w:val="24"/>
                                  <w:szCs w:val="24"/>
                                  <w:rtl/>
                                </w:rPr>
                                <w:t>المكتب الإستشاري - كلية التربية الأساسية / الجامعة المستنصرية</w:t>
                              </w:r>
                            </w:p>
                          </w:sdtContent>
                        </w:sdt>
                        <w:sdt>
                          <w:sdtPr>
                            <w:rPr>
                              <w:b/>
                              <w:bCs/>
                              <w:color w:val="F272AE" w:themeColor="accent2" w:themeTint="99"/>
                              <w:sz w:val="24"/>
                              <w:szCs w:val="24"/>
                            </w:rPr>
                            <w:alias w:val="Date"/>
                            <w:id w:val="3355297"/>
                            <w:dataBinding w:prefixMappings="xmlns:ns0='http://schemas.microsoft.com/office/2006/coverPageProps'" w:xpath="/ns0:CoverPageProperties[1]/ns0:PublishDate[1]" w:storeItemID="{55AF091B-3C7A-41E3-B477-F2FDAA23CFDA}"/>
                            <w:date w:fullDate="2011-04-20T00:00:00Z">
                              <w:dateFormat w:val="M/d/yyyy"/>
                              <w:lid w:val="en-US"/>
                              <w:storeMappedDataAs w:val="dateTime"/>
                              <w:calendar w:val="gregorian"/>
                            </w:date>
                          </w:sdtPr>
                          <w:sdtContent>
                            <w:p w:rsidR="00EB6E92" w:rsidRPr="00EB6E92" w:rsidRDefault="00EB6E92" w:rsidP="00EB6E92">
                              <w:pPr>
                                <w:pStyle w:val="NoSpacing"/>
                                <w:jc w:val="right"/>
                                <w:rPr>
                                  <w:b/>
                                  <w:bCs/>
                                  <w:color w:val="F272AE" w:themeColor="accent2" w:themeTint="99"/>
                                  <w:sz w:val="24"/>
                                  <w:szCs w:val="24"/>
                                </w:rPr>
                              </w:pPr>
                              <w:r w:rsidRPr="00EB6E92">
                                <w:rPr>
                                  <w:b/>
                                  <w:bCs/>
                                  <w:color w:val="F272AE" w:themeColor="accent2" w:themeTint="99"/>
                                  <w:sz w:val="24"/>
                                  <w:szCs w:val="24"/>
                                </w:rPr>
                                <w:t>4/20/2011</w:t>
                              </w:r>
                            </w:p>
                          </w:sdtContent>
                        </w:sdt>
                      </w:txbxContent>
                    </v:textbox>
                  </v:rect>
                </v:group>
                <w10:wrap anchorx="page" anchory="page"/>
              </v:group>
            </w:pict>
          </w:r>
          <w:r w:rsidR="00EB6E92">
            <w:br w:type="page"/>
          </w:r>
        </w:p>
        <w:p w:rsidR="00C8413B" w:rsidRDefault="00AC138D" w:rsidP="00C8413B">
          <w:pPr>
            <w:bidi w:val="0"/>
          </w:pPr>
        </w:p>
      </w:sdtContent>
    </w:sdt>
    <w:p w:rsidR="00C8413B" w:rsidRDefault="00AC138D">
      <w:pPr>
        <w:bidi w:val="0"/>
        <w:rPr>
          <w:rtl/>
          <w:lang w:bidi="ar-IQ"/>
        </w:rPr>
      </w:pPr>
      <w:r w:rsidRPr="00AC138D">
        <w:rPr>
          <w:b/>
          <w:bCs/>
          <w:noProof/>
          <w:rtl/>
        </w:rPr>
        <w:pict>
          <v:group id="_x0000_s1045" style="position:absolute;margin-left:77.9pt;margin-top:98.8pt;width:441.4pt;height:640.95pt;z-index:251661312;mso-position-horizontal-relative:page;mso-position-vertical-relative:page" coordorigin="316,406" coordsize="11608,15028" o:allowincell="f">
            <v:group id="_x0000_s1046"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47" style="position:absolute;left:339;top:406;width:11582;height:15025;mso-width-relative:margin;v-text-anchor:middle" filled="f" fillcolor="#8c8c8c [1772]" strokecolor="white [3212]" strokeweight="1pt">
                <v:fill color2="#bfbfbf [2412]" type="pattern"/>
                <v:shadow color="#d8d8d8 [2732]" offset="3pt,3pt" offset2="2pt,2pt"/>
              </v:rect>
              <v:rect id="_x0000_s1048" style="position:absolute;left:3446;top:406;width:8475;height:15025;mso-width-relative:margin" filled="f" fillcolor="#737373 [1789]" strokecolor="white [3212]" strokeweight="1pt">
                <v:shadow color="#d8d8d8 [2732]" offset="3pt,3pt" offset2="2pt,2pt"/>
                <v:textbox style="mso-next-textbox:#_x0000_s1048" inset="18pt,108pt,36pt">
                  <w:txbxContent>
                    <w:sdt>
                      <w:sdtPr>
                        <w:rPr>
                          <w:color w:val="595959" w:themeColor="text1" w:themeTint="A6"/>
                          <w:sz w:val="52"/>
                          <w:szCs w:val="52"/>
                        </w:rPr>
                        <w:alias w:val="Title"/>
                        <w:id w:val="664642"/>
                        <w:placeholder>
                          <w:docPart w:val="C6F0F69B08AD41ACAB74FE5423899A63"/>
                        </w:placeholder>
                        <w:dataBinding w:prefixMappings="xmlns:ns0='http://schemas.openxmlformats.org/package/2006/metadata/core-properties' xmlns:ns1='http://purl.org/dc/elements/1.1/'" w:xpath="/ns0:coreProperties[1]/ns1:title[1]" w:storeItemID="{6C3C8BC8-F283-45AE-878A-BAB7291924A1}"/>
                        <w:text/>
                      </w:sdtPr>
                      <w:sdtContent>
                        <w:p w:rsidR="00D4774F" w:rsidRDefault="00D4774F" w:rsidP="00D4774F">
                          <w:pPr>
                            <w:pStyle w:val="NoSpacing"/>
                            <w:rPr>
                              <w:color w:val="FFFFFF" w:themeColor="background1"/>
                              <w:sz w:val="80"/>
                              <w:szCs w:val="80"/>
                            </w:rPr>
                          </w:pPr>
                          <w:r w:rsidRPr="00CA7A69">
                            <w:rPr>
                              <w:rFonts w:hint="cs"/>
                              <w:color w:val="595959" w:themeColor="text1" w:themeTint="A6"/>
                              <w:sz w:val="52"/>
                              <w:szCs w:val="52"/>
                              <w:rtl/>
                            </w:rPr>
                            <w:t>الإدارة الصفية الفعالة</w:t>
                          </w:r>
                        </w:p>
                      </w:sdtContent>
                    </w:sdt>
                    <w:sdt>
                      <w:sdtPr>
                        <w:rPr>
                          <w:b/>
                          <w:bCs/>
                          <w:color w:val="F272AE" w:themeColor="accent2" w:themeTint="99"/>
                        </w:rPr>
                        <w:alias w:val="Subtitle"/>
                        <w:id w:val="664643"/>
                        <w:dataBinding w:prefixMappings="xmlns:ns0='http://schemas.openxmlformats.org/package/2006/metadata/core-properties' xmlns:ns1='http://purl.org/dc/elements/1.1/'" w:xpath="/ns0:coreProperties[1]/ns1:subject[1]" w:storeItemID="{6C3C8BC8-F283-45AE-878A-BAB7291924A1}"/>
                        <w:text/>
                      </w:sdtPr>
                      <w:sdtContent>
                        <w:p w:rsidR="00D4774F" w:rsidRPr="000D37E7" w:rsidRDefault="00661A61" w:rsidP="000D37E7">
                          <w:pPr>
                            <w:pStyle w:val="NoSpacing"/>
                            <w:jc w:val="center"/>
                            <w:rPr>
                              <w:b/>
                              <w:bCs/>
                              <w:color w:val="F272AE" w:themeColor="accent2" w:themeTint="99"/>
                              <w:sz w:val="36"/>
                              <w:szCs w:val="36"/>
                            </w:rPr>
                          </w:pPr>
                          <w:r w:rsidRPr="00CA7A69">
                            <w:rPr>
                              <w:b/>
                              <w:bCs/>
                              <w:color w:val="F272AE" w:themeColor="accent2" w:themeTint="99"/>
                              <w:rtl/>
                            </w:rPr>
                            <w:t>محاضرة للاساتذة الجامعيين الجدد كجزء من متطلبات الإعداد التربوي وطرائق التدريس  لبرنامج المكتب الإستشاري في كلية التربية الأساسية</w:t>
                          </w:r>
                        </w:p>
                      </w:sdtContent>
                    </w:sdt>
                    <w:p w:rsidR="00C8413B" w:rsidRDefault="00C8413B" w:rsidP="00C8413B">
                      <w:pPr>
                        <w:pStyle w:val="NoSpacing"/>
                        <w:bidi/>
                        <w:rPr>
                          <w:b/>
                          <w:bCs/>
                          <w:color w:val="FFFFFF" w:themeColor="background1"/>
                          <w:sz w:val="28"/>
                          <w:szCs w:val="28"/>
                          <w:rtl/>
                        </w:rPr>
                      </w:pPr>
                    </w:p>
                    <w:p w:rsidR="00C8413B" w:rsidRDefault="00C8413B" w:rsidP="00C8413B">
                      <w:pPr>
                        <w:pStyle w:val="NoSpacing"/>
                        <w:bidi/>
                        <w:rPr>
                          <w:b/>
                          <w:bCs/>
                          <w:color w:val="FFFFFF" w:themeColor="background1"/>
                          <w:sz w:val="28"/>
                          <w:szCs w:val="28"/>
                          <w:rtl/>
                        </w:rPr>
                      </w:pPr>
                      <w:r w:rsidRPr="00C8413B">
                        <w:rPr>
                          <w:b/>
                          <w:bCs/>
                          <w:noProof/>
                          <w:color w:val="FFFFFF" w:themeColor="background1"/>
                          <w:sz w:val="28"/>
                          <w:szCs w:val="28"/>
                          <w:rtl/>
                        </w:rPr>
                        <w:drawing>
                          <wp:inline distT="0" distB="0" distL="0" distR="0">
                            <wp:extent cx="3394954" cy="2081719"/>
                            <wp:effectExtent l="0" t="0" r="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3962400"/>
                                      <a:chOff x="228600" y="2514600"/>
                                      <a:chExt cx="8610600" cy="3962400"/>
                                    </a:xfrm>
                                  </a:grpSpPr>
                                  <a:sp>
                                    <a:nvSpPr>
                                      <a:cNvPr id="3" name="Content Placeholder 2"/>
                                      <a:cNvSpPr>
                                        <a:spLocks noGrp="1"/>
                                      </a:cNvSpPr>
                                    </a:nvSpPr>
                                    <a:spPr>
                                      <a:xfrm>
                                        <a:off x="228600" y="2514600"/>
                                        <a:ext cx="8610600" cy="3962400"/>
                                      </a:xfrm>
                                      <a:prstGeom prst="rect">
                                        <a:avLst/>
                                      </a:prstGeom>
                                      <a:solidFill>
                                        <a:schemeClr val="accent1">
                                          <a:lumMod val="60000"/>
                                          <a:lumOff val="40000"/>
                                        </a:schemeClr>
                                      </a:solidFill>
                                    </a:spPr>
                                    <a:txSp>
                                      <a:txBody>
                                        <a:bodyPr vert="horz">
                                          <a:normAutofit lnSpcReduction="10000"/>
                                        </a:bodyPr>
                                        <a:lstStyle>
                                          <a:lvl1pPr marL="274320" indent="-274320" algn="r" rtl="1" eaLnBrk="1" latinLnBrk="0" hangingPunct="1">
                                            <a:spcBef>
                                              <a:spcPts val="600"/>
                                            </a:spcBef>
                                            <a:buClr>
                                              <a:schemeClr val="accent1"/>
                                            </a:buClr>
                                            <a:buSzPct val="70000"/>
                                            <a:buFont typeface="Wingdings"/>
                                            <a:buChar char=""/>
                                            <a:defRPr kumimoji="0" sz="2400" kern="1200">
                                              <a:solidFill>
                                                <a:schemeClr val="tx1"/>
                                              </a:solidFill>
                                              <a:latin typeface="+mn-lt"/>
                                              <a:ea typeface="+mn-ea"/>
                                              <a:cs typeface="+mn-cs"/>
                                            </a:defRPr>
                                          </a:lvl1pPr>
                                          <a:lvl2pPr marL="640080" indent="-274320" algn="r" rtl="1" eaLnBrk="1" latinLnBrk="0" hangingPunct="1">
                                            <a:spcBef>
                                              <a:spcPct val="20000"/>
                                            </a:spcBef>
                                            <a:buClr>
                                              <a:schemeClr val="accent1"/>
                                            </a:buClr>
                                            <a:buSzPct val="80000"/>
                                            <a:buFont typeface="Wingdings 2"/>
                                            <a:buChar char=""/>
                                            <a:defRPr kumimoji="0" sz="2100" kern="1200">
                                              <a:solidFill>
                                                <a:schemeClr val="tx1"/>
                                              </a:solidFill>
                                              <a:latin typeface="+mn-lt"/>
                                              <a:ea typeface="+mn-ea"/>
                                              <a:cs typeface="+mn-cs"/>
                                            </a:defRPr>
                                          </a:lvl2pPr>
                                          <a:lvl3pPr marL="914400" indent="-182880" algn="r" rtl="1" eaLnBrk="1" latinLnBrk="0" hangingPunct="1">
                                            <a:spcBef>
                                              <a:spcPct val="20000"/>
                                            </a:spcBef>
                                            <a:buClr>
                                              <a:schemeClr val="accent1">
                                                <a:shade val="75000"/>
                                              </a:schemeClr>
                                            </a:buClr>
                                            <a:buSzPct val="60000"/>
                                            <a:buFont typeface="Wingdings"/>
                                            <a:buChar char=""/>
                                            <a:defRPr kumimoji="0" sz="1800" kern="1200">
                                              <a:solidFill>
                                                <a:schemeClr val="tx1"/>
                                              </a:solidFill>
                                              <a:latin typeface="+mn-lt"/>
                                              <a:ea typeface="+mn-ea"/>
                                              <a:cs typeface="+mn-cs"/>
                                            </a:defRPr>
                                          </a:lvl3pPr>
                                          <a:lvl4pPr marL="1188720" indent="-182880" algn="r" rtl="1" eaLnBrk="1" latinLnBrk="0" hangingPunct="1">
                                            <a:spcBef>
                                              <a:spcPct val="20000"/>
                                            </a:spcBef>
                                            <a:buClr>
                                              <a:schemeClr val="accent1">
                                                <a:tint val="60000"/>
                                              </a:schemeClr>
                                            </a:buClr>
                                            <a:buSzPct val="60000"/>
                                            <a:buFont typeface="Wingdings"/>
                                            <a:buChar char=""/>
                                            <a:defRPr kumimoji="0" sz="1800" kern="1200">
                                              <a:solidFill>
                                                <a:schemeClr val="tx1"/>
                                              </a:solidFill>
                                              <a:latin typeface="+mn-lt"/>
                                              <a:ea typeface="+mn-ea"/>
                                              <a:cs typeface="+mn-cs"/>
                                            </a:defRPr>
                                          </a:lvl4pPr>
                                          <a:lvl5pPr marL="1463040" indent="-182880" algn="r" rtl="1" eaLnBrk="1" latinLnBrk="0" hangingPunct="1">
                                            <a:spcBef>
                                              <a:spcPct val="20000"/>
                                            </a:spcBef>
                                            <a:buClr>
                                              <a:schemeClr val="accent2">
                                                <a:tint val="60000"/>
                                              </a:schemeClr>
                                            </a:buClr>
                                            <a:buSzPct val="68000"/>
                                            <a:buFont typeface="Wingdings 2"/>
                                            <a:buChar char=""/>
                                            <a:defRPr kumimoji="0" sz="1600" kern="1200">
                                              <a:solidFill>
                                                <a:schemeClr val="tx1"/>
                                              </a:solidFill>
                                              <a:latin typeface="+mn-lt"/>
                                              <a:ea typeface="+mn-ea"/>
                                              <a:cs typeface="+mn-cs"/>
                                            </a:defRPr>
                                          </a:lvl5pPr>
                                          <a:lvl6pPr marL="1737360" indent="-182880" algn="r" rtl="1" eaLnBrk="1" latinLnBrk="0" hangingPunct="1">
                                            <a:spcBef>
                                              <a:spcPct val="20000"/>
                                            </a:spcBef>
                                            <a:buClr>
                                              <a:schemeClr val="accent1"/>
                                            </a:buClr>
                                            <a:buChar char="•"/>
                                            <a:defRPr kumimoji="0" sz="1600" kern="1200">
                                              <a:solidFill>
                                                <a:schemeClr val="tx2"/>
                                              </a:solidFill>
                                              <a:latin typeface="+mn-lt"/>
                                              <a:ea typeface="+mn-ea"/>
                                              <a:cs typeface="+mn-cs"/>
                                            </a:defRPr>
                                          </a:lvl6pPr>
                                          <a:lvl7pPr marL="2011680" indent="-182880" algn="r" rtl="1" eaLnBrk="1" latinLnBrk="0" hangingPunct="1">
                                            <a:spcBef>
                                              <a:spcPct val="20000"/>
                                            </a:spcBef>
                                            <a:buClr>
                                              <a:schemeClr val="accent1">
                                                <a:tint val="60000"/>
                                              </a:schemeClr>
                                            </a:buClr>
                                            <a:buSzPct val="60000"/>
                                            <a:buFont typeface="Wingdings"/>
                                            <a:buChar char=""/>
                                            <a:defRPr kumimoji="0" sz="1400" kern="1200" baseline="0">
                                              <a:solidFill>
                                                <a:schemeClr val="tx2"/>
                                              </a:solidFill>
                                              <a:latin typeface="+mn-lt"/>
                                              <a:ea typeface="+mn-ea"/>
                                              <a:cs typeface="+mn-cs"/>
                                            </a:defRPr>
                                          </a:lvl7pPr>
                                          <a:lvl8pPr marL="2286000" indent="-182880" algn="r" rtl="1" eaLnBrk="1" latinLnBrk="0" hangingPunct="1">
                                            <a:spcBef>
                                              <a:spcPct val="20000"/>
                                            </a:spcBef>
                                            <a:buClr>
                                              <a:schemeClr val="accent2"/>
                                            </a:buClr>
                                            <a:buChar char="•"/>
                                            <a:defRPr kumimoji="0" sz="1400" kern="1200" cap="small" baseline="0">
                                              <a:solidFill>
                                                <a:schemeClr val="tx2"/>
                                              </a:solidFill>
                                              <a:latin typeface="+mn-lt"/>
                                              <a:ea typeface="+mn-ea"/>
                                              <a:cs typeface="+mn-cs"/>
                                            </a:defRPr>
                                          </a:lvl8pPr>
                                          <a:lvl9pPr marL="2560320" indent="-182880" algn="r" rtl="1" eaLnBrk="1" latinLnBrk="0" hangingPunct="1">
                                            <a:spcBef>
                                              <a:spcPct val="20000"/>
                                            </a:spcBef>
                                            <a:buClr>
                                              <a:schemeClr val="accent1">
                                                <a:shade val="75000"/>
                                              </a:schemeClr>
                                            </a:buClr>
                                            <a:buChar char="•"/>
                                            <a:defRPr kumimoji="0" sz="1400" kern="1200" baseline="0">
                                              <a:solidFill>
                                                <a:schemeClr val="tx2"/>
                                              </a:solidFill>
                                              <a:latin typeface="+mn-lt"/>
                                              <a:ea typeface="+mn-ea"/>
                                              <a:cs typeface="+mn-cs"/>
                                            </a:defRPr>
                                          </a:lvl9pPr>
                                        </a:lstStyle>
                                        <a:p>
                                          <a:r>
                                            <a:rPr lang="ar-SA" b="1" dirty="0"/>
                                            <a:t>تتكون من عالمين مركبين : عالم الإدارة وعالم التربية والذي يجمع بينهما هو العنصر البشري ( الإنسان).</a:t>
                                          </a:r>
                                          <a:br>
                                            <a:rPr lang="ar-SA" b="1" dirty="0"/>
                                          </a:br>
                                          <a:r>
                                            <a:rPr lang="ar-SA" b="1" dirty="0"/>
                                            <a:t>تتضمن تحديداً دقيقاً لدور كل من المعلم والمتعلم وما يقوم به المعلم من تنظيم للإجراءات التعليمية التي تسهم في تعلم المتعلم إلى أقصى طاقاته الممكنة .</a:t>
                                          </a:r>
                                          <a:br>
                                            <a:rPr lang="ar-SA" b="1" dirty="0"/>
                                          </a:br>
                                          <a:r>
                                            <a:rPr lang="ar-SA" b="1" dirty="0"/>
                                            <a:t>هي عملية التوجيه والتفاعل التي تتم بين قطبي العملية التعليمية التعلمية وأنماط السلوك المتعلقة بها .</a:t>
                                          </a:r>
                                          <a:br>
                                            <a:rPr lang="ar-SA" b="1" dirty="0"/>
                                          </a:br>
                                          <a:r>
                                            <a:rPr lang="ar-SA" b="1" dirty="0"/>
                                            <a:t>عملية تهدف إلى تنظيم فعال لجعل التعليم والتعلم في غرفة الصف أمراً ممكناً وهادفاً ومشوقاً.</a:t>
                                          </a:r>
                                          <a:br>
                                            <a:rPr lang="ar-SA" b="1" dirty="0"/>
                                          </a:br>
                                          <a:r>
                                            <a:rPr lang="ar-SA" b="1" dirty="0"/>
                                            <a:t>عملية تهدف إلى توفير المناخ الصفي أو الجو الملائم لبلوغ الأهداف المخططة.</a:t>
                                          </a:r>
                                          <a:br>
                                            <a:rPr lang="ar-SA" b="1" dirty="0"/>
                                          </a:br>
                                          <a:r>
                                            <a:rPr lang="ar-SA" b="1" dirty="0"/>
                                            <a:t>تتضمن تنظيماً للخبرات والمواد والأدوات لتيسير التعلم .</a:t>
                                          </a:r>
                                          <a:br>
                                            <a:rPr lang="ar-SA" b="1" dirty="0"/>
                                          </a:br>
                                          <a:endParaRPr lang="ar-SA" dirty="0"/>
                                        </a:p>
                                      </a:txBody>
                                      <a:useSpRect/>
                                    </a:txSp>
                                  </a:sp>
                                </lc:lockedCanvas>
                              </a:graphicData>
                            </a:graphic>
                          </wp:inline>
                        </w:drawing>
                      </w:r>
                    </w:p>
                    <w:p w:rsidR="00C40445" w:rsidRDefault="00EB6E92" w:rsidP="00C40445">
                      <w:pPr>
                        <w:pStyle w:val="NoSpacing"/>
                        <w:bidi/>
                        <w:rPr>
                          <w:b/>
                          <w:bCs/>
                          <w:color w:val="FFFFFF" w:themeColor="background1"/>
                          <w:sz w:val="28"/>
                          <w:szCs w:val="28"/>
                          <w:rtl/>
                        </w:rPr>
                      </w:pPr>
                      <w:r w:rsidRPr="00EB6E92">
                        <w:rPr>
                          <w:rFonts w:cs="Arial"/>
                          <w:b/>
                          <w:bCs/>
                          <w:noProof/>
                          <w:color w:val="FFFFFF" w:themeColor="background1"/>
                          <w:sz w:val="28"/>
                          <w:szCs w:val="28"/>
                          <w:rtl/>
                        </w:rPr>
                        <w:drawing>
                          <wp:inline distT="0" distB="0" distL="0" distR="0">
                            <wp:extent cx="4166235" cy="637843"/>
                            <wp:effectExtent l="0" t="0" r="0" b="0"/>
                            <wp:docPr id="25"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67600" cy="1143000"/>
                                      <a:chOff x="457200" y="274638"/>
                                      <a:chExt cx="7467600" cy="1143000"/>
                                    </a:xfrm>
                                  </a:grpSpPr>
                                  <a:sp>
                                    <a:nvSpPr>
                                      <a:cNvPr id="2" name="Title 1"/>
                                      <a:cNvSpPr>
                                        <a:spLocks noGrp="1"/>
                                      </a:cNvSpPr>
                                    </a:nvSpPr>
                                    <a:spPr>
                                      <a:xfrm>
                                        <a:off x="457200" y="274638"/>
                                        <a:ext cx="7467600" cy="1143000"/>
                                      </a:xfrm>
                                      <a:prstGeom prst="rect">
                                        <a:avLst/>
                                      </a:prstGeom>
                                    </a:spPr>
                                    <a:txSp>
                                      <a:txBody>
                                        <a:bodyPr vert="horz" anchor="b">
                                          <a:noAutofit/>
                                        </a:bodyPr>
                                        <a:lstStyle>
                                          <a:lvl1pPr algn="l" rtl="1" eaLnBrk="1" latinLnBrk="0" hangingPunct="1">
                                            <a:spcBef>
                                              <a:spcPct val="0"/>
                                            </a:spcBef>
                                            <a:buNone/>
                                            <a:defRPr kumimoji="0" sz="3000" b="0" kern="1200" cap="small" baseline="0">
                                              <a:solidFill>
                                                <a:schemeClr val="tx2"/>
                                              </a:solidFill>
                                              <a:latin typeface="+mj-lt"/>
                                              <a:ea typeface="+mj-ea"/>
                                              <a:cs typeface="+mj-cs"/>
                                            </a:defRPr>
                                          </a:lvl1pPr>
                                        </a:lstStyle>
                                        <a:p>
                                          <a:pPr algn="r"/>
                                          <a:r>
                                            <a:rPr lang="ar-SA" sz="3600" b="1" dirty="0">
                                              <a:solidFill>
                                                <a:schemeClr val="accent1"/>
                                              </a:solidFill>
                                            </a:rPr>
                                            <a:t/>
                                          </a:r>
                                          <a:br>
                                            <a:rPr lang="ar-SA" sz="3600" b="1" dirty="0">
                                              <a:solidFill>
                                                <a:schemeClr val="accent1"/>
                                              </a:solidFill>
                                            </a:rPr>
                                          </a:br>
                                          <a:r>
                                            <a:rPr lang="ar-SA" sz="3600" b="1" dirty="0">
                                              <a:solidFill>
                                                <a:schemeClr val="accent1"/>
                                              </a:solidFill>
                                            </a:rPr>
                                            <a:t>أهمية الإدارة </a:t>
                                          </a:r>
                                          <a:r>
                                            <a:rPr lang="ar-SA" sz="3600" b="1" dirty="0" smtClean="0">
                                              <a:solidFill>
                                                <a:schemeClr val="accent1"/>
                                              </a:solidFill>
                                            </a:rPr>
                                            <a:t>الصفية </a:t>
                                          </a:r>
                                          <a:r>
                                            <a:rPr lang="ar-SA" sz="3600" b="1" dirty="0">
                                              <a:solidFill>
                                                <a:schemeClr val="accent1"/>
                                              </a:solidFill>
                                            </a:rPr>
                                            <a:t>الفاعلة :</a:t>
                                          </a:r>
                                          <a:br>
                                            <a:rPr lang="ar-SA" sz="3600" b="1" dirty="0">
                                              <a:solidFill>
                                                <a:schemeClr val="accent1"/>
                                              </a:solidFill>
                                            </a:rPr>
                                          </a:br>
                                          <a:endParaRPr lang="ar-SA" sz="3600" dirty="0">
                                            <a:solidFill>
                                              <a:schemeClr val="accent1"/>
                                            </a:solidFill>
                                          </a:endParaRPr>
                                        </a:p>
                                      </a:txBody>
                                      <a:useSpRect/>
                                    </a:txSp>
                                  </a:sp>
                                </lc:lockedCanvas>
                              </a:graphicData>
                            </a:graphic>
                          </wp:inline>
                        </w:drawing>
                      </w:r>
                    </w:p>
                    <w:p w:rsidR="00CA7A69" w:rsidRPr="00C40445" w:rsidRDefault="00CA7A69" w:rsidP="00CA7A69">
                      <w:pPr>
                        <w:pStyle w:val="NoSpacing"/>
                        <w:bidi/>
                        <w:rPr>
                          <w:b/>
                          <w:bCs/>
                          <w:color w:val="FFFFFF" w:themeColor="background1"/>
                          <w:sz w:val="28"/>
                          <w:szCs w:val="28"/>
                          <w:rtl/>
                        </w:rPr>
                      </w:pPr>
                      <w:r w:rsidRPr="00CA7A69">
                        <w:rPr>
                          <w:rFonts w:cs="Arial"/>
                          <w:b/>
                          <w:bCs/>
                          <w:noProof/>
                          <w:color w:val="FFFFFF" w:themeColor="background1"/>
                          <w:sz w:val="28"/>
                          <w:szCs w:val="28"/>
                          <w:rtl/>
                        </w:rPr>
                        <w:drawing>
                          <wp:inline distT="0" distB="0" distL="0" distR="0">
                            <wp:extent cx="3391779" cy="1916349"/>
                            <wp:effectExtent l="0" t="0" r="0" b="0"/>
                            <wp:docPr id="26"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67600" cy="4873752"/>
                                      <a:chOff x="457200" y="1600200"/>
                                      <a:chExt cx="7467600" cy="4873752"/>
                                    </a:xfrm>
                                  </a:grpSpPr>
                                  <a:sp>
                                    <a:nvSpPr>
                                      <a:cNvPr id="3" name="Content Placeholder 2"/>
                                      <a:cNvSpPr>
                                        <a:spLocks noGrp="1"/>
                                      </a:cNvSpPr>
                                    </a:nvSpPr>
                                    <a:spPr>
                                      <a:xfrm>
                                        <a:off x="457200" y="1600200"/>
                                        <a:ext cx="7467600" cy="4873752"/>
                                      </a:xfrm>
                                      <a:prstGeom prst="rect">
                                        <a:avLst/>
                                      </a:prstGeom>
                                      <a:ln>
                                        <a:solidFill>
                                          <a:schemeClr val="accent1"/>
                                        </a:solidFill>
                                      </a:ln>
                                    </a:spPr>
                                    <a:txSp>
                                      <a:txBody>
                                        <a:bodyPr vert="horz">
                                          <a:normAutofit/>
                                        </a:bodyPr>
                                        <a:lstStyle>
                                          <a:lvl1pPr marL="274320" indent="-274320" algn="r" rtl="1" eaLnBrk="1" latinLnBrk="0" hangingPunct="1">
                                            <a:spcBef>
                                              <a:spcPts val="600"/>
                                            </a:spcBef>
                                            <a:buClr>
                                              <a:schemeClr val="accent1"/>
                                            </a:buClr>
                                            <a:buSzPct val="70000"/>
                                            <a:buFont typeface="Wingdings"/>
                                            <a:buChar char=""/>
                                            <a:defRPr kumimoji="0" sz="2400" kern="1200">
                                              <a:solidFill>
                                                <a:schemeClr val="tx1"/>
                                              </a:solidFill>
                                              <a:latin typeface="+mn-lt"/>
                                              <a:ea typeface="+mn-ea"/>
                                              <a:cs typeface="+mn-cs"/>
                                            </a:defRPr>
                                          </a:lvl1pPr>
                                          <a:lvl2pPr marL="640080" indent="-274320" algn="r" rtl="1" eaLnBrk="1" latinLnBrk="0" hangingPunct="1">
                                            <a:spcBef>
                                              <a:spcPct val="20000"/>
                                            </a:spcBef>
                                            <a:buClr>
                                              <a:schemeClr val="accent1"/>
                                            </a:buClr>
                                            <a:buSzPct val="80000"/>
                                            <a:buFont typeface="Wingdings 2"/>
                                            <a:buChar char=""/>
                                            <a:defRPr kumimoji="0" sz="2100" kern="1200">
                                              <a:solidFill>
                                                <a:schemeClr val="tx1"/>
                                              </a:solidFill>
                                              <a:latin typeface="+mn-lt"/>
                                              <a:ea typeface="+mn-ea"/>
                                              <a:cs typeface="+mn-cs"/>
                                            </a:defRPr>
                                          </a:lvl2pPr>
                                          <a:lvl3pPr marL="914400" indent="-182880" algn="r" rtl="1" eaLnBrk="1" latinLnBrk="0" hangingPunct="1">
                                            <a:spcBef>
                                              <a:spcPct val="20000"/>
                                            </a:spcBef>
                                            <a:buClr>
                                              <a:schemeClr val="accent1">
                                                <a:shade val="75000"/>
                                              </a:schemeClr>
                                            </a:buClr>
                                            <a:buSzPct val="60000"/>
                                            <a:buFont typeface="Wingdings"/>
                                            <a:buChar char=""/>
                                            <a:defRPr kumimoji="0" sz="1800" kern="1200">
                                              <a:solidFill>
                                                <a:schemeClr val="tx1"/>
                                              </a:solidFill>
                                              <a:latin typeface="+mn-lt"/>
                                              <a:ea typeface="+mn-ea"/>
                                              <a:cs typeface="+mn-cs"/>
                                            </a:defRPr>
                                          </a:lvl3pPr>
                                          <a:lvl4pPr marL="1188720" indent="-182880" algn="r" rtl="1" eaLnBrk="1" latinLnBrk="0" hangingPunct="1">
                                            <a:spcBef>
                                              <a:spcPct val="20000"/>
                                            </a:spcBef>
                                            <a:buClr>
                                              <a:schemeClr val="accent1">
                                                <a:tint val="60000"/>
                                              </a:schemeClr>
                                            </a:buClr>
                                            <a:buSzPct val="60000"/>
                                            <a:buFont typeface="Wingdings"/>
                                            <a:buChar char=""/>
                                            <a:defRPr kumimoji="0" sz="1800" kern="1200">
                                              <a:solidFill>
                                                <a:schemeClr val="tx1"/>
                                              </a:solidFill>
                                              <a:latin typeface="+mn-lt"/>
                                              <a:ea typeface="+mn-ea"/>
                                              <a:cs typeface="+mn-cs"/>
                                            </a:defRPr>
                                          </a:lvl4pPr>
                                          <a:lvl5pPr marL="1463040" indent="-182880" algn="r" rtl="1" eaLnBrk="1" latinLnBrk="0" hangingPunct="1">
                                            <a:spcBef>
                                              <a:spcPct val="20000"/>
                                            </a:spcBef>
                                            <a:buClr>
                                              <a:schemeClr val="accent2">
                                                <a:tint val="60000"/>
                                              </a:schemeClr>
                                            </a:buClr>
                                            <a:buSzPct val="68000"/>
                                            <a:buFont typeface="Wingdings 2"/>
                                            <a:buChar char=""/>
                                            <a:defRPr kumimoji="0" sz="1600" kern="1200">
                                              <a:solidFill>
                                                <a:schemeClr val="tx1"/>
                                              </a:solidFill>
                                              <a:latin typeface="+mn-lt"/>
                                              <a:ea typeface="+mn-ea"/>
                                              <a:cs typeface="+mn-cs"/>
                                            </a:defRPr>
                                          </a:lvl5pPr>
                                          <a:lvl6pPr marL="1737360" indent="-182880" algn="r" rtl="1" eaLnBrk="1" latinLnBrk="0" hangingPunct="1">
                                            <a:spcBef>
                                              <a:spcPct val="20000"/>
                                            </a:spcBef>
                                            <a:buClr>
                                              <a:schemeClr val="accent1"/>
                                            </a:buClr>
                                            <a:buChar char="•"/>
                                            <a:defRPr kumimoji="0" sz="1600" kern="1200">
                                              <a:solidFill>
                                                <a:schemeClr val="tx2"/>
                                              </a:solidFill>
                                              <a:latin typeface="+mn-lt"/>
                                              <a:ea typeface="+mn-ea"/>
                                              <a:cs typeface="+mn-cs"/>
                                            </a:defRPr>
                                          </a:lvl6pPr>
                                          <a:lvl7pPr marL="2011680" indent="-182880" algn="r" rtl="1" eaLnBrk="1" latinLnBrk="0" hangingPunct="1">
                                            <a:spcBef>
                                              <a:spcPct val="20000"/>
                                            </a:spcBef>
                                            <a:buClr>
                                              <a:schemeClr val="accent1">
                                                <a:tint val="60000"/>
                                              </a:schemeClr>
                                            </a:buClr>
                                            <a:buSzPct val="60000"/>
                                            <a:buFont typeface="Wingdings"/>
                                            <a:buChar char=""/>
                                            <a:defRPr kumimoji="0" sz="1400" kern="1200" baseline="0">
                                              <a:solidFill>
                                                <a:schemeClr val="tx2"/>
                                              </a:solidFill>
                                              <a:latin typeface="+mn-lt"/>
                                              <a:ea typeface="+mn-ea"/>
                                              <a:cs typeface="+mn-cs"/>
                                            </a:defRPr>
                                          </a:lvl7pPr>
                                          <a:lvl8pPr marL="2286000" indent="-182880" algn="r" rtl="1" eaLnBrk="1" latinLnBrk="0" hangingPunct="1">
                                            <a:spcBef>
                                              <a:spcPct val="20000"/>
                                            </a:spcBef>
                                            <a:buClr>
                                              <a:schemeClr val="accent2"/>
                                            </a:buClr>
                                            <a:buChar char="•"/>
                                            <a:defRPr kumimoji="0" sz="1400" kern="1200" cap="small" baseline="0">
                                              <a:solidFill>
                                                <a:schemeClr val="tx2"/>
                                              </a:solidFill>
                                              <a:latin typeface="+mn-lt"/>
                                              <a:ea typeface="+mn-ea"/>
                                              <a:cs typeface="+mn-cs"/>
                                            </a:defRPr>
                                          </a:lvl8pPr>
                                          <a:lvl9pPr marL="2560320" indent="-182880" algn="r" rtl="1" eaLnBrk="1" latinLnBrk="0" hangingPunct="1">
                                            <a:spcBef>
                                              <a:spcPct val="20000"/>
                                            </a:spcBef>
                                            <a:buClr>
                                              <a:schemeClr val="accent1">
                                                <a:shade val="75000"/>
                                              </a:schemeClr>
                                            </a:buClr>
                                            <a:buChar char="•"/>
                                            <a:defRPr kumimoji="0" sz="1400" kern="1200" baseline="0">
                                              <a:solidFill>
                                                <a:schemeClr val="tx2"/>
                                              </a:solidFill>
                                              <a:latin typeface="+mn-lt"/>
                                              <a:ea typeface="+mn-ea"/>
                                              <a:cs typeface="+mn-cs"/>
                                            </a:defRPr>
                                          </a:lvl9pPr>
                                        </a:lstStyle>
                                        <a:p>
                                          <a:r>
                                            <a:rPr lang="ar-SA" sz="2800" b="1" dirty="0"/>
                                            <a:t>تكمن أهمية الإدارة الصيفية الفعالة من خلال عملية التعليم الصفي والتي تشكل عملية تفاعل إيجابي بين المعلم وتلاميذه ، ويتم هذا التفاعل من خلال نشاطات منظمة ومحددة تتطلب ظروفاً وشروطاً مناسبة تعمل الإدارة الصفية على تهيئتها . كما تؤثر البيئة التي يحدث فيها التعلم على فعالية عملية التعلم نفسها ، وعلى الصحة النفسية للتلاميذ ، فإذا ما كانت البيئة التي يحدث فيها التعلم بيئة تتصف بتسلط المعلم ، فإن هذا يؤثر على شخصية تلاميذه من جهة ، وعلى نوعية تفاعلهم مع الموقف التعليمي من جهة أخرى .</a:t>
                                          </a:r>
                                          <a:br>
                                            <a:rPr lang="ar-SA" sz="2800" b="1" dirty="0"/>
                                          </a:br>
                                          <a:endParaRPr lang="ar-SA" sz="2800" dirty="0"/>
                                        </a:p>
                                      </a:txBody>
                                      <a:useSpRect/>
                                    </a:txSp>
                                  </a:sp>
                                </lc:lockedCanvas>
                              </a:graphicData>
                            </a:graphic>
                          </wp:inline>
                        </w:drawing>
                      </w:r>
                    </w:p>
                  </w:txbxContent>
                </v:textbox>
              </v:rect>
              <v:group id="_x0000_s1049" style="position:absolute;left:321;top:3424;width:3125;height:6069" coordorigin="654,3599" coordsize="2880,5760">
                <v:rect id="_x0000_s1050" style="position:absolute;left:2094;top:6479;width:1440;height:1440;flip:x;mso-width-relative:margin;v-text-anchor:middle" fillcolor="#bee89d [1620]" strokecolor="white [3212]" strokeweight="1pt">
                  <v:fill opacity="52429f"/>
                  <v:shadow color="#d8d8d8 [2732]" offset="3pt,3pt" offset2="2pt,2pt"/>
                </v:rect>
                <v:rect id="_x0000_s1051" style="position:absolute;left:2094;top:5039;width:1440;height:1440;flip:x;mso-width-relative:margin;v-text-anchor:middle" fillcolor="#bee89d [1620]" strokecolor="white [3212]" strokeweight="1pt">
                  <v:fill opacity=".5"/>
                  <v:shadow color="#d8d8d8 [2732]" offset="3pt,3pt" offset2="2pt,2pt"/>
                </v:rect>
                <v:rect id="_x0000_s1052" style="position:absolute;left:654;top:5039;width:1440;height:1440;flip:x;mso-width-relative:margin;v-text-anchor:middle" fillcolor="#bee89d [1620]" strokecolor="white [3212]" strokeweight="1pt">
                  <v:fill opacity="52429f"/>
                  <v:shadow color="#d8d8d8 [2732]" offset="3pt,3pt" offset2="2pt,2pt"/>
                </v:rect>
                <v:rect id="_x0000_s1053" style="position:absolute;left:654;top:3599;width:1440;height:1440;flip:x;mso-width-relative:margin;v-text-anchor:middle" fillcolor="#bee89d [1620]" strokecolor="white [3212]" strokeweight="1pt">
                  <v:fill opacity=".5"/>
                  <v:shadow color="#d8d8d8 [2732]" offset="3pt,3pt" offset2="2pt,2pt"/>
                </v:rect>
                <v:rect id="_x0000_s1054" style="position:absolute;left:654;top:6479;width:1440;height:1440;flip:x;mso-width-relative:margin;v-text-anchor:middle" fillcolor="#bee89d [1620]" strokecolor="white [3212]" strokeweight="1pt">
                  <v:fill opacity=".5"/>
                  <v:shadow color="#d8d8d8 [2732]" offset="3pt,3pt" offset2="2pt,2pt"/>
                </v:rect>
                <v:rect id="_x0000_s1055" style="position:absolute;left:2094;top:7919;width:1440;height:1440;flip:x;mso-width-relative:margin;v-text-anchor:middle" fillcolor="#bee89d [1620]" strokecolor="white [3212]" strokeweight="1pt">
                  <v:fill opacity=".5"/>
                  <v:shadow color="#d8d8d8 [2732]" offset="3pt,3pt" offset2="2pt,2pt"/>
                </v:rect>
              </v:group>
              <v:rect id="_x0000_s1056" style="position:absolute;left:2690;top:406;width:1563;height:1518;flip:x;mso-width-relative:margin;v-text-anchor:bottom" fillcolor="#ea157a [3205]" strokecolor="white [3212]" strokeweight="1pt">
                <v:shadow color="#d8d8d8 [2732]" offset="3pt,3pt" offset2="2pt,2pt"/>
                <v:textbox style="mso-next-textbox:#_x0000_s1056">
                  <w:txbxContent>
                    <w:sdt>
                      <w:sdtPr>
                        <w:rPr>
                          <w:b/>
                          <w:bCs/>
                          <w:color w:val="FFFFFF" w:themeColor="background1"/>
                          <w:sz w:val="40"/>
                          <w:szCs w:val="40"/>
                          <w:rtl/>
                        </w:rPr>
                        <w:alias w:val="Year"/>
                        <w:id w:val="664644"/>
                        <w:placeholder>
                          <w:docPart w:val="49C3E362E1E04CC3B3CE3FC19624A6E5"/>
                        </w:placeholder>
                        <w:dataBinding w:prefixMappings="xmlns:ns0='http://schemas.microsoft.com/office/2006/coverPageProps'" w:xpath="/ns0:CoverPageProperties[1]/ns0:PublishDate[1]" w:storeItemID="{55AF091B-3C7A-41E3-B477-F2FDAA23CFDA}"/>
                        <w:date w:fullDate="2011-04-20T00:00:00Z">
                          <w:dateFormat w:val="yyyy"/>
                          <w:lid w:val="en-US"/>
                          <w:storeMappedDataAs w:val="dateTime"/>
                          <w:calendar w:val="gregorian"/>
                        </w:date>
                      </w:sdtPr>
                      <w:sdtContent>
                        <w:p w:rsidR="00D4774F" w:rsidRPr="00CA7A69" w:rsidRDefault="00D4774F" w:rsidP="00D4774F">
                          <w:pPr>
                            <w:jc w:val="center"/>
                            <w:rPr>
                              <w:b/>
                              <w:bCs/>
                              <w:color w:val="FFFFFF" w:themeColor="background1"/>
                              <w:sz w:val="36"/>
                              <w:szCs w:val="40"/>
                            </w:rPr>
                          </w:pPr>
                          <w:r w:rsidRPr="00CA7A69">
                            <w:rPr>
                              <w:b/>
                              <w:bCs/>
                              <w:color w:val="FFFFFF" w:themeColor="background1"/>
                              <w:sz w:val="40"/>
                              <w:szCs w:val="40"/>
                            </w:rPr>
                            <w:t>2011</w:t>
                          </w:r>
                        </w:p>
                      </w:sdtContent>
                    </w:sdt>
                  </w:txbxContent>
                </v:textbox>
              </v:rect>
            </v:group>
            <v:group id="_x0000_s1057" style="position:absolute;left:3446;top:13758;width:8169;height:1382" coordorigin="3446,13758" coordsize="8169,1382">
              <v:group id="_x0000_s1058" style="position:absolute;left:10833;top:14380;width:782;height:760;flip:x y" coordorigin="8754,11945" coordsize="2880,2859">
                <v:rect id="_x0000_s1059" style="position:absolute;left:10194;top:11945;width:1440;height:1440;flip:x;mso-width-relative:margin;v-text-anchor:middle" fillcolor="#bfbfbf [2412]" strokecolor="white [3212]" strokeweight="1pt">
                  <v:fill opacity=".5"/>
                  <v:shadow color="#d8d8d8 [2732]" offset="3pt,3pt" offset2="2pt,2pt"/>
                </v:rect>
                <v:rect id="_x0000_s1060" style="position:absolute;left:10194;top:13364;width:1440;height:1440;flip:x;mso-width-relative:margin;v-text-anchor:middle" fillcolor="#ea157a [3205]" strokecolor="white [3212]" strokeweight="1pt">
                  <v:shadow color="#d8d8d8 [2732]" offset="3pt,3pt" offset2="2pt,2pt"/>
                </v:rect>
                <v:rect id="_x0000_s1061" style="position:absolute;left:8754;top:13364;width:1440;height:1440;flip:x;mso-width-relative:margin;v-text-anchor:middle" fillcolor="#bfbfbf [2412]" strokecolor="white [3212]" strokeweight="1pt">
                  <v:fill opacity=".5"/>
                  <v:shadow color="#d8d8d8 [2732]" offset="3pt,3pt" offset2="2pt,2pt"/>
                </v:rect>
              </v:group>
              <v:rect id="_x0000_s1062" style="position:absolute;left:3446;top:13758;width:7105;height:1382;v-text-anchor:bottom" filled="f" fillcolor="white [3212]" stroked="f" strokecolor="white [3212]" strokeweight="1pt">
                <v:fill opacity="52429f"/>
                <v:shadow color="#d8d8d8 [2732]" offset="3pt,3pt" offset2="2pt,2pt"/>
                <v:textbox style="mso-next-textbox:#_x0000_s1062" inset=",0,,0">
                  <w:txbxContent>
                    <w:sdt>
                      <w:sdtPr>
                        <w:rPr>
                          <w:b/>
                          <w:bCs/>
                          <w:color w:val="F272AE" w:themeColor="accent2" w:themeTint="99"/>
                          <w:sz w:val="24"/>
                          <w:szCs w:val="24"/>
                        </w:rPr>
                        <w:alias w:val="Author"/>
                        <w:id w:val="664645"/>
                        <w:placeholder>
                          <w:docPart w:val="EC5070CB56064A59AF5621E689979628"/>
                        </w:placeholder>
                        <w:dataBinding w:prefixMappings="xmlns:ns0='http://schemas.openxmlformats.org/package/2006/metadata/core-properties' xmlns:ns1='http://purl.org/dc/elements/1.1/'" w:xpath="/ns0:coreProperties[1]/ns1:creator[1]" w:storeItemID="{6C3C8BC8-F283-45AE-878A-BAB7291924A1}"/>
                        <w:text/>
                      </w:sdtPr>
                      <w:sdtContent>
                        <w:p w:rsidR="00D4774F" w:rsidRPr="00CA7A69" w:rsidRDefault="00661A61" w:rsidP="00D4774F">
                          <w:pPr>
                            <w:pStyle w:val="NoSpacing"/>
                            <w:jc w:val="right"/>
                            <w:rPr>
                              <w:b/>
                              <w:bCs/>
                              <w:color w:val="F272AE" w:themeColor="accent2" w:themeTint="99"/>
                              <w:sz w:val="24"/>
                              <w:szCs w:val="24"/>
                            </w:rPr>
                          </w:pPr>
                          <w:proofErr w:type="spellStart"/>
                          <w:r w:rsidRPr="00CA7A69">
                            <w:rPr>
                              <w:b/>
                              <w:bCs/>
                              <w:color w:val="F272AE" w:themeColor="accent2" w:themeTint="99"/>
                              <w:sz w:val="24"/>
                              <w:szCs w:val="24"/>
                            </w:rPr>
                            <w:t>Ass.prof.dr</w:t>
                          </w:r>
                          <w:proofErr w:type="spellEnd"/>
                          <w:r w:rsidRPr="00CA7A69">
                            <w:rPr>
                              <w:b/>
                              <w:bCs/>
                              <w:color w:val="F272AE" w:themeColor="accent2" w:themeTint="99"/>
                              <w:sz w:val="24"/>
                              <w:szCs w:val="24"/>
                            </w:rPr>
                            <w:t xml:space="preserve">. </w:t>
                          </w:r>
                          <w:proofErr w:type="spellStart"/>
                          <w:r w:rsidRPr="00CA7A69">
                            <w:rPr>
                              <w:b/>
                              <w:bCs/>
                              <w:color w:val="F272AE" w:themeColor="accent2" w:themeTint="99"/>
                              <w:sz w:val="24"/>
                              <w:szCs w:val="24"/>
                            </w:rPr>
                            <w:t>Raghed</w:t>
                          </w:r>
                          <w:proofErr w:type="spellEnd"/>
                        </w:p>
                      </w:sdtContent>
                    </w:sdt>
                    <w:sdt>
                      <w:sdtPr>
                        <w:rPr>
                          <w:b/>
                          <w:bCs/>
                          <w:color w:val="F272AE" w:themeColor="accent2" w:themeTint="99"/>
                          <w:sz w:val="24"/>
                          <w:szCs w:val="24"/>
                        </w:rPr>
                        <w:alias w:val="Company"/>
                        <w:id w:val="664646"/>
                        <w:placeholder>
                          <w:docPart w:val="EB2CA85083904462B4B7183FF6E52CD7"/>
                        </w:placeholder>
                        <w:dataBinding w:prefixMappings="xmlns:ns0='http://schemas.openxmlformats.org/officeDocument/2006/extended-properties'" w:xpath="/ns0:Properties[1]/ns0:Company[1]" w:storeItemID="{6668398D-A668-4E3E-A5EB-62B293D839F1}"/>
                        <w:text/>
                      </w:sdtPr>
                      <w:sdtContent>
                        <w:p w:rsidR="00D4774F" w:rsidRPr="00CA7A69" w:rsidRDefault="00661A61" w:rsidP="00D4774F">
                          <w:pPr>
                            <w:pStyle w:val="NoSpacing"/>
                            <w:jc w:val="right"/>
                            <w:rPr>
                              <w:b/>
                              <w:bCs/>
                              <w:color w:val="F272AE" w:themeColor="accent2" w:themeTint="99"/>
                              <w:sz w:val="24"/>
                              <w:szCs w:val="24"/>
                            </w:rPr>
                          </w:pPr>
                          <w:r w:rsidRPr="00CA7A69">
                            <w:rPr>
                              <w:b/>
                              <w:bCs/>
                              <w:color w:val="F272AE" w:themeColor="accent2" w:themeTint="99"/>
                              <w:sz w:val="24"/>
                              <w:szCs w:val="24"/>
                              <w:rtl/>
                            </w:rPr>
                            <w:t>المكتب الإستشاري - كلية التربية الأساسية / الجامعة المستنصرية</w:t>
                          </w:r>
                        </w:p>
                      </w:sdtContent>
                    </w:sdt>
                    <w:sdt>
                      <w:sdtPr>
                        <w:rPr>
                          <w:b/>
                          <w:bCs/>
                          <w:color w:val="F272AE" w:themeColor="accent2" w:themeTint="99"/>
                          <w:sz w:val="24"/>
                          <w:szCs w:val="24"/>
                        </w:rPr>
                        <w:alias w:val="Date"/>
                        <w:id w:val="664647"/>
                        <w:placeholder>
                          <w:docPart w:val="9823711099E64379941818ABB7AC0B4D"/>
                        </w:placeholder>
                        <w:dataBinding w:prefixMappings="xmlns:ns0='http://schemas.microsoft.com/office/2006/coverPageProps'" w:xpath="/ns0:CoverPageProperties[1]/ns0:PublishDate[1]" w:storeItemID="{55AF091B-3C7A-41E3-B477-F2FDAA23CFDA}"/>
                        <w:date w:fullDate="2011-04-20T00:00:00Z">
                          <w:dateFormat w:val="M/d/yyyy"/>
                          <w:lid w:val="en-US"/>
                          <w:storeMappedDataAs w:val="dateTime"/>
                          <w:calendar w:val="gregorian"/>
                        </w:date>
                      </w:sdtPr>
                      <w:sdtContent>
                        <w:p w:rsidR="00D4774F" w:rsidRPr="00CA7A69" w:rsidRDefault="00BA6676" w:rsidP="00D4774F">
                          <w:pPr>
                            <w:pStyle w:val="NoSpacing"/>
                            <w:jc w:val="right"/>
                            <w:rPr>
                              <w:b/>
                              <w:bCs/>
                              <w:color w:val="F272AE" w:themeColor="accent2" w:themeTint="99"/>
                              <w:sz w:val="24"/>
                              <w:szCs w:val="24"/>
                            </w:rPr>
                          </w:pPr>
                          <w:r w:rsidRPr="00CA7A69">
                            <w:rPr>
                              <w:b/>
                              <w:bCs/>
                              <w:color w:val="F272AE" w:themeColor="accent2" w:themeTint="99"/>
                              <w:sz w:val="24"/>
                              <w:szCs w:val="24"/>
                            </w:rPr>
                            <w:t>4/20/2011</w:t>
                          </w:r>
                        </w:p>
                      </w:sdtContent>
                    </w:sdt>
                  </w:txbxContent>
                </v:textbox>
              </v:rect>
            </v:group>
            <w10:wrap anchorx="page" anchory="page"/>
          </v:group>
        </w:pict>
      </w:r>
      <w:r w:rsidR="00C8413B">
        <w:rPr>
          <w:rtl/>
          <w:lang w:bidi="ar-IQ"/>
        </w:rPr>
        <w:br w:type="page"/>
      </w:r>
    </w:p>
    <w:p w:rsidR="007455D7" w:rsidRDefault="00AC138D">
      <w:pPr>
        <w:bidi w:val="0"/>
      </w:pPr>
      <w:r>
        <w:rPr>
          <w:noProof/>
        </w:rPr>
        <w:lastRenderedPageBreak/>
        <w:pict>
          <v:group id="_x0000_s1064" style="position:absolute;margin-left:75.05pt;margin-top:95pt;width:449.65pt;height:629.6pt;z-index:251662336;mso-position-horizontal-relative:page;mso-position-vertical-relative:page" coordorigin="316,406" coordsize="11608,15028" o:allowincell="f">
            <v:group id="_x0000_s1065"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66" style="position:absolute;left:339;top:406;width:11582;height:15025;mso-width-relative:margin;v-text-anchor:middle" filled="f" fillcolor="#8c8c8c [1772]" strokecolor="white [3212]" strokeweight="1pt">
                <v:fill color2="#bfbfbf [2412]" type="pattern"/>
                <v:shadow color="#d8d8d8 [2732]" offset="3pt,3pt" offset2="2pt,2pt"/>
              </v:rect>
              <v:rect id="_x0000_s1067" style="position:absolute;left:3446;top:406;width:8475;height:15025;mso-width-relative:margin" filled="f" fillcolor="#737373 [1789]" strokecolor="white [3212]" strokeweight="1pt">
                <v:shadow color="#d8d8d8 [2732]" offset="3pt,3pt" offset2="2pt,2pt"/>
                <v:textbox style="mso-next-textbox:#_x0000_s1067" inset="18pt,108pt,36pt">
                  <w:txbxContent>
                    <w:sdt>
                      <w:sdtPr>
                        <w:rPr>
                          <w:color w:val="595959" w:themeColor="text1" w:themeTint="A6"/>
                          <w:sz w:val="56"/>
                          <w:szCs w:val="56"/>
                        </w:rPr>
                        <w:alias w:val="Title"/>
                        <w:id w:val="664666"/>
                        <w:placeholder>
                          <w:docPart w:val="DE51DC40BB0B451EB92E230C418C7501"/>
                        </w:placeholder>
                        <w:dataBinding w:prefixMappings="xmlns:ns0='http://schemas.openxmlformats.org/package/2006/metadata/core-properties' xmlns:ns1='http://purl.org/dc/elements/1.1/'" w:xpath="/ns0:coreProperties[1]/ns1:title[1]" w:storeItemID="{6C3C8BC8-F283-45AE-878A-BAB7291924A1}"/>
                        <w:text/>
                      </w:sdtPr>
                      <w:sdtContent>
                        <w:p w:rsidR="00C8413B" w:rsidRPr="000D37E7" w:rsidRDefault="00C8413B" w:rsidP="00C8413B">
                          <w:pPr>
                            <w:pStyle w:val="NoSpacing"/>
                            <w:rPr>
                              <w:color w:val="F272AE" w:themeColor="accent2" w:themeTint="99"/>
                              <w:sz w:val="80"/>
                              <w:szCs w:val="80"/>
                            </w:rPr>
                          </w:pPr>
                          <w:r w:rsidRPr="00CA7A69">
                            <w:rPr>
                              <w:rFonts w:hint="cs"/>
                              <w:color w:val="595959" w:themeColor="text1" w:themeTint="A6"/>
                              <w:sz w:val="56"/>
                              <w:szCs w:val="56"/>
                              <w:rtl/>
                            </w:rPr>
                            <w:t>الإدارة الصفية الفعالة</w:t>
                          </w:r>
                        </w:p>
                      </w:sdtContent>
                    </w:sdt>
                    <w:sdt>
                      <w:sdtPr>
                        <w:rPr>
                          <w:b/>
                          <w:bCs/>
                          <w:color w:val="F272AE" w:themeColor="accent2" w:themeTint="99"/>
                          <w:sz w:val="28"/>
                          <w:szCs w:val="28"/>
                        </w:rPr>
                        <w:alias w:val="Subtitle"/>
                        <w:id w:val="664667"/>
                        <w:dataBinding w:prefixMappings="xmlns:ns0='http://schemas.openxmlformats.org/package/2006/metadata/core-properties' xmlns:ns1='http://purl.org/dc/elements/1.1/'" w:xpath="/ns0:coreProperties[1]/ns1:subject[1]" w:storeItemID="{6C3C8BC8-F283-45AE-878A-BAB7291924A1}"/>
                        <w:text/>
                      </w:sdtPr>
                      <w:sdtContent>
                        <w:p w:rsidR="00C8413B" w:rsidRPr="000D37E7" w:rsidRDefault="00661A61" w:rsidP="00C8413B">
                          <w:pPr>
                            <w:pStyle w:val="NoSpacing"/>
                            <w:jc w:val="center"/>
                            <w:rPr>
                              <w:color w:val="F272AE" w:themeColor="accent2" w:themeTint="99"/>
                              <w:sz w:val="40"/>
                              <w:szCs w:val="40"/>
                            </w:rPr>
                          </w:pPr>
                          <w:r>
                            <w:rPr>
                              <w:b/>
                              <w:bCs/>
                              <w:color w:val="F272AE" w:themeColor="accent2" w:themeTint="99"/>
                              <w:sz w:val="28"/>
                              <w:szCs w:val="28"/>
                              <w:rtl/>
                            </w:rPr>
                            <w:t>محاضرة للاساتذة الجامعيين الجدد كجزء من متطلبات الإعداد التربوي وطرائق التدريس  لبرنامج المكتب الإستشاري في كلية التربية الأساسية</w:t>
                          </w:r>
                        </w:p>
                      </w:sdtContent>
                    </w:sdt>
                    <w:p w:rsidR="00C8413B" w:rsidRPr="000D37E7" w:rsidRDefault="00C8413B" w:rsidP="007455D7">
                      <w:pPr>
                        <w:pStyle w:val="NoSpacing"/>
                        <w:bidi/>
                        <w:rPr>
                          <w:color w:val="F272AE" w:themeColor="accent2" w:themeTint="99"/>
                          <w:rtl/>
                          <w:lang w:bidi="ar-IQ"/>
                        </w:rPr>
                      </w:pPr>
                    </w:p>
                    <w:p w:rsidR="00CA7A69" w:rsidRDefault="007455D7" w:rsidP="007455D7">
                      <w:pPr>
                        <w:pStyle w:val="NoSpacing"/>
                        <w:bidi/>
                        <w:rPr>
                          <w:color w:val="F272AE" w:themeColor="accent2" w:themeTint="99"/>
                          <w:rtl/>
                          <w:lang w:bidi="ar-IQ"/>
                        </w:rPr>
                      </w:pPr>
                      <w:r w:rsidRPr="000D37E7">
                        <w:rPr>
                          <w:noProof/>
                          <w:color w:val="F272AE" w:themeColor="accent2" w:themeTint="99"/>
                          <w:rtl/>
                        </w:rPr>
                        <w:drawing>
                          <wp:inline distT="0" distB="0" distL="0" distR="0">
                            <wp:extent cx="3540868" cy="1284051"/>
                            <wp:effectExtent l="0" t="0" r="0" b="0"/>
                            <wp:docPr id="9"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82000" cy="2590800"/>
                                      <a:chOff x="228600" y="228600"/>
                                      <a:chExt cx="8382000" cy="2590800"/>
                                    </a:xfrm>
                                  </a:grpSpPr>
                                  <a:sp>
                                    <a:nvSpPr>
                                      <a:cNvPr id="2" name="Title 1"/>
                                      <a:cNvSpPr>
                                        <a:spLocks noGrp="1"/>
                                      </a:cNvSpPr>
                                    </a:nvSpPr>
                                    <a:spPr>
                                      <a:xfrm>
                                        <a:off x="228600" y="228600"/>
                                        <a:ext cx="8382000" cy="2590800"/>
                                      </a:xfrm>
                                      <a:prstGeom prst="rect">
                                        <a:avLst/>
                                      </a:prstGeom>
                                      <a:solidFill>
                                        <a:schemeClr val="accent1">
                                          <a:lumMod val="60000"/>
                                          <a:lumOff val="40000"/>
                                        </a:schemeClr>
                                      </a:solidFill>
                                    </a:spPr>
                                    <a:txSp>
                                      <a:txBody>
                                        <a:bodyPr vert="horz" anchor="b">
                                          <a:noAutofit/>
                                        </a:bodyPr>
                                        <a:lstStyle>
                                          <a:lvl1pPr algn="l" rtl="1" eaLnBrk="1" latinLnBrk="0" hangingPunct="1">
                                            <a:spcBef>
                                              <a:spcPct val="0"/>
                                            </a:spcBef>
                                            <a:buNone/>
                                            <a:defRPr kumimoji="0" sz="3000" b="0" kern="1200" cap="small" baseline="0">
                                              <a:solidFill>
                                                <a:schemeClr val="tx2"/>
                                              </a:solidFill>
                                              <a:latin typeface="+mj-lt"/>
                                              <a:ea typeface="+mj-ea"/>
                                              <a:cs typeface="+mj-cs"/>
                                            </a:defRPr>
                                          </a:lvl1pPr>
                                        </a:lstStyle>
                                        <a:p>
                                          <a:pPr algn="r"/>
                                          <a:r>
                                            <a:rPr lang="ar-SA" sz="2800" b="1" dirty="0"/>
                                            <a:t>ويتعرض الطالب عادة لاكتساب اتجاهات مثل الانضباط الذاتي والمحافظة على النظام ، وتحمل المسؤولية ، والثقة بالنفس وأساليب العمل التعاوني ، وطرق التعامل مع الآخرين ، واحترام الآراء والمشاعر للآخرين ، ويستطيـع التلميذ أن يكتسب مثل هذه الاتجاهات إذا ما عاش في أجوائها ، وأسهم في ممارستها </a:t>
                                          </a:r>
                                          <a:endParaRPr lang="ar-SA" sz="2800" dirty="0"/>
                                        </a:p>
                                      </a:txBody>
                                      <a:useSpRect/>
                                    </a:txSp>
                                  </a:sp>
                                </lc:lockedCanvas>
                              </a:graphicData>
                            </a:graphic>
                          </wp:inline>
                        </w:drawing>
                      </w:r>
                    </w:p>
                    <w:p w:rsidR="00CA7A69" w:rsidRDefault="00CA7A69" w:rsidP="00CA7A69">
                      <w:pPr>
                        <w:pStyle w:val="NoSpacing"/>
                        <w:bidi/>
                        <w:rPr>
                          <w:color w:val="F272AE" w:themeColor="accent2" w:themeTint="99"/>
                          <w:rtl/>
                          <w:lang w:bidi="ar-IQ"/>
                        </w:rPr>
                      </w:pPr>
                    </w:p>
                    <w:p w:rsidR="00CA7A69" w:rsidRDefault="00CA7A69" w:rsidP="00CA7A69">
                      <w:pPr>
                        <w:pStyle w:val="NoSpacing"/>
                        <w:bidi/>
                        <w:rPr>
                          <w:color w:val="F272AE" w:themeColor="accent2" w:themeTint="99"/>
                          <w:rtl/>
                          <w:lang w:bidi="ar-IQ"/>
                        </w:rPr>
                      </w:pPr>
                    </w:p>
                    <w:p w:rsidR="007455D7" w:rsidRPr="000D37E7" w:rsidRDefault="007455D7" w:rsidP="00CA7A69">
                      <w:pPr>
                        <w:pStyle w:val="NoSpacing"/>
                        <w:bidi/>
                        <w:rPr>
                          <w:color w:val="F272AE" w:themeColor="accent2" w:themeTint="99"/>
                          <w:rtl/>
                          <w:lang w:bidi="ar-IQ"/>
                        </w:rPr>
                      </w:pPr>
                      <w:r w:rsidRPr="000D37E7">
                        <w:rPr>
                          <w:noProof/>
                          <w:color w:val="F272AE" w:themeColor="accent2" w:themeTint="99"/>
                          <w:rtl/>
                        </w:rPr>
                        <w:drawing>
                          <wp:inline distT="0" distB="0" distL="0" distR="0">
                            <wp:extent cx="3482502" cy="1284051"/>
                            <wp:effectExtent l="0" t="0" r="0" b="0"/>
                            <wp:docPr id="10"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2544763"/>
                                      <a:chOff x="457200" y="3581400"/>
                                      <a:chExt cx="8229600" cy="2544763"/>
                                    </a:xfrm>
                                  </a:grpSpPr>
                                  <a:sp>
                                    <a:nvSpPr>
                                      <a:cNvPr id="3" name="Content Placeholder 2"/>
                                      <a:cNvSpPr>
                                        <a:spLocks noGrp="1"/>
                                      </a:cNvSpPr>
                                    </a:nvSpPr>
                                    <a:spPr>
                                      <a:xfrm>
                                        <a:off x="457200" y="3581400"/>
                                        <a:ext cx="8229600" cy="2544763"/>
                                      </a:xfrm>
                                      <a:prstGeom prst="rect">
                                        <a:avLst/>
                                      </a:prstGeom>
                                    </a:spPr>
                                    <a:txSp>
                                      <a:txBody>
                                        <a:bodyPr vert="horz">
                                          <a:normAutofit/>
                                        </a:bodyPr>
                                        <a:lstStyle>
                                          <a:lvl1pPr marL="274320" indent="-274320" algn="r" rtl="1" eaLnBrk="1" latinLnBrk="0" hangingPunct="1">
                                            <a:spcBef>
                                              <a:spcPts val="600"/>
                                            </a:spcBef>
                                            <a:buClr>
                                              <a:schemeClr val="accent1"/>
                                            </a:buClr>
                                            <a:buSzPct val="70000"/>
                                            <a:buFont typeface="Wingdings"/>
                                            <a:buChar char=""/>
                                            <a:defRPr kumimoji="0" sz="2400" kern="1200">
                                              <a:solidFill>
                                                <a:schemeClr val="tx1"/>
                                              </a:solidFill>
                                              <a:latin typeface="+mn-lt"/>
                                              <a:ea typeface="+mn-ea"/>
                                              <a:cs typeface="+mn-cs"/>
                                            </a:defRPr>
                                          </a:lvl1pPr>
                                          <a:lvl2pPr marL="640080" indent="-274320" algn="r" rtl="1" eaLnBrk="1" latinLnBrk="0" hangingPunct="1">
                                            <a:spcBef>
                                              <a:spcPct val="20000"/>
                                            </a:spcBef>
                                            <a:buClr>
                                              <a:schemeClr val="accent1"/>
                                            </a:buClr>
                                            <a:buSzPct val="80000"/>
                                            <a:buFont typeface="Wingdings 2"/>
                                            <a:buChar char=""/>
                                            <a:defRPr kumimoji="0" sz="2100" kern="1200">
                                              <a:solidFill>
                                                <a:schemeClr val="tx1"/>
                                              </a:solidFill>
                                              <a:latin typeface="+mn-lt"/>
                                              <a:ea typeface="+mn-ea"/>
                                              <a:cs typeface="+mn-cs"/>
                                            </a:defRPr>
                                          </a:lvl2pPr>
                                          <a:lvl3pPr marL="914400" indent="-182880" algn="r" rtl="1" eaLnBrk="1" latinLnBrk="0" hangingPunct="1">
                                            <a:spcBef>
                                              <a:spcPct val="20000"/>
                                            </a:spcBef>
                                            <a:buClr>
                                              <a:schemeClr val="accent1">
                                                <a:shade val="75000"/>
                                              </a:schemeClr>
                                            </a:buClr>
                                            <a:buSzPct val="60000"/>
                                            <a:buFont typeface="Wingdings"/>
                                            <a:buChar char=""/>
                                            <a:defRPr kumimoji="0" sz="1800" kern="1200">
                                              <a:solidFill>
                                                <a:schemeClr val="tx1"/>
                                              </a:solidFill>
                                              <a:latin typeface="+mn-lt"/>
                                              <a:ea typeface="+mn-ea"/>
                                              <a:cs typeface="+mn-cs"/>
                                            </a:defRPr>
                                          </a:lvl3pPr>
                                          <a:lvl4pPr marL="1188720" indent="-182880" algn="r" rtl="1" eaLnBrk="1" latinLnBrk="0" hangingPunct="1">
                                            <a:spcBef>
                                              <a:spcPct val="20000"/>
                                            </a:spcBef>
                                            <a:buClr>
                                              <a:schemeClr val="accent1">
                                                <a:tint val="60000"/>
                                              </a:schemeClr>
                                            </a:buClr>
                                            <a:buSzPct val="60000"/>
                                            <a:buFont typeface="Wingdings"/>
                                            <a:buChar char=""/>
                                            <a:defRPr kumimoji="0" sz="1800" kern="1200">
                                              <a:solidFill>
                                                <a:schemeClr val="tx1"/>
                                              </a:solidFill>
                                              <a:latin typeface="+mn-lt"/>
                                              <a:ea typeface="+mn-ea"/>
                                              <a:cs typeface="+mn-cs"/>
                                            </a:defRPr>
                                          </a:lvl4pPr>
                                          <a:lvl5pPr marL="1463040" indent="-182880" algn="r" rtl="1" eaLnBrk="1" latinLnBrk="0" hangingPunct="1">
                                            <a:spcBef>
                                              <a:spcPct val="20000"/>
                                            </a:spcBef>
                                            <a:buClr>
                                              <a:schemeClr val="accent2">
                                                <a:tint val="60000"/>
                                              </a:schemeClr>
                                            </a:buClr>
                                            <a:buSzPct val="68000"/>
                                            <a:buFont typeface="Wingdings 2"/>
                                            <a:buChar char=""/>
                                            <a:defRPr kumimoji="0" sz="1600" kern="1200">
                                              <a:solidFill>
                                                <a:schemeClr val="tx1"/>
                                              </a:solidFill>
                                              <a:latin typeface="+mn-lt"/>
                                              <a:ea typeface="+mn-ea"/>
                                              <a:cs typeface="+mn-cs"/>
                                            </a:defRPr>
                                          </a:lvl5pPr>
                                          <a:lvl6pPr marL="1737360" indent="-182880" algn="r" rtl="1" eaLnBrk="1" latinLnBrk="0" hangingPunct="1">
                                            <a:spcBef>
                                              <a:spcPct val="20000"/>
                                            </a:spcBef>
                                            <a:buClr>
                                              <a:schemeClr val="accent1"/>
                                            </a:buClr>
                                            <a:buChar char="•"/>
                                            <a:defRPr kumimoji="0" sz="1600" kern="1200">
                                              <a:solidFill>
                                                <a:schemeClr val="tx2"/>
                                              </a:solidFill>
                                              <a:latin typeface="+mn-lt"/>
                                              <a:ea typeface="+mn-ea"/>
                                              <a:cs typeface="+mn-cs"/>
                                            </a:defRPr>
                                          </a:lvl6pPr>
                                          <a:lvl7pPr marL="2011680" indent="-182880" algn="r" rtl="1" eaLnBrk="1" latinLnBrk="0" hangingPunct="1">
                                            <a:spcBef>
                                              <a:spcPct val="20000"/>
                                            </a:spcBef>
                                            <a:buClr>
                                              <a:schemeClr val="accent1">
                                                <a:tint val="60000"/>
                                              </a:schemeClr>
                                            </a:buClr>
                                            <a:buSzPct val="60000"/>
                                            <a:buFont typeface="Wingdings"/>
                                            <a:buChar char=""/>
                                            <a:defRPr kumimoji="0" sz="1400" kern="1200" baseline="0">
                                              <a:solidFill>
                                                <a:schemeClr val="tx2"/>
                                              </a:solidFill>
                                              <a:latin typeface="+mn-lt"/>
                                              <a:ea typeface="+mn-ea"/>
                                              <a:cs typeface="+mn-cs"/>
                                            </a:defRPr>
                                          </a:lvl7pPr>
                                          <a:lvl8pPr marL="2286000" indent="-182880" algn="r" rtl="1" eaLnBrk="1" latinLnBrk="0" hangingPunct="1">
                                            <a:spcBef>
                                              <a:spcPct val="20000"/>
                                            </a:spcBef>
                                            <a:buClr>
                                              <a:schemeClr val="accent2"/>
                                            </a:buClr>
                                            <a:buChar char="•"/>
                                            <a:defRPr kumimoji="0" sz="1400" kern="1200" cap="small" baseline="0">
                                              <a:solidFill>
                                                <a:schemeClr val="tx2"/>
                                              </a:solidFill>
                                              <a:latin typeface="+mn-lt"/>
                                              <a:ea typeface="+mn-ea"/>
                                              <a:cs typeface="+mn-cs"/>
                                            </a:defRPr>
                                          </a:lvl8pPr>
                                          <a:lvl9pPr marL="2560320" indent="-182880" algn="r" rtl="1" eaLnBrk="1" latinLnBrk="0" hangingPunct="1">
                                            <a:spcBef>
                                              <a:spcPct val="20000"/>
                                            </a:spcBef>
                                            <a:buClr>
                                              <a:schemeClr val="accent1">
                                                <a:shade val="75000"/>
                                              </a:schemeClr>
                                            </a:buClr>
                                            <a:buChar char="•"/>
                                            <a:defRPr kumimoji="0" sz="1400" kern="1200" baseline="0">
                                              <a:solidFill>
                                                <a:schemeClr val="tx2"/>
                                              </a:solidFill>
                                              <a:latin typeface="+mn-lt"/>
                                              <a:ea typeface="+mn-ea"/>
                                              <a:cs typeface="+mn-cs"/>
                                            </a:defRPr>
                                          </a:lvl9pPr>
                                        </a:lstStyle>
                                        <a:p>
                                          <a:pPr algn="ctr"/>
                                          <a:r>
                                            <a:rPr lang="ar-SA" sz="4000" b="1" dirty="0">
                                              <a:solidFill>
                                                <a:schemeClr val="accent1"/>
                                              </a:solidFill>
                                            </a:rPr>
                                            <a:t>خلاصة القول أنه ما أريد للتعليم الصفي أن يحقق أهدافه بكفاية وفاعلية ، فلابد من إدارة صفية فعالة .</a:t>
                                          </a:r>
                                          <a:endParaRPr lang="ar-SA" sz="4000" dirty="0">
                                            <a:solidFill>
                                              <a:schemeClr val="accent1"/>
                                            </a:solidFill>
                                          </a:endParaRPr>
                                        </a:p>
                                      </a:txBody>
                                      <a:useSpRect/>
                                    </a:txSp>
                                  </a:sp>
                                </lc:lockedCanvas>
                              </a:graphicData>
                            </a:graphic>
                          </wp:inline>
                        </w:drawing>
                      </w:r>
                    </w:p>
                    <w:p w:rsidR="00CA7A69" w:rsidRPr="00CA7A69" w:rsidRDefault="00CA7A69" w:rsidP="00CA7A69">
                      <w:pPr>
                        <w:pStyle w:val="NoSpacing"/>
                        <w:bidi/>
                        <w:rPr>
                          <w:b/>
                          <w:bCs/>
                          <w:color w:val="F272AE" w:themeColor="accent2" w:themeTint="99"/>
                          <w:sz w:val="28"/>
                          <w:szCs w:val="28"/>
                          <w:rtl/>
                          <w:lang w:bidi="ar-IQ"/>
                        </w:rPr>
                      </w:pPr>
                      <w:r w:rsidRPr="00CA7A69">
                        <w:rPr>
                          <w:b/>
                          <w:bCs/>
                          <w:color w:val="F272AE" w:themeColor="accent2" w:themeTint="99"/>
                          <w:sz w:val="28"/>
                          <w:szCs w:val="28"/>
                          <w:rtl/>
                        </w:rPr>
                        <w:t>ويمكن القول أن أهمية إدارة الصف تنبع من تشعب مدخلاتها وتنوعها وازدياد تعقدها ، وفي ضوء الدور المتغير للمعلم أضحى مسؤولاً عن متغيرات مادية كثيرة بالإضافة إلى أنه منظم وميسر لعملية</w:t>
                      </w:r>
                      <w:r w:rsidRPr="00CA7A69">
                        <w:rPr>
                          <w:rFonts w:hint="cs"/>
                          <w:color w:val="F272AE" w:themeColor="accent2" w:themeTint="99"/>
                          <w:sz w:val="28"/>
                          <w:szCs w:val="28"/>
                          <w:rtl/>
                        </w:rPr>
                        <w:t>..</w:t>
                      </w:r>
                      <w:r w:rsidRPr="00CA7A69">
                        <w:rPr>
                          <w:rFonts w:ascii="Century Schoolbook" w:eastAsia="+mn-ea"/>
                          <w:b/>
                          <w:bCs/>
                          <w:color w:val="F272AE" w:themeColor="accent2" w:themeTint="99"/>
                          <w:kern w:val="24"/>
                          <w:sz w:val="84"/>
                          <w:szCs w:val="144"/>
                          <w:rtl/>
                          <w:lang w:bidi="ar-IQ"/>
                        </w:rPr>
                        <w:t xml:space="preserve"> </w:t>
                      </w:r>
                      <w:r w:rsidRPr="00CA7A69">
                        <w:rPr>
                          <w:b/>
                          <w:bCs/>
                          <w:color w:val="F272AE" w:themeColor="accent2" w:themeTint="99"/>
                          <w:sz w:val="28"/>
                          <w:szCs w:val="28"/>
                          <w:rtl/>
                          <w:lang w:bidi="ar-IQ"/>
                        </w:rPr>
                        <w:t>ت</w:t>
                      </w:r>
                      <w:r w:rsidRPr="00CA7A69">
                        <w:rPr>
                          <w:b/>
                          <w:bCs/>
                          <w:color w:val="F272AE" w:themeColor="accent2" w:themeTint="99"/>
                          <w:sz w:val="28"/>
                          <w:szCs w:val="28"/>
                          <w:rtl/>
                        </w:rPr>
                        <w:t xml:space="preserve">تلخص </w:t>
                      </w:r>
                      <w:r w:rsidRPr="00CA7A69">
                        <w:rPr>
                          <w:rFonts w:hint="cs"/>
                          <w:b/>
                          <w:bCs/>
                          <w:color w:val="F272AE" w:themeColor="accent2" w:themeTint="99"/>
                          <w:sz w:val="28"/>
                          <w:szCs w:val="28"/>
                          <w:rtl/>
                        </w:rPr>
                        <w:t>عناصر</w:t>
                      </w:r>
                      <w:r w:rsidRPr="00CA7A69">
                        <w:rPr>
                          <w:b/>
                          <w:bCs/>
                          <w:color w:val="F272AE" w:themeColor="accent2" w:themeTint="99"/>
                          <w:sz w:val="28"/>
                          <w:szCs w:val="28"/>
                          <w:rtl/>
                        </w:rPr>
                        <w:t xml:space="preserve"> الإدارة الصفية الفاعلة بما يلي:</w:t>
                      </w:r>
                    </w:p>
                    <w:p w:rsidR="00C8413B" w:rsidRPr="000D37E7" w:rsidRDefault="00C8413B" w:rsidP="00C8413B">
                      <w:pPr>
                        <w:pStyle w:val="NoSpacing"/>
                        <w:bidi/>
                        <w:rPr>
                          <w:color w:val="F272AE" w:themeColor="accent2" w:themeTint="99"/>
                        </w:rPr>
                      </w:pPr>
                    </w:p>
                  </w:txbxContent>
                </v:textbox>
              </v:rect>
              <v:group id="_x0000_s1068" style="position:absolute;left:321;top:3424;width:3125;height:6069" coordorigin="654,3599" coordsize="2880,5760">
                <v:rect id="_x0000_s1069" style="position:absolute;left:2094;top:6479;width:1440;height:1440;flip:x;mso-width-relative:margin;v-text-anchor:middle" fillcolor="#bee89d [1620]" strokecolor="white [3212]" strokeweight="1pt">
                  <v:fill opacity="52429f"/>
                  <v:shadow color="#d8d8d8 [2732]" offset="3pt,3pt" offset2="2pt,2pt"/>
                </v:rect>
                <v:rect id="_x0000_s1070" style="position:absolute;left:2094;top:5039;width:1440;height:1440;flip:x;mso-width-relative:margin;v-text-anchor:middle" fillcolor="#bee89d [1620]" strokecolor="white [3212]" strokeweight="1pt">
                  <v:fill opacity=".5"/>
                  <v:shadow color="#d8d8d8 [2732]" offset="3pt,3pt" offset2="2pt,2pt"/>
                </v:rect>
                <v:rect id="_x0000_s1071" style="position:absolute;left:654;top:5039;width:1440;height:1440;flip:x;mso-width-relative:margin;v-text-anchor:middle" fillcolor="#bee89d [1620]" strokecolor="white [3212]" strokeweight="1pt">
                  <v:fill opacity="52429f"/>
                  <v:shadow color="#d8d8d8 [2732]" offset="3pt,3pt" offset2="2pt,2pt"/>
                </v:rect>
                <v:rect id="_x0000_s1072" style="position:absolute;left:654;top:3599;width:1440;height:1440;flip:x;mso-width-relative:margin;v-text-anchor:middle" fillcolor="#bee89d [1620]" strokecolor="white [3212]" strokeweight="1pt">
                  <v:fill opacity=".5"/>
                  <v:shadow color="#d8d8d8 [2732]" offset="3pt,3pt" offset2="2pt,2pt"/>
                </v:rect>
                <v:rect id="_x0000_s1073" style="position:absolute;left:654;top:6479;width:1440;height:1440;flip:x;mso-width-relative:margin;v-text-anchor:middle" fillcolor="#bee89d [1620]" strokecolor="white [3212]" strokeweight="1pt">
                  <v:fill opacity=".5"/>
                  <v:shadow color="#d8d8d8 [2732]" offset="3pt,3pt" offset2="2pt,2pt"/>
                </v:rect>
                <v:rect id="_x0000_s1074" style="position:absolute;left:2094;top:7919;width:1440;height:1440;flip:x;mso-width-relative:margin;v-text-anchor:middle" fillcolor="#bee89d [1620]" strokecolor="white [3212]" strokeweight="1pt">
                  <v:fill opacity=".5"/>
                  <v:shadow color="#d8d8d8 [2732]" offset="3pt,3pt" offset2="2pt,2pt"/>
                </v:rect>
              </v:group>
              <v:rect id="_x0000_s1075" style="position:absolute;left:2690;top:406;width:1563;height:1518;flip:x;mso-width-relative:margin;v-text-anchor:bottom" fillcolor="#ea157a [3205]" strokecolor="white [3212]" strokeweight="1pt">
                <v:shadow color="#d8d8d8 [2732]" offset="3pt,3pt" offset2="2pt,2pt"/>
                <v:textbox style="mso-next-textbox:#_x0000_s1075">
                  <w:txbxContent>
                    <w:sdt>
                      <w:sdtPr>
                        <w:rPr>
                          <w:b/>
                          <w:bCs/>
                          <w:color w:val="FFFFFF" w:themeColor="background1"/>
                          <w:sz w:val="44"/>
                          <w:szCs w:val="44"/>
                          <w:rtl/>
                        </w:rPr>
                        <w:alias w:val="Year"/>
                        <w:id w:val="664668"/>
                        <w:placeholder>
                          <w:docPart w:val="B4470F2C1E574856BD75392B25DB5A50"/>
                        </w:placeholder>
                        <w:dataBinding w:prefixMappings="xmlns:ns0='http://schemas.microsoft.com/office/2006/coverPageProps'" w:xpath="/ns0:CoverPageProperties[1]/ns0:PublishDate[1]" w:storeItemID="{55AF091B-3C7A-41E3-B477-F2FDAA23CFDA}"/>
                        <w:date w:fullDate="2011-04-20T00:00:00Z">
                          <w:dateFormat w:val="yyyy"/>
                          <w:lid w:val="en-US"/>
                          <w:storeMappedDataAs w:val="dateTime"/>
                          <w:calendar w:val="gregorian"/>
                        </w:date>
                      </w:sdtPr>
                      <w:sdtContent>
                        <w:p w:rsidR="00C8413B" w:rsidRPr="00CA7A69" w:rsidRDefault="00C8413B" w:rsidP="00C8413B">
                          <w:pPr>
                            <w:jc w:val="center"/>
                            <w:rPr>
                              <w:b/>
                              <w:bCs/>
                              <w:color w:val="FFFFFF" w:themeColor="background1"/>
                              <w:sz w:val="40"/>
                              <w:szCs w:val="44"/>
                            </w:rPr>
                          </w:pPr>
                          <w:r w:rsidRPr="00CA7A69">
                            <w:rPr>
                              <w:b/>
                              <w:bCs/>
                              <w:color w:val="FFFFFF" w:themeColor="background1"/>
                              <w:sz w:val="44"/>
                              <w:szCs w:val="44"/>
                            </w:rPr>
                            <w:t>2011</w:t>
                          </w:r>
                        </w:p>
                      </w:sdtContent>
                    </w:sdt>
                  </w:txbxContent>
                </v:textbox>
              </v:rect>
            </v:group>
            <v:group id="_x0000_s1076" style="position:absolute;left:3446;top:13758;width:8169;height:1382" coordorigin="3446,13758" coordsize="8169,1382">
              <v:group id="_x0000_s1077" style="position:absolute;left:10833;top:14380;width:782;height:760;flip:x y" coordorigin="8754,11945" coordsize="2880,2859">
                <v:rect id="_x0000_s1078" style="position:absolute;left:10194;top:11945;width:1440;height:1440;flip:x;mso-width-relative:margin;v-text-anchor:middle" fillcolor="#bfbfbf [2412]" strokecolor="white [3212]" strokeweight="1pt">
                  <v:fill opacity=".5"/>
                  <v:shadow color="#d8d8d8 [2732]" offset="3pt,3pt" offset2="2pt,2pt"/>
                </v:rect>
                <v:rect id="_x0000_s1079" style="position:absolute;left:10194;top:13364;width:1440;height:1440;flip:x;mso-width-relative:margin;v-text-anchor:middle" fillcolor="#ea157a [3205]" strokecolor="white [3212]" strokeweight="1pt">
                  <v:shadow color="#d8d8d8 [2732]" offset="3pt,3pt" offset2="2pt,2pt"/>
                </v:rect>
                <v:rect id="_x0000_s1080" style="position:absolute;left:8754;top:13364;width:1440;height:1440;flip:x;mso-width-relative:margin;v-text-anchor:middle" fillcolor="#bfbfbf [2412]" strokecolor="white [3212]" strokeweight="1pt">
                  <v:fill opacity=".5"/>
                  <v:shadow color="#d8d8d8 [2732]" offset="3pt,3pt" offset2="2pt,2pt"/>
                </v:rect>
              </v:group>
              <v:rect id="_x0000_s1081" style="position:absolute;left:3446;top:13758;width:7105;height:1382;v-text-anchor:bottom" filled="f" fillcolor="white [3212]" stroked="f" strokecolor="white [3212]" strokeweight="1pt">
                <v:fill opacity="52429f"/>
                <v:shadow color="#d8d8d8 [2732]" offset="3pt,3pt" offset2="2pt,2pt"/>
                <v:textbox style="mso-next-textbox:#_x0000_s1081" inset=",0,,0">
                  <w:txbxContent>
                    <w:sdt>
                      <w:sdtPr>
                        <w:rPr>
                          <w:b/>
                          <w:bCs/>
                          <w:color w:val="F272AE" w:themeColor="accent2" w:themeTint="99"/>
                          <w:sz w:val="24"/>
                          <w:szCs w:val="24"/>
                        </w:rPr>
                        <w:alias w:val="Author"/>
                        <w:id w:val="664669"/>
                        <w:placeholder>
                          <w:docPart w:val="894D118B811D4F99AFF68371DAA6C386"/>
                        </w:placeholder>
                        <w:dataBinding w:prefixMappings="xmlns:ns0='http://schemas.openxmlformats.org/package/2006/metadata/core-properties' xmlns:ns1='http://purl.org/dc/elements/1.1/'" w:xpath="/ns0:coreProperties[1]/ns1:creator[1]" w:storeItemID="{6C3C8BC8-F283-45AE-878A-BAB7291924A1}"/>
                        <w:text/>
                      </w:sdtPr>
                      <w:sdtContent>
                        <w:p w:rsidR="00C8413B" w:rsidRPr="00CA7A69" w:rsidRDefault="00661A61" w:rsidP="00C8413B">
                          <w:pPr>
                            <w:pStyle w:val="NoSpacing"/>
                            <w:jc w:val="right"/>
                            <w:rPr>
                              <w:b/>
                              <w:bCs/>
                              <w:color w:val="F272AE" w:themeColor="accent2" w:themeTint="99"/>
                              <w:sz w:val="24"/>
                              <w:szCs w:val="24"/>
                            </w:rPr>
                          </w:pPr>
                          <w:proofErr w:type="spellStart"/>
                          <w:r w:rsidRPr="00CA7A69">
                            <w:rPr>
                              <w:b/>
                              <w:bCs/>
                              <w:color w:val="F272AE" w:themeColor="accent2" w:themeTint="99"/>
                              <w:sz w:val="24"/>
                              <w:szCs w:val="24"/>
                            </w:rPr>
                            <w:t>Ass.prof.dr</w:t>
                          </w:r>
                          <w:proofErr w:type="spellEnd"/>
                          <w:r w:rsidRPr="00CA7A69">
                            <w:rPr>
                              <w:b/>
                              <w:bCs/>
                              <w:color w:val="F272AE" w:themeColor="accent2" w:themeTint="99"/>
                              <w:sz w:val="24"/>
                              <w:szCs w:val="24"/>
                            </w:rPr>
                            <w:t xml:space="preserve">. </w:t>
                          </w:r>
                          <w:proofErr w:type="spellStart"/>
                          <w:r w:rsidRPr="00CA7A69">
                            <w:rPr>
                              <w:b/>
                              <w:bCs/>
                              <w:color w:val="F272AE" w:themeColor="accent2" w:themeTint="99"/>
                              <w:sz w:val="24"/>
                              <w:szCs w:val="24"/>
                            </w:rPr>
                            <w:t>Raghed</w:t>
                          </w:r>
                          <w:proofErr w:type="spellEnd"/>
                        </w:p>
                      </w:sdtContent>
                    </w:sdt>
                    <w:sdt>
                      <w:sdtPr>
                        <w:rPr>
                          <w:b/>
                          <w:bCs/>
                          <w:color w:val="F272AE" w:themeColor="accent2" w:themeTint="99"/>
                          <w:sz w:val="24"/>
                          <w:szCs w:val="24"/>
                        </w:rPr>
                        <w:alias w:val="Company"/>
                        <w:id w:val="664670"/>
                        <w:placeholder>
                          <w:docPart w:val="3B010170B6BF4F05A7B5C48D1EDB6960"/>
                        </w:placeholder>
                        <w:dataBinding w:prefixMappings="xmlns:ns0='http://schemas.openxmlformats.org/officeDocument/2006/extended-properties'" w:xpath="/ns0:Properties[1]/ns0:Company[1]" w:storeItemID="{6668398D-A668-4E3E-A5EB-62B293D839F1}"/>
                        <w:text/>
                      </w:sdtPr>
                      <w:sdtContent>
                        <w:p w:rsidR="00C8413B" w:rsidRPr="00CA7A69" w:rsidRDefault="00661A61" w:rsidP="00C8413B">
                          <w:pPr>
                            <w:pStyle w:val="NoSpacing"/>
                            <w:jc w:val="right"/>
                            <w:rPr>
                              <w:b/>
                              <w:bCs/>
                              <w:color w:val="F272AE" w:themeColor="accent2" w:themeTint="99"/>
                              <w:sz w:val="24"/>
                              <w:szCs w:val="24"/>
                            </w:rPr>
                          </w:pPr>
                          <w:r w:rsidRPr="00CA7A69">
                            <w:rPr>
                              <w:b/>
                              <w:bCs/>
                              <w:color w:val="F272AE" w:themeColor="accent2" w:themeTint="99"/>
                              <w:sz w:val="24"/>
                              <w:szCs w:val="24"/>
                              <w:rtl/>
                            </w:rPr>
                            <w:t>المكتب الإستشاري - كلية التربية الأساسية / الجامعة المستنصرية</w:t>
                          </w:r>
                        </w:p>
                      </w:sdtContent>
                    </w:sdt>
                    <w:sdt>
                      <w:sdtPr>
                        <w:rPr>
                          <w:b/>
                          <w:bCs/>
                          <w:color w:val="F272AE" w:themeColor="accent2" w:themeTint="99"/>
                          <w:sz w:val="24"/>
                          <w:szCs w:val="24"/>
                        </w:rPr>
                        <w:alias w:val="Date"/>
                        <w:id w:val="664671"/>
                        <w:placeholder>
                          <w:docPart w:val="5D53E5AEB2D2452D86FE232C60D27CCC"/>
                        </w:placeholder>
                        <w:dataBinding w:prefixMappings="xmlns:ns0='http://schemas.microsoft.com/office/2006/coverPageProps'" w:xpath="/ns0:CoverPageProperties[1]/ns0:PublishDate[1]" w:storeItemID="{55AF091B-3C7A-41E3-B477-F2FDAA23CFDA}"/>
                        <w:date w:fullDate="2011-04-20T00:00:00Z">
                          <w:dateFormat w:val="M/d/yyyy"/>
                          <w:lid w:val="en-US"/>
                          <w:storeMappedDataAs w:val="dateTime"/>
                          <w:calendar w:val="gregorian"/>
                        </w:date>
                      </w:sdtPr>
                      <w:sdtContent>
                        <w:p w:rsidR="00C8413B" w:rsidRPr="00CA7A69" w:rsidRDefault="00BA6676" w:rsidP="00C8413B">
                          <w:pPr>
                            <w:pStyle w:val="NoSpacing"/>
                            <w:jc w:val="right"/>
                            <w:rPr>
                              <w:b/>
                              <w:bCs/>
                              <w:color w:val="F272AE" w:themeColor="accent2" w:themeTint="99"/>
                              <w:sz w:val="24"/>
                              <w:szCs w:val="24"/>
                            </w:rPr>
                          </w:pPr>
                          <w:r w:rsidRPr="00CA7A69">
                            <w:rPr>
                              <w:b/>
                              <w:bCs/>
                              <w:color w:val="F272AE" w:themeColor="accent2" w:themeTint="99"/>
                              <w:sz w:val="24"/>
                              <w:szCs w:val="24"/>
                            </w:rPr>
                            <w:t>4/20/2011</w:t>
                          </w:r>
                        </w:p>
                      </w:sdtContent>
                    </w:sdt>
                  </w:txbxContent>
                </v:textbox>
              </v:rect>
            </v:group>
            <w10:wrap anchorx="page" anchory="page"/>
          </v:group>
        </w:pict>
      </w:r>
      <w:r w:rsidR="007455D7">
        <w:br w:type="page"/>
      </w:r>
    </w:p>
    <w:p w:rsidR="00661A61" w:rsidRDefault="00AC138D" w:rsidP="00661A61">
      <w:pPr>
        <w:bidi w:val="0"/>
        <w:rPr>
          <w:rtl/>
          <w:lang w:bidi="ar-IQ"/>
        </w:rPr>
      </w:pPr>
      <w:r>
        <w:rPr>
          <w:noProof/>
          <w:rtl/>
        </w:rPr>
        <w:lastRenderedPageBreak/>
        <w:pict>
          <v:group id="_x0000_s1082" style="position:absolute;margin-left:75.85pt;margin-top:52.55pt;width:443.45pt;height:685.85pt;z-index:251663360;mso-position-horizontal-relative:page;mso-position-vertical-relative:page" coordorigin="316,406" coordsize="11608,15028" o:allowincell="f">
            <v:group id="_x0000_s1083"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84" style="position:absolute;left:339;top:406;width:11582;height:15025;mso-width-relative:margin;v-text-anchor:middle" filled="f" fillcolor="#8c8c8c [1772]" strokecolor="white [3212]" strokeweight="1pt">
                <v:fill color2="#bfbfbf [2412]" type="pattern"/>
                <v:shadow color="#d8d8d8 [2732]" offset="3pt,3pt" offset2="2pt,2pt"/>
              </v:rect>
              <v:rect id="_x0000_s1085" style="position:absolute;left:3446;top:406;width:8475;height:15025;mso-width-relative:margin" filled="f" fillcolor="#737373 [1789]" strokecolor="white [3212]" strokeweight="1pt">
                <v:shadow color="#d8d8d8 [2732]" offset="3pt,3pt" offset2="2pt,2pt"/>
                <v:textbox style="mso-next-textbox:#_x0000_s1085" inset="18pt,108pt,36pt">
                  <w:txbxContent>
                    <w:sdt>
                      <w:sdtPr>
                        <w:rPr>
                          <w:sz w:val="56"/>
                          <w:szCs w:val="56"/>
                        </w:rPr>
                        <w:alias w:val="Title"/>
                        <w:id w:val="664730"/>
                        <w:placeholder>
                          <w:docPart w:val="CEE849FC876F4C9FA17EF073F802683D"/>
                        </w:placeholder>
                        <w:dataBinding w:prefixMappings="xmlns:ns0='http://schemas.openxmlformats.org/package/2006/metadata/core-properties' xmlns:ns1='http://purl.org/dc/elements/1.1/'" w:xpath="/ns0:coreProperties[1]/ns1:title[1]" w:storeItemID="{6C3C8BC8-F283-45AE-878A-BAB7291924A1}"/>
                        <w:text/>
                      </w:sdtPr>
                      <w:sdtContent>
                        <w:p w:rsidR="007455D7" w:rsidRPr="00CA7A69" w:rsidRDefault="007455D7" w:rsidP="007455D7">
                          <w:pPr>
                            <w:pStyle w:val="NoSpacing"/>
                            <w:rPr>
                              <w:sz w:val="80"/>
                              <w:szCs w:val="80"/>
                            </w:rPr>
                          </w:pPr>
                          <w:r w:rsidRPr="00CA7A69">
                            <w:rPr>
                              <w:rFonts w:hint="cs"/>
                              <w:sz w:val="56"/>
                              <w:szCs w:val="56"/>
                              <w:rtl/>
                            </w:rPr>
                            <w:t>الإدارة الصفية الفعالة</w:t>
                          </w:r>
                        </w:p>
                      </w:sdtContent>
                    </w:sdt>
                    <w:sdt>
                      <w:sdtPr>
                        <w:rPr>
                          <w:b/>
                          <w:bCs/>
                          <w:color w:val="F272AE" w:themeColor="accent2" w:themeTint="99"/>
                        </w:rPr>
                        <w:alias w:val="Subtitle"/>
                        <w:id w:val="664731"/>
                        <w:dataBinding w:prefixMappings="xmlns:ns0='http://schemas.openxmlformats.org/package/2006/metadata/core-properties' xmlns:ns1='http://purl.org/dc/elements/1.1/'" w:xpath="/ns0:coreProperties[1]/ns1:subject[1]" w:storeItemID="{6C3C8BC8-F283-45AE-878A-BAB7291924A1}"/>
                        <w:text/>
                      </w:sdtPr>
                      <w:sdtContent>
                        <w:p w:rsidR="007455D7" w:rsidRPr="00CA7A69" w:rsidRDefault="00661A61" w:rsidP="007455D7">
                          <w:pPr>
                            <w:pStyle w:val="NoSpacing"/>
                            <w:jc w:val="center"/>
                            <w:rPr>
                              <w:sz w:val="40"/>
                              <w:szCs w:val="40"/>
                              <w:rtl/>
                            </w:rPr>
                          </w:pPr>
                          <w:r w:rsidRPr="00CA7A69">
                            <w:rPr>
                              <w:b/>
                              <w:bCs/>
                              <w:color w:val="F272AE" w:themeColor="accent2" w:themeTint="99"/>
                              <w:rtl/>
                            </w:rPr>
                            <w:t>محاضرة للاساتذة الجامعيين الجدد كجزء من متطلبات الإعداد التربوي وطرائق التدريس  لبرنامج المكتب الإستشاري في كلية التربية الأساسية</w:t>
                          </w:r>
                        </w:p>
                      </w:sdtContent>
                    </w:sdt>
                    <w:p w:rsidR="007455D7" w:rsidRPr="00CA7A69" w:rsidRDefault="007455D7" w:rsidP="007455D7">
                      <w:pPr>
                        <w:pStyle w:val="NoSpacing"/>
                        <w:bidi/>
                        <w:rPr>
                          <w:b/>
                          <w:bCs/>
                          <w:rtl/>
                        </w:rPr>
                      </w:pPr>
                    </w:p>
                    <w:p w:rsidR="00271FC8" w:rsidRPr="00CA7A69" w:rsidRDefault="000E416D" w:rsidP="00271FC8">
                      <w:pPr>
                        <w:pStyle w:val="NoSpacing"/>
                        <w:numPr>
                          <w:ilvl w:val="0"/>
                          <w:numId w:val="3"/>
                        </w:numPr>
                        <w:bidi/>
                        <w:rPr>
                          <w:b/>
                          <w:bCs/>
                          <w:sz w:val="28"/>
                          <w:szCs w:val="28"/>
                        </w:rPr>
                      </w:pPr>
                      <w:r w:rsidRPr="00CA7A69">
                        <w:rPr>
                          <w:b/>
                          <w:bCs/>
                          <w:sz w:val="28"/>
                          <w:szCs w:val="28"/>
                          <w:u w:val="single"/>
                          <w:rtl/>
                        </w:rPr>
                        <w:t>التخطيط ( البرمجة واتخاذ القرارات):</w:t>
                      </w:r>
                      <w:r w:rsidRPr="00CA7A69">
                        <w:rPr>
                          <w:b/>
                          <w:bCs/>
                          <w:sz w:val="28"/>
                          <w:szCs w:val="28"/>
                          <w:rtl/>
                        </w:rPr>
                        <w:br/>
                        <w:t>يمثل التخطيط الرؤية الواعية الشاملة لعناصر العملية الإدارية ، وفيه يتخذ المعلم قرارات عدة منها قرارات منهجية متعلقة بتعليم الطلاب وقرارات تعليمية متعلقة بالخبرات التعليمية المتوفرة في غرف الصف ، وتعتبر برمجة الأنشطة التعليمية من المهام الأساسية للتخطيط ، ومن المعتاد أن يتم التخطيط في غياب الطلاب ، وفي حالة مشاركتهم يبقى التخطيط المسبق جزءاً ضرورياً للمعلم ، وتجدر الإشارة إلى أن التخطيط لا يحذف كل الأحداث غير المتوقعة ، بينما بدون التخطيط تكون كل الأحداث غير متوقعة.</w:t>
                      </w:r>
                    </w:p>
                    <w:p w:rsidR="00271FC8" w:rsidRPr="00CA7A69" w:rsidRDefault="00271FC8" w:rsidP="00271FC8">
                      <w:pPr>
                        <w:pStyle w:val="NoSpacing"/>
                        <w:numPr>
                          <w:ilvl w:val="0"/>
                          <w:numId w:val="3"/>
                        </w:numPr>
                        <w:bidi/>
                        <w:rPr>
                          <w:b/>
                          <w:bCs/>
                          <w:sz w:val="28"/>
                          <w:szCs w:val="28"/>
                        </w:rPr>
                      </w:pPr>
                      <w:r w:rsidRPr="00CA7A69">
                        <w:rPr>
                          <w:b/>
                          <w:bCs/>
                          <w:sz w:val="28"/>
                          <w:szCs w:val="28"/>
                          <w:u w:val="single"/>
                          <w:rtl/>
                          <w:lang w:bidi="ar-IQ"/>
                        </w:rPr>
                        <w:t>ا</w:t>
                      </w:r>
                      <w:r w:rsidRPr="00CA7A69">
                        <w:rPr>
                          <w:b/>
                          <w:bCs/>
                          <w:sz w:val="28"/>
                          <w:szCs w:val="28"/>
                          <w:u w:val="single"/>
                          <w:rtl/>
                        </w:rPr>
                        <w:t>لتنظيم:</w:t>
                      </w:r>
                      <w:r w:rsidRPr="00CA7A69">
                        <w:rPr>
                          <w:b/>
                          <w:bCs/>
                          <w:sz w:val="28"/>
                          <w:szCs w:val="28"/>
                          <w:rtl/>
                        </w:rPr>
                        <w:br/>
                        <w:t xml:space="preserve">إن مهمة التنظيم الأولية تكوين مجموعات صغيرة من الطلاب وتعرفهم بالتعليمات والقوانين ، واتخاذ الترتيبات لتنفيذ الخطط ، وكون التخطيط </w:t>
                      </w:r>
                      <w:r w:rsidRPr="00CA7A69">
                        <w:rPr>
                          <w:b/>
                          <w:bCs/>
                          <w:sz w:val="28"/>
                          <w:szCs w:val="28"/>
                          <w:rtl/>
                          <w:lang w:bidi="ar-IQ"/>
                        </w:rPr>
                        <w:t>ي</w:t>
                      </w:r>
                      <w:r w:rsidRPr="00CA7A69">
                        <w:rPr>
                          <w:b/>
                          <w:bCs/>
                          <w:sz w:val="28"/>
                          <w:szCs w:val="28"/>
                          <w:rtl/>
                        </w:rPr>
                        <w:t>بين</w:t>
                      </w:r>
                      <w:r w:rsidR="00A358DE">
                        <w:rPr>
                          <w:b/>
                          <w:bCs/>
                          <w:sz w:val="28"/>
                          <w:szCs w:val="28"/>
                          <w:rtl/>
                        </w:rPr>
                        <w:t xml:space="preserve"> ما الذي سيحدث في غرفة </w:t>
                      </w:r>
                      <w:r w:rsidR="00A358DE">
                        <w:rPr>
                          <w:b/>
                          <w:bCs/>
                          <w:sz w:val="28"/>
                          <w:szCs w:val="28"/>
                          <w:rtl/>
                        </w:rPr>
                        <w:t>الصف</w:t>
                      </w:r>
                      <w:r w:rsidRPr="00CA7A69">
                        <w:rPr>
                          <w:b/>
                          <w:bCs/>
                          <w:sz w:val="28"/>
                          <w:szCs w:val="28"/>
                          <w:rtl/>
                        </w:rPr>
                        <w:t xml:space="preserve"> ، فهو الاستعداد لكل شيء يمكن أن يحدث بصورة أو بأخرى . والمنطق جانب مهم من جوانب الإعداد فهو يشمل توفير وصيانة وتوزيع الأدوات والأجهزة ، وفي كثير من الأمثلة تطوير المواد التعليمية بشكل فعلي.</w:t>
                      </w:r>
                    </w:p>
                    <w:p w:rsidR="00271FC8" w:rsidRPr="00CA7A69" w:rsidRDefault="00271FC8" w:rsidP="00271FC8">
                      <w:pPr>
                        <w:pStyle w:val="NoSpacing"/>
                        <w:bidi/>
                        <w:rPr>
                          <w:b/>
                          <w:bCs/>
                          <w:rtl/>
                        </w:rPr>
                      </w:pPr>
                    </w:p>
                    <w:p w:rsidR="007455D7" w:rsidRPr="00CA7A69" w:rsidRDefault="007455D7" w:rsidP="007455D7">
                      <w:pPr>
                        <w:pStyle w:val="NoSpacing"/>
                        <w:bidi/>
                        <w:rPr>
                          <w:rtl/>
                        </w:rPr>
                      </w:pPr>
                    </w:p>
                    <w:p w:rsidR="007455D7" w:rsidRPr="00CA7A69" w:rsidRDefault="007455D7" w:rsidP="007455D7">
                      <w:pPr>
                        <w:pStyle w:val="NoSpacing"/>
                        <w:bidi/>
                      </w:pPr>
                    </w:p>
                  </w:txbxContent>
                </v:textbox>
              </v:rect>
              <v:group id="_x0000_s1086" style="position:absolute;left:321;top:3424;width:3125;height:6069" coordorigin="654,3599" coordsize="2880,5760">
                <v:rect id="_x0000_s1087" style="position:absolute;left:2094;top:6479;width:1440;height:1440;flip:x;mso-width-relative:margin;v-text-anchor:middle" fillcolor="#bee89d [1620]" strokecolor="white [3212]" strokeweight="1pt">
                  <v:fill opacity="52429f"/>
                  <v:shadow color="#d8d8d8 [2732]" offset="3pt,3pt" offset2="2pt,2pt"/>
                </v:rect>
                <v:rect id="_x0000_s1088" style="position:absolute;left:2094;top:5039;width:1440;height:1440;flip:x;mso-width-relative:margin;v-text-anchor:middle" fillcolor="#bee89d [1620]" strokecolor="white [3212]" strokeweight="1pt">
                  <v:fill opacity=".5"/>
                  <v:shadow color="#d8d8d8 [2732]" offset="3pt,3pt" offset2="2pt,2pt"/>
                </v:rect>
                <v:rect id="_x0000_s1089" style="position:absolute;left:654;top:5039;width:1440;height:1440;flip:x;mso-width-relative:margin;v-text-anchor:middle" fillcolor="#bee89d [1620]" strokecolor="white [3212]" strokeweight="1pt">
                  <v:fill opacity="52429f"/>
                  <v:shadow color="#d8d8d8 [2732]" offset="3pt,3pt" offset2="2pt,2pt"/>
                </v:rect>
                <v:rect id="_x0000_s1090" style="position:absolute;left:654;top:3599;width:1440;height:1440;flip:x;mso-width-relative:margin;v-text-anchor:middle" fillcolor="#bee89d [1620]" strokecolor="white [3212]" strokeweight="1pt">
                  <v:fill opacity=".5"/>
                  <v:shadow color="#d8d8d8 [2732]" offset="3pt,3pt" offset2="2pt,2pt"/>
                </v:rect>
                <v:rect id="_x0000_s1091" style="position:absolute;left:654;top:6479;width:1440;height:1440;flip:x;mso-width-relative:margin;v-text-anchor:middle" fillcolor="#bee89d [1620]" strokecolor="white [3212]" strokeweight="1pt">
                  <v:fill opacity=".5"/>
                  <v:shadow color="#d8d8d8 [2732]" offset="3pt,3pt" offset2="2pt,2pt"/>
                </v:rect>
                <v:rect id="_x0000_s1092" style="position:absolute;left:2094;top:7919;width:1440;height:1440;flip:x;mso-width-relative:margin;v-text-anchor:middle" fillcolor="#bee89d [1620]" strokecolor="white [3212]" strokeweight="1pt">
                  <v:fill opacity=".5"/>
                  <v:shadow color="#d8d8d8 [2732]" offset="3pt,3pt" offset2="2pt,2pt"/>
                </v:rect>
              </v:group>
              <v:rect id="_x0000_s1093" style="position:absolute;left:2690;top:406;width:1563;height:1518;flip:x;mso-width-relative:margin;v-text-anchor:bottom" fillcolor="#ea157a [3205]" strokecolor="white [3212]" strokeweight="1pt">
                <v:shadow color="#d8d8d8 [2732]" offset="3pt,3pt" offset2="2pt,2pt"/>
                <v:textbox style="mso-next-textbox:#_x0000_s1093">
                  <w:txbxContent>
                    <w:sdt>
                      <w:sdtPr>
                        <w:rPr>
                          <w:b/>
                          <w:bCs/>
                          <w:color w:val="FFFFFF" w:themeColor="background1"/>
                          <w:sz w:val="40"/>
                          <w:szCs w:val="40"/>
                          <w:rtl/>
                        </w:rPr>
                        <w:alias w:val="Year"/>
                        <w:id w:val="664732"/>
                        <w:placeholder>
                          <w:docPart w:val="1BCF66F95D684C00827BBCE8EBEAB851"/>
                        </w:placeholder>
                        <w:dataBinding w:prefixMappings="xmlns:ns0='http://schemas.microsoft.com/office/2006/coverPageProps'" w:xpath="/ns0:CoverPageProperties[1]/ns0:PublishDate[1]" w:storeItemID="{55AF091B-3C7A-41E3-B477-F2FDAA23CFDA}"/>
                        <w:date w:fullDate="2011-04-20T00:00:00Z">
                          <w:dateFormat w:val="yyyy"/>
                          <w:lid w:val="en-US"/>
                          <w:storeMappedDataAs w:val="dateTime"/>
                          <w:calendar w:val="gregorian"/>
                        </w:date>
                      </w:sdtPr>
                      <w:sdtContent>
                        <w:p w:rsidR="007455D7" w:rsidRPr="00CA7A69" w:rsidRDefault="007455D7" w:rsidP="007455D7">
                          <w:pPr>
                            <w:jc w:val="center"/>
                            <w:rPr>
                              <w:b/>
                              <w:bCs/>
                              <w:color w:val="FFFFFF" w:themeColor="background1"/>
                              <w:sz w:val="36"/>
                              <w:szCs w:val="40"/>
                            </w:rPr>
                          </w:pPr>
                          <w:r w:rsidRPr="00CA7A69">
                            <w:rPr>
                              <w:b/>
                              <w:bCs/>
                              <w:color w:val="FFFFFF" w:themeColor="background1"/>
                              <w:sz w:val="40"/>
                              <w:szCs w:val="40"/>
                            </w:rPr>
                            <w:t>2011</w:t>
                          </w:r>
                        </w:p>
                      </w:sdtContent>
                    </w:sdt>
                  </w:txbxContent>
                </v:textbox>
              </v:rect>
            </v:group>
            <v:group id="_x0000_s1094" style="position:absolute;left:3446;top:13758;width:8169;height:1382" coordorigin="3446,13758" coordsize="8169,1382">
              <v:group id="_x0000_s1095" style="position:absolute;left:10833;top:14380;width:782;height:760;flip:x y" coordorigin="8754,11945" coordsize="2880,2859">
                <v:rect id="_x0000_s1096" style="position:absolute;left:10194;top:11945;width:1440;height:1440;flip:x;mso-width-relative:margin;v-text-anchor:middle" fillcolor="#bfbfbf [2412]" strokecolor="white [3212]" strokeweight="1pt">
                  <v:fill opacity=".5"/>
                  <v:shadow color="#d8d8d8 [2732]" offset="3pt,3pt" offset2="2pt,2pt"/>
                </v:rect>
                <v:rect id="_x0000_s1097" style="position:absolute;left:10194;top:13364;width:1440;height:1440;flip:x;mso-width-relative:margin;v-text-anchor:middle" fillcolor="#ea157a [3205]" strokecolor="white [3212]" strokeweight="1pt">
                  <v:shadow color="#d8d8d8 [2732]" offset="3pt,3pt" offset2="2pt,2pt"/>
                </v:rect>
                <v:rect id="_x0000_s1098" style="position:absolute;left:8754;top:13364;width:1440;height:1440;flip:x;mso-width-relative:margin;v-text-anchor:middle" fillcolor="#bfbfbf [2412]" strokecolor="white [3212]" strokeweight="1pt">
                  <v:fill opacity=".5"/>
                  <v:shadow color="#d8d8d8 [2732]" offset="3pt,3pt" offset2="2pt,2pt"/>
                </v:rect>
              </v:group>
              <v:rect id="_x0000_s1099" style="position:absolute;left:3446;top:13758;width:7105;height:1382;v-text-anchor:bottom" filled="f" fillcolor="white [3212]" stroked="f" strokecolor="white [3212]" strokeweight="1pt">
                <v:fill opacity="52429f"/>
                <v:shadow color="#d8d8d8 [2732]" offset="3pt,3pt" offset2="2pt,2pt"/>
                <v:textbox style="mso-next-textbox:#_x0000_s1099" inset=",0,,0">
                  <w:txbxContent>
                    <w:sdt>
                      <w:sdtPr>
                        <w:rPr>
                          <w:b/>
                          <w:bCs/>
                          <w:color w:val="F272AE" w:themeColor="accent2" w:themeTint="99"/>
                          <w:sz w:val="24"/>
                          <w:szCs w:val="24"/>
                        </w:rPr>
                        <w:alias w:val="Author"/>
                        <w:id w:val="664733"/>
                        <w:placeholder>
                          <w:docPart w:val="F8B4EEE3AF1B4E29850246164A9C7412"/>
                        </w:placeholder>
                        <w:dataBinding w:prefixMappings="xmlns:ns0='http://schemas.openxmlformats.org/package/2006/metadata/core-properties' xmlns:ns1='http://purl.org/dc/elements/1.1/'" w:xpath="/ns0:coreProperties[1]/ns1:creator[1]" w:storeItemID="{6C3C8BC8-F283-45AE-878A-BAB7291924A1}"/>
                        <w:text/>
                      </w:sdtPr>
                      <w:sdtContent>
                        <w:p w:rsidR="007455D7" w:rsidRPr="00CA7A69" w:rsidRDefault="00661A61" w:rsidP="007455D7">
                          <w:pPr>
                            <w:pStyle w:val="NoSpacing"/>
                            <w:jc w:val="right"/>
                            <w:rPr>
                              <w:b/>
                              <w:bCs/>
                              <w:color w:val="F272AE" w:themeColor="accent2" w:themeTint="99"/>
                              <w:sz w:val="24"/>
                              <w:szCs w:val="24"/>
                            </w:rPr>
                          </w:pPr>
                          <w:proofErr w:type="spellStart"/>
                          <w:r w:rsidRPr="00CA7A69">
                            <w:rPr>
                              <w:b/>
                              <w:bCs/>
                              <w:color w:val="F272AE" w:themeColor="accent2" w:themeTint="99"/>
                              <w:sz w:val="24"/>
                              <w:szCs w:val="24"/>
                            </w:rPr>
                            <w:t>Ass.prof.dr</w:t>
                          </w:r>
                          <w:proofErr w:type="spellEnd"/>
                          <w:r w:rsidRPr="00CA7A69">
                            <w:rPr>
                              <w:b/>
                              <w:bCs/>
                              <w:color w:val="F272AE" w:themeColor="accent2" w:themeTint="99"/>
                              <w:sz w:val="24"/>
                              <w:szCs w:val="24"/>
                            </w:rPr>
                            <w:t xml:space="preserve">. </w:t>
                          </w:r>
                          <w:proofErr w:type="spellStart"/>
                          <w:r w:rsidRPr="00CA7A69">
                            <w:rPr>
                              <w:b/>
                              <w:bCs/>
                              <w:color w:val="F272AE" w:themeColor="accent2" w:themeTint="99"/>
                              <w:sz w:val="24"/>
                              <w:szCs w:val="24"/>
                            </w:rPr>
                            <w:t>Raghed</w:t>
                          </w:r>
                          <w:proofErr w:type="spellEnd"/>
                        </w:p>
                      </w:sdtContent>
                    </w:sdt>
                    <w:sdt>
                      <w:sdtPr>
                        <w:rPr>
                          <w:b/>
                          <w:bCs/>
                          <w:color w:val="F272AE" w:themeColor="accent2" w:themeTint="99"/>
                          <w:sz w:val="24"/>
                          <w:szCs w:val="24"/>
                        </w:rPr>
                        <w:alias w:val="Company"/>
                        <w:id w:val="664734"/>
                        <w:placeholder>
                          <w:docPart w:val="6D18D8E8DD164B50B175D6EADFE5BBFE"/>
                        </w:placeholder>
                        <w:dataBinding w:prefixMappings="xmlns:ns0='http://schemas.openxmlformats.org/officeDocument/2006/extended-properties'" w:xpath="/ns0:Properties[1]/ns0:Company[1]" w:storeItemID="{6668398D-A668-4E3E-A5EB-62B293D839F1}"/>
                        <w:text/>
                      </w:sdtPr>
                      <w:sdtContent>
                        <w:p w:rsidR="007455D7" w:rsidRPr="00CA7A69" w:rsidRDefault="00661A61" w:rsidP="007455D7">
                          <w:pPr>
                            <w:pStyle w:val="NoSpacing"/>
                            <w:jc w:val="right"/>
                            <w:rPr>
                              <w:b/>
                              <w:bCs/>
                              <w:color w:val="F272AE" w:themeColor="accent2" w:themeTint="99"/>
                              <w:sz w:val="24"/>
                              <w:szCs w:val="24"/>
                            </w:rPr>
                          </w:pPr>
                          <w:r w:rsidRPr="00CA7A69">
                            <w:rPr>
                              <w:b/>
                              <w:bCs/>
                              <w:color w:val="F272AE" w:themeColor="accent2" w:themeTint="99"/>
                              <w:sz w:val="24"/>
                              <w:szCs w:val="24"/>
                              <w:rtl/>
                            </w:rPr>
                            <w:t>المكتب الإستشاري - كلية التربية الأساسية / الجامعة المستنصرية</w:t>
                          </w:r>
                        </w:p>
                      </w:sdtContent>
                    </w:sdt>
                    <w:sdt>
                      <w:sdtPr>
                        <w:rPr>
                          <w:b/>
                          <w:bCs/>
                          <w:color w:val="F272AE" w:themeColor="accent2" w:themeTint="99"/>
                          <w:sz w:val="24"/>
                          <w:szCs w:val="24"/>
                        </w:rPr>
                        <w:alias w:val="Date"/>
                        <w:id w:val="664735"/>
                        <w:placeholder>
                          <w:docPart w:val="F23CC2F88F4F4459A99681E02FC50293"/>
                        </w:placeholder>
                        <w:dataBinding w:prefixMappings="xmlns:ns0='http://schemas.microsoft.com/office/2006/coverPageProps'" w:xpath="/ns0:CoverPageProperties[1]/ns0:PublishDate[1]" w:storeItemID="{55AF091B-3C7A-41E3-B477-F2FDAA23CFDA}"/>
                        <w:date w:fullDate="2011-04-20T00:00:00Z">
                          <w:dateFormat w:val="M/d/yyyy"/>
                          <w:lid w:val="en-US"/>
                          <w:storeMappedDataAs w:val="dateTime"/>
                          <w:calendar w:val="gregorian"/>
                        </w:date>
                      </w:sdtPr>
                      <w:sdtContent>
                        <w:p w:rsidR="007455D7" w:rsidRPr="00CA7A69" w:rsidRDefault="00BA6676" w:rsidP="007455D7">
                          <w:pPr>
                            <w:pStyle w:val="NoSpacing"/>
                            <w:jc w:val="right"/>
                            <w:rPr>
                              <w:b/>
                              <w:bCs/>
                              <w:color w:val="F272AE" w:themeColor="accent2" w:themeTint="99"/>
                              <w:sz w:val="24"/>
                              <w:szCs w:val="24"/>
                            </w:rPr>
                          </w:pPr>
                          <w:r w:rsidRPr="00CA7A69">
                            <w:rPr>
                              <w:b/>
                              <w:bCs/>
                              <w:color w:val="F272AE" w:themeColor="accent2" w:themeTint="99"/>
                              <w:sz w:val="24"/>
                              <w:szCs w:val="24"/>
                            </w:rPr>
                            <w:t>4/20/2011</w:t>
                          </w:r>
                        </w:p>
                      </w:sdtContent>
                    </w:sdt>
                  </w:txbxContent>
                </v:textbox>
              </v:rect>
            </v:group>
            <w10:wrap anchorx="page" anchory="page"/>
          </v:group>
        </w:pict>
      </w:r>
      <w:r w:rsidR="00661A61">
        <w:rPr>
          <w:rFonts w:hint="cs"/>
          <w:rtl/>
          <w:lang w:bidi="ar-IQ"/>
        </w:rPr>
        <w:t xml:space="preserve">  </w:t>
      </w:r>
    </w:p>
    <w:p w:rsidR="00661A61" w:rsidRDefault="00661A61">
      <w:pPr>
        <w:bidi w:val="0"/>
        <w:rPr>
          <w:rtl/>
          <w:lang w:bidi="ar-IQ"/>
        </w:rPr>
      </w:pPr>
      <w:r>
        <w:rPr>
          <w:rtl/>
          <w:lang w:bidi="ar-IQ"/>
        </w:rPr>
        <w:br w:type="page"/>
      </w:r>
    </w:p>
    <w:p w:rsidR="00CA7A69" w:rsidRDefault="00CA7A69" w:rsidP="00CA7A69">
      <w:pPr>
        <w:bidi w:val="0"/>
        <w:rPr>
          <w:rtl/>
          <w:lang w:bidi="ar-IQ"/>
        </w:rPr>
      </w:pPr>
      <w:r>
        <w:rPr>
          <w:rFonts w:hint="cs"/>
          <w:rtl/>
          <w:lang w:bidi="ar-IQ"/>
        </w:rPr>
        <w:lastRenderedPageBreak/>
        <w:t xml:space="preserve"> </w:t>
      </w:r>
    </w:p>
    <w:p w:rsidR="00CA7A69" w:rsidRDefault="00AC138D">
      <w:pPr>
        <w:bidi w:val="0"/>
        <w:rPr>
          <w:rtl/>
          <w:lang w:bidi="ar-IQ"/>
        </w:rPr>
      </w:pPr>
      <w:r>
        <w:rPr>
          <w:noProof/>
          <w:rtl/>
        </w:rPr>
        <w:pict>
          <v:group id="_x0000_s1227" style="position:absolute;margin-left:75.05pt;margin-top:97.3pt;width:445.8pt;height:624.25pt;z-index:251671552;mso-position-horizontal-relative:page;mso-position-vertical-relative:page" coordorigin="316,406" coordsize="11608,15028" o:allowincell="f">
            <v:group id="_x0000_s1228"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229" style="position:absolute;left:339;top:406;width:11582;height:15025;mso-width-relative:margin;v-text-anchor:middle" filled="f" fillcolor="#8c8c8c [1772]" strokecolor="white [3212]" strokeweight="1pt">
                <v:fill color2="#bfbfbf [2412]" type="pattern"/>
                <v:shadow color="#d8d8d8 [2732]" offset="3pt,3pt" offset2="2pt,2pt"/>
              </v:rect>
              <v:rect id="_x0000_s1230" style="position:absolute;left:3446;top:406;width:8475;height:15025;mso-width-relative:margin" filled="f" fillcolor="#737373 [1789]" strokecolor="white [3212]" strokeweight="1pt">
                <v:shadow color="#d8d8d8 [2732]" offset="3pt,3pt" offset2="2pt,2pt"/>
                <v:textbox style="mso-next-textbox:#_x0000_s1230" inset="18pt,108pt,36pt">
                  <w:txbxContent>
                    <w:sdt>
                      <w:sdtPr>
                        <w:rPr>
                          <w:color w:val="3A4452" w:themeColor="text2" w:themeShade="BF"/>
                          <w:sz w:val="56"/>
                          <w:szCs w:val="56"/>
                        </w:rPr>
                        <w:alias w:val="Title"/>
                        <w:id w:val="1849171"/>
                        <w:dataBinding w:prefixMappings="xmlns:ns0='http://schemas.openxmlformats.org/package/2006/metadata/core-properties' xmlns:ns1='http://purl.org/dc/elements/1.1/'" w:xpath="/ns0:coreProperties[1]/ns1:title[1]" w:storeItemID="{6C3C8BC8-F283-45AE-878A-BAB7291924A1}"/>
                        <w:text/>
                      </w:sdtPr>
                      <w:sdtContent>
                        <w:p w:rsidR="00661A61" w:rsidRPr="00CA7A69" w:rsidRDefault="00661A61" w:rsidP="00661A61">
                          <w:pPr>
                            <w:pStyle w:val="NoSpacing"/>
                            <w:rPr>
                              <w:color w:val="3A4452" w:themeColor="text2" w:themeShade="BF"/>
                              <w:sz w:val="80"/>
                              <w:szCs w:val="80"/>
                            </w:rPr>
                          </w:pPr>
                          <w:r w:rsidRPr="00CA7A69">
                            <w:rPr>
                              <w:rFonts w:hint="cs"/>
                              <w:color w:val="3A4452" w:themeColor="text2" w:themeShade="BF"/>
                              <w:sz w:val="56"/>
                              <w:szCs w:val="56"/>
                              <w:rtl/>
                            </w:rPr>
                            <w:t>الإدارة الصفية الفعالة</w:t>
                          </w:r>
                        </w:p>
                      </w:sdtContent>
                    </w:sdt>
                    <w:sdt>
                      <w:sdtPr>
                        <w:rPr>
                          <w:b/>
                          <w:bCs/>
                          <w:color w:val="F272AE" w:themeColor="accent2" w:themeTint="99"/>
                          <w:sz w:val="24"/>
                          <w:szCs w:val="24"/>
                        </w:rPr>
                        <w:alias w:val="Subtitle"/>
                        <w:id w:val="1849172"/>
                        <w:dataBinding w:prefixMappings="xmlns:ns0='http://schemas.openxmlformats.org/package/2006/metadata/core-properties' xmlns:ns1='http://purl.org/dc/elements/1.1/'" w:xpath="/ns0:coreProperties[1]/ns1:subject[1]" w:storeItemID="{6C3C8BC8-F283-45AE-878A-BAB7291924A1}"/>
                        <w:text/>
                      </w:sdtPr>
                      <w:sdtContent>
                        <w:p w:rsidR="00661A61" w:rsidRPr="00CA7A69" w:rsidRDefault="00661A61" w:rsidP="00661A61">
                          <w:pPr>
                            <w:pStyle w:val="NoSpacing"/>
                            <w:jc w:val="center"/>
                            <w:rPr>
                              <w:color w:val="3A4452" w:themeColor="text2" w:themeShade="BF"/>
                              <w:sz w:val="40"/>
                              <w:szCs w:val="40"/>
                              <w:rtl/>
                            </w:rPr>
                          </w:pPr>
                          <w:r w:rsidRPr="007E2465">
                            <w:rPr>
                              <w:b/>
                              <w:bCs/>
                              <w:color w:val="F272AE" w:themeColor="accent2" w:themeTint="99"/>
                              <w:sz w:val="24"/>
                              <w:szCs w:val="24"/>
                              <w:rtl/>
                            </w:rPr>
                            <w:t>محاضرة للاساتذة الجامعيين الجدد كجزء من متطلبات الإعداد التربوي وطرائق التدريس  لبرنامج المكتب الإستشاري في كلية التربية الأساسية</w:t>
                          </w:r>
                        </w:p>
                      </w:sdtContent>
                    </w:sdt>
                    <w:p w:rsidR="00661A61" w:rsidRPr="00CA7A69" w:rsidRDefault="00661A61" w:rsidP="00661A61">
                      <w:pPr>
                        <w:pStyle w:val="NoSpacing"/>
                        <w:bidi/>
                        <w:rPr>
                          <w:b/>
                          <w:bCs/>
                          <w:color w:val="3A4452" w:themeColor="text2" w:themeShade="BF"/>
                          <w:rtl/>
                        </w:rPr>
                      </w:pPr>
                    </w:p>
                    <w:p w:rsidR="00661A61" w:rsidRPr="00CA7A69" w:rsidRDefault="00661A61" w:rsidP="00661A61">
                      <w:pPr>
                        <w:pStyle w:val="NoSpacing"/>
                        <w:numPr>
                          <w:ilvl w:val="0"/>
                          <w:numId w:val="3"/>
                        </w:numPr>
                        <w:bidi/>
                        <w:rPr>
                          <w:b/>
                          <w:bCs/>
                          <w:color w:val="3A4452" w:themeColor="text2" w:themeShade="BF"/>
                          <w:sz w:val="28"/>
                          <w:szCs w:val="28"/>
                        </w:rPr>
                      </w:pPr>
                      <w:r w:rsidRPr="00CA7A69">
                        <w:rPr>
                          <w:b/>
                          <w:bCs/>
                          <w:color w:val="3A4452" w:themeColor="text2" w:themeShade="BF"/>
                          <w:sz w:val="28"/>
                          <w:szCs w:val="28"/>
                          <w:u w:val="single"/>
                          <w:rtl/>
                        </w:rPr>
                        <w:t>التنسيق:</w:t>
                      </w:r>
                      <w:r w:rsidRPr="00CA7A69">
                        <w:rPr>
                          <w:b/>
                          <w:bCs/>
                          <w:color w:val="3A4452" w:themeColor="text2" w:themeShade="BF"/>
                          <w:sz w:val="28"/>
                          <w:szCs w:val="28"/>
                          <w:rtl/>
                        </w:rPr>
                        <w:br/>
                        <w:t xml:space="preserve">لا يقتصر التنسيق في غرفة الصف على ترتيب حركة الأفراد والمجموعات ، بل يتعلق بأمور أخرى مثل حركة المشاركين والمصادر والمكان والاستخدام الأمثل للموارد المادية المتاحة ، والانتقال السهل من نشاط إلى آخر ، فعندما يهدف التنسيق اتخاذ ترتيبات جيدة وإنجاز الخطط بفاعلية فهو يعمل على تنظيم مشاركة الأفراد وتنسيق أدوارهم واستبعاد كل ما من شأنه توليد التناقضات والمنافسات غير الإيجابية فيما بينهم وأخذ الاحتياطات اللازمة للأمور الطارئة ومعالجتها في حالة حدوثها . </w:t>
                      </w:r>
                    </w:p>
                    <w:p w:rsidR="00661A61" w:rsidRPr="007E2465" w:rsidRDefault="00661A61" w:rsidP="007E2465">
                      <w:pPr>
                        <w:pStyle w:val="NoSpacing"/>
                        <w:numPr>
                          <w:ilvl w:val="0"/>
                          <w:numId w:val="4"/>
                        </w:numPr>
                        <w:bidi/>
                        <w:rPr>
                          <w:color w:val="3A4452" w:themeColor="text2" w:themeShade="BF"/>
                        </w:rPr>
                      </w:pPr>
                      <w:r w:rsidRPr="007E2465">
                        <w:rPr>
                          <w:b/>
                          <w:bCs/>
                          <w:color w:val="3A4452" w:themeColor="text2" w:themeShade="BF"/>
                          <w:sz w:val="28"/>
                          <w:szCs w:val="28"/>
                          <w:u w:val="single"/>
                          <w:rtl/>
                          <w:lang w:bidi="ar-IQ"/>
                        </w:rPr>
                        <w:t>ا</w:t>
                      </w:r>
                      <w:r w:rsidRPr="007E2465">
                        <w:rPr>
                          <w:b/>
                          <w:bCs/>
                          <w:color w:val="3A4452" w:themeColor="text2" w:themeShade="BF"/>
                          <w:sz w:val="28"/>
                          <w:szCs w:val="28"/>
                          <w:u w:val="single"/>
                          <w:rtl/>
                        </w:rPr>
                        <w:t>لتوجيه والضبط:</w:t>
                      </w:r>
                      <w:r w:rsidRPr="007E2465">
                        <w:rPr>
                          <w:b/>
                          <w:bCs/>
                          <w:color w:val="3A4452" w:themeColor="text2" w:themeShade="BF"/>
                          <w:sz w:val="28"/>
                          <w:szCs w:val="28"/>
                          <w:rtl/>
                        </w:rPr>
                        <w:br/>
                        <w:t xml:space="preserve">يشبه هذا العنصر التنسيق من حيث توجيه الأفراد لتطبيق القوانين والتعليمات بما يعود بالنفع عليهم ويزيد من فاعليتهم ، كما أنه يشبه التنسيق من حيث إنجاز مهمة التخطيط والسيطرة على الأمور التي تحدث في غرفة الصف . وفي التربية ، يعتبر إعطاء الإرشادات والتعليمات أكثر قبولاً من التوجيه </w:t>
                      </w:r>
                    </w:p>
                  </w:txbxContent>
                </v:textbox>
              </v:rect>
              <v:group id="_x0000_s1231" style="position:absolute;left:321;top:3424;width:3125;height:6069" coordorigin="654,3599" coordsize="2880,5760">
                <v:rect id="_x0000_s1232" style="position:absolute;left:2094;top:6479;width:1440;height:1440;flip:x;mso-width-relative:margin;v-text-anchor:middle" fillcolor="#bee89d [1620]" strokecolor="white [3212]" strokeweight="1pt">
                  <v:fill opacity="52429f"/>
                  <v:shadow color="#d8d8d8 [2732]" offset="3pt,3pt" offset2="2pt,2pt"/>
                </v:rect>
                <v:rect id="_x0000_s1233" style="position:absolute;left:2094;top:5039;width:1440;height:1440;flip:x;mso-width-relative:margin;v-text-anchor:middle" fillcolor="#bee89d [1620]" strokecolor="white [3212]" strokeweight="1pt">
                  <v:fill opacity=".5"/>
                  <v:shadow color="#d8d8d8 [2732]" offset="3pt,3pt" offset2="2pt,2pt"/>
                </v:rect>
                <v:rect id="_x0000_s1234" style="position:absolute;left:654;top:5039;width:1440;height:1440;flip:x;mso-width-relative:margin;v-text-anchor:middle" fillcolor="#bee89d [1620]" strokecolor="white [3212]" strokeweight="1pt">
                  <v:fill opacity="52429f"/>
                  <v:shadow color="#d8d8d8 [2732]" offset="3pt,3pt" offset2="2pt,2pt"/>
                </v:rect>
                <v:rect id="_x0000_s1235" style="position:absolute;left:654;top:3599;width:1440;height:1440;flip:x;mso-width-relative:margin;v-text-anchor:middle" fillcolor="#bee89d [1620]" strokecolor="white [3212]" strokeweight="1pt">
                  <v:fill opacity=".5"/>
                  <v:shadow color="#d8d8d8 [2732]" offset="3pt,3pt" offset2="2pt,2pt"/>
                </v:rect>
                <v:rect id="_x0000_s1236" style="position:absolute;left:654;top:6479;width:1440;height:1440;flip:x;mso-width-relative:margin;v-text-anchor:middle" fillcolor="#bee89d [1620]" strokecolor="white [3212]" strokeweight="1pt">
                  <v:fill opacity=".5"/>
                  <v:shadow color="#d8d8d8 [2732]" offset="3pt,3pt" offset2="2pt,2pt"/>
                </v:rect>
                <v:rect id="_x0000_s1237" style="position:absolute;left:2094;top:7919;width:1440;height:1440;flip:x;mso-width-relative:margin;v-text-anchor:middle" fillcolor="#bee89d [1620]" strokecolor="white [3212]" strokeweight="1pt">
                  <v:fill opacity=".5"/>
                  <v:shadow color="#d8d8d8 [2732]" offset="3pt,3pt" offset2="2pt,2pt"/>
                </v:rect>
              </v:group>
              <v:rect id="_x0000_s1238" style="position:absolute;left:2690;top:406;width:1563;height:1518;flip:x;mso-width-relative:margin;v-text-anchor:bottom" fillcolor="#ea157a [3205]" strokecolor="white [3212]" strokeweight="1pt">
                <v:shadow color="#d8d8d8 [2732]" offset="3pt,3pt" offset2="2pt,2pt"/>
                <v:textbox style="mso-next-textbox:#_x0000_s1238">
                  <w:txbxContent>
                    <w:sdt>
                      <w:sdtPr>
                        <w:rPr>
                          <w:b/>
                          <w:bCs/>
                          <w:color w:val="FFFFFF" w:themeColor="background1"/>
                          <w:sz w:val="44"/>
                          <w:szCs w:val="44"/>
                          <w:rtl/>
                        </w:rPr>
                        <w:alias w:val="Year"/>
                        <w:id w:val="1849173"/>
                        <w:dataBinding w:prefixMappings="xmlns:ns0='http://schemas.microsoft.com/office/2006/coverPageProps'" w:xpath="/ns0:CoverPageProperties[1]/ns0:PublishDate[1]" w:storeItemID="{55AF091B-3C7A-41E3-B477-F2FDAA23CFDA}"/>
                        <w:date w:fullDate="2011-04-20T00:00:00Z">
                          <w:dateFormat w:val="yyyy"/>
                          <w:lid w:val="en-US"/>
                          <w:storeMappedDataAs w:val="dateTime"/>
                          <w:calendar w:val="gregorian"/>
                        </w:date>
                      </w:sdtPr>
                      <w:sdtContent>
                        <w:p w:rsidR="00661A61" w:rsidRPr="007E2465" w:rsidRDefault="00661A61" w:rsidP="00661A61">
                          <w:pPr>
                            <w:jc w:val="center"/>
                            <w:rPr>
                              <w:b/>
                              <w:bCs/>
                              <w:color w:val="FFFFFF" w:themeColor="background1"/>
                              <w:sz w:val="40"/>
                              <w:szCs w:val="44"/>
                            </w:rPr>
                          </w:pPr>
                          <w:r w:rsidRPr="007E2465">
                            <w:rPr>
                              <w:b/>
                              <w:bCs/>
                              <w:color w:val="FFFFFF" w:themeColor="background1"/>
                              <w:sz w:val="44"/>
                              <w:szCs w:val="44"/>
                            </w:rPr>
                            <w:t>2011</w:t>
                          </w:r>
                        </w:p>
                      </w:sdtContent>
                    </w:sdt>
                  </w:txbxContent>
                </v:textbox>
              </v:rect>
            </v:group>
            <v:group id="_x0000_s1239" style="position:absolute;left:3446;top:13758;width:8169;height:1382" coordorigin="3446,13758" coordsize="8169,1382">
              <v:group id="_x0000_s1240" style="position:absolute;left:10833;top:14380;width:782;height:760;flip:x y" coordorigin="8754,11945" coordsize="2880,2859">
                <v:rect id="_x0000_s1241" style="position:absolute;left:10194;top:11945;width:1440;height:1440;flip:x;mso-width-relative:margin;v-text-anchor:middle" fillcolor="#bfbfbf [2412]" strokecolor="white [3212]" strokeweight="1pt">
                  <v:fill opacity=".5"/>
                  <v:shadow color="#d8d8d8 [2732]" offset="3pt,3pt" offset2="2pt,2pt"/>
                </v:rect>
                <v:rect id="_x0000_s1242" style="position:absolute;left:10194;top:13364;width:1440;height:1440;flip:x;mso-width-relative:margin;v-text-anchor:middle" fillcolor="#ea157a [3205]" strokecolor="white [3212]" strokeweight="1pt">
                  <v:shadow color="#d8d8d8 [2732]" offset="3pt,3pt" offset2="2pt,2pt"/>
                </v:rect>
                <v:rect id="_x0000_s1243" style="position:absolute;left:8754;top:13364;width:1440;height:1440;flip:x;mso-width-relative:margin;v-text-anchor:middle" fillcolor="#bfbfbf [2412]" strokecolor="white [3212]" strokeweight="1pt">
                  <v:fill opacity=".5"/>
                  <v:shadow color="#d8d8d8 [2732]" offset="3pt,3pt" offset2="2pt,2pt"/>
                </v:rect>
              </v:group>
              <v:rect id="_x0000_s1244" style="position:absolute;left:3446;top:13758;width:7105;height:1382;v-text-anchor:bottom" filled="f" fillcolor="white [3212]" stroked="f" strokecolor="white [3212]" strokeweight="1pt">
                <v:fill opacity="52429f"/>
                <v:shadow color="#d8d8d8 [2732]" offset="3pt,3pt" offset2="2pt,2pt"/>
                <v:textbox style="mso-next-textbox:#_x0000_s1244" inset=",0,,0">
                  <w:txbxContent>
                    <w:sdt>
                      <w:sdtPr>
                        <w:rPr>
                          <w:b/>
                          <w:bCs/>
                          <w:color w:val="F272AE" w:themeColor="accent2" w:themeTint="99"/>
                          <w:sz w:val="24"/>
                          <w:szCs w:val="24"/>
                        </w:rPr>
                        <w:alias w:val="Author"/>
                        <w:id w:val="1849174"/>
                        <w:dataBinding w:prefixMappings="xmlns:ns0='http://schemas.openxmlformats.org/package/2006/metadata/core-properties' xmlns:ns1='http://purl.org/dc/elements/1.1/'" w:xpath="/ns0:coreProperties[1]/ns1:creator[1]" w:storeItemID="{6C3C8BC8-F283-45AE-878A-BAB7291924A1}"/>
                        <w:text/>
                      </w:sdtPr>
                      <w:sdtContent>
                        <w:p w:rsidR="00661A61" w:rsidRPr="007E2465" w:rsidRDefault="00661A61" w:rsidP="00661A61">
                          <w:pPr>
                            <w:pStyle w:val="NoSpacing"/>
                            <w:jc w:val="right"/>
                            <w:rPr>
                              <w:b/>
                              <w:bCs/>
                              <w:color w:val="F272AE" w:themeColor="accent2" w:themeTint="99"/>
                              <w:sz w:val="24"/>
                              <w:szCs w:val="24"/>
                            </w:rPr>
                          </w:pPr>
                          <w:proofErr w:type="spellStart"/>
                          <w:r w:rsidRPr="007E2465">
                            <w:rPr>
                              <w:b/>
                              <w:bCs/>
                              <w:color w:val="F272AE" w:themeColor="accent2" w:themeTint="99"/>
                              <w:sz w:val="24"/>
                              <w:szCs w:val="24"/>
                            </w:rPr>
                            <w:t>Ass.prof.dr</w:t>
                          </w:r>
                          <w:proofErr w:type="spellEnd"/>
                          <w:r w:rsidRPr="007E2465">
                            <w:rPr>
                              <w:b/>
                              <w:bCs/>
                              <w:color w:val="F272AE" w:themeColor="accent2" w:themeTint="99"/>
                              <w:sz w:val="24"/>
                              <w:szCs w:val="24"/>
                            </w:rPr>
                            <w:t xml:space="preserve">. </w:t>
                          </w:r>
                          <w:proofErr w:type="spellStart"/>
                          <w:r w:rsidRPr="007E2465">
                            <w:rPr>
                              <w:b/>
                              <w:bCs/>
                              <w:color w:val="F272AE" w:themeColor="accent2" w:themeTint="99"/>
                              <w:sz w:val="24"/>
                              <w:szCs w:val="24"/>
                            </w:rPr>
                            <w:t>Raghed</w:t>
                          </w:r>
                          <w:proofErr w:type="spellEnd"/>
                        </w:p>
                      </w:sdtContent>
                    </w:sdt>
                    <w:sdt>
                      <w:sdtPr>
                        <w:rPr>
                          <w:b/>
                          <w:bCs/>
                          <w:color w:val="F272AE" w:themeColor="accent2" w:themeTint="99"/>
                          <w:sz w:val="24"/>
                          <w:szCs w:val="24"/>
                        </w:rPr>
                        <w:alias w:val="Company"/>
                        <w:id w:val="1849175"/>
                        <w:dataBinding w:prefixMappings="xmlns:ns0='http://schemas.openxmlformats.org/officeDocument/2006/extended-properties'" w:xpath="/ns0:Properties[1]/ns0:Company[1]" w:storeItemID="{6668398D-A668-4E3E-A5EB-62B293D839F1}"/>
                        <w:text/>
                      </w:sdtPr>
                      <w:sdtContent>
                        <w:p w:rsidR="00661A61" w:rsidRPr="007E2465" w:rsidRDefault="00661A61" w:rsidP="00661A61">
                          <w:pPr>
                            <w:pStyle w:val="NoSpacing"/>
                            <w:jc w:val="right"/>
                            <w:rPr>
                              <w:b/>
                              <w:bCs/>
                              <w:color w:val="F272AE" w:themeColor="accent2" w:themeTint="99"/>
                              <w:sz w:val="24"/>
                              <w:szCs w:val="24"/>
                            </w:rPr>
                          </w:pPr>
                          <w:r w:rsidRPr="007E2465">
                            <w:rPr>
                              <w:b/>
                              <w:bCs/>
                              <w:color w:val="F272AE" w:themeColor="accent2" w:themeTint="99"/>
                              <w:sz w:val="24"/>
                              <w:szCs w:val="24"/>
                              <w:rtl/>
                            </w:rPr>
                            <w:t>المكتب الإستشاري - كلية التربية الأساسية / الجامعة المستنصرية</w:t>
                          </w:r>
                        </w:p>
                      </w:sdtContent>
                    </w:sdt>
                    <w:sdt>
                      <w:sdtPr>
                        <w:rPr>
                          <w:b/>
                          <w:bCs/>
                          <w:color w:val="F272AE" w:themeColor="accent2" w:themeTint="99"/>
                          <w:sz w:val="24"/>
                          <w:szCs w:val="24"/>
                        </w:rPr>
                        <w:alias w:val="Date"/>
                        <w:id w:val="1849176"/>
                        <w:dataBinding w:prefixMappings="xmlns:ns0='http://schemas.microsoft.com/office/2006/coverPageProps'" w:xpath="/ns0:CoverPageProperties[1]/ns0:PublishDate[1]" w:storeItemID="{55AF091B-3C7A-41E3-B477-F2FDAA23CFDA}"/>
                        <w:date w:fullDate="2011-04-20T00:00:00Z">
                          <w:dateFormat w:val="M/d/yyyy"/>
                          <w:lid w:val="en-US"/>
                          <w:storeMappedDataAs w:val="dateTime"/>
                          <w:calendar w:val="gregorian"/>
                        </w:date>
                      </w:sdtPr>
                      <w:sdtContent>
                        <w:p w:rsidR="00661A61" w:rsidRPr="007E2465" w:rsidRDefault="00661A61" w:rsidP="00661A61">
                          <w:pPr>
                            <w:pStyle w:val="NoSpacing"/>
                            <w:jc w:val="right"/>
                            <w:rPr>
                              <w:b/>
                              <w:bCs/>
                              <w:color w:val="F272AE" w:themeColor="accent2" w:themeTint="99"/>
                              <w:sz w:val="24"/>
                              <w:szCs w:val="24"/>
                            </w:rPr>
                          </w:pPr>
                          <w:r w:rsidRPr="007E2465">
                            <w:rPr>
                              <w:b/>
                              <w:bCs/>
                              <w:color w:val="F272AE" w:themeColor="accent2" w:themeTint="99"/>
                              <w:sz w:val="24"/>
                              <w:szCs w:val="24"/>
                            </w:rPr>
                            <w:t>4/20/2011</w:t>
                          </w:r>
                        </w:p>
                      </w:sdtContent>
                    </w:sdt>
                  </w:txbxContent>
                </v:textbox>
              </v:rect>
            </v:group>
            <w10:wrap anchorx="page" anchory="page"/>
          </v:group>
        </w:pict>
      </w:r>
      <w:r w:rsidR="00CA7A69">
        <w:rPr>
          <w:rtl/>
          <w:lang w:bidi="ar-IQ"/>
        </w:rPr>
        <w:br w:type="page"/>
      </w:r>
    </w:p>
    <w:p w:rsidR="00CA7A69" w:rsidRDefault="00AC138D">
      <w:pPr>
        <w:bidi w:val="0"/>
        <w:rPr>
          <w:lang w:bidi="ar-IQ"/>
        </w:rPr>
      </w:pPr>
      <w:r>
        <w:rPr>
          <w:noProof/>
        </w:rPr>
        <w:lastRenderedPageBreak/>
        <w:pict>
          <v:group id="_x0000_s1300" style="position:absolute;margin-left:80.45pt;margin-top:76.55pt;width:434.25pt;height:657pt;z-index:251675648;mso-position-horizontal-relative:page;mso-position-vertical-relative:page" coordorigin="316,406" coordsize="11608,15028" o:allowincell="f">
            <v:group id="_x0000_s1301"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302" style="position:absolute;left:339;top:406;width:11582;height:15025;mso-width-relative:margin;v-text-anchor:middle" filled="f" fillcolor="#8c8c8c [1772]" strokecolor="white [3212]" strokeweight="1pt">
                <v:fill color2="#bfbfbf [2412]" type="pattern"/>
                <v:shadow color="#d8d8d8 [2732]" offset="3pt,3pt" offset2="2pt,2pt"/>
              </v:rect>
              <v:rect id="_x0000_s1303" style="position:absolute;left:3446;top:406;width:8475;height:15025;mso-width-relative:margin" filled="f" fillcolor="#737373 [1789]" strokecolor="white [3212]" strokeweight="1pt">
                <v:shadow color="#d8d8d8 [2732]" offset="3pt,3pt" offset2="2pt,2pt"/>
                <v:textbox style="mso-next-textbox:#_x0000_s1303" inset="18pt,108pt,36pt">
                  <w:txbxContent>
                    <w:sdt>
                      <w:sdtPr>
                        <w:rPr>
                          <w:color w:val="595959" w:themeColor="text1" w:themeTint="A6"/>
                          <w:sz w:val="56"/>
                          <w:szCs w:val="56"/>
                        </w:rPr>
                        <w:alias w:val="Title"/>
                        <w:id w:val="3355646"/>
                        <w:dataBinding w:prefixMappings="xmlns:ns0='http://schemas.openxmlformats.org/package/2006/metadata/core-properties' xmlns:ns1='http://purl.org/dc/elements/1.1/'" w:xpath="/ns0:coreProperties[1]/ns1:title[1]" w:storeItemID="{6C3C8BC8-F283-45AE-878A-BAB7291924A1}"/>
                        <w:text/>
                      </w:sdtPr>
                      <w:sdtContent>
                        <w:p w:rsidR="00CA7A69" w:rsidRPr="007E2465" w:rsidRDefault="00CA7A69" w:rsidP="00CA7A69">
                          <w:pPr>
                            <w:pStyle w:val="NoSpacing"/>
                            <w:rPr>
                              <w:color w:val="595959" w:themeColor="text1" w:themeTint="A6"/>
                              <w:sz w:val="80"/>
                              <w:szCs w:val="80"/>
                            </w:rPr>
                          </w:pPr>
                          <w:r w:rsidRPr="007E2465">
                            <w:rPr>
                              <w:rFonts w:hint="cs"/>
                              <w:color w:val="595959" w:themeColor="text1" w:themeTint="A6"/>
                              <w:sz w:val="56"/>
                              <w:szCs w:val="56"/>
                              <w:rtl/>
                            </w:rPr>
                            <w:t>الإدارة الصفية الفعالة</w:t>
                          </w:r>
                        </w:p>
                      </w:sdtContent>
                    </w:sdt>
                    <w:sdt>
                      <w:sdtPr>
                        <w:rPr>
                          <w:b/>
                          <w:bCs/>
                          <w:color w:val="F272AE" w:themeColor="accent2" w:themeTint="99"/>
                        </w:rPr>
                        <w:alias w:val="Subtitle"/>
                        <w:id w:val="3355647"/>
                        <w:dataBinding w:prefixMappings="xmlns:ns0='http://schemas.openxmlformats.org/package/2006/metadata/core-properties' xmlns:ns1='http://purl.org/dc/elements/1.1/'" w:xpath="/ns0:coreProperties[1]/ns1:subject[1]" w:storeItemID="{6C3C8BC8-F283-45AE-878A-BAB7291924A1}"/>
                        <w:text/>
                      </w:sdtPr>
                      <w:sdtContent>
                        <w:p w:rsidR="00CA7A69" w:rsidRPr="007E2465" w:rsidRDefault="00CA7A69" w:rsidP="00CA7A69">
                          <w:pPr>
                            <w:pStyle w:val="NoSpacing"/>
                            <w:jc w:val="center"/>
                            <w:rPr>
                              <w:color w:val="595959" w:themeColor="text1" w:themeTint="A6"/>
                              <w:sz w:val="40"/>
                              <w:szCs w:val="40"/>
                              <w:rtl/>
                            </w:rPr>
                          </w:pPr>
                          <w:r w:rsidRPr="007E2465">
                            <w:rPr>
                              <w:b/>
                              <w:bCs/>
                              <w:color w:val="F272AE" w:themeColor="accent2" w:themeTint="99"/>
                              <w:rtl/>
                            </w:rPr>
                            <w:t>محاضرة للاساتذة الجامعيين الجدد كجزء من متطلبات الإعداد التربوي وطرائق التدريس  لبرنامج المكتب الإستشاري في كلية التربية الأساسية</w:t>
                          </w:r>
                        </w:p>
                      </w:sdtContent>
                    </w:sdt>
                    <w:p w:rsidR="007E2465" w:rsidRDefault="007E2465" w:rsidP="007E2465">
                      <w:pPr>
                        <w:pStyle w:val="NoSpacing"/>
                        <w:bidi/>
                        <w:ind w:left="720"/>
                        <w:rPr>
                          <w:b/>
                          <w:bCs/>
                          <w:color w:val="595959" w:themeColor="text1" w:themeTint="A6"/>
                          <w:sz w:val="28"/>
                          <w:szCs w:val="28"/>
                          <w:rtl/>
                        </w:rPr>
                      </w:pPr>
                    </w:p>
                    <w:p w:rsidR="00CA7A69" w:rsidRPr="007E2465" w:rsidRDefault="00CA7A69" w:rsidP="007E2465">
                      <w:pPr>
                        <w:pStyle w:val="NoSpacing"/>
                        <w:bidi/>
                        <w:ind w:left="720"/>
                        <w:rPr>
                          <w:b/>
                          <w:bCs/>
                          <w:color w:val="595959" w:themeColor="text1" w:themeTint="A6"/>
                          <w:rtl/>
                        </w:rPr>
                      </w:pPr>
                      <w:r w:rsidRPr="007E2465">
                        <w:rPr>
                          <w:b/>
                          <w:bCs/>
                          <w:color w:val="595959" w:themeColor="text1" w:themeTint="A6"/>
                          <w:sz w:val="28"/>
                          <w:szCs w:val="28"/>
                          <w:rtl/>
                        </w:rPr>
                        <w:t xml:space="preserve">والإرشاد على شكل أوامر ، ويعتبر ضبط الصف وسلوك الطلاب من مهام التوجيه ، لكن يميل البعض إلى اعتبار الضبط مهمة مختلفة من الناحية الإدارية عن التوجيه . إن الضبط يساعد في تنفيذ الخطط والسياسات والقوانين بشكل جيد في غرفة الصف . وهكذا فالمعلم يوجه أنشطة الطلاب ويتأكد من تعلمهم وبأنهم يقومون بمهامهم بشكل جيد لتحقيق الأهداف المنشودة . </w:t>
                      </w:r>
                    </w:p>
                    <w:p w:rsidR="00CA7A69" w:rsidRPr="007E2465" w:rsidRDefault="00CA7A69" w:rsidP="00CA7A69">
                      <w:pPr>
                        <w:pStyle w:val="NoSpacing"/>
                        <w:bidi/>
                        <w:rPr>
                          <w:color w:val="595959" w:themeColor="text1" w:themeTint="A6"/>
                          <w:rtl/>
                        </w:rPr>
                      </w:pPr>
                    </w:p>
                    <w:p w:rsidR="00CA7A69" w:rsidRPr="007E2465" w:rsidRDefault="00CA7A69" w:rsidP="00CA7A69">
                      <w:pPr>
                        <w:pStyle w:val="NoSpacing"/>
                        <w:numPr>
                          <w:ilvl w:val="0"/>
                          <w:numId w:val="4"/>
                        </w:numPr>
                        <w:bidi/>
                        <w:rPr>
                          <w:b/>
                          <w:bCs/>
                          <w:color w:val="595959" w:themeColor="text1" w:themeTint="A6"/>
                          <w:sz w:val="28"/>
                          <w:szCs w:val="28"/>
                        </w:rPr>
                      </w:pPr>
                      <w:r w:rsidRPr="007E2465">
                        <w:rPr>
                          <w:b/>
                          <w:bCs/>
                          <w:color w:val="595959" w:themeColor="text1" w:themeTint="A6"/>
                          <w:sz w:val="28"/>
                          <w:szCs w:val="28"/>
                          <w:u w:val="single"/>
                          <w:rtl/>
                        </w:rPr>
                        <w:t>الاتصال:</w:t>
                      </w:r>
                      <w:r w:rsidRPr="007E2465">
                        <w:rPr>
                          <w:b/>
                          <w:bCs/>
                          <w:color w:val="595959" w:themeColor="text1" w:themeTint="A6"/>
                          <w:sz w:val="28"/>
                          <w:szCs w:val="28"/>
                          <w:rtl/>
                        </w:rPr>
                        <w:br/>
                        <w:t>الاتصال يتقاطع مع كل عناصر العملية الإدارية ، وهو يشمل الاتصال اللفظي وغير اللفظي والكتابي التي تعمل على تحقيق أهداف إدارة الصف . ويتم الاتصال بين الطلاب والمعلمين لتخطيط وتنسيق جهودهم ، كما يتم الاتصال مع الوالدين عن طريق كتابة التقارير الاجتماعية والشخصية، وفي مستويات أعلى لبناء التنظيم لمختلف التقارير الرسمية .</w:t>
                      </w:r>
                    </w:p>
                    <w:p w:rsidR="00CA7A69" w:rsidRPr="007E2465" w:rsidRDefault="00CA7A69" w:rsidP="00CA7A69">
                      <w:pPr>
                        <w:pStyle w:val="NoSpacing"/>
                        <w:bidi/>
                        <w:rPr>
                          <w:color w:val="595959" w:themeColor="text1" w:themeTint="A6"/>
                        </w:rPr>
                      </w:pPr>
                    </w:p>
                  </w:txbxContent>
                </v:textbox>
              </v:rect>
              <v:group id="_x0000_s1304" style="position:absolute;left:321;top:3424;width:3125;height:6069" coordorigin="654,3599" coordsize="2880,5760">
                <v:rect id="_x0000_s1305" style="position:absolute;left:2094;top:6479;width:1440;height:1440;flip:x;mso-width-relative:margin;v-text-anchor:middle" fillcolor="#bee89d [1620]" strokecolor="white [3212]" strokeweight="1pt">
                  <v:fill opacity="52429f"/>
                  <v:shadow color="#d8d8d8 [2732]" offset="3pt,3pt" offset2="2pt,2pt"/>
                </v:rect>
                <v:rect id="_x0000_s1306" style="position:absolute;left:2094;top:5039;width:1440;height:1440;flip:x;mso-width-relative:margin;v-text-anchor:middle" fillcolor="#bee89d [1620]" strokecolor="white [3212]" strokeweight="1pt">
                  <v:fill opacity=".5"/>
                  <v:shadow color="#d8d8d8 [2732]" offset="3pt,3pt" offset2="2pt,2pt"/>
                </v:rect>
                <v:rect id="_x0000_s1307" style="position:absolute;left:654;top:5039;width:1440;height:1440;flip:x;mso-width-relative:margin;v-text-anchor:middle" fillcolor="#bee89d [1620]" strokecolor="white [3212]" strokeweight="1pt">
                  <v:fill opacity="52429f"/>
                  <v:shadow color="#d8d8d8 [2732]" offset="3pt,3pt" offset2="2pt,2pt"/>
                </v:rect>
                <v:rect id="_x0000_s1308" style="position:absolute;left:654;top:3599;width:1440;height:1440;flip:x;mso-width-relative:margin;v-text-anchor:middle" fillcolor="#bee89d [1620]" strokecolor="white [3212]" strokeweight="1pt">
                  <v:fill opacity=".5"/>
                  <v:shadow color="#d8d8d8 [2732]" offset="3pt,3pt" offset2="2pt,2pt"/>
                </v:rect>
                <v:rect id="_x0000_s1309" style="position:absolute;left:654;top:6479;width:1440;height:1440;flip:x;mso-width-relative:margin;v-text-anchor:middle" fillcolor="#bee89d [1620]" strokecolor="white [3212]" strokeweight="1pt">
                  <v:fill opacity=".5"/>
                  <v:shadow color="#d8d8d8 [2732]" offset="3pt,3pt" offset2="2pt,2pt"/>
                </v:rect>
                <v:rect id="_x0000_s1310" style="position:absolute;left:2094;top:7919;width:1440;height:1440;flip:x;mso-width-relative:margin;v-text-anchor:middle" fillcolor="#bee89d [1620]" strokecolor="white [3212]" strokeweight="1pt">
                  <v:fill opacity=".5"/>
                  <v:shadow color="#d8d8d8 [2732]" offset="3pt,3pt" offset2="2pt,2pt"/>
                </v:rect>
              </v:group>
              <v:rect id="_x0000_s1311" style="position:absolute;left:2690;top:406;width:1563;height:1518;flip:x;mso-width-relative:margin;v-text-anchor:bottom" fillcolor="#ea157a [3205]" strokecolor="white [3212]" strokeweight="1pt">
                <v:shadow color="#d8d8d8 [2732]" offset="3pt,3pt" offset2="2pt,2pt"/>
                <v:textbox style="mso-next-textbox:#_x0000_s1311">
                  <w:txbxContent>
                    <w:sdt>
                      <w:sdtPr>
                        <w:rPr>
                          <w:b/>
                          <w:bCs/>
                          <w:color w:val="FFFFFF" w:themeColor="background1"/>
                          <w:sz w:val="40"/>
                          <w:szCs w:val="40"/>
                          <w:rtl/>
                        </w:rPr>
                        <w:alias w:val="Year"/>
                        <w:id w:val="3355648"/>
                        <w:dataBinding w:prefixMappings="xmlns:ns0='http://schemas.microsoft.com/office/2006/coverPageProps'" w:xpath="/ns0:CoverPageProperties[1]/ns0:PublishDate[1]" w:storeItemID="{55AF091B-3C7A-41E3-B477-F2FDAA23CFDA}"/>
                        <w:date w:fullDate="2011-04-20T00:00:00Z">
                          <w:dateFormat w:val="yyyy"/>
                          <w:lid w:val="en-US"/>
                          <w:storeMappedDataAs w:val="dateTime"/>
                          <w:calendar w:val="gregorian"/>
                        </w:date>
                      </w:sdtPr>
                      <w:sdtContent>
                        <w:p w:rsidR="00CA7A69" w:rsidRPr="007E2465" w:rsidRDefault="00CA7A69" w:rsidP="00CA7A69">
                          <w:pPr>
                            <w:jc w:val="center"/>
                            <w:rPr>
                              <w:b/>
                              <w:bCs/>
                              <w:color w:val="FFFFFF" w:themeColor="background1"/>
                              <w:sz w:val="36"/>
                              <w:szCs w:val="40"/>
                            </w:rPr>
                          </w:pPr>
                          <w:r w:rsidRPr="007E2465">
                            <w:rPr>
                              <w:b/>
                              <w:bCs/>
                              <w:color w:val="FFFFFF" w:themeColor="background1"/>
                              <w:sz w:val="40"/>
                              <w:szCs w:val="40"/>
                            </w:rPr>
                            <w:t>2011</w:t>
                          </w:r>
                        </w:p>
                      </w:sdtContent>
                    </w:sdt>
                  </w:txbxContent>
                </v:textbox>
              </v:rect>
            </v:group>
            <v:group id="_x0000_s1312" style="position:absolute;left:3446;top:13758;width:8169;height:1382" coordorigin="3446,13758" coordsize="8169,1382">
              <v:group id="_x0000_s1313" style="position:absolute;left:10833;top:14380;width:782;height:760;flip:x y" coordorigin="8754,11945" coordsize="2880,2859">
                <v:rect id="_x0000_s1314" style="position:absolute;left:10194;top:11945;width:1440;height:1440;flip:x;mso-width-relative:margin;v-text-anchor:middle" fillcolor="#bfbfbf [2412]" strokecolor="white [3212]" strokeweight="1pt">
                  <v:fill opacity=".5"/>
                  <v:shadow color="#d8d8d8 [2732]" offset="3pt,3pt" offset2="2pt,2pt"/>
                </v:rect>
                <v:rect id="_x0000_s1315" style="position:absolute;left:10194;top:13364;width:1440;height:1440;flip:x;mso-width-relative:margin;v-text-anchor:middle" fillcolor="#ea157a [3205]" strokecolor="white [3212]" strokeweight="1pt">
                  <v:shadow color="#d8d8d8 [2732]" offset="3pt,3pt" offset2="2pt,2pt"/>
                </v:rect>
                <v:rect id="_x0000_s1316" style="position:absolute;left:8754;top:13364;width:1440;height:1440;flip:x;mso-width-relative:margin;v-text-anchor:middle" fillcolor="#bfbfbf [2412]" strokecolor="white [3212]" strokeweight="1pt">
                  <v:fill opacity=".5"/>
                  <v:shadow color="#d8d8d8 [2732]" offset="3pt,3pt" offset2="2pt,2pt"/>
                </v:rect>
              </v:group>
              <v:rect id="_x0000_s1317" style="position:absolute;left:3446;top:13758;width:7105;height:1382;v-text-anchor:bottom" filled="f" fillcolor="white [3212]" stroked="f" strokecolor="white [3212]" strokeweight="1pt">
                <v:fill opacity="52429f"/>
                <v:shadow color="#d8d8d8 [2732]" offset="3pt,3pt" offset2="2pt,2pt"/>
                <v:textbox style="mso-next-textbox:#_x0000_s1317" inset=",0,,0">
                  <w:txbxContent>
                    <w:sdt>
                      <w:sdtPr>
                        <w:rPr>
                          <w:b/>
                          <w:bCs/>
                          <w:color w:val="F272AE" w:themeColor="accent2" w:themeTint="99"/>
                          <w:sz w:val="24"/>
                          <w:szCs w:val="24"/>
                        </w:rPr>
                        <w:alias w:val="Author"/>
                        <w:id w:val="3355649"/>
                        <w:dataBinding w:prefixMappings="xmlns:ns0='http://schemas.openxmlformats.org/package/2006/metadata/core-properties' xmlns:ns1='http://purl.org/dc/elements/1.1/'" w:xpath="/ns0:coreProperties[1]/ns1:creator[1]" w:storeItemID="{6C3C8BC8-F283-45AE-878A-BAB7291924A1}"/>
                        <w:text/>
                      </w:sdtPr>
                      <w:sdtContent>
                        <w:p w:rsidR="00CA7A69" w:rsidRPr="007E2465" w:rsidRDefault="00CA7A69" w:rsidP="00CA7A69">
                          <w:pPr>
                            <w:pStyle w:val="NoSpacing"/>
                            <w:jc w:val="right"/>
                            <w:rPr>
                              <w:b/>
                              <w:bCs/>
                              <w:color w:val="F272AE" w:themeColor="accent2" w:themeTint="99"/>
                              <w:sz w:val="24"/>
                              <w:szCs w:val="24"/>
                            </w:rPr>
                          </w:pPr>
                          <w:proofErr w:type="spellStart"/>
                          <w:r w:rsidRPr="007E2465">
                            <w:rPr>
                              <w:b/>
                              <w:bCs/>
                              <w:color w:val="F272AE" w:themeColor="accent2" w:themeTint="99"/>
                              <w:sz w:val="24"/>
                              <w:szCs w:val="24"/>
                            </w:rPr>
                            <w:t>Ass.prof.dr</w:t>
                          </w:r>
                          <w:proofErr w:type="spellEnd"/>
                          <w:r w:rsidRPr="007E2465">
                            <w:rPr>
                              <w:b/>
                              <w:bCs/>
                              <w:color w:val="F272AE" w:themeColor="accent2" w:themeTint="99"/>
                              <w:sz w:val="24"/>
                              <w:szCs w:val="24"/>
                            </w:rPr>
                            <w:t xml:space="preserve">. </w:t>
                          </w:r>
                          <w:proofErr w:type="spellStart"/>
                          <w:r w:rsidRPr="007E2465">
                            <w:rPr>
                              <w:b/>
                              <w:bCs/>
                              <w:color w:val="F272AE" w:themeColor="accent2" w:themeTint="99"/>
                              <w:sz w:val="24"/>
                              <w:szCs w:val="24"/>
                            </w:rPr>
                            <w:t>Raghed</w:t>
                          </w:r>
                          <w:proofErr w:type="spellEnd"/>
                        </w:p>
                      </w:sdtContent>
                    </w:sdt>
                    <w:sdt>
                      <w:sdtPr>
                        <w:rPr>
                          <w:b/>
                          <w:bCs/>
                          <w:color w:val="F272AE" w:themeColor="accent2" w:themeTint="99"/>
                          <w:sz w:val="24"/>
                          <w:szCs w:val="24"/>
                        </w:rPr>
                        <w:alias w:val="Company"/>
                        <w:id w:val="3355650"/>
                        <w:dataBinding w:prefixMappings="xmlns:ns0='http://schemas.openxmlformats.org/officeDocument/2006/extended-properties'" w:xpath="/ns0:Properties[1]/ns0:Company[1]" w:storeItemID="{6668398D-A668-4E3E-A5EB-62B293D839F1}"/>
                        <w:text/>
                      </w:sdtPr>
                      <w:sdtContent>
                        <w:p w:rsidR="00CA7A69" w:rsidRPr="007E2465" w:rsidRDefault="00CA7A69" w:rsidP="00CA7A69">
                          <w:pPr>
                            <w:pStyle w:val="NoSpacing"/>
                            <w:jc w:val="right"/>
                            <w:rPr>
                              <w:b/>
                              <w:bCs/>
                              <w:color w:val="F272AE" w:themeColor="accent2" w:themeTint="99"/>
                              <w:sz w:val="24"/>
                              <w:szCs w:val="24"/>
                            </w:rPr>
                          </w:pPr>
                          <w:r w:rsidRPr="007E2465">
                            <w:rPr>
                              <w:b/>
                              <w:bCs/>
                              <w:color w:val="F272AE" w:themeColor="accent2" w:themeTint="99"/>
                              <w:sz w:val="24"/>
                              <w:szCs w:val="24"/>
                              <w:rtl/>
                            </w:rPr>
                            <w:t>المكتب الإستشاري - كلية التربية الأساسية / الجامعة المستنصرية</w:t>
                          </w:r>
                        </w:p>
                      </w:sdtContent>
                    </w:sdt>
                    <w:sdt>
                      <w:sdtPr>
                        <w:rPr>
                          <w:b/>
                          <w:bCs/>
                          <w:color w:val="F272AE" w:themeColor="accent2" w:themeTint="99"/>
                          <w:sz w:val="24"/>
                          <w:szCs w:val="24"/>
                        </w:rPr>
                        <w:alias w:val="Date"/>
                        <w:id w:val="3355651"/>
                        <w:dataBinding w:prefixMappings="xmlns:ns0='http://schemas.microsoft.com/office/2006/coverPageProps'" w:xpath="/ns0:CoverPageProperties[1]/ns0:PublishDate[1]" w:storeItemID="{55AF091B-3C7A-41E3-B477-F2FDAA23CFDA}"/>
                        <w:date w:fullDate="2011-04-20T00:00:00Z">
                          <w:dateFormat w:val="M/d/yyyy"/>
                          <w:lid w:val="en-US"/>
                          <w:storeMappedDataAs w:val="dateTime"/>
                          <w:calendar w:val="gregorian"/>
                        </w:date>
                      </w:sdtPr>
                      <w:sdtContent>
                        <w:p w:rsidR="00CA7A69" w:rsidRPr="007E2465" w:rsidRDefault="00CA7A69" w:rsidP="00CA7A69">
                          <w:pPr>
                            <w:pStyle w:val="NoSpacing"/>
                            <w:jc w:val="right"/>
                            <w:rPr>
                              <w:b/>
                              <w:bCs/>
                              <w:color w:val="F272AE" w:themeColor="accent2" w:themeTint="99"/>
                              <w:sz w:val="24"/>
                              <w:szCs w:val="24"/>
                            </w:rPr>
                          </w:pPr>
                          <w:r w:rsidRPr="007E2465">
                            <w:rPr>
                              <w:b/>
                              <w:bCs/>
                              <w:color w:val="F272AE" w:themeColor="accent2" w:themeTint="99"/>
                              <w:sz w:val="24"/>
                              <w:szCs w:val="24"/>
                            </w:rPr>
                            <w:t>4/20/2011</w:t>
                          </w:r>
                        </w:p>
                      </w:sdtContent>
                    </w:sdt>
                  </w:txbxContent>
                </v:textbox>
              </v:rect>
            </v:group>
            <w10:wrap anchorx="page" anchory="page"/>
          </v:group>
        </w:pict>
      </w:r>
      <w:r w:rsidR="00CA7A69">
        <w:rPr>
          <w:lang w:bidi="ar-IQ"/>
        </w:rPr>
        <w:br w:type="page"/>
      </w:r>
    </w:p>
    <w:p w:rsidR="00661A61" w:rsidRDefault="00661A61" w:rsidP="00CA7A69">
      <w:pPr>
        <w:bidi w:val="0"/>
        <w:rPr>
          <w:lang w:bidi="ar-IQ"/>
        </w:rPr>
      </w:pPr>
    </w:p>
    <w:p w:rsidR="00271FC8" w:rsidRDefault="00AC138D" w:rsidP="007455D7">
      <w:pPr>
        <w:rPr>
          <w:lang w:bidi="ar-IQ"/>
        </w:rPr>
      </w:pPr>
      <w:r>
        <w:rPr>
          <w:noProof/>
        </w:rPr>
        <w:pict>
          <v:group id="_x0000_s1100" style="position:absolute;left:0;text-align:left;margin-left:78.9pt;margin-top:98.05pt;width:433.95pt;height:631.9pt;z-index:251664384;mso-position-horizontal-relative:page;mso-position-vertical-relative:page" coordorigin="316,406" coordsize="11608,15028" o:allowincell="f">
            <v:group id="_x0000_s1101"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102" style="position:absolute;left:339;top:406;width:11582;height:15025;mso-width-relative:margin;v-text-anchor:middle" filled="f" fillcolor="#8c8c8c [1772]" strokecolor="white [3212]" strokeweight="1pt">
                <v:fill color2="#bfbfbf [2412]" type="pattern"/>
                <v:shadow color="#d8d8d8 [2732]" offset="3pt,3pt" offset2="2pt,2pt"/>
              </v:rect>
              <v:rect id="_x0000_s1103" style="position:absolute;left:3446;top:406;width:8475;height:15025;mso-width-relative:margin" filled="f" fillcolor="#737373 [1789]" strokecolor="white [3212]" strokeweight="1pt">
                <v:shadow color="#d8d8d8 [2732]" offset="3pt,3pt" offset2="2pt,2pt"/>
                <v:textbox style="mso-next-textbox:#_x0000_s1103" inset="18pt,108pt,36pt">
                  <w:txbxContent>
                    <w:sdt>
                      <w:sdtPr>
                        <w:rPr>
                          <w:color w:val="3A4452" w:themeColor="text2" w:themeShade="BF"/>
                          <w:sz w:val="52"/>
                          <w:szCs w:val="52"/>
                        </w:rPr>
                        <w:alias w:val="Title"/>
                        <w:id w:val="664767"/>
                        <w:placeholder>
                          <w:docPart w:val="C7008FBD089A4E94A9F2E243AC085647"/>
                        </w:placeholder>
                        <w:dataBinding w:prefixMappings="xmlns:ns0='http://schemas.openxmlformats.org/package/2006/metadata/core-properties' xmlns:ns1='http://purl.org/dc/elements/1.1/'" w:xpath="/ns0:coreProperties[1]/ns1:title[1]" w:storeItemID="{6C3C8BC8-F283-45AE-878A-BAB7291924A1}"/>
                        <w:text/>
                      </w:sdtPr>
                      <w:sdtContent>
                        <w:p w:rsidR="00271FC8" w:rsidRPr="007E2465" w:rsidRDefault="00271FC8" w:rsidP="00271FC8">
                          <w:pPr>
                            <w:pStyle w:val="NoSpacing"/>
                            <w:rPr>
                              <w:color w:val="3A4452" w:themeColor="text2" w:themeShade="BF"/>
                              <w:sz w:val="80"/>
                              <w:szCs w:val="80"/>
                            </w:rPr>
                          </w:pPr>
                          <w:r w:rsidRPr="00432B16">
                            <w:rPr>
                              <w:rFonts w:hint="cs"/>
                              <w:color w:val="3A4452" w:themeColor="text2" w:themeShade="BF"/>
                              <w:sz w:val="52"/>
                              <w:szCs w:val="52"/>
                              <w:rtl/>
                            </w:rPr>
                            <w:t>الإدارة الصفية الفعالة</w:t>
                          </w:r>
                        </w:p>
                      </w:sdtContent>
                    </w:sdt>
                    <w:sdt>
                      <w:sdtPr>
                        <w:rPr>
                          <w:b/>
                          <w:bCs/>
                          <w:color w:val="F272AE" w:themeColor="accent2" w:themeTint="99"/>
                        </w:rPr>
                        <w:alias w:val="Subtitle"/>
                        <w:id w:val="664768"/>
                        <w:dataBinding w:prefixMappings="xmlns:ns0='http://schemas.openxmlformats.org/package/2006/metadata/core-properties' xmlns:ns1='http://purl.org/dc/elements/1.1/'" w:xpath="/ns0:coreProperties[1]/ns1:subject[1]" w:storeItemID="{6C3C8BC8-F283-45AE-878A-BAB7291924A1}"/>
                        <w:text/>
                      </w:sdtPr>
                      <w:sdtContent>
                        <w:p w:rsidR="00271FC8" w:rsidRPr="007E2465" w:rsidRDefault="00661A61" w:rsidP="00271FC8">
                          <w:pPr>
                            <w:pStyle w:val="NoSpacing"/>
                            <w:jc w:val="center"/>
                            <w:rPr>
                              <w:color w:val="3A4452" w:themeColor="text2" w:themeShade="BF"/>
                              <w:sz w:val="40"/>
                              <w:szCs w:val="40"/>
                              <w:rtl/>
                            </w:rPr>
                          </w:pPr>
                          <w:r w:rsidRPr="00432B16">
                            <w:rPr>
                              <w:b/>
                              <w:bCs/>
                              <w:color w:val="F272AE" w:themeColor="accent2" w:themeTint="99"/>
                              <w:rtl/>
                            </w:rPr>
                            <w:t>محاضرة للاساتذة الجامعيين الجدد كجزء من متطلبات الإعداد التربوي وطرائق التدريس  لبرنامج المكتب الإستشاري في كلية التربية الأساسية</w:t>
                          </w:r>
                        </w:p>
                      </w:sdtContent>
                    </w:sdt>
                    <w:p w:rsidR="00B652D2" w:rsidRPr="007E2465" w:rsidRDefault="000E416D" w:rsidP="00271FC8">
                      <w:pPr>
                        <w:pStyle w:val="NoSpacing"/>
                        <w:numPr>
                          <w:ilvl w:val="0"/>
                          <w:numId w:val="4"/>
                        </w:numPr>
                        <w:bidi/>
                        <w:rPr>
                          <w:b/>
                          <w:bCs/>
                          <w:color w:val="3A4452" w:themeColor="text2" w:themeShade="BF"/>
                          <w:sz w:val="28"/>
                          <w:szCs w:val="28"/>
                        </w:rPr>
                      </w:pPr>
                      <w:r w:rsidRPr="007E2465">
                        <w:rPr>
                          <w:b/>
                          <w:bCs/>
                          <w:color w:val="3A4452" w:themeColor="text2" w:themeShade="BF"/>
                          <w:sz w:val="28"/>
                          <w:szCs w:val="28"/>
                          <w:u w:val="single"/>
                          <w:rtl/>
                        </w:rPr>
                        <w:t>القيادة:</w:t>
                      </w:r>
                      <w:r w:rsidRPr="007E2465">
                        <w:rPr>
                          <w:b/>
                          <w:bCs/>
                          <w:color w:val="3A4452" w:themeColor="text2" w:themeShade="BF"/>
                          <w:sz w:val="28"/>
                          <w:szCs w:val="28"/>
                          <w:rtl/>
                        </w:rPr>
                        <w:br/>
                        <w:t xml:space="preserve">القيادة هي النشاط التخصصي الذي يمارسه شخص للتأثير في الآخرين وجعلهم يتعاونون لتحقيق هدف يرغبون في تحقيقه ، فالمعلم القائد هو المؤثر الذي يقود طلابه إلى بر الأمان ويجعلهم يتعاونون معه وفيما بينهم لتحقيق الأهداف المنشودة بثقة وود واحترام دون قسر أو إرهاب . فالمعلم القائد هو الذي يؤثر على آراء طلابه ويجعلهم يسلكون سلوكاً يتفق وتصوراته وذلك لقوة شخصيته ولثقة الطلاب فيه . </w:t>
                      </w:r>
                    </w:p>
                    <w:p w:rsidR="00B652D2" w:rsidRPr="007E2465" w:rsidRDefault="000E416D" w:rsidP="007E2465">
                      <w:pPr>
                        <w:pStyle w:val="NoSpacing"/>
                        <w:numPr>
                          <w:ilvl w:val="0"/>
                          <w:numId w:val="8"/>
                        </w:numPr>
                        <w:bidi/>
                        <w:rPr>
                          <w:b/>
                          <w:bCs/>
                          <w:color w:val="3A4452" w:themeColor="text2" w:themeShade="BF"/>
                          <w:sz w:val="28"/>
                          <w:szCs w:val="28"/>
                        </w:rPr>
                      </w:pPr>
                      <w:r w:rsidRPr="007E2465">
                        <w:rPr>
                          <w:b/>
                          <w:bCs/>
                          <w:color w:val="3A4452" w:themeColor="text2" w:themeShade="BF"/>
                          <w:sz w:val="28"/>
                          <w:szCs w:val="28"/>
                          <w:u w:val="single"/>
                          <w:rtl/>
                        </w:rPr>
                        <w:t>التقويم:</w:t>
                      </w:r>
                      <w:r w:rsidRPr="007E2465">
                        <w:rPr>
                          <w:b/>
                          <w:bCs/>
                          <w:color w:val="3A4452" w:themeColor="text2" w:themeShade="BF"/>
                          <w:sz w:val="28"/>
                          <w:szCs w:val="28"/>
                          <w:rtl/>
                        </w:rPr>
                        <w:br/>
                        <w:t xml:space="preserve">التقويم هو الوسيلة التي يمكن بواسطتها تحديد مدى إسهام العملية الإدارية الصفية في تحقيق الأهداف المرسومة ، وتشخيص مصدرها وتصحيح مسارها . والواقع أن عملية تطوير المعلم لعملية إدارة الصف لا تكتمل إلاّ بتقويم مبني على أسس سليمة ، والمعلم يجري التقويم التكويني المستمر والتقويم النهائي الختامي ، ويستفيد من التغذية الراجعة في إعادة النظر في أي عنصر من العناصر السابقة ، كما يعمل المعلم على تقويم مدى كفاية الموارد والإمكانات ويحرص على تشجيع وتعزيز الطالب الجيد ومحاسبة الطالب المسيء. </w:t>
                      </w:r>
                    </w:p>
                    <w:p w:rsidR="00271FC8" w:rsidRPr="007E2465" w:rsidRDefault="00271FC8" w:rsidP="00271FC8">
                      <w:pPr>
                        <w:pStyle w:val="NoSpacing"/>
                        <w:bidi/>
                        <w:ind w:left="720"/>
                        <w:rPr>
                          <w:b/>
                          <w:bCs/>
                          <w:color w:val="3A4452" w:themeColor="text2" w:themeShade="BF"/>
                          <w:rtl/>
                        </w:rPr>
                      </w:pPr>
                    </w:p>
                    <w:p w:rsidR="00271FC8" w:rsidRPr="007E2465" w:rsidRDefault="00271FC8" w:rsidP="00271FC8">
                      <w:pPr>
                        <w:pStyle w:val="NoSpacing"/>
                        <w:bidi/>
                        <w:rPr>
                          <w:color w:val="3A4452" w:themeColor="text2" w:themeShade="BF"/>
                          <w:rtl/>
                        </w:rPr>
                      </w:pPr>
                    </w:p>
                    <w:p w:rsidR="00271FC8" w:rsidRPr="007E2465" w:rsidRDefault="00271FC8" w:rsidP="00271FC8">
                      <w:pPr>
                        <w:pStyle w:val="NoSpacing"/>
                        <w:bidi/>
                        <w:rPr>
                          <w:color w:val="3A4452" w:themeColor="text2" w:themeShade="BF"/>
                        </w:rPr>
                      </w:pPr>
                    </w:p>
                  </w:txbxContent>
                </v:textbox>
              </v:rect>
              <v:group id="_x0000_s1104" style="position:absolute;left:321;top:3424;width:3125;height:6069" coordorigin="654,3599" coordsize="2880,5760">
                <v:rect id="_x0000_s1105" style="position:absolute;left:2094;top:6479;width:1440;height:1440;flip:x;mso-width-relative:margin;v-text-anchor:middle" fillcolor="#bee89d [1620]" strokecolor="white [3212]" strokeweight="1pt">
                  <v:fill opacity="52429f"/>
                  <v:shadow color="#d8d8d8 [2732]" offset="3pt,3pt" offset2="2pt,2pt"/>
                </v:rect>
                <v:rect id="_x0000_s1106" style="position:absolute;left:2094;top:5039;width:1440;height:1440;flip:x;mso-width-relative:margin;v-text-anchor:middle" fillcolor="#bee89d [1620]" strokecolor="white [3212]" strokeweight="1pt">
                  <v:fill opacity=".5"/>
                  <v:shadow color="#d8d8d8 [2732]" offset="3pt,3pt" offset2="2pt,2pt"/>
                </v:rect>
                <v:rect id="_x0000_s1107" style="position:absolute;left:654;top:5039;width:1440;height:1440;flip:x;mso-width-relative:margin;v-text-anchor:middle" fillcolor="#bee89d [1620]" strokecolor="white [3212]" strokeweight="1pt">
                  <v:fill opacity="52429f"/>
                  <v:shadow color="#d8d8d8 [2732]" offset="3pt,3pt" offset2="2pt,2pt"/>
                </v:rect>
                <v:rect id="_x0000_s1108" style="position:absolute;left:654;top:3599;width:1440;height:1440;flip:x;mso-width-relative:margin;v-text-anchor:middle" fillcolor="#bee89d [1620]" strokecolor="white [3212]" strokeweight="1pt">
                  <v:fill opacity=".5"/>
                  <v:shadow color="#d8d8d8 [2732]" offset="3pt,3pt" offset2="2pt,2pt"/>
                </v:rect>
                <v:rect id="_x0000_s1109" style="position:absolute;left:654;top:6479;width:1440;height:1440;flip:x;mso-width-relative:margin;v-text-anchor:middle" fillcolor="#bee89d [1620]" strokecolor="white [3212]" strokeweight="1pt">
                  <v:fill opacity=".5"/>
                  <v:shadow color="#d8d8d8 [2732]" offset="3pt,3pt" offset2="2pt,2pt"/>
                </v:rect>
                <v:rect id="_x0000_s1110" style="position:absolute;left:2094;top:7919;width:1440;height:1440;flip:x;mso-width-relative:margin;v-text-anchor:middle" fillcolor="#bee89d [1620]" strokecolor="white [3212]" strokeweight="1pt">
                  <v:fill opacity=".5"/>
                  <v:shadow color="#d8d8d8 [2732]" offset="3pt,3pt" offset2="2pt,2pt"/>
                </v:rect>
              </v:group>
              <v:rect id="_x0000_s1111" style="position:absolute;left:2690;top:406;width:1563;height:1518;flip:x;mso-width-relative:margin;v-text-anchor:bottom" fillcolor="#ea157a [3205]" strokecolor="white [3212]" strokeweight="1pt">
                <v:shadow color="#d8d8d8 [2732]" offset="3pt,3pt" offset2="2pt,2pt"/>
                <v:textbox style="mso-next-textbox:#_x0000_s1111">
                  <w:txbxContent>
                    <w:sdt>
                      <w:sdtPr>
                        <w:rPr>
                          <w:b/>
                          <w:bCs/>
                          <w:color w:val="FFFFFF" w:themeColor="background1"/>
                          <w:sz w:val="40"/>
                          <w:szCs w:val="40"/>
                          <w:rtl/>
                        </w:rPr>
                        <w:alias w:val="Year"/>
                        <w:id w:val="664769"/>
                        <w:placeholder>
                          <w:docPart w:val="34974D39E3814CAFAA47A775604B4C9D"/>
                        </w:placeholder>
                        <w:dataBinding w:prefixMappings="xmlns:ns0='http://schemas.microsoft.com/office/2006/coverPageProps'" w:xpath="/ns0:CoverPageProperties[1]/ns0:PublishDate[1]" w:storeItemID="{55AF091B-3C7A-41E3-B477-F2FDAA23CFDA}"/>
                        <w:date w:fullDate="2011-04-20T00:00:00Z">
                          <w:dateFormat w:val="yyyy"/>
                          <w:lid w:val="en-US"/>
                          <w:storeMappedDataAs w:val="dateTime"/>
                          <w:calendar w:val="gregorian"/>
                        </w:date>
                      </w:sdtPr>
                      <w:sdtContent>
                        <w:p w:rsidR="00271FC8" w:rsidRPr="00432B16" w:rsidRDefault="00271FC8" w:rsidP="00271FC8">
                          <w:pPr>
                            <w:jc w:val="center"/>
                            <w:rPr>
                              <w:b/>
                              <w:bCs/>
                              <w:color w:val="FFFFFF" w:themeColor="background1"/>
                              <w:sz w:val="36"/>
                              <w:szCs w:val="40"/>
                            </w:rPr>
                          </w:pPr>
                          <w:r w:rsidRPr="00432B16">
                            <w:rPr>
                              <w:b/>
                              <w:bCs/>
                              <w:color w:val="FFFFFF" w:themeColor="background1"/>
                              <w:sz w:val="40"/>
                              <w:szCs w:val="40"/>
                            </w:rPr>
                            <w:t>2011</w:t>
                          </w:r>
                        </w:p>
                      </w:sdtContent>
                    </w:sdt>
                  </w:txbxContent>
                </v:textbox>
              </v:rect>
            </v:group>
            <v:group id="_x0000_s1112" style="position:absolute;left:3446;top:13758;width:8169;height:1382" coordorigin="3446,13758" coordsize="8169,1382">
              <v:group id="_x0000_s1113" style="position:absolute;left:10833;top:14380;width:782;height:760;flip:x y" coordorigin="8754,11945" coordsize="2880,2859">
                <v:rect id="_x0000_s1114" style="position:absolute;left:10194;top:11945;width:1440;height:1440;flip:x;mso-width-relative:margin;v-text-anchor:middle" fillcolor="#bfbfbf [2412]" strokecolor="white [3212]" strokeweight="1pt">
                  <v:fill opacity=".5"/>
                  <v:shadow color="#d8d8d8 [2732]" offset="3pt,3pt" offset2="2pt,2pt"/>
                </v:rect>
                <v:rect id="_x0000_s1115" style="position:absolute;left:10194;top:13364;width:1440;height:1440;flip:x;mso-width-relative:margin;v-text-anchor:middle" fillcolor="#ea157a [3205]" strokecolor="white [3212]" strokeweight="1pt">
                  <v:shadow color="#d8d8d8 [2732]" offset="3pt,3pt" offset2="2pt,2pt"/>
                </v:rect>
                <v:rect id="_x0000_s1116" style="position:absolute;left:8754;top:13364;width:1440;height:1440;flip:x;mso-width-relative:margin;v-text-anchor:middle" fillcolor="#bfbfbf [2412]" strokecolor="white [3212]" strokeweight="1pt">
                  <v:fill opacity=".5"/>
                  <v:shadow color="#d8d8d8 [2732]" offset="3pt,3pt" offset2="2pt,2pt"/>
                </v:rect>
              </v:group>
              <v:rect id="_x0000_s1117" style="position:absolute;left:3446;top:13758;width:7105;height:1382;v-text-anchor:bottom" filled="f" fillcolor="white [3212]" stroked="f" strokecolor="white [3212]" strokeweight="1pt">
                <v:fill opacity="52429f"/>
                <v:shadow color="#d8d8d8 [2732]" offset="3pt,3pt" offset2="2pt,2pt"/>
                <v:textbox style="mso-next-textbox:#_x0000_s1117" inset=",0,,0">
                  <w:txbxContent>
                    <w:sdt>
                      <w:sdtPr>
                        <w:rPr>
                          <w:b/>
                          <w:bCs/>
                          <w:color w:val="F272AE" w:themeColor="accent2" w:themeTint="99"/>
                          <w:sz w:val="24"/>
                          <w:szCs w:val="24"/>
                        </w:rPr>
                        <w:alias w:val="Author"/>
                        <w:id w:val="664770"/>
                        <w:placeholder>
                          <w:docPart w:val="9CA4FE5C7B2641819986735BCF4C0405"/>
                        </w:placeholder>
                        <w:dataBinding w:prefixMappings="xmlns:ns0='http://schemas.openxmlformats.org/package/2006/metadata/core-properties' xmlns:ns1='http://purl.org/dc/elements/1.1/'" w:xpath="/ns0:coreProperties[1]/ns1:creator[1]" w:storeItemID="{6C3C8BC8-F283-45AE-878A-BAB7291924A1}"/>
                        <w:text/>
                      </w:sdtPr>
                      <w:sdtContent>
                        <w:p w:rsidR="00271FC8" w:rsidRPr="00432B16" w:rsidRDefault="00661A61" w:rsidP="00271FC8">
                          <w:pPr>
                            <w:pStyle w:val="NoSpacing"/>
                            <w:jc w:val="right"/>
                            <w:rPr>
                              <w:b/>
                              <w:bCs/>
                              <w:color w:val="F272AE" w:themeColor="accent2" w:themeTint="99"/>
                              <w:sz w:val="24"/>
                              <w:szCs w:val="24"/>
                            </w:rPr>
                          </w:pPr>
                          <w:proofErr w:type="spellStart"/>
                          <w:r w:rsidRPr="00432B16">
                            <w:rPr>
                              <w:b/>
                              <w:bCs/>
                              <w:color w:val="F272AE" w:themeColor="accent2" w:themeTint="99"/>
                              <w:sz w:val="24"/>
                              <w:szCs w:val="24"/>
                            </w:rPr>
                            <w:t>Ass.prof.dr</w:t>
                          </w:r>
                          <w:proofErr w:type="spellEnd"/>
                          <w:r w:rsidRPr="00432B16">
                            <w:rPr>
                              <w:b/>
                              <w:bCs/>
                              <w:color w:val="F272AE" w:themeColor="accent2" w:themeTint="99"/>
                              <w:sz w:val="24"/>
                              <w:szCs w:val="24"/>
                            </w:rPr>
                            <w:t xml:space="preserve">. </w:t>
                          </w:r>
                          <w:proofErr w:type="spellStart"/>
                          <w:r w:rsidRPr="00432B16">
                            <w:rPr>
                              <w:b/>
                              <w:bCs/>
                              <w:color w:val="F272AE" w:themeColor="accent2" w:themeTint="99"/>
                              <w:sz w:val="24"/>
                              <w:szCs w:val="24"/>
                            </w:rPr>
                            <w:t>Raghed</w:t>
                          </w:r>
                          <w:proofErr w:type="spellEnd"/>
                        </w:p>
                      </w:sdtContent>
                    </w:sdt>
                    <w:sdt>
                      <w:sdtPr>
                        <w:rPr>
                          <w:b/>
                          <w:bCs/>
                          <w:color w:val="F272AE" w:themeColor="accent2" w:themeTint="99"/>
                        </w:rPr>
                        <w:alias w:val="Company"/>
                        <w:id w:val="664771"/>
                        <w:placeholder>
                          <w:docPart w:val="F33E58C1190C4114A62056804E6ADC15"/>
                        </w:placeholder>
                        <w:dataBinding w:prefixMappings="xmlns:ns0='http://schemas.openxmlformats.org/officeDocument/2006/extended-properties'" w:xpath="/ns0:Properties[1]/ns0:Company[1]" w:storeItemID="{6668398D-A668-4E3E-A5EB-62B293D839F1}"/>
                        <w:text/>
                      </w:sdtPr>
                      <w:sdtContent>
                        <w:p w:rsidR="00271FC8" w:rsidRPr="00432B16" w:rsidRDefault="00661A61" w:rsidP="00432B16">
                          <w:pPr>
                            <w:pStyle w:val="NoSpacing"/>
                            <w:jc w:val="right"/>
                            <w:rPr>
                              <w:b/>
                              <w:bCs/>
                              <w:color w:val="F272AE" w:themeColor="accent2" w:themeTint="99"/>
                            </w:rPr>
                          </w:pPr>
                          <w:r w:rsidRPr="00432B16">
                            <w:rPr>
                              <w:b/>
                              <w:bCs/>
                              <w:color w:val="F272AE" w:themeColor="accent2" w:themeTint="99"/>
                              <w:rtl/>
                            </w:rPr>
                            <w:t>المكتب الإستشاري - كلية التربية الأساسية / الجامعة</w:t>
                          </w:r>
                          <w:r w:rsidR="00432B16" w:rsidRPr="00432B16">
                            <w:rPr>
                              <w:rFonts w:hint="cs"/>
                              <w:b/>
                              <w:bCs/>
                              <w:color w:val="F272AE" w:themeColor="accent2" w:themeTint="99"/>
                              <w:rtl/>
                            </w:rPr>
                            <w:t xml:space="preserve"> </w:t>
                          </w:r>
                          <w:r w:rsidRPr="00432B16">
                            <w:rPr>
                              <w:b/>
                              <w:bCs/>
                              <w:color w:val="F272AE" w:themeColor="accent2" w:themeTint="99"/>
                              <w:rtl/>
                            </w:rPr>
                            <w:t>المستنصرية</w:t>
                          </w:r>
                        </w:p>
                      </w:sdtContent>
                    </w:sdt>
                    <w:sdt>
                      <w:sdtPr>
                        <w:rPr>
                          <w:b/>
                          <w:bCs/>
                          <w:color w:val="F272AE" w:themeColor="accent2" w:themeTint="99"/>
                          <w:sz w:val="24"/>
                          <w:szCs w:val="24"/>
                        </w:rPr>
                        <w:alias w:val="Date"/>
                        <w:id w:val="664772"/>
                        <w:placeholder>
                          <w:docPart w:val="574B1DC36C5E46318658B3CD17D83C56"/>
                        </w:placeholder>
                        <w:dataBinding w:prefixMappings="xmlns:ns0='http://schemas.microsoft.com/office/2006/coverPageProps'" w:xpath="/ns0:CoverPageProperties[1]/ns0:PublishDate[1]" w:storeItemID="{55AF091B-3C7A-41E3-B477-F2FDAA23CFDA}"/>
                        <w:date w:fullDate="2011-04-20T00:00:00Z">
                          <w:dateFormat w:val="M/d/yyyy"/>
                          <w:lid w:val="en-US"/>
                          <w:storeMappedDataAs w:val="dateTime"/>
                          <w:calendar w:val="gregorian"/>
                        </w:date>
                      </w:sdtPr>
                      <w:sdtContent>
                        <w:p w:rsidR="00271FC8" w:rsidRPr="00432B16" w:rsidRDefault="00BA6676" w:rsidP="00271FC8">
                          <w:pPr>
                            <w:pStyle w:val="NoSpacing"/>
                            <w:jc w:val="right"/>
                            <w:rPr>
                              <w:b/>
                              <w:bCs/>
                              <w:color w:val="F272AE" w:themeColor="accent2" w:themeTint="99"/>
                              <w:sz w:val="24"/>
                              <w:szCs w:val="24"/>
                            </w:rPr>
                          </w:pPr>
                          <w:r w:rsidRPr="00432B16">
                            <w:rPr>
                              <w:b/>
                              <w:bCs/>
                              <w:color w:val="F272AE" w:themeColor="accent2" w:themeTint="99"/>
                              <w:sz w:val="24"/>
                              <w:szCs w:val="24"/>
                            </w:rPr>
                            <w:t>4/20/2011</w:t>
                          </w:r>
                        </w:p>
                      </w:sdtContent>
                    </w:sdt>
                  </w:txbxContent>
                </v:textbox>
              </v:rect>
            </v:group>
            <w10:wrap anchorx="page" anchory="page"/>
          </v:group>
        </w:pict>
      </w:r>
    </w:p>
    <w:p w:rsidR="007E2465" w:rsidRDefault="007E2465">
      <w:pPr>
        <w:bidi w:val="0"/>
        <w:rPr>
          <w:rtl/>
          <w:lang w:bidi="ar-IQ"/>
        </w:rPr>
      </w:pPr>
      <w:r>
        <w:rPr>
          <w:rFonts w:hint="cs"/>
          <w:rtl/>
          <w:lang w:bidi="ar-IQ"/>
        </w:rPr>
        <w:t xml:space="preserve"> </w:t>
      </w:r>
    </w:p>
    <w:p w:rsidR="007E2465" w:rsidRDefault="007E2465">
      <w:pPr>
        <w:bidi w:val="0"/>
        <w:rPr>
          <w:rtl/>
          <w:lang w:bidi="ar-IQ"/>
        </w:rPr>
      </w:pPr>
      <w:r>
        <w:rPr>
          <w:rtl/>
          <w:lang w:bidi="ar-IQ"/>
        </w:rPr>
        <w:br w:type="page"/>
      </w:r>
    </w:p>
    <w:p w:rsidR="007E2465" w:rsidRDefault="00AC138D">
      <w:pPr>
        <w:bidi w:val="0"/>
        <w:rPr>
          <w:lang w:bidi="ar-IQ"/>
        </w:rPr>
      </w:pPr>
      <w:r>
        <w:rPr>
          <w:noProof/>
        </w:rPr>
        <w:lastRenderedPageBreak/>
        <w:pict>
          <v:group id="_x0000_s1318" style="position:absolute;margin-left:75.85pt;margin-top:85.8pt;width:441.95pt;height:613.05pt;z-index:251676672;mso-position-horizontal-relative:page;mso-position-vertical-relative:page" coordorigin="316,406" coordsize="11608,15028" o:allowincell="f">
            <v:group id="_x0000_s1319"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320" style="position:absolute;left:339;top:406;width:11582;height:15025;mso-width-relative:margin;v-text-anchor:middle" filled="f" fillcolor="#8c8c8c [1772]" strokecolor="white [3212]" strokeweight="1pt">
                <v:fill color2="#bfbfbf [2412]" type="pattern"/>
                <v:shadow color="#d8d8d8 [2732]" offset="3pt,3pt" offset2="2pt,2pt"/>
              </v:rect>
              <v:rect id="_x0000_s1321" style="position:absolute;left:3446;top:406;width:8475;height:15025;mso-width-relative:margin" filled="f" fillcolor="#737373 [1789]" strokecolor="white [3212]" strokeweight="1pt">
                <v:shadow color="#d8d8d8 [2732]" offset="3pt,3pt" offset2="2pt,2pt"/>
                <v:textbox style="mso-next-textbox:#_x0000_s1321" inset="18pt,108pt,36pt">
                  <w:txbxContent>
                    <w:sdt>
                      <w:sdtPr>
                        <w:rPr>
                          <w:color w:val="7F7F7F" w:themeColor="text1" w:themeTint="80"/>
                          <w:sz w:val="56"/>
                          <w:szCs w:val="56"/>
                        </w:rPr>
                        <w:alias w:val="Title"/>
                        <w:id w:val="3355800"/>
                        <w:dataBinding w:prefixMappings="xmlns:ns0='http://schemas.openxmlformats.org/package/2006/metadata/core-properties' xmlns:ns1='http://purl.org/dc/elements/1.1/'" w:xpath="/ns0:coreProperties[1]/ns1:title[1]" w:storeItemID="{6C3C8BC8-F283-45AE-878A-BAB7291924A1}"/>
                        <w:text/>
                      </w:sdtPr>
                      <w:sdtContent>
                        <w:p w:rsidR="007E2465" w:rsidRPr="00432B16" w:rsidRDefault="007E2465" w:rsidP="007E2465">
                          <w:pPr>
                            <w:pStyle w:val="NoSpacing"/>
                            <w:rPr>
                              <w:color w:val="7F7F7F" w:themeColor="text1" w:themeTint="80"/>
                              <w:sz w:val="80"/>
                              <w:szCs w:val="80"/>
                            </w:rPr>
                          </w:pPr>
                          <w:r w:rsidRPr="00432B16">
                            <w:rPr>
                              <w:rFonts w:hint="cs"/>
                              <w:color w:val="7F7F7F" w:themeColor="text1" w:themeTint="80"/>
                              <w:sz w:val="56"/>
                              <w:szCs w:val="56"/>
                              <w:rtl/>
                            </w:rPr>
                            <w:t>الإدارة الصفية الفعالة</w:t>
                          </w:r>
                        </w:p>
                      </w:sdtContent>
                    </w:sdt>
                    <w:sdt>
                      <w:sdtPr>
                        <w:rPr>
                          <w:b/>
                          <w:bCs/>
                          <w:color w:val="F272AE" w:themeColor="accent2" w:themeTint="99"/>
                          <w:sz w:val="24"/>
                          <w:szCs w:val="24"/>
                        </w:rPr>
                        <w:alias w:val="Subtitle"/>
                        <w:id w:val="3355801"/>
                        <w:dataBinding w:prefixMappings="xmlns:ns0='http://schemas.openxmlformats.org/package/2006/metadata/core-properties' xmlns:ns1='http://purl.org/dc/elements/1.1/'" w:xpath="/ns0:coreProperties[1]/ns1:subject[1]" w:storeItemID="{6C3C8BC8-F283-45AE-878A-BAB7291924A1}"/>
                        <w:text/>
                      </w:sdtPr>
                      <w:sdtContent>
                        <w:p w:rsidR="007E2465" w:rsidRPr="00432B16" w:rsidRDefault="007E2465" w:rsidP="007E2465">
                          <w:pPr>
                            <w:pStyle w:val="NoSpacing"/>
                            <w:jc w:val="center"/>
                            <w:rPr>
                              <w:color w:val="7F7F7F" w:themeColor="text1" w:themeTint="80"/>
                              <w:sz w:val="40"/>
                              <w:szCs w:val="40"/>
                              <w:rtl/>
                            </w:rPr>
                          </w:pPr>
                          <w:r w:rsidRPr="00432B16">
                            <w:rPr>
                              <w:b/>
                              <w:bCs/>
                              <w:color w:val="F272AE" w:themeColor="accent2" w:themeTint="99"/>
                              <w:sz w:val="24"/>
                              <w:szCs w:val="24"/>
                              <w:rtl/>
                            </w:rPr>
                            <w:t>محاضرة للاساتذة الجامعيين الجدد كجزء من متطلبات الإعداد التربوي وطرائق التدريس  لبرنامج المكتب الإستشاري في كلية التربية الأساسية</w:t>
                          </w:r>
                        </w:p>
                      </w:sdtContent>
                    </w:sdt>
                    <w:p w:rsidR="007E2465" w:rsidRPr="00432B16" w:rsidRDefault="007E2465" w:rsidP="007E2465">
                      <w:pPr>
                        <w:pStyle w:val="NoSpacing"/>
                        <w:numPr>
                          <w:ilvl w:val="0"/>
                          <w:numId w:val="8"/>
                        </w:numPr>
                        <w:bidi/>
                        <w:rPr>
                          <w:b/>
                          <w:bCs/>
                          <w:color w:val="7F7F7F" w:themeColor="text1" w:themeTint="80"/>
                          <w:sz w:val="28"/>
                          <w:szCs w:val="28"/>
                        </w:rPr>
                      </w:pPr>
                      <w:r w:rsidRPr="00432B16">
                        <w:rPr>
                          <w:b/>
                          <w:bCs/>
                          <w:color w:val="7F7F7F" w:themeColor="text1" w:themeTint="80"/>
                          <w:sz w:val="28"/>
                          <w:szCs w:val="28"/>
                          <w:rtl/>
                        </w:rPr>
                        <w:t>تنظيم البيئة المادية للتعليم والتعلم :</w:t>
                      </w:r>
                      <w:r w:rsidRPr="00432B16">
                        <w:rPr>
                          <w:b/>
                          <w:bCs/>
                          <w:color w:val="7F7F7F" w:themeColor="text1" w:themeTint="80"/>
                          <w:sz w:val="28"/>
                          <w:szCs w:val="28"/>
                          <w:rtl/>
                        </w:rPr>
                        <w:br/>
                        <w:t xml:space="preserve">ونعني بذلك غرفة الصف وما تشتمل عليه من أدوات ومعدات وقطع أثاث ووسائل تعليمية ومستلزمات التدريس المختلفة . وبقدر إيلاء المعلم هذه البيئة جل اهتمامه ورعايته لجعلها بيئة ممتعة له ومريحة لطلابه ومحفزاً للتعلم والتعليم بقدر ما ينجح في إبعاد السأم والملل ، ويدخل في تحسين البيئة المادية تنظيم الصف والمقاعد حسب ما تتطلبه المهمات التعليمية ، والاهتمام بالإنارة ، والتهوية ، وطلاء الجدران ، والترتيب، والنظافة ، ووفرة مستلزمات التدريس فيها وسعتها . فالاهتمام بالبيئة المادية لغرفة الصف يجعل جوها العام مبعث راحة وطمأنينة ومبعث تعلم ذاتي ومبادرة ، ولذلك يجب أن تعد البيئة المادية للصف عنصراً ثامناً من عناصر العملية الإدارية الصفية . </w:t>
                      </w:r>
                    </w:p>
                    <w:p w:rsidR="007E2465" w:rsidRPr="00432B16" w:rsidRDefault="007E2465" w:rsidP="007E2465">
                      <w:pPr>
                        <w:pStyle w:val="NoSpacing"/>
                        <w:bidi/>
                        <w:ind w:left="720"/>
                        <w:rPr>
                          <w:b/>
                          <w:bCs/>
                          <w:color w:val="7F7F7F" w:themeColor="text1" w:themeTint="80"/>
                          <w:rtl/>
                        </w:rPr>
                      </w:pPr>
                    </w:p>
                    <w:p w:rsidR="007E2465" w:rsidRPr="00432B16" w:rsidRDefault="007E2465" w:rsidP="007E2465">
                      <w:pPr>
                        <w:pStyle w:val="NoSpacing"/>
                        <w:bidi/>
                        <w:rPr>
                          <w:color w:val="7F7F7F" w:themeColor="text1" w:themeTint="80"/>
                          <w:rtl/>
                        </w:rPr>
                      </w:pPr>
                    </w:p>
                    <w:p w:rsidR="007E2465" w:rsidRPr="00432B16" w:rsidRDefault="007E2465" w:rsidP="007E2465">
                      <w:pPr>
                        <w:pStyle w:val="NoSpacing"/>
                        <w:bidi/>
                        <w:rPr>
                          <w:color w:val="7F7F7F" w:themeColor="text1" w:themeTint="80"/>
                        </w:rPr>
                      </w:pPr>
                    </w:p>
                  </w:txbxContent>
                </v:textbox>
              </v:rect>
              <v:group id="_x0000_s1322" style="position:absolute;left:321;top:3424;width:3125;height:6069" coordorigin="654,3599" coordsize="2880,5760">
                <v:rect id="_x0000_s1323" style="position:absolute;left:2094;top:6479;width:1440;height:1440;flip:x;mso-width-relative:margin;v-text-anchor:middle" fillcolor="#bee89d [1620]" strokecolor="white [3212]" strokeweight="1pt">
                  <v:fill opacity="52429f"/>
                  <v:shadow color="#d8d8d8 [2732]" offset="3pt,3pt" offset2="2pt,2pt"/>
                </v:rect>
                <v:rect id="_x0000_s1324" style="position:absolute;left:2094;top:5039;width:1440;height:1440;flip:x;mso-width-relative:margin;v-text-anchor:middle" fillcolor="#bee89d [1620]" strokecolor="white [3212]" strokeweight="1pt">
                  <v:fill opacity=".5"/>
                  <v:shadow color="#d8d8d8 [2732]" offset="3pt,3pt" offset2="2pt,2pt"/>
                </v:rect>
                <v:rect id="_x0000_s1325" style="position:absolute;left:654;top:5039;width:1440;height:1440;flip:x;mso-width-relative:margin;v-text-anchor:middle" fillcolor="#bee89d [1620]" strokecolor="white [3212]" strokeweight="1pt">
                  <v:fill opacity="52429f"/>
                  <v:shadow color="#d8d8d8 [2732]" offset="3pt,3pt" offset2="2pt,2pt"/>
                </v:rect>
                <v:rect id="_x0000_s1326" style="position:absolute;left:654;top:3599;width:1440;height:1440;flip:x;mso-width-relative:margin;v-text-anchor:middle" fillcolor="#bee89d [1620]" strokecolor="white [3212]" strokeweight="1pt">
                  <v:fill opacity=".5"/>
                  <v:shadow color="#d8d8d8 [2732]" offset="3pt,3pt" offset2="2pt,2pt"/>
                </v:rect>
                <v:rect id="_x0000_s1327" style="position:absolute;left:654;top:6479;width:1440;height:1440;flip:x;mso-width-relative:margin;v-text-anchor:middle" fillcolor="#bee89d [1620]" strokecolor="white [3212]" strokeweight="1pt">
                  <v:fill opacity=".5"/>
                  <v:shadow color="#d8d8d8 [2732]" offset="3pt,3pt" offset2="2pt,2pt"/>
                </v:rect>
                <v:rect id="_x0000_s1328" style="position:absolute;left:2094;top:7919;width:1440;height:1440;flip:x;mso-width-relative:margin;v-text-anchor:middle" fillcolor="#bee89d [1620]" strokecolor="white [3212]" strokeweight="1pt">
                  <v:fill opacity=".5"/>
                  <v:shadow color="#d8d8d8 [2732]" offset="3pt,3pt" offset2="2pt,2pt"/>
                </v:rect>
              </v:group>
              <v:rect id="_x0000_s1329" style="position:absolute;left:2690;top:406;width:1563;height:1518;flip:x;mso-width-relative:margin;v-text-anchor:bottom" fillcolor="#ea157a [3205]" strokecolor="white [3212]" strokeweight="1pt">
                <v:shadow color="#d8d8d8 [2732]" offset="3pt,3pt" offset2="2pt,2pt"/>
                <v:textbox style="mso-next-textbox:#_x0000_s1329">
                  <w:txbxContent>
                    <w:sdt>
                      <w:sdtPr>
                        <w:rPr>
                          <w:b/>
                          <w:bCs/>
                          <w:color w:val="FFFFFF" w:themeColor="background1"/>
                          <w:sz w:val="40"/>
                          <w:szCs w:val="40"/>
                          <w:rtl/>
                        </w:rPr>
                        <w:alias w:val="Year"/>
                        <w:id w:val="3355802"/>
                        <w:dataBinding w:prefixMappings="xmlns:ns0='http://schemas.microsoft.com/office/2006/coverPageProps'" w:xpath="/ns0:CoverPageProperties[1]/ns0:PublishDate[1]" w:storeItemID="{55AF091B-3C7A-41E3-B477-F2FDAA23CFDA}"/>
                        <w:date w:fullDate="2011-04-20T00:00:00Z">
                          <w:dateFormat w:val="yyyy"/>
                          <w:lid w:val="en-US"/>
                          <w:storeMappedDataAs w:val="dateTime"/>
                          <w:calendar w:val="gregorian"/>
                        </w:date>
                      </w:sdtPr>
                      <w:sdtContent>
                        <w:p w:rsidR="007E2465" w:rsidRPr="00432B16" w:rsidRDefault="007E2465" w:rsidP="007E2465">
                          <w:pPr>
                            <w:jc w:val="center"/>
                            <w:rPr>
                              <w:b/>
                              <w:bCs/>
                              <w:color w:val="FFFFFF" w:themeColor="background1"/>
                              <w:sz w:val="36"/>
                              <w:szCs w:val="40"/>
                              <w:rtl/>
                              <w:lang w:bidi="ar-IQ"/>
                            </w:rPr>
                          </w:pPr>
                          <w:r w:rsidRPr="00432B16">
                            <w:rPr>
                              <w:b/>
                              <w:bCs/>
                              <w:color w:val="FFFFFF" w:themeColor="background1"/>
                              <w:sz w:val="40"/>
                              <w:szCs w:val="40"/>
                            </w:rPr>
                            <w:t>2011</w:t>
                          </w:r>
                        </w:p>
                      </w:sdtContent>
                    </w:sdt>
                  </w:txbxContent>
                </v:textbox>
              </v:rect>
            </v:group>
            <v:group id="_x0000_s1330" style="position:absolute;left:3446;top:13758;width:8169;height:1382" coordorigin="3446,13758" coordsize="8169,1382">
              <v:group id="_x0000_s1331" style="position:absolute;left:10833;top:14380;width:782;height:760;flip:x y" coordorigin="8754,11945" coordsize="2880,2859">
                <v:rect id="_x0000_s1332" style="position:absolute;left:10194;top:11945;width:1440;height:1440;flip:x;mso-width-relative:margin;v-text-anchor:middle" fillcolor="#bfbfbf [2412]" strokecolor="white [3212]" strokeweight="1pt">
                  <v:fill opacity=".5"/>
                  <v:shadow color="#d8d8d8 [2732]" offset="3pt,3pt" offset2="2pt,2pt"/>
                </v:rect>
                <v:rect id="_x0000_s1333" style="position:absolute;left:10194;top:13364;width:1440;height:1440;flip:x;mso-width-relative:margin;v-text-anchor:middle" fillcolor="#ea157a [3205]" strokecolor="white [3212]" strokeweight="1pt">
                  <v:shadow color="#d8d8d8 [2732]" offset="3pt,3pt" offset2="2pt,2pt"/>
                </v:rect>
                <v:rect id="_x0000_s1334" style="position:absolute;left:8754;top:13364;width:1440;height:1440;flip:x;mso-width-relative:margin;v-text-anchor:middle" fillcolor="#bfbfbf [2412]" strokecolor="white [3212]" strokeweight="1pt">
                  <v:fill opacity=".5"/>
                  <v:shadow color="#d8d8d8 [2732]" offset="3pt,3pt" offset2="2pt,2pt"/>
                </v:rect>
              </v:group>
              <v:rect id="_x0000_s1335" style="position:absolute;left:3446;top:13758;width:7105;height:1382;v-text-anchor:bottom" filled="f" fillcolor="white [3212]" stroked="f" strokecolor="white [3212]" strokeweight="1pt">
                <v:fill opacity="52429f"/>
                <v:shadow color="#d8d8d8 [2732]" offset="3pt,3pt" offset2="2pt,2pt"/>
                <v:textbox style="mso-next-textbox:#_x0000_s1335" inset=",0,,0">
                  <w:txbxContent>
                    <w:sdt>
                      <w:sdtPr>
                        <w:rPr>
                          <w:b/>
                          <w:bCs/>
                          <w:color w:val="F272AE" w:themeColor="accent2" w:themeTint="99"/>
                          <w:sz w:val="24"/>
                          <w:szCs w:val="24"/>
                        </w:rPr>
                        <w:alias w:val="Author"/>
                        <w:id w:val="3355803"/>
                        <w:dataBinding w:prefixMappings="xmlns:ns0='http://schemas.openxmlformats.org/package/2006/metadata/core-properties' xmlns:ns1='http://purl.org/dc/elements/1.1/'" w:xpath="/ns0:coreProperties[1]/ns1:creator[1]" w:storeItemID="{6C3C8BC8-F283-45AE-878A-BAB7291924A1}"/>
                        <w:text/>
                      </w:sdtPr>
                      <w:sdtContent>
                        <w:p w:rsidR="007E2465" w:rsidRPr="00432B16" w:rsidRDefault="007E2465" w:rsidP="007E2465">
                          <w:pPr>
                            <w:pStyle w:val="NoSpacing"/>
                            <w:jc w:val="right"/>
                            <w:rPr>
                              <w:b/>
                              <w:bCs/>
                              <w:color w:val="F272AE" w:themeColor="accent2" w:themeTint="99"/>
                              <w:sz w:val="24"/>
                              <w:szCs w:val="24"/>
                            </w:rPr>
                          </w:pPr>
                          <w:proofErr w:type="spellStart"/>
                          <w:r w:rsidRPr="00432B16">
                            <w:rPr>
                              <w:b/>
                              <w:bCs/>
                              <w:color w:val="F272AE" w:themeColor="accent2" w:themeTint="99"/>
                              <w:sz w:val="24"/>
                              <w:szCs w:val="24"/>
                            </w:rPr>
                            <w:t>Ass.prof.dr</w:t>
                          </w:r>
                          <w:proofErr w:type="spellEnd"/>
                          <w:r w:rsidRPr="00432B16">
                            <w:rPr>
                              <w:b/>
                              <w:bCs/>
                              <w:color w:val="F272AE" w:themeColor="accent2" w:themeTint="99"/>
                              <w:sz w:val="24"/>
                              <w:szCs w:val="24"/>
                            </w:rPr>
                            <w:t xml:space="preserve">. </w:t>
                          </w:r>
                          <w:proofErr w:type="spellStart"/>
                          <w:r w:rsidRPr="00432B16">
                            <w:rPr>
                              <w:b/>
                              <w:bCs/>
                              <w:color w:val="F272AE" w:themeColor="accent2" w:themeTint="99"/>
                              <w:sz w:val="24"/>
                              <w:szCs w:val="24"/>
                            </w:rPr>
                            <w:t>Raghed</w:t>
                          </w:r>
                          <w:proofErr w:type="spellEnd"/>
                        </w:p>
                      </w:sdtContent>
                    </w:sdt>
                    <w:sdt>
                      <w:sdtPr>
                        <w:rPr>
                          <w:b/>
                          <w:bCs/>
                          <w:color w:val="F272AE" w:themeColor="accent2" w:themeTint="99"/>
                          <w:sz w:val="24"/>
                          <w:szCs w:val="24"/>
                        </w:rPr>
                        <w:alias w:val="Company"/>
                        <w:id w:val="3355804"/>
                        <w:dataBinding w:prefixMappings="xmlns:ns0='http://schemas.openxmlformats.org/officeDocument/2006/extended-properties'" w:xpath="/ns0:Properties[1]/ns0:Company[1]" w:storeItemID="{6668398D-A668-4E3E-A5EB-62B293D839F1}"/>
                        <w:text/>
                      </w:sdtPr>
                      <w:sdtContent>
                        <w:p w:rsidR="007E2465" w:rsidRPr="00432B16" w:rsidRDefault="007E2465" w:rsidP="007E2465">
                          <w:pPr>
                            <w:pStyle w:val="NoSpacing"/>
                            <w:jc w:val="right"/>
                            <w:rPr>
                              <w:b/>
                              <w:bCs/>
                              <w:color w:val="F272AE" w:themeColor="accent2" w:themeTint="99"/>
                              <w:sz w:val="24"/>
                              <w:szCs w:val="24"/>
                            </w:rPr>
                          </w:pPr>
                          <w:r w:rsidRPr="00432B16">
                            <w:rPr>
                              <w:b/>
                              <w:bCs/>
                              <w:color w:val="F272AE" w:themeColor="accent2" w:themeTint="99"/>
                              <w:sz w:val="24"/>
                              <w:szCs w:val="24"/>
                              <w:rtl/>
                            </w:rPr>
                            <w:t>المكتب الإستشاري - كلية التربية الأساسية / الجامعة المستنصرية</w:t>
                          </w:r>
                        </w:p>
                      </w:sdtContent>
                    </w:sdt>
                    <w:sdt>
                      <w:sdtPr>
                        <w:rPr>
                          <w:b/>
                          <w:bCs/>
                          <w:color w:val="F272AE" w:themeColor="accent2" w:themeTint="99"/>
                          <w:sz w:val="24"/>
                          <w:szCs w:val="24"/>
                        </w:rPr>
                        <w:alias w:val="Date"/>
                        <w:id w:val="3355805"/>
                        <w:dataBinding w:prefixMappings="xmlns:ns0='http://schemas.microsoft.com/office/2006/coverPageProps'" w:xpath="/ns0:CoverPageProperties[1]/ns0:PublishDate[1]" w:storeItemID="{55AF091B-3C7A-41E3-B477-F2FDAA23CFDA}"/>
                        <w:date w:fullDate="2011-04-20T00:00:00Z">
                          <w:dateFormat w:val="M/d/yyyy"/>
                          <w:lid w:val="en-US"/>
                          <w:storeMappedDataAs w:val="dateTime"/>
                          <w:calendar w:val="gregorian"/>
                        </w:date>
                      </w:sdtPr>
                      <w:sdtContent>
                        <w:p w:rsidR="007E2465" w:rsidRPr="00432B16" w:rsidRDefault="007E2465" w:rsidP="007E2465">
                          <w:pPr>
                            <w:pStyle w:val="NoSpacing"/>
                            <w:jc w:val="right"/>
                            <w:rPr>
                              <w:b/>
                              <w:bCs/>
                              <w:color w:val="F272AE" w:themeColor="accent2" w:themeTint="99"/>
                              <w:sz w:val="24"/>
                              <w:szCs w:val="24"/>
                            </w:rPr>
                          </w:pPr>
                          <w:r w:rsidRPr="00432B16">
                            <w:rPr>
                              <w:b/>
                              <w:bCs/>
                              <w:color w:val="F272AE" w:themeColor="accent2" w:themeTint="99"/>
                              <w:sz w:val="24"/>
                              <w:szCs w:val="24"/>
                            </w:rPr>
                            <w:t>4/20/2011</w:t>
                          </w:r>
                        </w:p>
                      </w:sdtContent>
                    </w:sdt>
                  </w:txbxContent>
                </v:textbox>
              </v:rect>
            </v:group>
            <w10:wrap anchorx="page" anchory="page"/>
          </v:group>
        </w:pict>
      </w:r>
      <w:r w:rsidR="007E2465">
        <w:rPr>
          <w:lang w:bidi="ar-IQ"/>
        </w:rPr>
        <w:br w:type="page"/>
      </w:r>
    </w:p>
    <w:p w:rsidR="00271FC8" w:rsidRDefault="00AC138D">
      <w:pPr>
        <w:bidi w:val="0"/>
        <w:rPr>
          <w:lang w:bidi="ar-IQ"/>
        </w:rPr>
      </w:pPr>
      <w:r>
        <w:rPr>
          <w:noProof/>
        </w:rPr>
        <w:lastRenderedPageBreak/>
        <w:pict>
          <v:group id="_x0000_s1245" style="position:absolute;margin-left:75.85pt;margin-top:44.15pt;width:449.6pt;height:703.4pt;z-index:251672576;mso-position-horizontal-relative:page;mso-position-vertical-relative:page" coordorigin="316,406" coordsize="11608,15028" o:allowincell="f">
            <v:group id="_x0000_s1246"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247" style="position:absolute;left:339;top:406;width:11582;height:15025;mso-width-relative:margin;v-text-anchor:middle" filled="f" fillcolor="#8c8c8c [1772]" strokecolor="white [3212]" strokeweight="1pt">
                <v:fill color2="#bfbfbf [2412]" type="pattern"/>
                <v:shadow color="#d8d8d8 [2732]" offset="3pt,3pt" offset2="2pt,2pt"/>
              </v:rect>
              <v:rect id="_x0000_s1248" style="position:absolute;left:3446;top:406;width:8475;height:15025;mso-width-relative:margin" filled="f" fillcolor="#737373 [1789]" strokecolor="white [3212]" strokeweight="1pt">
                <v:shadow color="#d8d8d8 [2732]" offset="3pt,3pt" offset2="2pt,2pt"/>
                <v:textbox style="mso-next-textbox:#_x0000_s1248" inset="18pt,108pt,36pt">
                  <w:txbxContent>
                    <w:sdt>
                      <w:sdtPr>
                        <w:rPr>
                          <w:color w:val="5EA226" w:themeColor="accent1" w:themeShade="BF"/>
                          <w:sz w:val="56"/>
                          <w:szCs w:val="56"/>
                        </w:rPr>
                        <w:alias w:val="Title"/>
                        <w:id w:val="1849252"/>
                        <w:dataBinding w:prefixMappings="xmlns:ns0='http://schemas.openxmlformats.org/package/2006/metadata/core-properties' xmlns:ns1='http://purl.org/dc/elements/1.1/'" w:xpath="/ns0:coreProperties[1]/ns1:title[1]" w:storeItemID="{6C3C8BC8-F283-45AE-878A-BAB7291924A1}"/>
                        <w:text/>
                      </w:sdtPr>
                      <w:sdtContent>
                        <w:p w:rsidR="00A16E95" w:rsidRPr="00432B16" w:rsidRDefault="00A16E95" w:rsidP="00A16E95">
                          <w:pPr>
                            <w:pStyle w:val="NoSpacing"/>
                            <w:rPr>
                              <w:color w:val="5EA226" w:themeColor="accent1" w:themeShade="BF"/>
                              <w:sz w:val="80"/>
                              <w:szCs w:val="80"/>
                            </w:rPr>
                          </w:pPr>
                          <w:r w:rsidRPr="009E3768">
                            <w:rPr>
                              <w:rFonts w:hint="cs"/>
                              <w:color w:val="5EA226" w:themeColor="accent1" w:themeShade="BF"/>
                              <w:sz w:val="56"/>
                              <w:szCs w:val="56"/>
                              <w:rtl/>
                            </w:rPr>
                            <w:t>الإدارة الصفية الفعالة</w:t>
                          </w:r>
                        </w:p>
                      </w:sdtContent>
                    </w:sdt>
                    <w:sdt>
                      <w:sdtPr>
                        <w:rPr>
                          <w:b/>
                          <w:bCs/>
                          <w:color w:val="F272AE" w:themeColor="accent2" w:themeTint="99"/>
                        </w:rPr>
                        <w:alias w:val="Subtitle"/>
                        <w:id w:val="1849253"/>
                        <w:dataBinding w:prefixMappings="xmlns:ns0='http://schemas.openxmlformats.org/package/2006/metadata/core-properties' xmlns:ns1='http://purl.org/dc/elements/1.1/'" w:xpath="/ns0:coreProperties[1]/ns1:subject[1]" w:storeItemID="{6C3C8BC8-F283-45AE-878A-BAB7291924A1}"/>
                        <w:text/>
                      </w:sdtPr>
                      <w:sdtContent>
                        <w:p w:rsidR="00A16E95" w:rsidRPr="00432B16" w:rsidRDefault="00A16E95" w:rsidP="00A16E95">
                          <w:pPr>
                            <w:pStyle w:val="NoSpacing"/>
                            <w:jc w:val="center"/>
                            <w:rPr>
                              <w:color w:val="5EA226" w:themeColor="accent1" w:themeShade="BF"/>
                              <w:sz w:val="40"/>
                              <w:szCs w:val="40"/>
                              <w:rtl/>
                            </w:rPr>
                          </w:pPr>
                          <w:r w:rsidRPr="009E3768">
                            <w:rPr>
                              <w:b/>
                              <w:bCs/>
                              <w:color w:val="F272AE" w:themeColor="accent2" w:themeTint="99"/>
                              <w:rtl/>
                            </w:rPr>
                            <w:t>محاضرة للاساتذة الجامعيين الجدد كجزء من متطلبات الإعداد التربوي وطرائق التدريس  لبرنامج المكتب الإستشاري في كلية التربية الأساسية</w:t>
                          </w:r>
                        </w:p>
                      </w:sdtContent>
                    </w:sdt>
                    <w:p w:rsidR="00A16E95" w:rsidRPr="00432B16" w:rsidRDefault="00A16E95" w:rsidP="00A16E95">
                      <w:pPr>
                        <w:pStyle w:val="NoSpacing"/>
                        <w:bidi/>
                        <w:ind w:left="720"/>
                        <w:rPr>
                          <w:b/>
                          <w:bCs/>
                          <w:color w:val="5EA226" w:themeColor="accent1" w:themeShade="BF"/>
                          <w:u w:val="single"/>
                          <w:rtl/>
                        </w:rPr>
                      </w:pPr>
                    </w:p>
                    <w:p w:rsidR="00A16E95" w:rsidRPr="00432B16" w:rsidRDefault="00A16E95" w:rsidP="00A16E95">
                      <w:pPr>
                        <w:pStyle w:val="NoSpacing"/>
                        <w:bidi/>
                        <w:ind w:left="720"/>
                        <w:rPr>
                          <w:b/>
                          <w:bCs/>
                          <w:color w:val="5EA226" w:themeColor="accent1" w:themeShade="BF"/>
                          <w:sz w:val="28"/>
                          <w:szCs w:val="28"/>
                          <w:rtl/>
                        </w:rPr>
                      </w:pPr>
                      <w:r w:rsidRPr="00432B16">
                        <w:rPr>
                          <w:rFonts w:hint="cs"/>
                          <w:b/>
                          <w:bCs/>
                          <w:color w:val="5EA226" w:themeColor="accent1" w:themeShade="BF"/>
                          <w:sz w:val="28"/>
                          <w:szCs w:val="28"/>
                          <w:rtl/>
                          <w:lang w:bidi="ar-IQ"/>
                        </w:rPr>
                        <w:t>2</w:t>
                      </w:r>
                      <w:r w:rsidRPr="00432B16">
                        <w:rPr>
                          <w:b/>
                          <w:bCs/>
                          <w:color w:val="5EA226" w:themeColor="accent1" w:themeShade="BF"/>
                          <w:sz w:val="28"/>
                          <w:szCs w:val="28"/>
                          <w:rtl/>
                        </w:rPr>
                        <w:t>- المناخ النفسي والاجتماعي :</w:t>
                      </w:r>
                      <w:r w:rsidRPr="00432B16">
                        <w:rPr>
                          <w:b/>
                          <w:bCs/>
                          <w:color w:val="5EA226" w:themeColor="accent1" w:themeShade="BF"/>
                          <w:sz w:val="28"/>
                          <w:szCs w:val="28"/>
                          <w:rtl/>
                        </w:rPr>
                        <w:br/>
                        <w:t>تعتبر الممارسات التي تتم في غرفة الصف بين المعلم والمتعلم من أفضل الممارسات التي تمر من خلال الجانب النفسي والاجتماعي وهذا يبين أهمية المناخ النفسي والاجتماعي على تماسك أفراد الصف وتعاونهم وإقبالهم على النشاط والتعلم برغبة وممارسة.</w:t>
                      </w:r>
                      <w:r w:rsidRPr="00432B16">
                        <w:rPr>
                          <w:b/>
                          <w:bCs/>
                          <w:color w:val="5EA226" w:themeColor="accent1" w:themeShade="BF"/>
                          <w:sz w:val="28"/>
                          <w:szCs w:val="28"/>
                          <w:rtl/>
                        </w:rPr>
                        <w:br/>
                        <w:t>أما كيفية توفير المناخ النفسي والاجتماعي في غرفة الصف ،فيمكن ذلك عن طريق قيام المعلم بإشباع حاجات الطلاب النفسية والاجتماعية وتلبيتها ، وتنمية الحس الاجتماعي عندهم ، وتقبلهم واحترام مشاعرهم وتقديرهم ومعاملتهم بنزاهة وعدالة ، ومراعاة التفاعل الصفي الديمقراطي القائم على الثقة والمودة وأن يوفر مناخاً إيجابياً ودياً دافئاً في غرفة الصف ، والعمل على غياب مظاهر العنف والإرهاب مع الحرص على تعزيزهم وتشجيعهم في جو من الأمن والآمان والطمأنينة .</w:t>
                      </w:r>
                    </w:p>
                    <w:p w:rsidR="00A16E95" w:rsidRPr="00432B16" w:rsidRDefault="00A16E95" w:rsidP="00A16E95">
                      <w:pPr>
                        <w:pStyle w:val="NoSpacing"/>
                        <w:bidi/>
                        <w:rPr>
                          <w:b/>
                          <w:bCs/>
                          <w:color w:val="5EA226" w:themeColor="accent1" w:themeShade="BF"/>
                          <w:sz w:val="28"/>
                          <w:szCs w:val="28"/>
                          <w:rtl/>
                        </w:rPr>
                      </w:pPr>
                      <w:r w:rsidRPr="00432B16">
                        <w:rPr>
                          <w:b/>
                          <w:bCs/>
                          <w:color w:val="5EA226" w:themeColor="accent1" w:themeShade="BF"/>
                          <w:sz w:val="28"/>
                          <w:szCs w:val="28"/>
                          <w:rtl/>
                        </w:rPr>
                        <w:t>مجالات الإدارة الصفية الفاعلة :</w:t>
                      </w:r>
                      <w:r w:rsidRPr="00432B16">
                        <w:rPr>
                          <w:b/>
                          <w:bCs/>
                          <w:color w:val="5EA226" w:themeColor="accent1" w:themeShade="BF"/>
                          <w:sz w:val="28"/>
                          <w:szCs w:val="28"/>
                          <w:rtl/>
                        </w:rPr>
                        <w:br/>
                        <w:t xml:space="preserve">إن المعلم الجيد هو المعلم الذي يهتم بإدارة شؤون صفه ، من خلال ممارسته للمهمات التي تشتمل عليها هذه العملية بأسلوب ديمقراطي يعتمد على مبادئ العمل التعاوني والجماعي بينه </w:t>
                      </w:r>
                    </w:p>
                    <w:p w:rsidR="00A16E95" w:rsidRPr="00432B16" w:rsidRDefault="00A16E95" w:rsidP="00A16E95">
                      <w:pPr>
                        <w:pStyle w:val="NoSpacing"/>
                        <w:bidi/>
                        <w:rPr>
                          <w:b/>
                          <w:bCs/>
                          <w:color w:val="5EA226" w:themeColor="accent1" w:themeShade="BF"/>
                        </w:rPr>
                      </w:pPr>
                      <w:r w:rsidRPr="00432B16">
                        <w:rPr>
                          <w:b/>
                          <w:bCs/>
                          <w:color w:val="5EA226" w:themeColor="accent1" w:themeShade="BF"/>
                          <w:rtl/>
                        </w:rPr>
                        <w:t xml:space="preserve"> </w:t>
                      </w:r>
                    </w:p>
                    <w:p w:rsidR="00A16E95" w:rsidRPr="00432B16" w:rsidRDefault="00A16E95" w:rsidP="00A16E95">
                      <w:pPr>
                        <w:pStyle w:val="NoSpacing"/>
                        <w:bidi/>
                        <w:ind w:left="720"/>
                        <w:rPr>
                          <w:b/>
                          <w:bCs/>
                          <w:color w:val="5EA226" w:themeColor="accent1" w:themeShade="BF"/>
                          <w:rtl/>
                        </w:rPr>
                      </w:pPr>
                    </w:p>
                    <w:p w:rsidR="00A16E95" w:rsidRPr="00432B16" w:rsidRDefault="00A16E95" w:rsidP="00A16E95">
                      <w:pPr>
                        <w:pStyle w:val="NoSpacing"/>
                        <w:bidi/>
                        <w:rPr>
                          <w:color w:val="5EA226" w:themeColor="accent1" w:themeShade="BF"/>
                          <w:rtl/>
                        </w:rPr>
                      </w:pPr>
                    </w:p>
                    <w:p w:rsidR="00A16E95" w:rsidRPr="00432B16" w:rsidRDefault="00A16E95" w:rsidP="00A16E95">
                      <w:pPr>
                        <w:pStyle w:val="NoSpacing"/>
                        <w:bidi/>
                        <w:rPr>
                          <w:color w:val="5EA226" w:themeColor="accent1" w:themeShade="BF"/>
                          <w:lang w:bidi="ar-IQ"/>
                        </w:rPr>
                      </w:pPr>
                    </w:p>
                  </w:txbxContent>
                </v:textbox>
              </v:rect>
              <v:group id="_x0000_s1249" style="position:absolute;left:321;top:3424;width:3125;height:6069" coordorigin="654,3599" coordsize="2880,5760">
                <v:rect id="_x0000_s1250" style="position:absolute;left:2094;top:6479;width:1440;height:1440;flip:x;mso-width-relative:margin;v-text-anchor:middle" fillcolor="#bee89d [1620]" strokecolor="white [3212]" strokeweight="1pt">
                  <v:fill opacity="52429f"/>
                  <v:shadow color="#d8d8d8 [2732]" offset="3pt,3pt" offset2="2pt,2pt"/>
                </v:rect>
                <v:rect id="_x0000_s1251" style="position:absolute;left:2094;top:5039;width:1440;height:1440;flip:x;mso-width-relative:margin;v-text-anchor:middle" fillcolor="#bee89d [1620]" strokecolor="white [3212]" strokeweight="1pt">
                  <v:fill opacity=".5"/>
                  <v:shadow color="#d8d8d8 [2732]" offset="3pt,3pt" offset2="2pt,2pt"/>
                </v:rect>
                <v:rect id="_x0000_s1252" style="position:absolute;left:654;top:5039;width:1440;height:1440;flip:x;mso-width-relative:margin;v-text-anchor:middle" fillcolor="#bee89d [1620]" strokecolor="white [3212]" strokeweight="1pt">
                  <v:fill opacity="52429f"/>
                  <v:shadow color="#d8d8d8 [2732]" offset="3pt,3pt" offset2="2pt,2pt"/>
                </v:rect>
                <v:rect id="_x0000_s1253" style="position:absolute;left:654;top:3599;width:1440;height:1440;flip:x;mso-width-relative:margin;v-text-anchor:middle" fillcolor="#bee89d [1620]" strokecolor="white [3212]" strokeweight="1pt">
                  <v:fill opacity=".5"/>
                  <v:shadow color="#d8d8d8 [2732]" offset="3pt,3pt" offset2="2pt,2pt"/>
                </v:rect>
                <v:rect id="_x0000_s1254" style="position:absolute;left:654;top:6479;width:1440;height:1440;flip:x;mso-width-relative:margin;v-text-anchor:middle" fillcolor="#bee89d [1620]" strokecolor="white [3212]" strokeweight="1pt">
                  <v:fill opacity=".5"/>
                  <v:shadow color="#d8d8d8 [2732]" offset="3pt,3pt" offset2="2pt,2pt"/>
                </v:rect>
                <v:rect id="_x0000_s1255" style="position:absolute;left:2094;top:7919;width:1440;height:1440;flip:x;mso-width-relative:margin;v-text-anchor:middle" fillcolor="#bee89d [1620]" strokecolor="white [3212]" strokeweight="1pt">
                  <v:fill opacity=".5"/>
                  <v:shadow color="#d8d8d8 [2732]" offset="3pt,3pt" offset2="2pt,2pt"/>
                </v:rect>
              </v:group>
              <v:rect id="_x0000_s1256" style="position:absolute;left:2690;top:406;width:1563;height:1518;flip:x;mso-width-relative:margin;v-text-anchor:bottom" fillcolor="#ea157a [3205]" strokecolor="white [3212]" strokeweight="1pt">
                <v:shadow color="#d8d8d8 [2732]" offset="3pt,3pt" offset2="2pt,2pt"/>
                <v:textbox style="mso-next-textbox:#_x0000_s1256">
                  <w:txbxContent>
                    <w:sdt>
                      <w:sdtPr>
                        <w:rPr>
                          <w:b/>
                          <w:bCs/>
                          <w:color w:val="FFFFFF" w:themeColor="background1"/>
                          <w:sz w:val="44"/>
                          <w:szCs w:val="44"/>
                          <w:rtl/>
                        </w:rPr>
                        <w:alias w:val="Year"/>
                        <w:id w:val="1849254"/>
                        <w:dataBinding w:prefixMappings="xmlns:ns0='http://schemas.microsoft.com/office/2006/coverPageProps'" w:xpath="/ns0:CoverPageProperties[1]/ns0:PublishDate[1]" w:storeItemID="{55AF091B-3C7A-41E3-B477-F2FDAA23CFDA}"/>
                        <w:date w:fullDate="2011-04-20T00:00:00Z">
                          <w:dateFormat w:val="yyyy"/>
                          <w:lid w:val="en-US"/>
                          <w:storeMappedDataAs w:val="dateTime"/>
                          <w:calendar w:val="gregorian"/>
                        </w:date>
                      </w:sdtPr>
                      <w:sdtContent>
                        <w:p w:rsidR="00A16E95" w:rsidRPr="009E3768" w:rsidRDefault="00A16E95" w:rsidP="00A16E95">
                          <w:pPr>
                            <w:jc w:val="center"/>
                            <w:rPr>
                              <w:b/>
                              <w:bCs/>
                              <w:color w:val="FFFFFF" w:themeColor="background1"/>
                              <w:sz w:val="40"/>
                              <w:szCs w:val="44"/>
                            </w:rPr>
                          </w:pPr>
                          <w:r w:rsidRPr="009E3768">
                            <w:rPr>
                              <w:b/>
                              <w:bCs/>
                              <w:color w:val="FFFFFF" w:themeColor="background1"/>
                              <w:sz w:val="44"/>
                              <w:szCs w:val="44"/>
                            </w:rPr>
                            <w:t>2011</w:t>
                          </w:r>
                        </w:p>
                      </w:sdtContent>
                    </w:sdt>
                  </w:txbxContent>
                </v:textbox>
              </v:rect>
            </v:group>
            <v:group id="_x0000_s1257" style="position:absolute;left:3446;top:13758;width:8169;height:1382" coordorigin="3446,13758" coordsize="8169,1382">
              <v:group id="_x0000_s1258" style="position:absolute;left:10833;top:14380;width:782;height:760;flip:x y" coordorigin="8754,11945" coordsize="2880,2859">
                <v:rect id="_x0000_s1259" style="position:absolute;left:10194;top:11945;width:1440;height:1440;flip:x;mso-width-relative:margin;v-text-anchor:middle" fillcolor="#bfbfbf [2412]" strokecolor="white [3212]" strokeweight="1pt">
                  <v:fill opacity=".5"/>
                  <v:shadow color="#d8d8d8 [2732]" offset="3pt,3pt" offset2="2pt,2pt"/>
                </v:rect>
                <v:rect id="_x0000_s1260" style="position:absolute;left:10194;top:13364;width:1440;height:1440;flip:x;mso-width-relative:margin;v-text-anchor:middle" fillcolor="#ea157a [3205]" strokecolor="white [3212]" strokeweight="1pt">
                  <v:shadow color="#d8d8d8 [2732]" offset="3pt,3pt" offset2="2pt,2pt"/>
                </v:rect>
                <v:rect id="_x0000_s1261" style="position:absolute;left:8754;top:13364;width:1440;height:1440;flip:x;mso-width-relative:margin;v-text-anchor:middle" fillcolor="#bfbfbf [2412]" strokecolor="white [3212]" strokeweight="1pt">
                  <v:fill opacity=".5"/>
                  <v:shadow color="#d8d8d8 [2732]" offset="3pt,3pt" offset2="2pt,2pt"/>
                </v:rect>
              </v:group>
              <v:rect id="_x0000_s1262" style="position:absolute;left:3446;top:13758;width:7105;height:1382;v-text-anchor:bottom" filled="f" fillcolor="white [3212]" stroked="f" strokecolor="white [3212]" strokeweight="1pt">
                <v:fill opacity="52429f"/>
                <v:shadow color="#d8d8d8 [2732]" offset="3pt,3pt" offset2="2pt,2pt"/>
                <v:textbox style="mso-next-textbox:#_x0000_s1262" inset=",0,,0">
                  <w:txbxContent>
                    <w:sdt>
                      <w:sdtPr>
                        <w:rPr>
                          <w:b/>
                          <w:bCs/>
                          <w:color w:val="F272AE" w:themeColor="accent2" w:themeTint="99"/>
                          <w:sz w:val="24"/>
                          <w:szCs w:val="24"/>
                        </w:rPr>
                        <w:alias w:val="Author"/>
                        <w:id w:val="1849255"/>
                        <w:dataBinding w:prefixMappings="xmlns:ns0='http://schemas.openxmlformats.org/package/2006/metadata/core-properties' xmlns:ns1='http://purl.org/dc/elements/1.1/'" w:xpath="/ns0:coreProperties[1]/ns1:creator[1]" w:storeItemID="{6C3C8BC8-F283-45AE-878A-BAB7291924A1}"/>
                        <w:text/>
                      </w:sdtPr>
                      <w:sdtContent>
                        <w:p w:rsidR="00A16E95" w:rsidRPr="00432B16" w:rsidRDefault="00A16E95" w:rsidP="00A16E95">
                          <w:pPr>
                            <w:pStyle w:val="NoSpacing"/>
                            <w:jc w:val="right"/>
                            <w:rPr>
                              <w:b/>
                              <w:bCs/>
                              <w:color w:val="F272AE" w:themeColor="accent2" w:themeTint="99"/>
                              <w:sz w:val="24"/>
                              <w:szCs w:val="24"/>
                            </w:rPr>
                          </w:pPr>
                          <w:proofErr w:type="spellStart"/>
                          <w:r w:rsidRPr="00432B16">
                            <w:rPr>
                              <w:b/>
                              <w:bCs/>
                              <w:color w:val="F272AE" w:themeColor="accent2" w:themeTint="99"/>
                              <w:sz w:val="24"/>
                              <w:szCs w:val="24"/>
                            </w:rPr>
                            <w:t>Ass.prof.dr</w:t>
                          </w:r>
                          <w:proofErr w:type="spellEnd"/>
                          <w:r w:rsidRPr="00432B16">
                            <w:rPr>
                              <w:b/>
                              <w:bCs/>
                              <w:color w:val="F272AE" w:themeColor="accent2" w:themeTint="99"/>
                              <w:sz w:val="24"/>
                              <w:szCs w:val="24"/>
                            </w:rPr>
                            <w:t xml:space="preserve">. </w:t>
                          </w:r>
                          <w:proofErr w:type="spellStart"/>
                          <w:r w:rsidRPr="00432B16">
                            <w:rPr>
                              <w:b/>
                              <w:bCs/>
                              <w:color w:val="F272AE" w:themeColor="accent2" w:themeTint="99"/>
                              <w:sz w:val="24"/>
                              <w:szCs w:val="24"/>
                            </w:rPr>
                            <w:t>Raghed</w:t>
                          </w:r>
                          <w:proofErr w:type="spellEnd"/>
                        </w:p>
                      </w:sdtContent>
                    </w:sdt>
                    <w:sdt>
                      <w:sdtPr>
                        <w:rPr>
                          <w:b/>
                          <w:bCs/>
                          <w:color w:val="F272AE" w:themeColor="accent2" w:themeTint="99"/>
                          <w:sz w:val="24"/>
                          <w:szCs w:val="24"/>
                        </w:rPr>
                        <w:alias w:val="Company"/>
                        <w:id w:val="1849256"/>
                        <w:dataBinding w:prefixMappings="xmlns:ns0='http://schemas.openxmlformats.org/officeDocument/2006/extended-properties'" w:xpath="/ns0:Properties[1]/ns0:Company[1]" w:storeItemID="{6668398D-A668-4E3E-A5EB-62B293D839F1}"/>
                        <w:text/>
                      </w:sdtPr>
                      <w:sdtContent>
                        <w:p w:rsidR="00A16E95" w:rsidRPr="00432B16" w:rsidRDefault="00A16E95" w:rsidP="00A16E95">
                          <w:pPr>
                            <w:pStyle w:val="NoSpacing"/>
                            <w:jc w:val="right"/>
                            <w:rPr>
                              <w:b/>
                              <w:bCs/>
                              <w:color w:val="F272AE" w:themeColor="accent2" w:themeTint="99"/>
                              <w:sz w:val="24"/>
                              <w:szCs w:val="24"/>
                            </w:rPr>
                          </w:pPr>
                          <w:r w:rsidRPr="00432B16">
                            <w:rPr>
                              <w:b/>
                              <w:bCs/>
                              <w:color w:val="F272AE" w:themeColor="accent2" w:themeTint="99"/>
                              <w:sz w:val="24"/>
                              <w:szCs w:val="24"/>
                              <w:rtl/>
                            </w:rPr>
                            <w:t>المكتب الإستشاري - كلية التربية الأساسية / الجامعة المستنصرية</w:t>
                          </w:r>
                        </w:p>
                      </w:sdtContent>
                    </w:sdt>
                    <w:sdt>
                      <w:sdtPr>
                        <w:rPr>
                          <w:b/>
                          <w:bCs/>
                          <w:color w:val="F272AE" w:themeColor="accent2" w:themeTint="99"/>
                          <w:sz w:val="24"/>
                          <w:szCs w:val="24"/>
                        </w:rPr>
                        <w:alias w:val="Date"/>
                        <w:id w:val="1849257"/>
                        <w:dataBinding w:prefixMappings="xmlns:ns0='http://schemas.microsoft.com/office/2006/coverPageProps'" w:xpath="/ns0:CoverPageProperties[1]/ns0:PublishDate[1]" w:storeItemID="{55AF091B-3C7A-41E3-B477-F2FDAA23CFDA}"/>
                        <w:date w:fullDate="2011-04-20T00:00:00Z">
                          <w:dateFormat w:val="M/d/yyyy"/>
                          <w:lid w:val="en-US"/>
                          <w:storeMappedDataAs w:val="dateTime"/>
                          <w:calendar w:val="gregorian"/>
                        </w:date>
                      </w:sdtPr>
                      <w:sdtContent>
                        <w:p w:rsidR="00A16E95" w:rsidRPr="00432B16" w:rsidRDefault="00A16E95" w:rsidP="00A16E95">
                          <w:pPr>
                            <w:pStyle w:val="NoSpacing"/>
                            <w:jc w:val="right"/>
                            <w:rPr>
                              <w:b/>
                              <w:bCs/>
                              <w:color w:val="F272AE" w:themeColor="accent2" w:themeTint="99"/>
                              <w:sz w:val="24"/>
                              <w:szCs w:val="24"/>
                            </w:rPr>
                          </w:pPr>
                          <w:r w:rsidRPr="00432B16">
                            <w:rPr>
                              <w:b/>
                              <w:bCs/>
                              <w:color w:val="F272AE" w:themeColor="accent2" w:themeTint="99"/>
                              <w:sz w:val="24"/>
                              <w:szCs w:val="24"/>
                            </w:rPr>
                            <w:t>4/20/2011</w:t>
                          </w:r>
                        </w:p>
                      </w:sdtContent>
                    </w:sdt>
                  </w:txbxContent>
                </v:textbox>
              </v:rect>
            </v:group>
            <w10:wrap anchorx="page" anchory="page"/>
          </v:group>
        </w:pict>
      </w:r>
    </w:p>
    <w:p w:rsidR="00A16E95" w:rsidRDefault="00A16E95">
      <w:pPr>
        <w:bidi w:val="0"/>
        <w:rPr>
          <w:lang w:bidi="ar-IQ"/>
        </w:rPr>
      </w:pPr>
      <w:r>
        <w:rPr>
          <w:lang w:bidi="ar-IQ"/>
        </w:rPr>
        <w:br w:type="page"/>
      </w:r>
    </w:p>
    <w:p w:rsidR="009E3768" w:rsidRDefault="00AC138D" w:rsidP="009E3768">
      <w:pPr>
        <w:bidi w:val="0"/>
        <w:rPr>
          <w:rtl/>
          <w:lang w:bidi="ar-IQ"/>
        </w:rPr>
      </w:pPr>
      <w:r>
        <w:rPr>
          <w:noProof/>
          <w:rtl/>
        </w:rPr>
        <w:lastRenderedPageBreak/>
        <w:pict>
          <v:group id="_x0000_s1118" style="position:absolute;margin-left:75.85pt;margin-top:83.5pt;width:446.35pt;height:663.4pt;z-index:251665408;mso-position-horizontal-relative:page;mso-position-vertical-relative:page" coordorigin="316,406" coordsize="11608,15028" o:allowincell="f">
            <v:group id="_x0000_s1119"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120" style="position:absolute;left:339;top:406;width:11582;height:15025;mso-width-relative:margin;v-text-anchor:middle" filled="f" fillcolor="#8c8c8c [1772]" strokecolor="white [3212]" strokeweight="1pt">
                <v:fill color2="#bfbfbf [2412]" type="pattern"/>
                <v:shadow color="#d8d8d8 [2732]" offset="3pt,3pt" offset2="2pt,2pt"/>
              </v:rect>
              <v:rect id="_x0000_s1121" style="position:absolute;left:3446;top:406;width:8475;height:15025;mso-width-relative:margin" filled="f" fillcolor="#737373 [1789]" strokecolor="white [3212]" strokeweight="1pt">
                <v:shadow color="#d8d8d8 [2732]" offset="3pt,3pt" offset2="2pt,2pt"/>
                <v:textbox style="mso-next-textbox:#_x0000_s1121" inset="18pt,108pt,36pt">
                  <w:txbxContent>
                    <w:sdt>
                      <w:sdtPr>
                        <w:rPr>
                          <w:sz w:val="56"/>
                          <w:szCs w:val="56"/>
                        </w:rPr>
                        <w:alias w:val="Title"/>
                        <w:id w:val="664810"/>
                        <w:placeholder>
                          <w:docPart w:val="1D4D231C8E154A8295A32BFF34454C56"/>
                        </w:placeholder>
                        <w:dataBinding w:prefixMappings="xmlns:ns0='http://schemas.openxmlformats.org/package/2006/metadata/core-properties' xmlns:ns1='http://purl.org/dc/elements/1.1/'" w:xpath="/ns0:coreProperties[1]/ns1:title[1]" w:storeItemID="{6C3C8BC8-F283-45AE-878A-BAB7291924A1}"/>
                        <w:text/>
                      </w:sdtPr>
                      <w:sdtContent>
                        <w:p w:rsidR="00271FC8" w:rsidRPr="00BA0C0A" w:rsidRDefault="00271FC8" w:rsidP="00271FC8">
                          <w:pPr>
                            <w:pStyle w:val="NoSpacing"/>
                            <w:rPr>
                              <w:color w:val="5EA226" w:themeColor="accent1" w:themeShade="BF"/>
                              <w:sz w:val="80"/>
                              <w:szCs w:val="80"/>
                            </w:rPr>
                          </w:pPr>
                          <w:r w:rsidRPr="00BA0C0A">
                            <w:rPr>
                              <w:rFonts w:hint="cs"/>
                              <w:sz w:val="56"/>
                              <w:szCs w:val="56"/>
                              <w:rtl/>
                            </w:rPr>
                            <w:t>الإدارة الصفية الفعالة</w:t>
                          </w:r>
                        </w:p>
                      </w:sdtContent>
                    </w:sdt>
                    <w:sdt>
                      <w:sdtPr>
                        <w:rPr>
                          <w:b/>
                          <w:bCs/>
                          <w:color w:val="F272AE" w:themeColor="accent2" w:themeTint="99"/>
                        </w:rPr>
                        <w:alias w:val="Subtitle"/>
                        <w:id w:val="1849177"/>
                        <w:dataBinding w:prefixMappings="xmlns:ns0='http://schemas.openxmlformats.org/package/2006/metadata/core-properties' xmlns:ns1='http://purl.org/dc/elements/1.1/'" w:xpath="/ns0:coreProperties[1]/ns1:subject[1]" w:storeItemID="{6C3C8BC8-F283-45AE-878A-BAB7291924A1}"/>
                        <w:text/>
                      </w:sdtPr>
                      <w:sdtContent>
                        <w:p w:rsidR="00271FC8" w:rsidRPr="00BA0C0A" w:rsidRDefault="00661A61" w:rsidP="00271FC8">
                          <w:pPr>
                            <w:pStyle w:val="NoSpacing"/>
                            <w:jc w:val="center"/>
                            <w:rPr>
                              <w:color w:val="5EA226" w:themeColor="accent1" w:themeShade="BF"/>
                              <w:sz w:val="40"/>
                              <w:szCs w:val="40"/>
                              <w:rtl/>
                            </w:rPr>
                          </w:pPr>
                          <w:r w:rsidRPr="00BA0C0A">
                            <w:rPr>
                              <w:b/>
                              <w:bCs/>
                              <w:color w:val="F272AE" w:themeColor="accent2" w:themeTint="99"/>
                              <w:rtl/>
                            </w:rPr>
                            <w:t>محاضرة للاساتذة الجامعيين الجدد كجزء من متطلبات الإعداد التربوي وطرائق التدريس  لبرنامج المكتب الإستشاري في كلية التربية الأساسية</w:t>
                          </w:r>
                        </w:p>
                      </w:sdtContent>
                    </w:sdt>
                    <w:p w:rsidR="00271FC8" w:rsidRPr="00BA0C0A" w:rsidRDefault="00271FC8" w:rsidP="00271FC8">
                      <w:pPr>
                        <w:pStyle w:val="NoSpacing"/>
                        <w:bidi/>
                        <w:ind w:left="720"/>
                        <w:rPr>
                          <w:b/>
                          <w:bCs/>
                          <w:color w:val="5EA226" w:themeColor="accent1" w:themeShade="BF"/>
                          <w:u w:val="single"/>
                          <w:rtl/>
                        </w:rPr>
                      </w:pPr>
                    </w:p>
                    <w:p w:rsidR="006D420B" w:rsidRPr="00BA0C0A" w:rsidRDefault="006D420B" w:rsidP="006D420B">
                      <w:pPr>
                        <w:pStyle w:val="NoSpacing"/>
                        <w:bidi/>
                        <w:rPr>
                          <w:b/>
                          <w:bCs/>
                          <w:color w:val="5EA226" w:themeColor="accent1" w:themeShade="BF"/>
                          <w:sz w:val="28"/>
                          <w:szCs w:val="28"/>
                          <w:rtl/>
                        </w:rPr>
                      </w:pPr>
                      <w:r w:rsidRPr="00BA0C0A">
                        <w:rPr>
                          <w:b/>
                          <w:bCs/>
                          <w:color w:val="5EA226" w:themeColor="accent1" w:themeShade="BF"/>
                          <w:sz w:val="28"/>
                          <w:szCs w:val="28"/>
                          <w:rtl/>
                        </w:rPr>
                        <w:t>وبين تلاميذه في أداء المهمات التي يمكن أن تكون أبرز مجالاتها على النحو التالي:</w:t>
                      </w:r>
                    </w:p>
                    <w:p w:rsidR="00B652D2" w:rsidRPr="00BA0C0A" w:rsidRDefault="000E416D" w:rsidP="006D420B">
                      <w:pPr>
                        <w:pStyle w:val="NoSpacing"/>
                        <w:numPr>
                          <w:ilvl w:val="0"/>
                          <w:numId w:val="10"/>
                        </w:numPr>
                        <w:bidi/>
                        <w:rPr>
                          <w:b/>
                          <w:bCs/>
                          <w:color w:val="5EA226" w:themeColor="accent1" w:themeShade="BF"/>
                          <w:sz w:val="28"/>
                          <w:szCs w:val="28"/>
                        </w:rPr>
                      </w:pPr>
                      <w:r w:rsidRPr="00BA0C0A">
                        <w:rPr>
                          <w:b/>
                          <w:bCs/>
                          <w:color w:val="5EA226" w:themeColor="accent1" w:themeShade="BF"/>
                          <w:sz w:val="28"/>
                          <w:szCs w:val="28"/>
                          <w:rtl/>
                        </w:rPr>
                        <w:t>أولاً : المهمات الإدارية العادية في إدارة الصف :</w:t>
                      </w:r>
                      <w:r w:rsidRPr="00BA0C0A">
                        <w:rPr>
                          <w:b/>
                          <w:bCs/>
                          <w:color w:val="5EA226" w:themeColor="accent1" w:themeShade="BF"/>
                          <w:sz w:val="28"/>
                          <w:szCs w:val="28"/>
                          <w:rtl/>
                        </w:rPr>
                        <w:br/>
                        <w:t xml:space="preserve">هناك مجموعة من المهمات العادية : تفقد الحضور والغياب ، توزيع الكتب والدفاتر، وتأمين الوسائل والمواد التعليمية والمحافظة على ترتيب مناسب للمقاعد والإشراف على نظافة الصف وتهويته وإضاءته … مثل هذه المهمات ، وإن بدت مهمات سهلة وبسيطة مهمة وأساسية ، </w:t>
                      </w:r>
                      <w:r w:rsidRPr="00BA0C0A">
                        <w:rPr>
                          <w:b/>
                          <w:bCs/>
                          <w:color w:val="5EA226" w:themeColor="accent1" w:themeShade="BF"/>
                          <w:sz w:val="28"/>
                          <w:szCs w:val="28"/>
                          <w:rtl/>
                          <w:lang w:bidi="ar-IQ"/>
                        </w:rPr>
                        <w:t xml:space="preserve">هذا الامر من شأنه </w:t>
                      </w:r>
                      <w:r w:rsidRPr="00BA0C0A">
                        <w:rPr>
                          <w:b/>
                          <w:bCs/>
                          <w:color w:val="5EA226" w:themeColor="accent1" w:themeShade="BF"/>
                          <w:sz w:val="28"/>
                          <w:szCs w:val="28"/>
                          <w:rtl/>
                        </w:rPr>
                        <w:t>توفير في الجهد والوقت في حالة اعتماد المعلم لتنظيم واضح ومحدد ومتفق عليه بينه وبين تلاميذه ، لإنجازها على أساس اعتماد مبدأ تفويض المسؤولية .</w:t>
                      </w:r>
                      <w:r w:rsidRPr="00BA0C0A">
                        <w:rPr>
                          <w:b/>
                          <w:bCs/>
                          <w:color w:val="5EA226" w:themeColor="accent1" w:themeShade="BF"/>
                          <w:sz w:val="28"/>
                          <w:szCs w:val="28"/>
                          <w:rtl/>
                          <w:lang w:bidi="ar-IQ"/>
                        </w:rPr>
                        <w:t xml:space="preserve"> </w:t>
                      </w:r>
                    </w:p>
                    <w:p w:rsidR="00271FC8" w:rsidRPr="00BA0C0A" w:rsidRDefault="000E416D" w:rsidP="00BA0C0A">
                      <w:pPr>
                        <w:pStyle w:val="NoSpacing"/>
                        <w:numPr>
                          <w:ilvl w:val="0"/>
                          <w:numId w:val="10"/>
                        </w:numPr>
                        <w:bidi/>
                        <w:rPr>
                          <w:color w:val="5EA226" w:themeColor="accent1" w:themeShade="BF"/>
                          <w:lang w:bidi="ar-IQ"/>
                        </w:rPr>
                      </w:pPr>
                      <w:r w:rsidRPr="00BA0C0A">
                        <w:rPr>
                          <w:b/>
                          <w:bCs/>
                          <w:color w:val="5EA226" w:themeColor="accent1" w:themeShade="BF"/>
                          <w:sz w:val="28"/>
                          <w:szCs w:val="28"/>
                          <w:rtl/>
                        </w:rPr>
                        <w:t>ثانياً : المهمات المتعلقة بتنظيم عملية التفاعل الصفي :</w:t>
                      </w:r>
                      <w:r w:rsidRPr="00BA0C0A">
                        <w:rPr>
                          <w:b/>
                          <w:bCs/>
                          <w:color w:val="5EA226" w:themeColor="accent1" w:themeShade="BF"/>
                          <w:sz w:val="28"/>
                          <w:szCs w:val="28"/>
                          <w:rtl/>
                        </w:rPr>
                        <w:br/>
                        <w:t>تمثل عملية التعليم عملية تواصل وتفاعل دائم ومتبادل ومثمر بين المعلم وتلاميذه وبين التلاميذ أنفسهم، ونظراً لأهمية التفاعل الصفي في عملية التعلم ، فقد احتل هذا الموضوع مركزاً هاماً في مجالات الدراسة والبحث التربوي ، وأشارت نتائج الكثير من الدراسات على ضرورة إتقان المعلم مهارات التواصل والتفاعل الصفي . والمعلم الذي لا يتقن هذه المهارات يصعب عليه النجاح في مهماته التعليمية . ويمكن القول بأن نشاطات المعلم في غرفة الصف هي نشاطات لفظية ،</w:t>
                      </w:r>
                    </w:p>
                  </w:txbxContent>
                </v:textbox>
              </v:rect>
              <v:group id="_x0000_s1122" style="position:absolute;left:321;top:3424;width:3125;height:6069" coordorigin="654,3599" coordsize="2880,5760">
                <v:rect id="_x0000_s1123" style="position:absolute;left:2094;top:6479;width:1440;height:1440;flip:x;mso-width-relative:margin;v-text-anchor:middle" fillcolor="#bee89d [1620]" strokecolor="white [3212]" strokeweight="1pt">
                  <v:fill opacity="52429f"/>
                  <v:shadow color="#d8d8d8 [2732]" offset="3pt,3pt" offset2="2pt,2pt"/>
                </v:rect>
                <v:rect id="_x0000_s1124" style="position:absolute;left:2094;top:5039;width:1440;height:1440;flip:x;mso-width-relative:margin;v-text-anchor:middle" fillcolor="#bee89d [1620]" strokecolor="white [3212]" strokeweight="1pt">
                  <v:fill opacity=".5"/>
                  <v:shadow color="#d8d8d8 [2732]" offset="3pt,3pt" offset2="2pt,2pt"/>
                </v:rect>
                <v:rect id="_x0000_s1125" style="position:absolute;left:654;top:5039;width:1440;height:1440;flip:x;mso-width-relative:margin;v-text-anchor:middle" fillcolor="#bee89d [1620]" strokecolor="white [3212]" strokeweight="1pt">
                  <v:fill opacity="52429f"/>
                  <v:shadow color="#d8d8d8 [2732]" offset="3pt,3pt" offset2="2pt,2pt"/>
                </v:rect>
                <v:rect id="_x0000_s1126" style="position:absolute;left:654;top:3599;width:1440;height:1440;flip:x;mso-width-relative:margin;v-text-anchor:middle" fillcolor="#bee89d [1620]" strokecolor="white [3212]" strokeweight="1pt">
                  <v:fill opacity=".5"/>
                  <v:shadow color="#d8d8d8 [2732]" offset="3pt,3pt" offset2="2pt,2pt"/>
                </v:rect>
                <v:rect id="_x0000_s1127" style="position:absolute;left:654;top:6479;width:1440;height:1440;flip:x;mso-width-relative:margin;v-text-anchor:middle" fillcolor="#bee89d [1620]" strokecolor="white [3212]" strokeweight="1pt">
                  <v:fill opacity=".5"/>
                  <v:shadow color="#d8d8d8 [2732]" offset="3pt,3pt" offset2="2pt,2pt"/>
                </v:rect>
                <v:rect id="_x0000_s1128" style="position:absolute;left:2094;top:7919;width:1440;height:1440;flip:x;mso-width-relative:margin;v-text-anchor:middle" fillcolor="#bee89d [1620]" strokecolor="white [3212]" strokeweight="1pt">
                  <v:fill opacity=".5"/>
                  <v:shadow color="#d8d8d8 [2732]" offset="3pt,3pt" offset2="2pt,2pt"/>
                </v:rect>
              </v:group>
              <v:rect id="_x0000_s1129" style="position:absolute;left:2690;top:406;width:1563;height:1518;flip:x;mso-width-relative:margin;v-text-anchor:bottom" fillcolor="#ea157a [3205]" strokecolor="white [3212]" strokeweight="1pt">
                <v:shadow color="#d8d8d8 [2732]" offset="3pt,3pt" offset2="2pt,2pt"/>
                <v:textbox style="mso-next-textbox:#_x0000_s1129">
                  <w:txbxContent>
                    <w:sdt>
                      <w:sdtPr>
                        <w:rPr>
                          <w:b/>
                          <w:bCs/>
                          <w:color w:val="FFFFFF" w:themeColor="background1"/>
                          <w:sz w:val="44"/>
                          <w:szCs w:val="44"/>
                          <w:rtl/>
                        </w:rPr>
                        <w:alias w:val="Year"/>
                        <w:id w:val="664812"/>
                        <w:placeholder>
                          <w:docPart w:val="897B8763292942ECA45DF1F9F707D5E0"/>
                        </w:placeholder>
                        <w:dataBinding w:prefixMappings="xmlns:ns0='http://schemas.microsoft.com/office/2006/coverPageProps'" w:xpath="/ns0:CoverPageProperties[1]/ns0:PublishDate[1]" w:storeItemID="{55AF091B-3C7A-41E3-B477-F2FDAA23CFDA}"/>
                        <w:date w:fullDate="2011-04-20T00:00:00Z">
                          <w:dateFormat w:val="yyyy"/>
                          <w:lid w:val="en-US"/>
                          <w:storeMappedDataAs w:val="dateTime"/>
                          <w:calendar w:val="gregorian"/>
                        </w:date>
                      </w:sdtPr>
                      <w:sdtContent>
                        <w:p w:rsidR="00271FC8" w:rsidRPr="00BA0C0A" w:rsidRDefault="00271FC8" w:rsidP="00271FC8">
                          <w:pPr>
                            <w:jc w:val="center"/>
                            <w:rPr>
                              <w:b/>
                              <w:bCs/>
                              <w:color w:val="FFFFFF" w:themeColor="background1"/>
                              <w:sz w:val="40"/>
                              <w:szCs w:val="44"/>
                            </w:rPr>
                          </w:pPr>
                          <w:r w:rsidRPr="00BA0C0A">
                            <w:rPr>
                              <w:b/>
                              <w:bCs/>
                              <w:color w:val="FFFFFF" w:themeColor="background1"/>
                              <w:sz w:val="44"/>
                              <w:szCs w:val="44"/>
                            </w:rPr>
                            <w:t>2011</w:t>
                          </w:r>
                        </w:p>
                      </w:sdtContent>
                    </w:sdt>
                  </w:txbxContent>
                </v:textbox>
              </v:rect>
            </v:group>
            <v:group id="_x0000_s1130" style="position:absolute;left:3446;top:13758;width:8169;height:1382" coordorigin="3446,13758" coordsize="8169,1382">
              <v:group id="_x0000_s1131" style="position:absolute;left:10833;top:14380;width:782;height:760;flip:x y" coordorigin="8754,11945" coordsize="2880,2859">
                <v:rect id="_x0000_s1132" style="position:absolute;left:10194;top:11945;width:1440;height:1440;flip:x;mso-width-relative:margin;v-text-anchor:middle" fillcolor="#bfbfbf [2412]" strokecolor="white [3212]" strokeweight="1pt">
                  <v:fill opacity=".5"/>
                  <v:shadow color="#d8d8d8 [2732]" offset="3pt,3pt" offset2="2pt,2pt"/>
                </v:rect>
                <v:rect id="_x0000_s1133" style="position:absolute;left:10194;top:13364;width:1440;height:1440;flip:x;mso-width-relative:margin;v-text-anchor:middle" fillcolor="#ea157a [3205]" strokecolor="white [3212]" strokeweight="1pt">
                  <v:shadow color="#d8d8d8 [2732]" offset="3pt,3pt" offset2="2pt,2pt"/>
                </v:rect>
                <v:rect id="_x0000_s1134" style="position:absolute;left:8754;top:13364;width:1440;height:1440;flip:x;mso-width-relative:margin;v-text-anchor:middle" fillcolor="#bfbfbf [2412]" strokecolor="white [3212]" strokeweight="1pt">
                  <v:fill opacity=".5"/>
                  <v:shadow color="#d8d8d8 [2732]" offset="3pt,3pt" offset2="2pt,2pt"/>
                </v:rect>
              </v:group>
              <v:rect id="_x0000_s1135" style="position:absolute;left:3446;top:13758;width:7105;height:1382;v-text-anchor:bottom" filled="f" fillcolor="white [3212]" stroked="f" strokecolor="white [3212]" strokeweight="1pt">
                <v:fill opacity="52429f"/>
                <v:shadow color="#d8d8d8 [2732]" offset="3pt,3pt" offset2="2pt,2pt"/>
                <v:textbox style="mso-next-textbox:#_x0000_s1135" inset=",0,,0">
                  <w:txbxContent>
                    <w:sdt>
                      <w:sdtPr>
                        <w:rPr>
                          <w:b/>
                          <w:bCs/>
                          <w:color w:val="F272AE" w:themeColor="accent2" w:themeTint="99"/>
                          <w:sz w:val="24"/>
                          <w:szCs w:val="24"/>
                        </w:rPr>
                        <w:alias w:val="Author"/>
                        <w:id w:val="1849178"/>
                        <w:placeholder>
                          <w:docPart w:val="A2877AD79B0348F19E40711F646CF2B7"/>
                        </w:placeholder>
                        <w:dataBinding w:prefixMappings="xmlns:ns0='http://schemas.openxmlformats.org/package/2006/metadata/core-properties' xmlns:ns1='http://purl.org/dc/elements/1.1/'" w:xpath="/ns0:coreProperties[1]/ns1:creator[1]" w:storeItemID="{6C3C8BC8-F283-45AE-878A-BAB7291924A1}"/>
                        <w:text/>
                      </w:sdtPr>
                      <w:sdtContent>
                        <w:p w:rsidR="00271FC8" w:rsidRPr="00BA0C0A" w:rsidRDefault="00661A61" w:rsidP="00271FC8">
                          <w:pPr>
                            <w:pStyle w:val="NoSpacing"/>
                            <w:jc w:val="right"/>
                            <w:rPr>
                              <w:b/>
                              <w:bCs/>
                              <w:color w:val="F272AE" w:themeColor="accent2" w:themeTint="99"/>
                              <w:sz w:val="24"/>
                              <w:szCs w:val="24"/>
                            </w:rPr>
                          </w:pPr>
                          <w:proofErr w:type="spellStart"/>
                          <w:r w:rsidRPr="00BA0C0A">
                            <w:rPr>
                              <w:b/>
                              <w:bCs/>
                              <w:color w:val="F272AE" w:themeColor="accent2" w:themeTint="99"/>
                              <w:sz w:val="24"/>
                              <w:szCs w:val="24"/>
                            </w:rPr>
                            <w:t>Ass.prof.dr</w:t>
                          </w:r>
                          <w:proofErr w:type="spellEnd"/>
                          <w:r w:rsidRPr="00BA0C0A">
                            <w:rPr>
                              <w:b/>
                              <w:bCs/>
                              <w:color w:val="F272AE" w:themeColor="accent2" w:themeTint="99"/>
                              <w:sz w:val="24"/>
                              <w:szCs w:val="24"/>
                            </w:rPr>
                            <w:t xml:space="preserve">. </w:t>
                          </w:r>
                          <w:proofErr w:type="spellStart"/>
                          <w:r w:rsidRPr="00BA0C0A">
                            <w:rPr>
                              <w:b/>
                              <w:bCs/>
                              <w:color w:val="F272AE" w:themeColor="accent2" w:themeTint="99"/>
                              <w:sz w:val="24"/>
                              <w:szCs w:val="24"/>
                            </w:rPr>
                            <w:t>Raghed</w:t>
                          </w:r>
                          <w:proofErr w:type="spellEnd"/>
                        </w:p>
                      </w:sdtContent>
                    </w:sdt>
                    <w:sdt>
                      <w:sdtPr>
                        <w:rPr>
                          <w:b/>
                          <w:bCs/>
                          <w:color w:val="F272AE" w:themeColor="accent2" w:themeTint="99"/>
                          <w:sz w:val="24"/>
                          <w:szCs w:val="24"/>
                        </w:rPr>
                        <w:alias w:val="Company"/>
                        <w:id w:val="1849179"/>
                        <w:placeholder>
                          <w:docPart w:val="7060CAC2AC8843D0A8CB3E64E226DD4E"/>
                        </w:placeholder>
                        <w:dataBinding w:prefixMappings="xmlns:ns0='http://schemas.openxmlformats.org/officeDocument/2006/extended-properties'" w:xpath="/ns0:Properties[1]/ns0:Company[1]" w:storeItemID="{6668398D-A668-4E3E-A5EB-62B293D839F1}"/>
                        <w:text/>
                      </w:sdtPr>
                      <w:sdtContent>
                        <w:p w:rsidR="00271FC8" w:rsidRPr="00BA0C0A" w:rsidRDefault="00661A61" w:rsidP="00271FC8">
                          <w:pPr>
                            <w:pStyle w:val="NoSpacing"/>
                            <w:jc w:val="right"/>
                            <w:rPr>
                              <w:b/>
                              <w:bCs/>
                              <w:color w:val="F272AE" w:themeColor="accent2" w:themeTint="99"/>
                              <w:sz w:val="24"/>
                              <w:szCs w:val="24"/>
                            </w:rPr>
                          </w:pPr>
                          <w:r w:rsidRPr="00BA0C0A">
                            <w:rPr>
                              <w:b/>
                              <w:bCs/>
                              <w:color w:val="F272AE" w:themeColor="accent2" w:themeTint="99"/>
                              <w:sz w:val="24"/>
                              <w:szCs w:val="24"/>
                              <w:rtl/>
                            </w:rPr>
                            <w:t>المكتب الإستشاري - كلية التربية الأساسية / الجامعة المستنصرية</w:t>
                          </w:r>
                        </w:p>
                      </w:sdtContent>
                    </w:sdt>
                    <w:sdt>
                      <w:sdtPr>
                        <w:rPr>
                          <w:b/>
                          <w:bCs/>
                          <w:color w:val="F272AE" w:themeColor="accent2" w:themeTint="99"/>
                          <w:sz w:val="24"/>
                          <w:szCs w:val="24"/>
                        </w:rPr>
                        <w:alias w:val="Date"/>
                        <w:id w:val="664815"/>
                        <w:placeholder>
                          <w:docPart w:val="FDF085583FF648478E1135D239D750E3"/>
                        </w:placeholder>
                        <w:dataBinding w:prefixMappings="xmlns:ns0='http://schemas.microsoft.com/office/2006/coverPageProps'" w:xpath="/ns0:CoverPageProperties[1]/ns0:PublishDate[1]" w:storeItemID="{55AF091B-3C7A-41E3-B477-F2FDAA23CFDA}"/>
                        <w:date w:fullDate="2011-04-20T00:00:00Z">
                          <w:dateFormat w:val="M/d/yyyy"/>
                          <w:lid w:val="en-US"/>
                          <w:storeMappedDataAs w:val="dateTime"/>
                          <w:calendar w:val="gregorian"/>
                        </w:date>
                      </w:sdtPr>
                      <w:sdtContent>
                        <w:p w:rsidR="00271FC8" w:rsidRPr="00BA0C0A" w:rsidRDefault="00BA6676" w:rsidP="00271FC8">
                          <w:pPr>
                            <w:pStyle w:val="NoSpacing"/>
                            <w:jc w:val="right"/>
                            <w:rPr>
                              <w:b/>
                              <w:bCs/>
                              <w:color w:val="F272AE" w:themeColor="accent2" w:themeTint="99"/>
                              <w:sz w:val="24"/>
                              <w:szCs w:val="24"/>
                            </w:rPr>
                          </w:pPr>
                          <w:r w:rsidRPr="00BA0C0A">
                            <w:rPr>
                              <w:b/>
                              <w:bCs/>
                              <w:color w:val="F272AE" w:themeColor="accent2" w:themeTint="99"/>
                              <w:sz w:val="24"/>
                              <w:szCs w:val="24"/>
                            </w:rPr>
                            <w:t>4/20/2011</w:t>
                          </w:r>
                        </w:p>
                      </w:sdtContent>
                    </w:sdt>
                  </w:txbxContent>
                </v:textbox>
              </v:rect>
            </v:group>
            <w10:wrap anchorx="page" anchory="page"/>
          </v:group>
        </w:pict>
      </w:r>
      <w:r w:rsidR="009E3768">
        <w:rPr>
          <w:rFonts w:hint="cs"/>
          <w:rtl/>
          <w:lang w:bidi="ar-IQ"/>
        </w:rPr>
        <w:t xml:space="preserve"> </w:t>
      </w:r>
    </w:p>
    <w:p w:rsidR="009E3768" w:rsidRDefault="009E3768">
      <w:pPr>
        <w:bidi w:val="0"/>
        <w:rPr>
          <w:rtl/>
          <w:lang w:bidi="ar-IQ"/>
        </w:rPr>
      </w:pPr>
      <w:r>
        <w:rPr>
          <w:rtl/>
          <w:lang w:bidi="ar-IQ"/>
        </w:rPr>
        <w:br w:type="page"/>
      </w:r>
    </w:p>
    <w:p w:rsidR="009E3768" w:rsidRDefault="00AC138D">
      <w:pPr>
        <w:bidi w:val="0"/>
        <w:rPr>
          <w:lang w:bidi="ar-IQ"/>
        </w:rPr>
      </w:pPr>
      <w:r>
        <w:rPr>
          <w:noProof/>
        </w:rPr>
        <w:lastRenderedPageBreak/>
        <w:pict>
          <v:group id="_x0000_s1336" style="position:absolute;margin-left:87.85pt;margin-top:95.5pt;width:446.35pt;height:663.4pt;z-index:251677696;mso-position-horizontal-relative:page;mso-position-vertical-relative:page" coordorigin="316,406" coordsize="11608,15028" o:allowincell="f">
            <v:group id="_x0000_s1337"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338" style="position:absolute;left:339;top:406;width:11582;height:15025;mso-width-relative:margin;v-text-anchor:middle" filled="f" fillcolor="#8c8c8c [1772]" strokecolor="white [3212]" strokeweight="1pt">
                <v:fill color2="#bfbfbf [2412]" type="pattern"/>
                <v:shadow color="#d8d8d8 [2732]" offset="3pt,3pt" offset2="2pt,2pt"/>
              </v:rect>
              <v:rect id="_x0000_s1339" style="position:absolute;left:3446;top:406;width:8475;height:15025;mso-width-relative:margin" filled="f" fillcolor="#737373 [1789]" strokecolor="white [3212]" strokeweight="1pt">
                <v:shadow color="#d8d8d8 [2732]" offset="3pt,3pt" offset2="2pt,2pt"/>
                <v:textbox style="mso-next-textbox:#_x0000_s1339" inset="18pt,108pt,36pt">
                  <w:txbxContent>
                    <w:sdt>
                      <w:sdtPr>
                        <w:rPr>
                          <w:color w:val="7F7F7F" w:themeColor="text1" w:themeTint="80"/>
                          <w:sz w:val="56"/>
                          <w:szCs w:val="56"/>
                        </w:rPr>
                        <w:alias w:val="Title"/>
                        <w:id w:val="3356043"/>
                        <w:dataBinding w:prefixMappings="xmlns:ns0='http://schemas.openxmlformats.org/package/2006/metadata/core-properties' xmlns:ns1='http://purl.org/dc/elements/1.1/'" w:xpath="/ns0:coreProperties[1]/ns1:title[1]" w:storeItemID="{6C3C8BC8-F283-45AE-878A-BAB7291924A1}"/>
                        <w:text/>
                      </w:sdtPr>
                      <w:sdtContent>
                        <w:p w:rsidR="009E3768" w:rsidRPr="00BA0C0A" w:rsidRDefault="009E3768" w:rsidP="009E3768">
                          <w:pPr>
                            <w:pStyle w:val="NoSpacing"/>
                            <w:rPr>
                              <w:color w:val="7F7F7F" w:themeColor="text1" w:themeTint="80"/>
                              <w:sz w:val="80"/>
                              <w:szCs w:val="80"/>
                            </w:rPr>
                          </w:pPr>
                          <w:r w:rsidRPr="00BA0C0A">
                            <w:rPr>
                              <w:rFonts w:hint="cs"/>
                              <w:color w:val="7F7F7F" w:themeColor="text1" w:themeTint="80"/>
                              <w:sz w:val="56"/>
                              <w:szCs w:val="56"/>
                              <w:rtl/>
                            </w:rPr>
                            <w:t>الإدارة الصفية الفعالة</w:t>
                          </w:r>
                        </w:p>
                      </w:sdtContent>
                    </w:sdt>
                    <w:sdt>
                      <w:sdtPr>
                        <w:rPr>
                          <w:b/>
                          <w:bCs/>
                          <w:color w:val="F272AE" w:themeColor="accent2" w:themeTint="99"/>
                        </w:rPr>
                        <w:alias w:val="Subtitle"/>
                        <w:id w:val="3356044"/>
                        <w:dataBinding w:prefixMappings="xmlns:ns0='http://schemas.openxmlformats.org/package/2006/metadata/core-properties' xmlns:ns1='http://purl.org/dc/elements/1.1/'" w:xpath="/ns0:coreProperties[1]/ns1:subject[1]" w:storeItemID="{6C3C8BC8-F283-45AE-878A-BAB7291924A1}"/>
                        <w:text/>
                      </w:sdtPr>
                      <w:sdtContent>
                        <w:p w:rsidR="009E3768" w:rsidRPr="00BA0C0A" w:rsidRDefault="009E3768" w:rsidP="009E3768">
                          <w:pPr>
                            <w:pStyle w:val="NoSpacing"/>
                            <w:jc w:val="center"/>
                            <w:rPr>
                              <w:color w:val="7F7F7F" w:themeColor="text1" w:themeTint="80"/>
                              <w:sz w:val="40"/>
                              <w:szCs w:val="40"/>
                              <w:rtl/>
                            </w:rPr>
                          </w:pPr>
                          <w:r w:rsidRPr="00BA0C0A">
                            <w:rPr>
                              <w:b/>
                              <w:bCs/>
                              <w:color w:val="F272AE" w:themeColor="accent2" w:themeTint="99"/>
                              <w:rtl/>
                            </w:rPr>
                            <w:t>محاضرة للاساتذة الجامعيين الجدد كجزء من متطلبات الإعداد التربوي وطرائق التدريس  لبرنامج المكتب الإستشاري في كلية التربية الأساسية</w:t>
                          </w:r>
                        </w:p>
                      </w:sdtContent>
                    </w:sdt>
                    <w:p w:rsidR="009E3768" w:rsidRPr="00BA0C0A" w:rsidRDefault="009E3768" w:rsidP="009E3768">
                      <w:pPr>
                        <w:pStyle w:val="NoSpacing"/>
                        <w:bidi/>
                        <w:ind w:left="720"/>
                        <w:rPr>
                          <w:b/>
                          <w:bCs/>
                          <w:color w:val="7F7F7F" w:themeColor="text1" w:themeTint="80"/>
                          <w:u w:val="single"/>
                          <w:rtl/>
                        </w:rPr>
                      </w:pPr>
                    </w:p>
                    <w:p w:rsidR="009E3768" w:rsidRPr="00BA0C0A" w:rsidRDefault="009E3768" w:rsidP="00BA0C0A">
                      <w:pPr>
                        <w:pStyle w:val="NoSpacing"/>
                        <w:bidi/>
                        <w:rPr>
                          <w:b/>
                          <w:bCs/>
                          <w:color w:val="7F7F7F" w:themeColor="text1" w:themeTint="80"/>
                          <w:sz w:val="28"/>
                          <w:szCs w:val="28"/>
                          <w:rtl/>
                        </w:rPr>
                      </w:pPr>
                      <w:r w:rsidRPr="00BA0C0A">
                        <w:rPr>
                          <w:b/>
                          <w:bCs/>
                          <w:color w:val="7F7F7F" w:themeColor="text1" w:themeTint="80"/>
                          <w:sz w:val="28"/>
                          <w:szCs w:val="28"/>
                          <w:rtl/>
                        </w:rPr>
                        <w:t>ويصنف (بيلاك) الأنماط الكلامية التي تدور في غرفة الصف بأنها نشاطات لفظية وكلام تعلمي وكلام يتعلق بالمحتوى وكلام ذي تأثير عاطفي . ويستخدم المعلم هذه الأنماط لإثارة اهتمام التلاميذ للتعلم ولتوجيه سلوكهم وتوصيل المعلومات لهم . ولعله من ال</w:t>
                      </w:r>
                      <w:r w:rsidR="00BA0C0A">
                        <w:rPr>
                          <w:b/>
                          <w:bCs/>
                          <w:color w:val="7F7F7F" w:themeColor="text1" w:themeTint="80"/>
                          <w:sz w:val="28"/>
                          <w:szCs w:val="28"/>
                          <w:rtl/>
                        </w:rPr>
                        <w:t>مفيد أن يدرك الطالب المعلم نظام</w:t>
                      </w:r>
                      <w:r w:rsidRPr="00BA0C0A">
                        <w:rPr>
                          <w:b/>
                          <w:bCs/>
                          <w:color w:val="7F7F7F" w:themeColor="text1" w:themeTint="80"/>
                          <w:sz w:val="28"/>
                          <w:szCs w:val="28"/>
                          <w:rtl/>
                        </w:rPr>
                        <w:t xml:space="preserve">( فلاندرز) في التفاعل الصفي ، حيث صنف السلوك اللفظي داخل الصف إلى : </w:t>
                      </w:r>
                    </w:p>
                    <w:p w:rsidR="009E3768" w:rsidRPr="00BA0C0A" w:rsidRDefault="009E3768" w:rsidP="009E3768">
                      <w:pPr>
                        <w:pStyle w:val="NoSpacing"/>
                        <w:bidi/>
                        <w:rPr>
                          <w:b/>
                          <w:bCs/>
                          <w:color w:val="7F7F7F" w:themeColor="text1" w:themeTint="80"/>
                        </w:rPr>
                      </w:pPr>
                      <w:r w:rsidRPr="00BA0C0A">
                        <w:rPr>
                          <w:b/>
                          <w:bCs/>
                          <w:color w:val="7F7F7F" w:themeColor="text1" w:themeTint="80"/>
                          <w:rtl/>
                        </w:rPr>
                        <w:t xml:space="preserve"> </w:t>
                      </w:r>
                    </w:p>
                    <w:p w:rsidR="009E3768" w:rsidRPr="00BA0C0A" w:rsidRDefault="00BA0C0A" w:rsidP="009E3768">
                      <w:pPr>
                        <w:pStyle w:val="NoSpacing"/>
                        <w:bidi/>
                        <w:ind w:left="720"/>
                        <w:rPr>
                          <w:b/>
                          <w:bCs/>
                          <w:color w:val="7F7F7F" w:themeColor="text1" w:themeTint="80"/>
                          <w:rtl/>
                          <w:lang w:bidi="ar-IQ"/>
                        </w:rPr>
                      </w:pPr>
                      <w:r w:rsidRPr="00BA0C0A">
                        <w:rPr>
                          <w:rFonts w:cs="Arial"/>
                          <w:b/>
                          <w:bCs/>
                          <w:noProof/>
                          <w:color w:val="7F7F7F" w:themeColor="text1" w:themeTint="80"/>
                          <w:rtl/>
                        </w:rPr>
                        <w:drawing>
                          <wp:inline distT="0" distB="0" distL="0" distR="0">
                            <wp:extent cx="2743606" cy="3229583"/>
                            <wp:effectExtent l="19050" t="0" r="0" b="0"/>
                            <wp:docPr id="84" name="Object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5257800"/>
                                      <a:chOff x="457200" y="381001"/>
                                      <a:chExt cx="8229600" cy="5257800"/>
                                    </a:xfrm>
                                  </a:grpSpPr>
                                  <a:sp>
                                    <a:nvSpPr>
                                      <a:cNvPr id="3" name="Content Placeholder 2"/>
                                      <a:cNvSpPr>
                                        <a:spLocks noGrp="1"/>
                                      </a:cNvSpPr>
                                    </a:nvSpPr>
                                    <a:spPr>
                                      <a:xfrm>
                                        <a:off x="457200" y="381001"/>
                                        <a:ext cx="8229600" cy="5257800"/>
                                      </a:xfrm>
                                      <a:prstGeom prst="rect">
                                        <a:avLst/>
                                      </a:prstGeom>
                                      <a:solidFill>
                                        <a:schemeClr val="bg1">
                                          <a:lumMod val="65000"/>
                                        </a:schemeClr>
                                      </a:solidFill>
                                    </a:spPr>
                                    <a:txSp>
                                      <a:txBody>
                                        <a:bodyPr vert="horz">
                                          <a:noAutofit/>
                                        </a:bodyPr>
                                        <a:lstStyle>
                                          <a:lvl1pPr marL="274320" indent="-274320" algn="r" rtl="1" eaLnBrk="1" latinLnBrk="0" hangingPunct="1">
                                            <a:spcBef>
                                              <a:spcPts val="600"/>
                                            </a:spcBef>
                                            <a:buClr>
                                              <a:schemeClr val="accent1"/>
                                            </a:buClr>
                                            <a:buSzPct val="70000"/>
                                            <a:buFont typeface="Wingdings"/>
                                            <a:buChar char=""/>
                                            <a:defRPr kumimoji="0" sz="2400" kern="1200">
                                              <a:solidFill>
                                                <a:schemeClr val="tx1"/>
                                              </a:solidFill>
                                              <a:latin typeface="+mn-lt"/>
                                              <a:ea typeface="+mn-ea"/>
                                              <a:cs typeface="+mn-cs"/>
                                            </a:defRPr>
                                          </a:lvl1pPr>
                                          <a:lvl2pPr marL="640080" indent="-274320" algn="r" rtl="1" eaLnBrk="1" latinLnBrk="0" hangingPunct="1">
                                            <a:spcBef>
                                              <a:spcPct val="20000"/>
                                            </a:spcBef>
                                            <a:buClr>
                                              <a:schemeClr val="accent1"/>
                                            </a:buClr>
                                            <a:buSzPct val="80000"/>
                                            <a:buFont typeface="Wingdings 2"/>
                                            <a:buChar char=""/>
                                            <a:defRPr kumimoji="0" sz="2100" kern="1200">
                                              <a:solidFill>
                                                <a:schemeClr val="tx1"/>
                                              </a:solidFill>
                                              <a:latin typeface="+mn-lt"/>
                                              <a:ea typeface="+mn-ea"/>
                                              <a:cs typeface="+mn-cs"/>
                                            </a:defRPr>
                                          </a:lvl2pPr>
                                          <a:lvl3pPr marL="914400" indent="-182880" algn="r" rtl="1" eaLnBrk="1" latinLnBrk="0" hangingPunct="1">
                                            <a:spcBef>
                                              <a:spcPct val="20000"/>
                                            </a:spcBef>
                                            <a:buClr>
                                              <a:schemeClr val="accent1">
                                                <a:shade val="75000"/>
                                              </a:schemeClr>
                                            </a:buClr>
                                            <a:buSzPct val="60000"/>
                                            <a:buFont typeface="Wingdings"/>
                                            <a:buChar char=""/>
                                            <a:defRPr kumimoji="0" sz="1800" kern="1200">
                                              <a:solidFill>
                                                <a:schemeClr val="tx1"/>
                                              </a:solidFill>
                                              <a:latin typeface="+mn-lt"/>
                                              <a:ea typeface="+mn-ea"/>
                                              <a:cs typeface="+mn-cs"/>
                                            </a:defRPr>
                                          </a:lvl3pPr>
                                          <a:lvl4pPr marL="1188720" indent="-182880" algn="r" rtl="1" eaLnBrk="1" latinLnBrk="0" hangingPunct="1">
                                            <a:spcBef>
                                              <a:spcPct val="20000"/>
                                            </a:spcBef>
                                            <a:buClr>
                                              <a:schemeClr val="accent1">
                                                <a:tint val="60000"/>
                                              </a:schemeClr>
                                            </a:buClr>
                                            <a:buSzPct val="60000"/>
                                            <a:buFont typeface="Wingdings"/>
                                            <a:buChar char=""/>
                                            <a:defRPr kumimoji="0" sz="1800" kern="1200">
                                              <a:solidFill>
                                                <a:schemeClr val="tx1"/>
                                              </a:solidFill>
                                              <a:latin typeface="+mn-lt"/>
                                              <a:ea typeface="+mn-ea"/>
                                              <a:cs typeface="+mn-cs"/>
                                            </a:defRPr>
                                          </a:lvl4pPr>
                                          <a:lvl5pPr marL="1463040" indent="-182880" algn="r" rtl="1" eaLnBrk="1" latinLnBrk="0" hangingPunct="1">
                                            <a:spcBef>
                                              <a:spcPct val="20000"/>
                                            </a:spcBef>
                                            <a:buClr>
                                              <a:schemeClr val="accent2">
                                                <a:tint val="60000"/>
                                              </a:schemeClr>
                                            </a:buClr>
                                            <a:buSzPct val="68000"/>
                                            <a:buFont typeface="Wingdings 2"/>
                                            <a:buChar char=""/>
                                            <a:defRPr kumimoji="0" sz="1600" kern="1200">
                                              <a:solidFill>
                                                <a:schemeClr val="tx1"/>
                                              </a:solidFill>
                                              <a:latin typeface="+mn-lt"/>
                                              <a:ea typeface="+mn-ea"/>
                                              <a:cs typeface="+mn-cs"/>
                                            </a:defRPr>
                                          </a:lvl5pPr>
                                          <a:lvl6pPr marL="1737360" indent="-182880" algn="r" rtl="1" eaLnBrk="1" latinLnBrk="0" hangingPunct="1">
                                            <a:spcBef>
                                              <a:spcPct val="20000"/>
                                            </a:spcBef>
                                            <a:buClr>
                                              <a:schemeClr val="accent1"/>
                                            </a:buClr>
                                            <a:buChar char="•"/>
                                            <a:defRPr kumimoji="0" sz="1600" kern="1200">
                                              <a:solidFill>
                                                <a:schemeClr val="tx2"/>
                                              </a:solidFill>
                                              <a:latin typeface="+mn-lt"/>
                                              <a:ea typeface="+mn-ea"/>
                                              <a:cs typeface="+mn-cs"/>
                                            </a:defRPr>
                                          </a:lvl6pPr>
                                          <a:lvl7pPr marL="2011680" indent="-182880" algn="r" rtl="1" eaLnBrk="1" latinLnBrk="0" hangingPunct="1">
                                            <a:spcBef>
                                              <a:spcPct val="20000"/>
                                            </a:spcBef>
                                            <a:buClr>
                                              <a:schemeClr val="accent1">
                                                <a:tint val="60000"/>
                                              </a:schemeClr>
                                            </a:buClr>
                                            <a:buSzPct val="60000"/>
                                            <a:buFont typeface="Wingdings"/>
                                            <a:buChar char=""/>
                                            <a:defRPr kumimoji="0" sz="1400" kern="1200" baseline="0">
                                              <a:solidFill>
                                                <a:schemeClr val="tx2"/>
                                              </a:solidFill>
                                              <a:latin typeface="+mn-lt"/>
                                              <a:ea typeface="+mn-ea"/>
                                              <a:cs typeface="+mn-cs"/>
                                            </a:defRPr>
                                          </a:lvl7pPr>
                                          <a:lvl8pPr marL="2286000" indent="-182880" algn="r" rtl="1" eaLnBrk="1" latinLnBrk="0" hangingPunct="1">
                                            <a:spcBef>
                                              <a:spcPct val="20000"/>
                                            </a:spcBef>
                                            <a:buClr>
                                              <a:schemeClr val="accent2"/>
                                            </a:buClr>
                                            <a:buChar char="•"/>
                                            <a:defRPr kumimoji="0" sz="1400" kern="1200" cap="small" baseline="0">
                                              <a:solidFill>
                                                <a:schemeClr val="tx2"/>
                                              </a:solidFill>
                                              <a:latin typeface="+mn-lt"/>
                                              <a:ea typeface="+mn-ea"/>
                                              <a:cs typeface="+mn-cs"/>
                                            </a:defRPr>
                                          </a:lvl8pPr>
                                          <a:lvl9pPr marL="2560320" indent="-182880" algn="r" rtl="1" eaLnBrk="1" latinLnBrk="0" hangingPunct="1">
                                            <a:spcBef>
                                              <a:spcPct val="20000"/>
                                            </a:spcBef>
                                            <a:buClr>
                                              <a:schemeClr val="accent1">
                                                <a:shade val="75000"/>
                                              </a:schemeClr>
                                            </a:buClr>
                                            <a:buChar char="•"/>
                                            <a:defRPr kumimoji="0" sz="1400" kern="1200" baseline="0">
                                              <a:solidFill>
                                                <a:schemeClr val="tx2"/>
                                              </a:solidFill>
                                              <a:latin typeface="+mn-lt"/>
                                              <a:ea typeface="+mn-ea"/>
                                              <a:cs typeface="+mn-cs"/>
                                            </a:defRPr>
                                          </a:lvl9pPr>
                                        </a:lstStyle>
                                        <a:p>
                                          <a:r>
                                            <a:rPr lang="ar-SA" sz="2400" b="1" dirty="0">
                                              <a:solidFill>
                                                <a:schemeClr val="bg1"/>
                                              </a:solidFill>
                                            </a:rPr>
                                            <a:t>-كلام المعلم غير المباشر :</a:t>
                                          </a:r>
                                          <a:r>
                                            <a:rPr lang="ar-SA" sz="2400" b="1" dirty="0"/>
                                            <a:t/>
                                          </a:r>
                                          <a:br>
                                            <a:rPr lang="ar-SA" sz="2400" b="1" dirty="0"/>
                                          </a:br>
                                          <a:r>
                                            <a:rPr lang="ar-SA" sz="2400" b="1" dirty="0"/>
                                            <a:t>يأخذ كلام المعلم ذو الأثر غير المباشر الأنماط الكلامية التالية :</a:t>
                                          </a:r>
                                          <a:br>
                                            <a:rPr lang="ar-SA" sz="2400" b="1" dirty="0"/>
                                          </a:br>
                                          <a:r>
                                            <a:rPr lang="ar-SA" sz="2400" b="1" dirty="0">
                                              <a:solidFill>
                                                <a:schemeClr val="accent4"/>
                                              </a:solidFill>
                                            </a:rPr>
                                            <a:t>1-يتقبل المشاعر : </a:t>
                                          </a:r>
                                          <a:r>
                                            <a:rPr lang="ar-SA" sz="2400" b="1" dirty="0"/>
                                            <a:t>وذلك حين يتقبل المعلم مشاعر التلاميذ ويوضحها لهم ، دون إحراج ، سواء أكانت مشاعر التلاميذ إيجابية أم سلبية ، فلا يهزأ المعلم بمشاعر التلاميذ ، وإنما يتقبلها ويقوم بتوجيهها .</a:t>
                                          </a:r>
                                          <a:br>
                                            <a:rPr lang="ar-SA" sz="2400" b="1" dirty="0"/>
                                          </a:br>
                                          <a:r>
                                            <a:rPr lang="ar-SA" sz="2400" b="1" dirty="0">
                                              <a:solidFill>
                                                <a:schemeClr val="accent4"/>
                                              </a:solidFill>
                                            </a:rPr>
                                            <a:t>2- يتقبل أفكار التلاميذ ويشجعها : </a:t>
                                          </a:r>
                                          <a:r>
                                            <a:rPr lang="ar-SA" sz="2400" b="1" dirty="0"/>
                                            <a:t>يستخدم أنماط كلامية ، من شأنها أن تؤدي إلى توضيح أفكار التلاميذ ، وتسهم في تطويرها .</a:t>
                                          </a:r>
                                          <a:br>
                                            <a:rPr lang="ar-SA" sz="2400" b="1" dirty="0"/>
                                          </a:br>
                                          <a:r>
                                            <a:rPr lang="ar-SA" sz="2400" b="1" dirty="0">
                                              <a:solidFill>
                                                <a:schemeClr val="accent4"/>
                                              </a:solidFill>
                                            </a:rPr>
                                            <a:t>3- يطرح أسئلة على التلاميذ : </a:t>
                                          </a:r>
                                          <a:r>
                                            <a:rPr lang="ar-SA" sz="2400" b="1" dirty="0"/>
                                            <a:t>وغالباً ما تكون هذه الأسئلة من نمط الأسئلة التي يمكن التنبؤ بإجاباتها ، وبالتالي يطلق عليها الأسئلة الضيقة ( محدودة الإجابة).</a:t>
                                          </a:r>
                                          <a:br>
                                            <a:rPr lang="ar-SA" sz="2400" b="1" dirty="0"/>
                                          </a:br>
                                          <a:r>
                                            <a:rPr lang="ar-SA" sz="2400" b="1" dirty="0">
                                              <a:solidFill>
                                                <a:schemeClr val="accent4"/>
                                              </a:solidFill>
                                            </a:rPr>
                                            <a:t>4- يطرح أسئلة عريضة : </a:t>
                                          </a:r>
                                          <a:r>
                                            <a:rPr lang="ar-SA" sz="2400" b="1" dirty="0"/>
                                            <a:t>وهي الأسئلة التي تتطلب تفكيراً من التلاميذ مثل أسئلة التفكير المتمايز أو الأسئلة السابرة، تلك الأسئلة التي تتطلب من التلاميذ أن يعبروا عن أفكارهم واتجاهاتهم ومشاعرهم الشخصية . ومن أمثلة هذه الأسئلة : ما رأيك في هذا القول . اقترح عنواناً جديداً للدرس ،</a:t>
                                          </a:r>
                                          <a:endParaRPr lang="ar-SA" sz="2400" dirty="0"/>
                                        </a:p>
                                      </a:txBody>
                                      <a:useSpRect/>
                                    </a:txSp>
                                  </a:sp>
                                </lc:lockedCanvas>
                              </a:graphicData>
                            </a:graphic>
                          </wp:inline>
                        </w:drawing>
                      </w:r>
                    </w:p>
                    <w:p w:rsidR="009E3768" w:rsidRPr="00BA0C0A" w:rsidRDefault="009E3768" w:rsidP="009E3768">
                      <w:pPr>
                        <w:pStyle w:val="NoSpacing"/>
                        <w:bidi/>
                        <w:rPr>
                          <w:color w:val="7F7F7F" w:themeColor="text1" w:themeTint="80"/>
                          <w:rtl/>
                        </w:rPr>
                      </w:pPr>
                    </w:p>
                    <w:p w:rsidR="009E3768" w:rsidRPr="00BA0C0A" w:rsidRDefault="009E3768" w:rsidP="009E3768">
                      <w:pPr>
                        <w:pStyle w:val="NoSpacing"/>
                        <w:bidi/>
                        <w:rPr>
                          <w:color w:val="7F7F7F" w:themeColor="text1" w:themeTint="80"/>
                          <w:lang w:bidi="ar-IQ"/>
                        </w:rPr>
                      </w:pPr>
                    </w:p>
                  </w:txbxContent>
                </v:textbox>
              </v:rect>
              <v:group id="_x0000_s1340" style="position:absolute;left:321;top:3424;width:3125;height:6069" coordorigin="654,3599" coordsize="2880,5760">
                <v:rect id="_x0000_s1341" style="position:absolute;left:2094;top:6479;width:1440;height:1440;flip:x;mso-width-relative:margin;v-text-anchor:middle" fillcolor="#bee89d [1620]" strokecolor="white [3212]" strokeweight="1pt">
                  <v:fill opacity="52429f"/>
                  <v:shadow color="#d8d8d8 [2732]" offset="3pt,3pt" offset2="2pt,2pt"/>
                </v:rect>
                <v:rect id="_x0000_s1342" style="position:absolute;left:2094;top:5039;width:1440;height:1440;flip:x;mso-width-relative:margin;v-text-anchor:middle" fillcolor="#bee89d [1620]" strokecolor="white [3212]" strokeweight="1pt">
                  <v:fill opacity=".5"/>
                  <v:shadow color="#d8d8d8 [2732]" offset="3pt,3pt" offset2="2pt,2pt"/>
                </v:rect>
                <v:rect id="_x0000_s1343" style="position:absolute;left:654;top:5039;width:1440;height:1440;flip:x;mso-width-relative:margin;v-text-anchor:middle" fillcolor="#bee89d [1620]" strokecolor="white [3212]" strokeweight="1pt">
                  <v:fill opacity="52429f"/>
                  <v:shadow color="#d8d8d8 [2732]" offset="3pt,3pt" offset2="2pt,2pt"/>
                </v:rect>
                <v:rect id="_x0000_s1344" style="position:absolute;left:654;top:3599;width:1440;height:1440;flip:x;mso-width-relative:margin;v-text-anchor:middle" fillcolor="#bee89d [1620]" strokecolor="white [3212]" strokeweight="1pt">
                  <v:fill opacity=".5"/>
                  <v:shadow color="#d8d8d8 [2732]" offset="3pt,3pt" offset2="2pt,2pt"/>
                </v:rect>
                <v:rect id="_x0000_s1345" style="position:absolute;left:654;top:6479;width:1440;height:1440;flip:x;mso-width-relative:margin;v-text-anchor:middle" fillcolor="#bee89d [1620]" strokecolor="white [3212]" strokeweight="1pt">
                  <v:fill opacity=".5"/>
                  <v:shadow color="#d8d8d8 [2732]" offset="3pt,3pt" offset2="2pt,2pt"/>
                </v:rect>
                <v:rect id="_x0000_s1346" style="position:absolute;left:2094;top:7919;width:1440;height:1440;flip:x;mso-width-relative:margin;v-text-anchor:middle" fillcolor="#bee89d [1620]" strokecolor="white [3212]" strokeweight="1pt">
                  <v:fill opacity=".5"/>
                  <v:shadow color="#d8d8d8 [2732]" offset="3pt,3pt" offset2="2pt,2pt"/>
                </v:rect>
              </v:group>
              <v:rect id="_x0000_s1347" style="position:absolute;left:2690;top:406;width:1563;height:1518;flip:x;mso-width-relative:margin;v-text-anchor:bottom" fillcolor="#ea157a [3205]" strokecolor="white [3212]" strokeweight="1pt">
                <v:shadow color="#d8d8d8 [2732]" offset="3pt,3pt" offset2="2pt,2pt"/>
                <v:textbox style="mso-next-textbox:#_x0000_s1347">
                  <w:txbxContent>
                    <w:sdt>
                      <w:sdtPr>
                        <w:rPr>
                          <w:b/>
                          <w:bCs/>
                          <w:color w:val="FFFFFF" w:themeColor="background1"/>
                          <w:sz w:val="44"/>
                          <w:szCs w:val="44"/>
                          <w:rtl/>
                        </w:rPr>
                        <w:alias w:val="Year"/>
                        <w:id w:val="3356045"/>
                        <w:dataBinding w:prefixMappings="xmlns:ns0='http://schemas.microsoft.com/office/2006/coverPageProps'" w:xpath="/ns0:CoverPageProperties[1]/ns0:PublishDate[1]" w:storeItemID="{55AF091B-3C7A-41E3-B477-F2FDAA23CFDA}"/>
                        <w:date w:fullDate="2011-04-20T00:00:00Z">
                          <w:dateFormat w:val="yyyy"/>
                          <w:lid w:val="en-US"/>
                          <w:storeMappedDataAs w:val="dateTime"/>
                          <w:calendar w:val="gregorian"/>
                        </w:date>
                      </w:sdtPr>
                      <w:sdtContent>
                        <w:p w:rsidR="009E3768" w:rsidRPr="00BA0C0A" w:rsidRDefault="009E3768" w:rsidP="009E3768">
                          <w:pPr>
                            <w:jc w:val="center"/>
                            <w:rPr>
                              <w:b/>
                              <w:bCs/>
                              <w:color w:val="FFFFFF" w:themeColor="background1"/>
                              <w:sz w:val="40"/>
                              <w:szCs w:val="44"/>
                            </w:rPr>
                          </w:pPr>
                          <w:r w:rsidRPr="00BA0C0A">
                            <w:rPr>
                              <w:b/>
                              <w:bCs/>
                              <w:color w:val="FFFFFF" w:themeColor="background1"/>
                              <w:sz w:val="44"/>
                              <w:szCs w:val="44"/>
                            </w:rPr>
                            <w:t>2011</w:t>
                          </w:r>
                        </w:p>
                      </w:sdtContent>
                    </w:sdt>
                  </w:txbxContent>
                </v:textbox>
              </v:rect>
            </v:group>
            <v:group id="_x0000_s1348" style="position:absolute;left:3446;top:13758;width:8169;height:1382" coordorigin="3446,13758" coordsize="8169,1382">
              <v:group id="_x0000_s1349" style="position:absolute;left:10833;top:14380;width:782;height:760;flip:x y" coordorigin="8754,11945" coordsize="2880,2859">
                <v:rect id="_x0000_s1350" style="position:absolute;left:10194;top:11945;width:1440;height:1440;flip:x;mso-width-relative:margin;v-text-anchor:middle" fillcolor="#bfbfbf [2412]" strokecolor="white [3212]" strokeweight="1pt">
                  <v:fill opacity=".5"/>
                  <v:shadow color="#d8d8d8 [2732]" offset="3pt,3pt" offset2="2pt,2pt"/>
                </v:rect>
                <v:rect id="_x0000_s1351" style="position:absolute;left:10194;top:13364;width:1440;height:1440;flip:x;mso-width-relative:margin;v-text-anchor:middle" fillcolor="#ea157a [3205]" strokecolor="white [3212]" strokeweight="1pt">
                  <v:shadow color="#d8d8d8 [2732]" offset="3pt,3pt" offset2="2pt,2pt"/>
                </v:rect>
                <v:rect id="_x0000_s1352" style="position:absolute;left:8754;top:13364;width:1440;height:1440;flip:x;mso-width-relative:margin;v-text-anchor:middle" fillcolor="#bfbfbf [2412]" strokecolor="white [3212]" strokeweight="1pt">
                  <v:fill opacity=".5"/>
                  <v:shadow color="#d8d8d8 [2732]" offset="3pt,3pt" offset2="2pt,2pt"/>
                </v:rect>
              </v:group>
              <v:rect id="_x0000_s1353" style="position:absolute;left:3446;top:13758;width:7105;height:1382;v-text-anchor:bottom" filled="f" fillcolor="white [3212]" stroked="f" strokecolor="white [3212]" strokeweight="1pt">
                <v:fill opacity="52429f"/>
                <v:shadow color="#d8d8d8 [2732]" offset="3pt,3pt" offset2="2pt,2pt"/>
                <v:textbox style="mso-next-textbox:#_x0000_s1353" inset=",0,,0">
                  <w:txbxContent>
                    <w:sdt>
                      <w:sdtPr>
                        <w:rPr>
                          <w:b/>
                          <w:bCs/>
                          <w:color w:val="F272AE" w:themeColor="accent2" w:themeTint="99"/>
                          <w:sz w:val="24"/>
                          <w:szCs w:val="24"/>
                        </w:rPr>
                        <w:alias w:val="Author"/>
                        <w:id w:val="3356046"/>
                        <w:dataBinding w:prefixMappings="xmlns:ns0='http://schemas.openxmlformats.org/package/2006/metadata/core-properties' xmlns:ns1='http://purl.org/dc/elements/1.1/'" w:xpath="/ns0:coreProperties[1]/ns1:creator[1]" w:storeItemID="{6C3C8BC8-F283-45AE-878A-BAB7291924A1}"/>
                        <w:text/>
                      </w:sdtPr>
                      <w:sdtContent>
                        <w:p w:rsidR="009E3768" w:rsidRPr="00BA0C0A" w:rsidRDefault="009E3768" w:rsidP="009E3768">
                          <w:pPr>
                            <w:pStyle w:val="NoSpacing"/>
                            <w:jc w:val="right"/>
                            <w:rPr>
                              <w:b/>
                              <w:bCs/>
                              <w:color w:val="F272AE" w:themeColor="accent2" w:themeTint="99"/>
                              <w:sz w:val="24"/>
                              <w:szCs w:val="24"/>
                            </w:rPr>
                          </w:pPr>
                          <w:proofErr w:type="spellStart"/>
                          <w:r w:rsidRPr="00BA0C0A">
                            <w:rPr>
                              <w:b/>
                              <w:bCs/>
                              <w:color w:val="F272AE" w:themeColor="accent2" w:themeTint="99"/>
                              <w:sz w:val="24"/>
                              <w:szCs w:val="24"/>
                            </w:rPr>
                            <w:t>Ass.prof.dr</w:t>
                          </w:r>
                          <w:proofErr w:type="spellEnd"/>
                          <w:r w:rsidRPr="00BA0C0A">
                            <w:rPr>
                              <w:b/>
                              <w:bCs/>
                              <w:color w:val="F272AE" w:themeColor="accent2" w:themeTint="99"/>
                              <w:sz w:val="24"/>
                              <w:szCs w:val="24"/>
                            </w:rPr>
                            <w:t xml:space="preserve">. </w:t>
                          </w:r>
                          <w:proofErr w:type="spellStart"/>
                          <w:r w:rsidRPr="00BA0C0A">
                            <w:rPr>
                              <w:b/>
                              <w:bCs/>
                              <w:color w:val="F272AE" w:themeColor="accent2" w:themeTint="99"/>
                              <w:sz w:val="24"/>
                              <w:szCs w:val="24"/>
                            </w:rPr>
                            <w:t>Raghed</w:t>
                          </w:r>
                          <w:proofErr w:type="spellEnd"/>
                        </w:p>
                      </w:sdtContent>
                    </w:sdt>
                    <w:sdt>
                      <w:sdtPr>
                        <w:rPr>
                          <w:b/>
                          <w:bCs/>
                          <w:color w:val="F272AE" w:themeColor="accent2" w:themeTint="99"/>
                          <w:sz w:val="24"/>
                          <w:szCs w:val="24"/>
                        </w:rPr>
                        <w:alias w:val="Company"/>
                        <w:id w:val="3356047"/>
                        <w:dataBinding w:prefixMappings="xmlns:ns0='http://schemas.openxmlformats.org/officeDocument/2006/extended-properties'" w:xpath="/ns0:Properties[1]/ns0:Company[1]" w:storeItemID="{6668398D-A668-4E3E-A5EB-62B293D839F1}"/>
                        <w:text/>
                      </w:sdtPr>
                      <w:sdtContent>
                        <w:p w:rsidR="009E3768" w:rsidRPr="00BA0C0A" w:rsidRDefault="009E3768" w:rsidP="009E3768">
                          <w:pPr>
                            <w:pStyle w:val="NoSpacing"/>
                            <w:jc w:val="right"/>
                            <w:rPr>
                              <w:b/>
                              <w:bCs/>
                              <w:color w:val="F272AE" w:themeColor="accent2" w:themeTint="99"/>
                              <w:sz w:val="24"/>
                              <w:szCs w:val="24"/>
                            </w:rPr>
                          </w:pPr>
                          <w:r w:rsidRPr="00BA0C0A">
                            <w:rPr>
                              <w:b/>
                              <w:bCs/>
                              <w:color w:val="F272AE" w:themeColor="accent2" w:themeTint="99"/>
                              <w:sz w:val="24"/>
                              <w:szCs w:val="24"/>
                              <w:rtl/>
                            </w:rPr>
                            <w:t>المكتب الإستشاري - كلية التربية الأساسية / الجامعة المستنصرية</w:t>
                          </w:r>
                        </w:p>
                      </w:sdtContent>
                    </w:sdt>
                    <w:sdt>
                      <w:sdtPr>
                        <w:rPr>
                          <w:b/>
                          <w:bCs/>
                          <w:color w:val="F272AE" w:themeColor="accent2" w:themeTint="99"/>
                          <w:sz w:val="24"/>
                          <w:szCs w:val="24"/>
                        </w:rPr>
                        <w:alias w:val="Date"/>
                        <w:id w:val="3356048"/>
                        <w:dataBinding w:prefixMappings="xmlns:ns0='http://schemas.microsoft.com/office/2006/coverPageProps'" w:xpath="/ns0:CoverPageProperties[1]/ns0:PublishDate[1]" w:storeItemID="{55AF091B-3C7A-41E3-B477-F2FDAA23CFDA}"/>
                        <w:date w:fullDate="2011-04-20T00:00:00Z">
                          <w:dateFormat w:val="M/d/yyyy"/>
                          <w:lid w:val="en-US"/>
                          <w:storeMappedDataAs w:val="dateTime"/>
                          <w:calendar w:val="gregorian"/>
                        </w:date>
                      </w:sdtPr>
                      <w:sdtContent>
                        <w:p w:rsidR="009E3768" w:rsidRPr="00BA0C0A" w:rsidRDefault="009E3768" w:rsidP="009E3768">
                          <w:pPr>
                            <w:pStyle w:val="NoSpacing"/>
                            <w:jc w:val="right"/>
                            <w:rPr>
                              <w:b/>
                              <w:bCs/>
                              <w:color w:val="F272AE" w:themeColor="accent2" w:themeTint="99"/>
                              <w:sz w:val="24"/>
                              <w:szCs w:val="24"/>
                            </w:rPr>
                          </w:pPr>
                          <w:r w:rsidRPr="00BA0C0A">
                            <w:rPr>
                              <w:b/>
                              <w:bCs/>
                              <w:color w:val="F272AE" w:themeColor="accent2" w:themeTint="99"/>
                              <w:sz w:val="24"/>
                              <w:szCs w:val="24"/>
                            </w:rPr>
                            <w:t>4/20/2011</w:t>
                          </w:r>
                        </w:p>
                      </w:sdtContent>
                    </w:sdt>
                  </w:txbxContent>
                </v:textbox>
              </v:rect>
            </v:group>
            <w10:wrap anchorx="page" anchory="page"/>
          </v:group>
        </w:pict>
      </w:r>
      <w:r w:rsidR="009E3768">
        <w:rPr>
          <w:lang w:bidi="ar-IQ"/>
        </w:rPr>
        <w:br w:type="page"/>
      </w:r>
    </w:p>
    <w:p w:rsidR="006D420B" w:rsidRDefault="00AC138D" w:rsidP="009E3768">
      <w:pPr>
        <w:bidi w:val="0"/>
        <w:rPr>
          <w:lang w:bidi="ar-IQ"/>
        </w:rPr>
      </w:pPr>
      <w:r>
        <w:rPr>
          <w:noProof/>
        </w:rPr>
        <w:lastRenderedPageBreak/>
        <w:pict>
          <v:group id="_x0000_s1136" style="position:absolute;margin-left:76.55pt;margin-top:90.4pt;width:445.85pt;height:671.05pt;z-index:251666432;mso-position-horizontal-relative:page;mso-position-vertical-relative:page" coordorigin="316,406" coordsize="11608,15028" o:allowincell="f">
            <v:group id="_x0000_s1137"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138" style="position:absolute;left:339;top:406;width:11582;height:15025;mso-width-relative:margin;v-text-anchor:middle" filled="f" fillcolor="#8c8c8c [1772]" strokecolor="white [3212]" strokeweight="1pt">
                <v:fill color2="#bfbfbf [2412]" type="pattern"/>
                <v:shadow color="#d8d8d8 [2732]" offset="3pt,3pt" offset2="2pt,2pt"/>
              </v:rect>
              <v:rect id="_x0000_s1139" style="position:absolute;left:3446;top:406;width:8475;height:15025;mso-width-relative:margin" filled="f" fillcolor="#737373 [1789]" strokecolor="white [3212]" strokeweight="1pt">
                <v:shadow color="#d8d8d8 [2732]" offset="3pt,3pt" offset2="2pt,2pt"/>
                <v:textbox style="mso-next-textbox:#_x0000_s1139" inset="18pt,108pt,36pt">
                  <w:txbxContent>
                    <w:sdt>
                      <w:sdtPr>
                        <w:rPr>
                          <w:sz w:val="56"/>
                          <w:szCs w:val="56"/>
                        </w:rPr>
                        <w:alias w:val="Title"/>
                        <w:id w:val="664858"/>
                        <w:placeholder>
                          <w:docPart w:val="9E2B2633D15D4BACA8A7EC2F3C82BC4A"/>
                        </w:placeholder>
                        <w:dataBinding w:prefixMappings="xmlns:ns0='http://schemas.openxmlformats.org/package/2006/metadata/core-properties' xmlns:ns1='http://purl.org/dc/elements/1.1/'" w:xpath="/ns0:coreProperties[1]/ns1:title[1]" w:storeItemID="{6C3C8BC8-F283-45AE-878A-BAB7291924A1}"/>
                        <w:text/>
                      </w:sdtPr>
                      <w:sdtContent>
                        <w:p w:rsidR="006D420B" w:rsidRDefault="006D420B" w:rsidP="006D420B">
                          <w:pPr>
                            <w:pStyle w:val="NoSpacing"/>
                            <w:rPr>
                              <w:color w:val="FFFFFF" w:themeColor="background1"/>
                              <w:sz w:val="80"/>
                              <w:szCs w:val="80"/>
                            </w:rPr>
                          </w:pPr>
                          <w:r w:rsidRPr="00307376">
                            <w:rPr>
                              <w:rFonts w:hint="cs"/>
                              <w:sz w:val="56"/>
                              <w:szCs w:val="56"/>
                              <w:rtl/>
                            </w:rPr>
                            <w:t>الإدارة الصفية الفعالة</w:t>
                          </w:r>
                        </w:p>
                      </w:sdtContent>
                    </w:sdt>
                    <w:sdt>
                      <w:sdtPr>
                        <w:rPr>
                          <w:b/>
                          <w:bCs/>
                          <w:color w:val="F272AE" w:themeColor="accent2" w:themeTint="99"/>
                        </w:rPr>
                        <w:alias w:val="Subtitle"/>
                        <w:id w:val="664859"/>
                        <w:dataBinding w:prefixMappings="xmlns:ns0='http://schemas.openxmlformats.org/package/2006/metadata/core-properties' xmlns:ns1='http://purl.org/dc/elements/1.1/'" w:xpath="/ns0:coreProperties[1]/ns1:subject[1]" w:storeItemID="{6C3C8BC8-F283-45AE-878A-BAB7291924A1}"/>
                        <w:text/>
                      </w:sdtPr>
                      <w:sdtContent>
                        <w:p w:rsidR="006D420B" w:rsidRPr="007455D7" w:rsidRDefault="00661A61" w:rsidP="006D420B">
                          <w:pPr>
                            <w:pStyle w:val="NoSpacing"/>
                            <w:jc w:val="center"/>
                            <w:rPr>
                              <w:color w:val="FFFFFF" w:themeColor="background1"/>
                              <w:sz w:val="40"/>
                              <w:szCs w:val="40"/>
                              <w:rtl/>
                            </w:rPr>
                          </w:pPr>
                          <w:r w:rsidRPr="00307376">
                            <w:rPr>
                              <w:b/>
                              <w:bCs/>
                              <w:color w:val="F272AE" w:themeColor="accent2" w:themeTint="99"/>
                              <w:rtl/>
                            </w:rPr>
                            <w:t>محاضرة للاساتذة الجامعيين الجدد كجزء من متطلبات الإعداد التربوي وطرائق التدريس  لبرنامج المكتب الإستشاري في كلية التربية الأساسية</w:t>
                          </w:r>
                        </w:p>
                      </w:sdtContent>
                    </w:sdt>
                    <w:p w:rsidR="006D420B" w:rsidRDefault="006D420B" w:rsidP="006D420B">
                      <w:pPr>
                        <w:pStyle w:val="NoSpacing"/>
                        <w:bidi/>
                        <w:ind w:left="720"/>
                        <w:rPr>
                          <w:b/>
                          <w:bCs/>
                          <w:color w:val="FFFFFF" w:themeColor="background1"/>
                          <w:u w:val="single"/>
                          <w:rtl/>
                        </w:rPr>
                      </w:pPr>
                    </w:p>
                    <w:p w:rsidR="006D420B" w:rsidRDefault="006D420B" w:rsidP="006D420B">
                      <w:pPr>
                        <w:pStyle w:val="NoSpacing"/>
                        <w:bidi/>
                        <w:rPr>
                          <w:b/>
                          <w:bCs/>
                          <w:color w:val="FFFFFF" w:themeColor="background1"/>
                          <w:rtl/>
                        </w:rPr>
                      </w:pPr>
                    </w:p>
                    <w:p w:rsidR="006D420B" w:rsidRPr="00271FC8" w:rsidRDefault="006D420B" w:rsidP="006D420B">
                      <w:pPr>
                        <w:pStyle w:val="NoSpacing"/>
                        <w:bidi/>
                        <w:rPr>
                          <w:b/>
                          <w:bCs/>
                          <w:color w:val="FFFFFF" w:themeColor="background1"/>
                        </w:rPr>
                      </w:pPr>
                      <w:r w:rsidRPr="006D420B">
                        <w:rPr>
                          <w:b/>
                          <w:bCs/>
                          <w:noProof/>
                          <w:color w:val="FFFFFF" w:themeColor="background1"/>
                          <w:rtl/>
                        </w:rPr>
                        <w:drawing>
                          <wp:inline distT="0" distB="0" distL="0" distR="0">
                            <wp:extent cx="3414814" cy="4134255"/>
                            <wp:effectExtent l="19050" t="0" r="0" b="0"/>
                            <wp:docPr id="43" name="Object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91600" cy="6705600"/>
                                      <a:chOff x="0" y="152400"/>
                                      <a:chExt cx="8991600" cy="6705600"/>
                                    </a:xfrm>
                                  </a:grpSpPr>
                                  <a:sp>
                                    <a:nvSpPr>
                                      <a:cNvPr id="3" name="Content Placeholder 2"/>
                                      <a:cNvSpPr>
                                        <a:spLocks noGrp="1"/>
                                      </a:cNvSpPr>
                                    </a:nvSpPr>
                                    <a:spPr>
                                      <a:xfrm>
                                        <a:off x="0" y="152400"/>
                                        <a:ext cx="8991600" cy="6705600"/>
                                      </a:xfrm>
                                      <a:prstGeom prst="rect">
                                        <a:avLst/>
                                      </a:prstGeom>
                                      <a:solidFill>
                                        <a:schemeClr val="tx1">
                                          <a:lumMod val="65000"/>
                                          <a:lumOff val="35000"/>
                                        </a:schemeClr>
                                      </a:solidFill>
                                    </a:spPr>
                                    <a:txSp>
                                      <a:txBody>
                                        <a:bodyPr vert="horz">
                                          <a:noAutofit/>
                                        </a:bodyPr>
                                        <a:lstStyle>
                                          <a:lvl1pPr marL="274320" indent="-274320" algn="r" rtl="1" eaLnBrk="1" latinLnBrk="0" hangingPunct="1">
                                            <a:spcBef>
                                              <a:spcPts val="600"/>
                                            </a:spcBef>
                                            <a:buClr>
                                              <a:schemeClr val="accent1"/>
                                            </a:buClr>
                                            <a:buSzPct val="70000"/>
                                            <a:buFont typeface="Wingdings"/>
                                            <a:buChar char=""/>
                                            <a:defRPr kumimoji="0" sz="2400" kern="1200">
                                              <a:solidFill>
                                                <a:schemeClr val="tx1"/>
                                              </a:solidFill>
                                              <a:latin typeface="+mn-lt"/>
                                              <a:ea typeface="+mn-ea"/>
                                              <a:cs typeface="+mn-cs"/>
                                            </a:defRPr>
                                          </a:lvl1pPr>
                                          <a:lvl2pPr marL="640080" indent="-274320" algn="r" rtl="1" eaLnBrk="1" latinLnBrk="0" hangingPunct="1">
                                            <a:spcBef>
                                              <a:spcPct val="20000"/>
                                            </a:spcBef>
                                            <a:buClr>
                                              <a:schemeClr val="accent1"/>
                                            </a:buClr>
                                            <a:buSzPct val="80000"/>
                                            <a:buFont typeface="Wingdings 2"/>
                                            <a:buChar char=""/>
                                            <a:defRPr kumimoji="0" sz="2100" kern="1200">
                                              <a:solidFill>
                                                <a:schemeClr val="tx1"/>
                                              </a:solidFill>
                                              <a:latin typeface="+mn-lt"/>
                                              <a:ea typeface="+mn-ea"/>
                                              <a:cs typeface="+mn-cs"/>
                                            </a:defRPr>
                                          </a:lvl2pPr>
                                          <a:lvl3pPr marL="914400" indent="-182880" algn="r" rtl="1" eaLnBrk="1" latinLnBrk="0" hangingPunct="1">
                                            <a:spcBef>
                                              <a:spcPct val="20000"/>
                                            </a:spcBef>
                                            <a:buClr>
                                              <a:schemeClr val="accent1">
                                                <a:shade val="75000"/>
                                              </a:schemeClr>
                                            </a:buClr>
                                            <a:buSzPct val="60000"/>
                                            <a:buFont typeface="Wingdings"/>
                                            <a:buChar char=""/>
                                            <a:defRPr kumimoji="0" sz="1800" kern="1200">
                                              <a:solidFill>
                                                <a:schemeClr val="tx1"/>
                                              </a:solidFill>
                                              <a:latin typeface="+mn-lt"/>
                                              <a:ea typeface="+mn-ea"/>
                                              <a:cs typeface="+mn-cs"/>
                                            </a:defRPr>
                                          </a:lvl3pPr>
                                          <a:lvl4pPr marL="1188720" indent="-182880" algn="r" rtl="1" eaLnBrk="1" latinLnBrk="0" hangingPunct="1">
                                            <a:spcBef>
                                              <a:spcPct val="20000"/>
                                            </a:spcBef>
                                            <a:buClr>
                                              <a:schemeClr val="accent1">
                                                <a:tint val="60000"/>
                                              </a:schemeClr>
                                            </a:buClr>
                                            <a:buSzPct val="60000"/>
                                            <a:buFont typeface="Wingdings"/>
                                            <a:buChar char=""/>
                                            <a:defRPr kumimoji="0" sz="1800" kern="1200">
                                              <a:solidFill>
                                                <a:schemeClr val="tx1"/>
                                              </a:solidFill>
                                              <a:latin typeface="+mn-lt"/>
                                              <a:ea typeface="+mn-ea"/>
                                              <a:cs typeface="+mn-cs"/>
                                            </a:defRPr>
                                          </a:lvl4pPr>
                                          <a:lvl5pPr marL="1463040" indent="-182880" algn="r" rtl="1" eaLnBrk="1" latinLnBrk="0" hangingPunct="1">
                                            <a:spcBef>
                                              <a:spcPct val="20000"/>
                                            </a:spcBef>
                                            <a:buClr>
                                              <a:schemeClr val="accent2">
                                                <a:tint val="60000"/>
                                              </a:schemeClr>
                                            </a:buClr>
                                            <a:buSzPct val="68000"/>
                                            <a:buFont typeface="Wingdings 2"/>
                                            <a:buChar char=""/>
                                            <a:defRPr kumimoji="0" sz="1600" kern="1200">
                                              <a:solidFill>
                                                <a:schemeClr val="tx1"/>
                                              </a:solidFill>
                                              <a:latin typeface="+mn-lt"/>
                                              <a:ea typeface="+mn-ea"/>
                                              <a:cs typeface="+mn-cs"/>
                                            </a:defRPr>
                                          </a:lvl5pPr>
                                          <a:lvl6pPr marL="1737360" indent="-182880" algn="r" rtl="1" eaLnBrk="1" latinLnBrk="0" hangingPunct="1">
                                            <a:spcBef>
                                              <a:spcPct val="20000"/>
                                            </a:spcBef>
                                            <a:buClr>
                                              <a:schemeClr val="accent1"/>
                                            </a:buClr>
                                            <a:buChar char="•"/>
                                            <a:defRPr kumimoji="0" sz="1600" kern="1200">
                                              <a:solidFill>
                                                <a:schemeClr val="tx2"/>
                                              </a:solidFill>
                                              <a:latin typeface="+mn-lt"/>
                                              <a:ea typeface="+mn-ea"/>
                                              <a:cs typeface="+mn-cs"/>
                                            </a:defRPr>
                                          </a:lvl6pPr>
                                          <a:lvl7pPr marL="2011680" indent="-182880" algn="r" rtl="1" eaLnBrk="1" latinLnBrk="0" hangingPunct="1">
                                            <a:spcBef>
                                              <a:spcPct val="20000"/>
                                            </a:spcBef>
                                            <a:buClr>
                                              <a:schemeClr val="accent1">
                                                <a:tint val="60000"/>
                                              </a:schemeClr>
                                            </a:buClr>
                                            <a:buSzPct val="60000"/>
                                            <a:buFont typeface="Wingdings"/>
                                            <a:buChar char=""/>
                                            <a:defRPr kumimoji="0" sz="1400" kern="1200" baseline="0">
                                              <a:solidFill>
                                                <a:schemeClr val="tx2"/>
                                              </a:solidFill>
                                              <a:latin typeface="+mn-lt"/>
                                              <a:ea typeface="+mn-ea"/>
                                              <a:cs typeface="+mn-cs"/>
                                            </a:defRPr>
                                          </a:lvl7pPr>
                                          <a:lvl8pPr marL="2286000" indent="-182880" algn="r" rtl="1" eaLnBrk="1" latinLnBrk="0" hangingPunct="1">
                                            <a:spcBef>
                                              <a:spcPct val="20000"/>
                                            </a:spcBef>
                                            <a:buClr>
                                              <a:schemeClr val="accent2"/>
                                            </a:buClr>
                                            <a:buChar char="•"/>
                                            <a:defRPr kumimoji="0" sz="1400" kern="1200" cap="small" baseline="0">
                                              <a:solidFill>
                                                <a:schemeClr val="tx2"/>
                                              </a:solidFill>
                                              <a:latin typeface="+mn-lt"/>
                                              <a:ea typeface="+mn-ea"/>
                                              <a:cs typeface="+mn-cs"/>
                                            </a:defRPr>
                                          </a:lvl8pPr>
                                          <a:lvl9pPr marL="2560320" indent="-182880" algn="r" rtl="1" eaLnBrk="1" latinLnBrk="0" hangingPunct="1">
                                            <a:spcBef>
                                              <a:spcPct val="20000"/>
                                            </a:spcBef>
                                            <a:buClr>
                                              <a:schemeClr val="accent1">
                                                <a:shade val="75000"/>
                                              </a:schemeClr>
                                            </a:buClr>
                                            <a:buChar char="•"/>
                                            <a:defRPr kumimoji="0" sz="1400" kern="1200" baseline="0">
                                              <a:solidFill>
                                                <a:schemeClr val="tx2"/>
                                              </a:solidFill>
                                              <a:latin typeface="+mn-lt"/>
                                              <a:ea typeface="+mn-ea"/>
                                              <a:cs typeface="+mn-cs"/>
                                            </a:defRPr>
                                          </a:lvl9pPr>
                                        </a:lstStyle>
                                        <a:p>
                                          <a:r>
                                            <a:rPr lang="ar-SA" sz="2400" b="1" dirty="0">
                                              <a:solidFill>
                                                <a:schemeClr val="bg1"/>
                                              </a:solidFill>
                                            </a:rPr>
                                            <a:t>ب- كلام المعلم المباشر :</a:t>
                                          </a:r>
                                          <a:r>
                                            <a:rPr lang="ar-SA" sz="2400" b="1" dirty="0">
                                              <a:solidFill>
                                                <a:schemeClr val="accent1">
                                                  <a:lumMod val="60000"/>
                                                  <a:lumOff val="40000"/>
                                                </a:schemeClr>
                                              </a:solidFill>
                                            </a:rPr>
                                            <a:t/>
                                          </a:r>
                                          <a:br>
                                            <a:rPr lang="ar-SA" sz="2400" b="1" dirty="0">
                                              <a:solidFill>
                                                <a:schemeClr val="accent1">
                                                  <a:lumMod val="60000"/>
                                                  <a:lumOff val="40000"/>
                                                </a:schemeClr>
                                              </a:solidFill>
                                            </a:rPr>
                                          </a:br>
                                          <a:r>
                                            <a:rPr lang="ar-SA" sz="2400" b="1" dirty="0">
                                              <a:solidFill>
                                                <a:schemeClr val="accent1">
                                                  <a:lumMod val="60000"/>
                                                  <a:lumOff val="40000"/>
                                                </a:schemeClr>
                                              </a:solidFill>
                                            </a:rPr>
                                            <a:t>ويأخذ كلام المعلم المباشر أنماطاً مختلفة فهو :</a:t>
                                          </a:r>
                                          <a:br>
                                            <a:rPr lang="ar-SA" sz="2400" b="1" dirty="0">
                                              <a:solidFill>
                                                <a:schemeClr val="accent1">
                                                  <a:lumMod val="60000"/>
                                                  <a:lumOff val="40000"/>
                                                </a:schemeClr>
                                              </a:solidFill>
                                            </a:rPr>
                                          </a:br>
                                          <a:r>
                                            <a:rPr lang="ar-SA" sz="2400" b="1" dirty="0">
                                              <a:solidFill>
                                                <a:schemeClr val="accent1">
                                                  <a:lumMod val="60000"/>
                                                  <a:lumOff val="40000"/>
                                                </a:schemeClr>
                                              </a:solidFill>
                                            </a:rPr>
                                            <a:t>1- يحاضر ويشرح :</a:t>
                                          </a:r>
                                          <a:br>
                                            <a:rPr lang="ar-SA" sz="2400" b="1" dirty="0">
                                              <a:solidFill>
                                                <a:schemeClr val="accent1">
                                                  <a:lumMod val="60000"/>
                                                  <a:lumOff val="40000"/>
                                                </a:schemeClr>
                                              </a:solidFill>
                                            </a:rPr>
                                          </a:br>
                                          <a:r>
                                            <a:rPr lang="ar-SA" sz="2400" b="1" dirty="0">
                                              <a:solidFill>
                                                <a:schemeClr val="accent1">
                                                  <a:lumMod val="60000"/>
                                                  <a:lumOff val="40000"/>
                                                </a:schemeClr>
                                              </a:solidFill>
                                            </a:rPr>
                                            <a:t>ويتضمن هذا النمط الكلامي قيام المعلم بشرح المعلومات أو إعطائها ، فالمعلم هنا يتكلم والتلاميذ يستمعون ، وبالتالي فإن تفاعلهم يتوقف عند استقبال الحقائق والآراء والمعلومات.</a:t>
                                          </a:r>
                                          <a:br>
                                            <a:rPr lang="ar-SA" sz="2400" b="1" dirty="0">
                                              <a:solidFill>
                                                <a:schemeClr val="accent1">
                                                  <a:lumMod val="60000"/>
                                                  <a:lumOff val="40000"/>
                                                </a:schemeClr>
                                              </a:solidFill>
                                            </a:rPr>
                                          </a:br>
                                          <a:r>
                                            <a:rPr lang="ar-SA" sz="2400" b="1" dirty="0">
                                              <a:solidFill>
                                                <a:schemeClr val="accent1">
                                                  <a:lumMod val="60000"/>
                                                  <a:lumOff val="40000"/>
                                                </a:schemeClr>
                                              </a:solidFill>
                                            </a:rPr>
                                            <a:t>2-ينتقد أو يعطي توجيهات :</a:t>
                                          </a:r>
                                          <a:br>
                                            <a:rPr lang="ar-SA" sz="2400" b="1" dirty="0">
                                              <a:solidFill>
                                                <a:schemeClr val="accent1">
                                                  <a:lumMod val="60000"/>
                                                  <a:lumOff val="40000"/>
                                                </a:schemeClr>
                                              </a:solidFill>
                                            </a:rPr>
                                          </a:br>
                                          <a:r>
                                            <a:rPr lang="ar-SA" sz="2400" b="1" dirty="0">
                                              <a:solidFill>
                                                <a:schemeClr val="accent1">
                                                  <a:lumMod val="60000"/>
                                                  <a:lumOff val="40000"/>
                                                </a:schemeClr>
                                              </a:solidFill>
                                            </a:rPr>
                                            <a:t>ويتضمن هذا النمط قيام المعلم بإصدار الانتقادات أو التوجيهات التي يكون القصد منها تعديل سلوك المتعلمين ، وبالتالي فإن المعلم يصدر التعليمات والتوجيهات والتلاميذ يستمعون ، ويتضح أن تفاعل التلاميذ في النمطين السابقين هو تفاعل محدود جداً . أما بالنسبة لكلام التلاميذ فيأخذ الأشكال التالية :</a:t>
                                          </a:r>
                                          <a:br>
                                            <a:rPr lang="ar-SA" sz="2400" b="1" dirty="0">
                                              <a:solidFill>
                                                <a:schemeClr val="accent1">
                                                  <a:lumMod val="60000"/>
                                                  <a:lumOff val="40000"/>
                                                </a:schemeClr>
                                              </a:solidFill>
                                            </a:rPr>
                                          </a:br>
                                          <a:r>
                                            <a:rPr lang="ar-SA" sz="2400" b="1" dirty="0">
                                              <a:solidFill>
                                                <a:schemeClr val="accent1">
                                                  <a:lumMod val="60000"/>
                                                  <a:lumOff val="40000"/>
                                                </a:schemeClr>
                                              </a:solidFill>
                                            </a:rPr>
                                            <a:t>أ- استجابات التلاميذ المباشرة : ويقصد بها تلك الأنماط الكلامية التي تظهر على شكل استجابة لأسئلة المعلم الضيقة أو استجاباتهم السلبية أو استجاباتهم الجماعية .</a:t>
                                          </a:r>
                                          <a:br>
                                            <a:rPr lang="ar-SA" sz="2400" b="1" dirty="0">
                                              <a:solidFill>
                                                <a:schemeClr val="accent1">
                                                  <a:lumMod val="60000"/>
                                                  <a:lumOff val="40000"/>
                                                </a:schemeClr>
                                              </a:solidFill>
                                            </a:rPr>
                                          </a:br>
                                          <a:r>
                                            <a:rPr lang="ar-SA" sz="2400" b="1" dirty="0">
                                              <a:solidFill>
                                                <a:schemeClr val="accent1">
                                                  <a:lumMod val="60000"/>
                                                  <a:lumOff val="40000"/>
                                                </a:schemeClr>
                                              </a:solidFill>
                                            </a:rPr>
                                            <a:t>ب- استجابات التلاميذ غير المباشرة : ويقصد بها تلك الأنماط الكلامية التي تأخذ أشكال التعبير عن آرائهم وأفكارهم وأحكامهم ومشاعرهم واتجاهاتهم .</a:t>
                                          </a:r>
                                          <a:br>
                                            <a:rPr lang="ar-SA" sz="2400" b="1" dirty="0">
                                              <a:solidFill>
                                                <a:schemeClr val="accent1">
                                                  <a:lumMod val="60000"/>
                                                  <a:lumOff val="40000"/>
                                                </a:schemeClr>
                                              </a:solidFill>
                                            </a:rPr>
                                          </a:br>
                                          <a:r>
                                            <a:rPr lang="ar-SA" sz="2400" b="1" dirty="0">
                                              <a:solidFill>
                                                <a:schemeClr val="accent1">
                                                  <a:lumMod val="60000"/>
                                                  <a:lumOff val="40000"/>
                                                </a:schemeClr>
                                              </a:solidFill>
                                            </a:rPr>
                                            <a:t>ج- مشاركة التلاميذ التلقائية : حيث يكون كلام التلاميذ في هذا الشكل صادراً عنهم ، ويبدو ذلك في الأسئلة أو الاستفسارات التي تصدر عن التلاميذ لمعلمهم ، أي أنهم يأخذون زمام المبادرة في الكلام .</a:t>
                                          </a:r>
                                          <a:endParaRPr lang="ar-SA" sz="2400" dirty="0">
                                            <a:solidFill>
                                              <a:schemeClr val="accent1">
                                                <a:lumMod val="60000"/>
                                                <a:lumOff val="40000"/>
                                              </a:schemeClr>
                                            </a:solidFill>
                                          </a:endParaRPr>
                                        </a:p>
                                      </a:txBody>
                                      <a:useSpRect/>
                                    </a:txSp>
                                  </a:sp>
                                </lc:lockedCanvas>
                              </a:graphicData>
                            </a:graphic>
                          </wp:inline>
                        </w:drawing>
                      </w:r>
                    </w:p>
                    <w:p w:rsidR="006D420B" w:rsidRPr="00271FC8" w:rsidRDefault="006D420B" w:rsidP="006D420B">
                      <w:pPr>
                        <w:pStyle w:val="NoSpacing"/>
                        <w:bidi/>
                        <w:ind w:left="720"/>
                        <w:rPr>
                          <w:b/>
                          <w:bCs/>
                          <w:color w:val="FFFFFF" w:themeColor="background1"/>
                          <w:rtl/>
                        </w:rPr>
                      </w:pPr>
                    </w:p>
                    <w:p w:rsidR="006D420B" w:rsidRDefault="006D420B" w:rsidP="006D420B">
                      <w:pPr>
                        <w:pStyle w:val="NoSpacing"/>
                        <w:bidi/>
                        <w:rPr>
                          <w:color w:val="FFFFFF" w:themeColor="background1"/>
                          <w:rtl/>
                        </w:rPr>
                      </w:pPr>
                    </w:p>
                    <w:p w:rsidR="006D420B" w:rsidRDefault="006D420B" w:rsidP="006D420B">
                      <w:pPr>
                        <w:pStyle w:val="NoSpacing"/>
                        <w:bidi/>
                        <w:rPr>
                          <w:lang w:bidi="ar-IQ"/>
                        </w:rPr>
                      </w:pPr>
                    </w:p>
                  </w:txbxContent>
                </v:textbox>
              </v:rect>
              <v:group id="_x0000_s1140" style="position:absolute;left:321;top:3424;width:3125;height:6069" coordorigin="654,3599" coordsize="2880,5760">
                <v:rect id="_x0000_s1141" style="position:absolute;left:2094;top:6479;width:1440;height:1440;flip:x;mso-width-relative:margin;v-text-anchor:middle" fillcolor="#bee89d [1620]" strokecolor="white [3212]" strokeweight="1pt">
                  <v:fill opacity="52429f"/>
                  <v:shadow color="#d8d8d8 [2732]" offset="3pt,3pt" offset2="2pt,2pt"/>
                </v:rect>
                <v:rect id="_x0000_s1142" style="position:absolute;left:2094;top:5039;width:1440;height:1440;flip:x;mso-width-relative:margin;v-text-anchor:middle" fillcolor="#bee89d [1620]" strokecolor="white [3212]" strokeweight="1pt">
                  <v:fill opacity=".5"/>
                  <v:shadow color="#d8d8d8 [2732]" offset="3pt,3pt" offset2="2pt,2pt"/>
                </v:rect>
                <v:rect id="_x0000_s1143" style="position:absolute;left:654;top:5039;width:1440;height:1440;flip:x;mso-width-relative:margin;v-text-anchor:middle" fillcolor="#bee89d [1620]" strokecolor="white [3212]" strokeweight="1pt">
                  <v:fill opacity="52429f"/>
                  <v:shadow color="#d8d8d8 [2732]" offset="3pt,3pt" offset2="2pt,2pt"/>
                </v:rect>
                <v:rect id="_x0000_s1144" style="position:absolute;left:654;top:3599;width:1440;height:1440;flip:x;mso-width-relative:margin;v-text-anchor:middle" fillcolor="#bee89d [1620]" strokecolor="white [3212]" strokeweight="1pt">
                  <v:fill opacity=".5"/>
                  <v:shadow color="#d8d8d8 [2732]" offset="3pt,3pt" offset2="2pt,2pt"/>
                </v:rect>
                <v:rect id="_x0000_s1145" style="position:absolute;left:654;top:6479;width:1440;height:1440;flip:x;mso-width-relative:margin;v-text-anchor:middle" fillcolor="#bee89d [1620]" strokecolor="white [3212]" strokeweight="1pt">
                  <v:fill opacity=".5"/>
                  <v:shadow color="#d8d8d8 [2732]" offset="3pt,3pt" offset2="2pt,2pt"/>
                </v:rect>
                <v:rect id="_x0000_s1146" style="position:absolute;left:2094;top:7919;width:1440;height:1440;flip:x;mso-width-relative:margin;v-text-anchor:middle" fillcolor="#bee89d [1620]" strokecolor="white [3212]" strokeweight="1pt">
                  <v:fill opacity=".5"/>
                  <v:shadow color="#d8d8d8 [2732]" offset="3pt,3pt" offset2="2pt,2pt"/>
                </v:rect>
              </v:group>
              <v:rect id="_x0000_s1147" style="position:absolute;left:2690;top:406;width:1563;height:1518;flip:x;mso-width-relative:margin;v-text-anchor:bottom" fillcolor="#ea157a [3205]" strokecolor="white [3212]" strokeweight="1pt">
                <v:shadow color="#d8d8d8 [2732]" offset="3pt,3pt" offset2="2pt,2pt"/>
                <v:textbox style="mso-next-textbox:#_x0000_s1147">
                  <w:txbxContent>
                    <w:sdt>
                      <w:sdtPr>
                        <w:rPr>
                          <w:b/>
                          <w:bCs/>
                          <w:color w:val="FFFFFF" w:themeColor="background1"/>
                          <w:sz w:val="44"/>
                          <w:szCs w:val="44"/>
                          <w:rtl/>
                        </w:rPr>
                        <w:alias w:val="Year"/>
                        <w:id w:val="664860"/>
                        <w:placeholder>
                          <w:docPart w:val="22E09B043D604245B8263BF923186D3E"/>
                        </w:placeholder>
                        <w:dataBinding w:prefixMappings="xmlns:ns0='http://schemas.microsoft.com/office/2006/coverPageProps'" w:xpath="/ns0:CoverPageProperties[1]/ns0:PublishDate[1]" w:storeItemID="{55AF091B-3C7A-41E3-B477-F2FDAA23CFDA}"/>
                        <w:date w:fullDate="2011-04-20T00:00:00Z">
                          <w:dateFormat w:val="yyyy"/>
                          <w:lid w:val="en-US"/>
                          <w:storeMappedDataAs w:val="dateTime"/>
                          <w:calendar w:val="gregorian"/>
                        </w:date>
                      </w:sdtPr>
                      <w:sdtContent>
                        <w:p w:rsidR="006D420B" w:rsidRPr="00307376" w:rsidRDefault="006D420B" w:rsidP="006D420B">
                          <w:pPr>
                            <w:jc w:val="center"/>
                            <w:rPr>
                              <w:b/>
                              <w:bCs/>
                              <w:color w:val="FFFFFF" w:themeColor="background1"/>
                              <w:sz w:val="40"/>
                              <w:szCs w:val="44"/>
                            </w:rPr>
                          </w:pPr>
                          <w:r w:rsidRPr="00307376">
                            <w:rPr>
                              <w:b/>
                              <w:bCs/>
                              <w:color w:val="FFFFFF" w:themeColor="background1"/>
                              <w:sz w:val="44"/>
                              <w:szCs w:val="44"/>
                            </w:rPr>
                            <w:t>2011</w:t>
                          </w:r>
                        </w:p>
                      </w:sdtContent>
                    </w:sdt>
                  </w:txbxContent>
                </v:textbox>
              </v:rect>
            </v:group>
            <v:group id="_x0000_s1148" style="position:absolute;left:3446;top:13758;width:8169;height:1382" coordorigin="3446,13758" coordsize="8169,1382">
              <v:group id="_x0000_s1149" style="position:absolute;left:10833;top:14380;width:782;height:760;flip:x y" coordorigin="8754,11945" coordsize="2880,2859">
                <v:rect id="_x0000_s1150" style="position:absolute;left:10194;top:11945;width:1440;height:1440;flip:x;mso-width-relative:margin;v-text-anchor:middle" fillcolor="#bfbfbf [2412]" strokecolor="white [3212]" strokeweight="1pt">
                  <v:fill opacity=".5"/>
                  <v:shadow color="#d8d8d8 [2732]" offset="3pt,3pt" offset2="2pt,2pt"/>
                </v:rect>
                <v:rect id="_x0000_s1151" style="position:absolute;left:10194;top:13364;width:1440;height:1440;flip:x;mso-width-relative:margin;v-text-anchor:middle" fillcolor="#ea157a [3205]" strokecolor="white [3212]" strokeweight="1pt">
                  <v:shadow color="#d8d8d8 [2732]" offset="3pt,3pt" offset2="2pt,2pt"/>
                </v:rect>
                <v:rect id="_x0000_s1152" style="position:absolute;left:8754;top:13364;width:1440;height:1440;flip:x;mso-width-relative:margin;v-text-anchor:middle" fillcolor="#bfbfbf [2412]" strokecolor="white [3212]" strokeweight="1pt">
                  <v:fill opacity=".5"/>
                  <v:shadow color="#d8d8d8 [2732]" offset="3pt,3pt" offset2="2pt,2pt"/>
                </v:rect>
              </v:group>
              <v:rect id="_x0000_s1153" style="position:absolute;left:3446;top:13758;width:7105;height:1382;v-text-anchor:bottom" filled="f" fillcolor="white [3212]" stroked="f" strokecolor="white [3212]" strokeweight="1pt">
                <v:fill opacity="52429f"/>
                <v:shadow color="#d8d8d8 [2732]" offset="3pt,3pt" offset2="2pt,2pt"/>
                <v:textbox style="mso-next-textbox:#_x0000_s1153" inset=",0,,0">
                  <w:txbxContent>
                    <w:sdt>
                      <w:sdtPr>
                        <w:rPr>
                          <w:b/>
                          <w:bCs/>
                          <w:color w:val="F272AE" w:themeColor="accent2" w:themeTint="99"/>
                          <w:sz w:val="24"/>
                          <w:szCs w:val="24"/>
                        </w:rPr>
                        <w:alias w:val="Author"/>
                        <w:id w:val="664861"/>
                        <w:placeholder>
                          <w:docPart w:val="620E088DE07E46928B89B817BE606485"/>
                        </w:placeholder>
                        <w:dataBinding w:prefixMappings="xmlns:ns0='http://schemas.openxmlformats.org/package/2006/metadata/core-properties' xmlns:ns1='http://purl.org/dc/elements/1.1/'" w:xpath="/ns0:coreProperties[1]/ns1:creator[1]" w:storeItemID="{6C3C8BC8-F283-45AE-878A-BAB7291924A1}"/>
                        <w:text/>
                      </w:sdtPr>
                      <w:sdtContent>
                        <w:p w:rsidR="006D420B" w:rsidRPr="00307376" w:rsidRDefault="00661A61" w:rsidP="006D420B">
                          <w:pPr>
                            <w:pStyle w:val="NoSpacing"/>
                            <w:jc w:val="right"/>
                            <w:rPr>
                              <w:b/>
                              <w:bCs/>
                              <w:color w:val="F272AE" w:themeColor="accent2" w:themeTint="99"/>
                              <w:sz w:val="24"/>
                              <w:szCs w:val="24"/>
                            </w:rPr>
                          </w:pPr>
                          <w:proofErr w:type="spellStart"/>
                          <w:r w:rsidRPr="00307376">
                            <w:rPr>
                              <w:b/>
                              <w:bCs/>
                              <w:color w:val="F272AE" w:themeColor="accent2" w:themeTint="99"/>
                              <w:sz w:val="24"/>
                              <w:szCs w:val="24"/>
                            </w:rPr>
                            <w:t>Ass.prof.dr</w:t>
                          </w:r>
                          <w:proofErr w:type="spellEnd"/>
                          <w:r w:rsidRPr="00307376">
                            <w:rPr>
                              <w:b/>
                              <w:bCs/>
                              <w:color w:val="F272AE" w:themeColor="accent2" w:themeTint="99"/>
                              <w:sz w:val="24"/>
                              <w:szCs w:val="24"/>
                            </w:rPr>
                            <w:t xml:space="preserve">. </w:t>
                          </w:r>
                          <w:proofErr w:type="spellStart"/>
                          <w:r w:rsidRPr="00307376">
                            <w:rPr>
                              <w:b/>
                              <w:bCs/>
                              <w:color w:val="F272AE" w:themeColor="accent2" w:themeTint="99"/>
                              <w:sz w:val="24"/>
                              <w:szCs w:val="24"/>
                            </w:rPr>
                            <w:t>Raghed</w:t>
                          </w:r>
                          <w:proofErr w:type="spellEnd"/>
                        </w:p>
                      </w:sdtContent>
                    </w:sdt>
                    <w:sdt>
                      <w:sdtPr>
                        <w:rPr>
                          <w:b/>
                          <w:bCs/>
                          <w:color w:val="F272AE" w:themeColor="accent2" w:themeTint="99"/>
                          <w:sz w:val="24"/>
                          <w:szCs w:val="24"/>
                        </w:rPr>
                        <w:alias w:val="Company"/>
                        <w:id w:val="664862"/>
                        <w:placeholder>
                          <w:docPart w:val="C01340BEACCA4135B90B03C8454E6714"/>
                        </w:placeholder>
                        <w:dataBinding w:prefixMappings="xmlns:ns0='http://schemas.openxmlformats.org/officeDocument/2006/extended-properties'" w:xpath="/ns0:Properties[1]/ns0:Company[1]" w:storeItemID="{6668398D-A668-4E3E-A5EB-62B293D839F1}"/>
                        <w:text/>
                      </w:sdtPr>
                      <w:sdtContent>
                        <w:p w:rsidR="006D420B" w:rsidRPr="00307376" w:rsidRDefault="00661A61" w:rsidP="006D420B">
                          <w:pPr>
                            <w:pStyle w:val="NoSpacing"/>
                            <w:jc w:val="right"/>
                            <w:rPr>
                              <w:b/>
                              <w:bCs/>
                              <w:color w:val="F272AE" w:themeColor="accent2" w:themeTint="99"/>
                              <w:sz w:val="24"/>
                              <w:szCs w:val="24"/>
                            </w:rPr>
                          </w:pPr>
                          <w:r w:rsidRPr="00307376">
                            <w:rPr>
                              <w:b/>
                              <w:bCs/>
                              <w:color w:val="F272AE" w:themeColor="accent2" w:themeTint="99"/>
                              <w:sz w:val="24"/>
                              <w:szCs w:val="24"/>
                              <w:rtl/>
                            </w:rPr>
                            <w:t>المكتب الإستشاري - كلية التربية الأساسية / الجامعة المستنصرية</w:t>
                          </w:r>
                        </w:p>
                      </w:sdtContent>
                    </w:sdt>
                    <w:sdt>
                      <w:sdtPr>
                        <w:rPr>
                          <w:b/>
                          <w:bCs/>
                          <w:color w:val="F272AE" w:themeColor="accent2" w:themeTint="99"/>
                          <w:sz w:val="24"/>
                          <w:szCs w:val="24"/>
                        </w:rPr>
                        <w:alias w:val="Date"/>
                        <w:id w:val="664863"/>
                        <w:dataBinding w:prefixMappings="xmlns:ns0='http://schemas.microsoft.com/office/2006/coverPageProps'" w:xpath="/ns0:CoverPageProperties[1]/ns0:PublishDate[1]" w:storeItemID="{55AF091B-3C7A-41E3-B477-F2FDAA23CFDA}"/>
                        <w:date w:fullDate="2011-04-20T00:00:00Z">
                          <w:dateFormat w:val="M/d/yyyy"/>
                          <w:lid w:val="en-US"/>
                          <w:storeMappedDataAs w:val="dateTime"/>
                          <w:calendar w:val="gregorian"/>
                        </w:date>
                      </w:sdtPr>
                      <w:sdtContent>
                        <w:p w:rsidR="006D420B" w:rsidRPr="00307376" w:rsidRDefault="00BA6676" w:rsidP="006D420B">
                          <w:pPr>
                            <w:pStyle w:val="NoSpacing"/>
                            <w:jc w:val="right"/>
                            <w:rPr>
                              <w:b/>
                              <w:bCs/>
                              <w:color w:val="F272AE" w:themeColor="accent2" w:themeTint="99"/>
                              <w:sz w:val="24"/>
                              <w:szCs w:val="24"/>
                            </w:rPr>
                          </w:pPr>
                          <w:r w:rsidRPr="00307376">
                            <w:rPr>
                              <w:b/>
                              <w:bCs/>
                              <w:color w:val="F272AE" w:themeColor="accent2" w:themeTint="99"/>
                              <w:sz w:val="24"/>
                              <w:szCs w:val="24"/>
                            </w:rPr>
                            <w:t>4/20/2011</w:t>
                          </w:r>
                        </w:p>
                      </w:sdtContent>
                    </w:sdt>
                  </w:txbxContent>
                </v:textbox>
              </v:rect>
            </v:group>
            <w10:wrap anchorx="page" anchory="page"/>
          </v:group>
        </w:pict>
      </w:r>
    </w:p>
    <w:p w:rsidR="006D420B" w:rsidRDefault="006D420B">
      <w:pPr>
        <w:bidi w:val="0"/>
        <w:rPr>
          <w:lang w:bidi="ar-IQ"/>
        </w:rPr>
      </w:pPr>
      <w:r>
        <w:rPr>
          <w:lang w:bidi="ar-IQ"/>
        </w:rPr>
        <w:br w:type="page"/>
      </w:r>
    </w:p>
    <w:p w:rsidR="00083672" w:rsidRDefault="00AC138D" w:rsidP="007455D7">
      <w:pPr>
        <w:rPr>
          <w:lang w:bidi="ar-IQ"/>
        </w:rPr>
      </w:pPr>
      <w:r>
        <w:rPr>
          <w:noProof/>
        </w:rPr>
        <w:lastRenderedPageBreak/>
        <w:pict>
          <v:group id="_x0000_s1154" style="position:absolute;left:0;text-align:left;margin-left:73.55pt;margin-top:81.95pt;width:448.85pt;height:667.9pt;z-index:251667456;mso-position-horizontal-relative:page;mso-position-vertical-relative:page" coordorigin="316,406" coordsize="11608,15028" o:allowincell="f">
            <v:group id="_x0000_s1155"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156" style="position:absolute;left:339;top:406;width:11582;height:15025;mso-width-relative:margin;v-text-anchor:middle" filled="f" fillcolor="#8c8c8c [1772]" strokecolor="white [3212]" strokeweight="1pt">
                <v:fill color2="#bfbfbf [2412]" type="pattern"/>
                <v:shadow color="#d8d8d8 [2732]" offset="3pt,3pt" offset2="2pt,2pt"/>
              </v:rect>
              <v:rect id="_x0000_s1157" style="position:absolute;left:3446;top:406;width:8475;height:15025;mso-width-relative:margin" filled="f" fillcolor="#737373 [1789]" strokecolor="white [3212]" strokeweight="1pt">
                <v:shadow color="#d8d8d8 [2732]" offset="3pt,3pt" offset2="2pt,2pt"/>
                <v:textbox style="mso-next-textbox:#_x0000_s1157" inset="18pt,108pt,36pt">
                  <w:txbxContent>
                    <w:sdt>
                      <w:sdtPr>
                        <w:rPr>
                          <w:color w:val="A6A6A6" w:themeColor="background1" w:themeShade="A6"/>
                          <w:sz w:val="56"/>
                          <w:szCs w:val="56"/>
                        </w:rPr>
                        <w:alias w:val="Title"/>
                        <w:id w:val="664912"/>
                        <w:dataBinding w:prefixMappings="xmlns:ns0='http://schemas.openxmlformats.org/package/2006/metadata/core-properties' xmlns:ns1='http://purl.org/dc/elements/1.1/'" w:xpath="/ns0:coreProperties[1]/ns1:title[1]" w:storeItemID="{6C3C8BC8-F283-45AE-878A-BAB7291924A1}"/>
                        <w:text/>
                      </w:sdtPr>
                      <w:sdtContent>
                        <w:p w:rsidR="006D420B" w:rsidRDefault="006D420B" w:rsidP="006D420B">
                          <w:pPr>
                            <w:pStyle w:val="NoSpacing"/>
                            <w:rPr>
                              <w:color w:val="FFFFFF" w:themeColor="background1"/>
                              <w:sz w:val="80"/>
                              <w:szCs w:val="80"/>
                            </w:rPr>
                          </w:pPr>
                          <w:r w:rsidRPr="00307376">
                            <w:rPr>
                              <w:rFonts w:hint="cs"/>
                              <w:color w:val="A6A6A6" w:themeColor="background1" w:themeShade="A6"/>
                              <w:sz w:val="56"/>
                              <w:szCs w:val="56"/>
                              <w:rtl/>
                            </w:rPr>
                            <w:t>الإدارة الصفية الفعالة</w:t>
                          </w:r>
                        </w:p>
                      </w:sdtContent>
                    </w:sdt>
                    <w:sdt>
                      <w:sdtPr>
                        <w:rPr>
                          <w:b/>
                          <w:bCs/>
                          <w:color w:val="F272AE" w:themeColor="accent2" w:themeTint="99"/>
                        </w:rPr>
                        <w:alias w:val="Subtitle"/>
                        <w:id w:val="664913"/>
                        <w:dataBinding w:prefixMappings="xmlns:ns0='http://schemas.openxmlformats.org/package/2006/metadata/core-properties' xmlns:ns1='http://purl.org/dc/elements/1.1/'" w:xpath="/ns0:coreProperties[1]/ns1:subject[1]" w:storeItemID="{6C3C8BC8-F283-45AE-878A-BAB7291924A1}"/>
                        <w:text/>
                      </w:sdtPr>
                      <w:sdtContent>
                        <w:p w:rsidR="006D420B" w:rsidRPr="00307376" w:rsidRDefault="00661A61" w:rsidP="006D420B">
                          <w:pPr>
                            <w:pStyle w:val="NoSpacing"/>
                            <w:jc w:val="center"/>
                            <w:rPr>
                              <w:color w:val="F272AE" w:themeColor="accent2" w:themeTint="99"/>
                              <w:sz w:val="36"/>
                              <w:szCs w:val="36"/>
                              <w:rtl/>
                            </w:rPr>
                          </w:pPr>
                          <w:r w:rsidRPr="00307376">
                            <w:rPr>
                              <w:b/>
                              <w:bCs/>
                              <w:color w:val="F272AE" w:themeColor="accent2" w:themeTint="99"/>
                              <w:rtl/>
                            </w:rPr>
                            <w:t>محاضرة للاساتذة الجامعيين الجدد كجزء من متطلبات الإعداد التربوي وطرائق التدريس  لبرنامج المكتب الإستشاري في كلية التربية الأساسية</w:t>
                          </w:r>
                        </w:p>
                      </w:sdtContent>
                    </w:sdt>
                    <w:p w:rsidR="006D420B" w:rsidRDefault="006D420B" w:rsidP="006D420B">
                      <w:pPr>
                        <w:pStyle w:val="NoSpacing"/>
                        <w:bidi/>
                        <w:ind w:left="720"/>
                        <w:rPr>
                          <w:b/>
                          <w:bCs/>
                          <w:color w:val="FFFFFF" w:themeColor="background1"/>
                          <w:u w:val="single"/>
                          <w:rtl/>
                        </w:rPr>
                      </w:pPr>
                    </w:p>
                    <w:p w:rsidR="006D420B" w:rsidRDefault="006D420B" w:rsidP="006D420B">
                      <w:pPr>
                        <w:pStyle w:val="NoSpacing"/>
                        <w:bidi/>
                        <w:rPr>
                          <w:b/>
                          <w:bCs/>
                          <w:color w:val="FFFFFF" w:themeColor="background1"/>
                          <w:rtl/>
                        </w:rPr>
                      </w:pPr>
                    </w:p>
                    <w:p w:rsidR="006D420B" w:rsidRDefault="006D420B" w:rsidP="006D420B">
                      <w:pPr>
                        <w:pStyle w:val="NoSpacing"/>
                        <w:bidi/>
                        <w:rPr>
                          <w:b/>
                          <w:bCs/>
                          <w:color w:val="FFFFFF" w:themeColor="background1"/>
                          <w:rtl/>
                        </w:rPr>
                      </w:pPr>
                      <w:r w:rsidRPr="006D420B">
                        <w:rPr>
                          <w:b/>
                          <w:bCs/>
                          <w:noProof/>
                          <w:color w:val="FFFFFF" w:themeColor="background1"/>
                          <w:rtl/>
                        </w:rPr>
                        <w:drawing>
                          <wp:inline distT="0" distB="0" distL="0" distR="0">
                            <wp:extent cx="3414408" cy="1235413"/>
                            <wp:effectExtent l="0" t="0" r="0" b="0"/>
                            <wp:docPr id="54" name="Object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67600" cy="2209800"/>
                                      <a:chOff x="685800" y="838200"/>
                                      <a:chExt cx="7467600" cy="2209800"/>
                                    </a:xfrm>
                                  </a:grpSpPr>
                                  <a:sp>
                                    <a:nvSpPr>
                                      <a:cNvPr id="2" name="Title 1"/>
                                      <a:cNvSpPr>
                                        <a:spLocks noGrp="1"/>
                                      </a:cNvSpPr>
                                    </a:nvSpPr>
                                    <a:spPr>
                                      <a:xfrm>
                                        <a:off x="685800" y="838200"/>
                                        <a:ext cx="7467600" cy="2209800"/>
                                      </a:xfrm>
                                      <a:prstGeom prst="rect">
                                        <a:avLst/>
                                      </a:prstGeom>
                                      <a:solidFill>
                                        <a:schemeClr val="accent1">
                                          <a:lumMod val="40000"/>
                                          <a:lumOff val="60000"/>
                                        </a:schemeClr>
                                      </a:solidFill>
                                      <a:ln>
                                        <a:solidFill>
                                          <a:schemeClr val="tx1">
                                            <a:lumMod val="50000"/>
                                            <a:lumOff val="50000"/>
                                          </a:schemeClr>
                                        </a:solidFill>
                                      </a:ln>
                                    </a:spPr>
                                    <a:txSp>
                                      <a:txBody>
                                        <a:bodyPr vert="horz" anchor="b">
                                          <a:noAutofit/>
                                        </a:bodyPr>
                                        <a:lstStyle>
                                          <a:lvl1pPr algn="l" rtl="1" eaLnBrk="1" latinLnBrk="0" hangingPunct="1">
                                            <a:spcBef>
                                              <a:spcPct val="0"/>
                                            </a:spcBef>
                                            <a:buNone/>
                                            <a:defRPr kumimoji="0" sz="3000" b="0" kern="1200" cap="small" baseline="0">
                                              <a:solidFill>
                                                <a:schemeClr val="tx2"/>
                                              </a:solidFill>
                                              <a:latin typeface="+mj-lt"/>
                                              <a:ea typeface="+mj-ea"/>
                                              <a:cs typeface="+mj-cs"/>
                                            </a:defRPr>
                                          </a:lvl1pPr>
                                        </a:lstStyle>
                                        <a:p>
                                          <a:pPr algn="r"/>
                                          <a:r>
                                            <a:rPr lang="ar-SA" sz="2800" b="1" dirty="0"/>
                                            <a:t>ولقد أضاف </a:t>
                                          </a:r>
                                          <a:r>
                                            <a:rPr lang="ar-SA" sz="2800" b="1" dirty="0">
                                              <a:solidFill>
                                                <a:schemeClr val="tx1"/>
                                              </a:solidFill>
                                            </a:rPr>
                                            <a:t>( فلاندرز) </a:t>
                                          </a:r>
                                          <a:r>
                                            <a:rPr lang="ar-SA" sz="2800" b="1" dirty="0"/>
                                            <a:t>الشكل الأخير في تصنيفه لأنماط التفاعل اللفظي داخل غرفة الصف ، </a:t>
                                          </a:r>
                                          <a:r>
                                            <a:rPr lang="ar-SA" sz="2800" b="1" dirty="0">
                                              <a:solidFill>
                                                <a:schemeClr val="tx1"/>
                                              </a:solidFill>
                                            </a:rPr>
                                            <a:t>وهو فترات الصمت أو التشويش واختلاط الكلام </a:t>
                                          </a:r>
                                          <a:r>
                                            <a:rPr lang="ar-SA" sz="2800" b="1" dirty="0"/>
                                            <a:t>حيث ينقطع التواصل والتفاعل ، ويأخذ هذا الشكل الأنماط التالية :</a:t>
                                          </a:r>
                                          <a:endParaRPr lang="ar-SA" sz="2800" dirty="0"/>
                                        </a:p>
                                      </a:txBody>
                                      <a:useSpRect/>
                                    </a:txSp>
                                  </a:sp>
                                </lc:lockedCanvas>
                              </a:graphicData>
                            </a:graphic>
                          </wp:inline>
                        </w:drawing>
                      </w:r>
                    </w:p>
                    <w:p w:rsidR="006D420B" w:rsidRDefault="006D420B" w:rsidP="006D420B">
                      <w:pPr>
                        <w:pStyle w:val="NoSpacing"/>
                        <w:bidi/>
                        <w:rPr>
                          <w:b/>
                          <w:bCs/>
                          <w:color w:val="FFFFFF" w:themeColor="background1"/>
                          <w:rtl/>
                        </w:rPr>
                      </w:pPr>
                    </w:p>
                    <w:p w:rsidR="00A16E95" w:rsidRDefault="00A16E95" w:rsidP="00A16E95">
                      <w:pPr>
                        <w:pStyle w:val="NoSpacing"/>
                        <w:bidi/>
                        <w:jc w:val="both"/>
                        <w:rPr>
                          <w:b/>
                          <w:bCs/>
                          <w:color w:val="FFFFFF" w:themeColor="background1"/>
                          <w:sz w:val="28"/>
                          <w:szCs w:val="28"/>
                          <w:rtl/>
                          <w:lang w:bidi="ar-IQ"/>
                        </w:rPr>
                      </w:pPr>
                      <w:r w:rsidRPr="006D420B">
                        <w:rPr>
                          <w:b/>
                          <w:bCs/>
                          <w:noProof/>
                          <w:color w:val="FFFFFF" w:themeColor="background1"/>
                          <w:rtl/>
                        </w:rPr>
                        <w:drawing>
                          <wp:inline distT="0" distB="0" distL="0" distR="0">
                            <wp:extent cx="3488420" cy="1994171"/>
                            <wp:effectExtent l="19050" t="0" r="0" b="0"/>
                            <wp:docPr id="41" name="Object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67600" cy="2816352"/>
                                      <a:chOff x="457200" y="3657600"/>
                                      <a:chExt cx="7467600" cy="2816352"/>
                                    </a:xfrm>
                                  </a:grpSpPr>
                                  <a:sp>
                                    <a:nvSpPr>
                                      <a:cNvPr id="3" name="Content Placeholder 2"/>
                                      <a:cNvSpPr>
                                        <a:spLocks noGrp="1"/>
                                      </a:cNvSpPr>
                                    </a:nvSpPr>
                                    <a:spPr>
                                      <a:xfrm>
                                        <a:off x="457200" y="3657600"/>
                                        <a:ext cx="7467600" cy="2816352"/>
                                      </a:xfrm>
                                      <a:prstGeom prst="rect">
                                        <a:avLst/>
                                      </a:prstGeom>
                                      <a:solidFill>
                                        <a:schemeClr val="tx1">
                                          <a:lumMod val="65000"/>
                                          <a:lumOff val="35000"/>
                                        </a:schemeClr>
                                      </a:solidFill>
                                    </a:spPr>
                                    <a:txSp>
                                      <a:txBody>
                                        <a:bodyPr vert="horz">
                                          <a:normAutofit/>
                                        </a:bodyPr>
                                        <a:lstStyle>
                                          <a:lvl1pPr marL="274320" indent="-274320" algn="r" rtl="1" eaLnBrk="1" latinLnBrk="0" hangingPunct="1">
                                            <a:spcBef>
                                              <a:spcPts val="600"/>
                                            </a:spcBef>
                                            <a:buClr>
                                              <a:schemeClr val="accent1"/>
                                            </a:buClr>
                                            <a:buSzPct val="70000"/>
                                            <a:buFont typeface="Wingdings"/>
                                            <a:buChar char=""/>
                                            <a:defRPr kumimoji="0" sz="2400" kern="1200">
                                              <a:solidFill>
                                                <a:schemeClr val="tx1"/>
                                              </a:solidFill>
                                              <a:latin typeface="+mn-lt"/>
                                              <a:ea typeface="+mn-ea"/>
                                              <a:cs typeface="+mn-cs"/>
                                            </a:defRPr>
                                          </a:lvl1pPr>
                                          <a:lvl2pPr marL="640080" indent="-274320" algn="r" rtl="1" eaLnBrk="1" latinLnBrk="0" hangingPunct="1">
                                            <a:spcBef>
                                              <a:spcPct val="20000"/>
                                            </a:spcBef>
                                            <a:buClr>
                                              <a:schemeClr val="accent1"/>
                                            </a:buClr>
                                            <a:buSzPct val="80000"/>
                                            <a:buFont typeface="Wingdings 2"/>
                                            <a:buChar char=""/>
                                            <a:defRPr kumimoji="0" sz="2100" kern="1200">
                                              <a:solidFill>
                                                <a:schemeClr val="tx1"/>
                                              </a:solidFill>
                                              <a:latin typeface="+mn-lt"/>
                                              <a:ea typeface="+mn-ea"/>
                                              <a:cs typeface="+mn-cs"/>
                                            </a:defRPr>
                                          </a:lvl2pPr>
                                          <a:lvl3pPr marL="914400" indent="-182880" algn="r" rtl="1" eaLnBrk="1" latinLnBrk="0" hangingPunct="1">
                                            <a:spcBef>
                                              <a:spcPct val="20000"/>
                                            </a:spcBef>
                                            <a:buClr>
                                              <a:schemeClr val="accent1">
                                                <a:shade val="75000"/>
                                              </a:schemeClr>
                                            </a:buClr>
                                            <a:buSzPct val="60000"/>
                                            <a:buFont typeface="Wingdings"/>
                                            <a:buChar char=""/>
                                            <a:defRPr kumimoji="0" sz="1800" kern="1200">
                                              <a:solidFill>
                                                <a:schemeClr val="tx1"/>
                                              </a:solidFill>
                                              <a:latin typeface="+mn-lt"/>
                                              <a:ea typeface="+mn-ea"/>
                                              <a:cs typeface="+mn-cs"/>
                                            </a:defRPr>
                                          </a:lvl3pPr>
                                          <a:lvl4pPr marL="1188720" indent="-182880" algn="r" rtl="1" eaLnBrk="1" latinLnBrk="0" hangingPunct="1">
                                            <a:spcBef>
                                              <a:spcPct val="20000"/>
                                            </a:spcBef>
                                            <a:buClr>
                                              <a:schemeClr val="accent1">
                                                <a:tint val="60000"/>
                                              </a:schemeClr>
                                            </a:buClr>
                                            <a:buSzPct val="60000"/>
                                            <a:buFont typeface="Wingdings"/>
                                            <a:buChar char=""/>
                                            <a:defRPr kumimoji="0" sz="1800" kern="1200">
                                              <a:solidFill>
                                                <a:schemeClr val="tx1"/>
                                              </a:solidFill>
                                              <a:latin typeface="+mn-lt"/>
                                              <a:ea typeface="+mn-ea"/>
                                              <a:cs typeface="+mn-cs"/>
                                            </a:defRPr>
                                          </a:lvl4pPr>
                                          <a:lvl5pPr marL="1463040" indent="-182880" algn="r" rtl="1" eaLnBrk="1" latinLnBrk="0" hangingPunct="1">
                                            <a:spcBef>
                                              <a:spcPct val="20000"/>
                                            </a:spcBef>
                                            <a:buClr>
                                              <a:schemeClr val="accent2">
                                                <a:tint val="60000"/>
                                              </a:schemeClr>
                                            </a:buClr>
                                            <a:buSzPct val="68000"/>
                                            <a:buFont typeface="Wingdings 2"/>
                                            <a:buChar char=""/>
                                            <a:defRPr kumimoji="0" sz="1600" kern="1200">
                                              <a:solidFill>
                                                <a:schemeClr val="tx1"/>
                                              </a:solidFill>
                                              <a:latin typeface="+mn-lt"/>
                                              <a:ea typeface="+mn-ea"/>
                                              <a:cs typeface="+mn-cs"/>
                                            </a:defRPr>
                                          </a:lvl5pPr>
                                          <a:lvl6pPr marL="1737360" indent="-182880" algn="r" rtl="1" eaLnBrk="1" latinLnBrk="0" hangingPunct="1">
                                            <a:spcBef>
                                              <a:spcPct val="20000"/>
                                            </a:spcBef>
                                            <a:buClr>
                                              <a:schemeClr val="accent1"/>
                                            </a:buClr>
                                            <a:buChar char="•"/>
                                            <a:defRPr kumimoji="0" sz="1600" kern="1200">
                                              <a:solidFill>
                                                <a:schemeClr val="tx2"/>
                                              </a:solidFill>
                                              <a:latin typeface="+mn-lt"/>
                                              <a:ea typeface="+mn-ea"/>
                                              <a:cs typeface="+mn-cs"/>
                                            </a:defRPr>
                                          </a:lvl6pPr>
                                          <a:lvl7pPr marL="2011680" indent="-182880" algn="r" rtl="1" eaLnBrk="1" latinLnBrk="0" hangingPunct="1">
                                            <a:spcBef>
                                              <a:spcPct val="20000"/>
                                            </a:spcBef>
                                            <a:buClr>
                                              <a:schemeClr val="accent1">
                                                <a:tint val="60000"/>
                                              </a:schemeClr>
                                            </a:buClr>
                                            <a:buSzPct val="60000"/>
                                            <a:buFont typeface="Wingdings"/>
                                            <a:buChar char=""/>
                                            <a:defRPr kumimoji="0" sz="1400" kern="1200" baseline="0">
                                              <a:solidFill>
                                                <a:schemeClr val="tx2"/>
                                              </a:solidFill>
                                              <a:latin typeface="+mn-lt"/>
                                              <a:ea typeface="+mn-ea"/>
                                              <a:cs typeface="+mn-cs"/>
                                            </a:defRPr>
                                          </a:lvl7pPr>
                                          <a:lvl8pPr marL="2286000" indent="-182880" algn="r" rtl="1" eaLnBrk="1" latinLnBrk="0" hangingPunct="1">
                                            <a:spcBef>
                                              <a:spcPct val="20000"/>
                                            </a:spcBef>
                                            <a:buClr>
                                              <a:schemeClr val="accent2"/>
                                            </a:buClr>
                                            <a:buChar char="•"/>
                                            <a:defRPr kumimoji="0" sz="1400" kern="1200" cap="small" baseline="0">
                                              <a:solidFill>
                                                <a:schemeClr val="tx2"/>
                                              </a:solidFill>
                                              <a:latin typeface="+mn-lt"/>
                                              <a:ea typeface="+mn-ea"/>
                                              <a:cs typeface="+mn-cs"/>
                                            </a:defRPr>
                                          </a:lvl8pPr>
                                          <a:lvl9pPr marL="2560320" indent="-182880" algn="r" rtl="1" eaLnBrk="1" latinLnBrk="0" hangingPunct="1">
                                            <a:spcBef>
                                              <a:spcPct val="20000"/>
                                            </a:spcBef>
                                            <a:buClr>
                                              <a:schemeClr val="accent1">
                                                <a:shade val="75000"/>
                                              </a:schemeClr>
                                            </a:buClr>
                                            <a:buChar char="•"/>
                                            <a:defRPr kumimoji="0" sz="1400" kern="1200" baseline="0">
                                              <a:solidFill>
                                                <a:schemeClr val="tx2"/>
                                              </a:solidFill>
                                              <a:latin typeface="+mn-lt"/>
                                              <a:ea typeface="+mn-ea"/>
                                              <a:cs typeface="+mn-cs"/>
                                            </a:defRPr>
                                          </a:lvl9pPr>
                                        </a:lstStyle>
                                        <a:p>
                                          <a:r>
                                            <a:rPr lang="ar-SA" b="1" dirty="0">
                                              <a:solidFill>
                                                <a:schemeClr val="bg1"/>
                                              </a:solidFill>
                                            </a:rPr>
                                            <a:t>أ- الكلام الإداري : مثل قراءة الإعلان ، أو إعلان نتائج التلاميذ في امتحان أو قراءة أسمائهم</a:t>
                                          </a:r>
                                          <a:r>
                                            <a:rPr lang="ar-SA" b="1" dirty="0" smtClean="0">
                                              <a:solidFill>
                                                <a:schemeClr val="bg1"/>
                                              </a:solidFill>
                                            </a:rPr>
                                            <a:t>.</a:t>
                                          </a:r>
                                          <a:endParaRPr lang="ar-IQ" b="1" dirty="0" smtClean="0">
                                            <a:solidFill>
                                              <a:schemeClr val="bg1"/>
                                            </a:solidFill>
                                          </a:endParaRPr>
                                        </a:p>
                                        <a:p>
                                          <a:r>
                                            <a:rPr lang="ar-SA" b="1" dirty="0" smtClean="0">
                                              <a:solidFill>
                                                <a:schemeClr val="bg1"/>
                                              </a:solidFill>
                                            </a:rPr>
                                            <a:t>ب-الصمت </a:t>
                                          </a:r>
                                          <a:r>
                                            <a:rPr lang="ar-SA" b="1" dirty="0">
                                              <a:solidFill>
                                                <a:schemeClr val="bg1"/>
                                              </a:solidFill>
                                            </a:rPr>
                                            <a:t>: وهي فترات الصمت والسكوت القصيرة حيث ينقطع التفاعل</a:t>
                                          </a:r>
                                          <a:r>
                                            <a:rPr lang="ar-SA" b="1" dirty="0" smtClean="0">
                                              <a:solidFill>
                                                <a:schemeClr val="bg1"/>
                                              </a:solidFill>
                                            </a:rPr>
                                            <a:t>.</a:t>
                                          </a:r>
                                          <a:endParaRPr lang="ar-IQ" b="1" dirty="0" smtClean="0">
                                            <a:solidFill>
                                              <a:schemeClr val="bg1"/>
                                            </a:solidFill>
                                          </a:endParaRPr>
                                        </a:p>
                                        <a:p>
                                          <a:r>
                                            <a:rPr lang="ar-SA" b="1" dirty="0" smtClean="0">
                                              <a:solidFill>
                                                <a:schemeClr val="bg1"/>
                                              </a:solidFill>
                                            </a:rPr>
                                            <a:t>ج- </a:t>
                                          </a:r>
                                          <a:r>
                                            <a:rPr lang="ar-SA" b="1" dirty="0">
                                              <a:solidFill>
                                                <a:schemeClr val="bg1"/>
                                              </a:solidFill>
                                            </a:rPr>
                                            <a:t>التشويش : وهي فترات اختلاط الكلام حيث تدب الفوضى في الصف ويصعب فهم الحديث أو متابعته أو تمييز الكلام الذي يدور.</a:t>
                                          </a:r>
                                          <a:endParaRPr lang="ar-SA" dirty="0">
                                            <a:solidFill>
                                              <a:schemeClr val="bg1"/>
                                            </a:solidFill>
                                          </a:endParaRPr>
                                        </a:p>
                                      </a:txBody>
                                      <a:useSpRect/>
                                    </a:txSp>
                                  </a:sp>
                                </lc:lockedCanvas>
                              </a:graphicData>
                            </a:graphic>
                          </wp:inline>
                        </w:drawing>
                      </w:r>
                    </w:p>
                    <w:p w:rsidR="006D420B" w:rsidRPr="00307376" w:rsidRDefault="006D420B" w:rsidP="00307376">
                      <w:pPr>
                        <w:pStyle w:val="NoSpacing"/>
                        <w:bidi/>
                        <w:jc w:val="both"/>
                        <w:rPr>
                          <w:b/>
                          <w:bCs/>
                          <w:color w:val="A6A6A6" w:themeColor="background1" w:themeShade="A6"/>
                          <w:sz w:val="28"/>
                          <w:szCs w:val="28"/>
                          <w:rtl/>
                        </w:rPr>
                      </w:pPr>
                      <w:r w:rsidRPr="006D420B">
                        <w:rPr>
                          <w:b/>
                          <w:bCs/>
                          <w:color w:val="FFFFFF" w:themeColor="background1"/>
                          <w:sz w:val="28"/>
                          <w:szCs w:val="28"/>
                          <w:rtl/>
                        </w:rPr>
                        <w:t xml:space="preserve">ويمكن القول أن التفاعل الصفي يتوقف على قدرة المعلم على تنظيم </w:t>
                      </w:r>
                      <w:r w:rsidRPr="00307376">
                        <w:rPr>
                          <w:b/>
                          <w:bCs/>
                          <w:color w:val="A6A6A6" w:themeColor="background1" w:themeShade="A6"/>
                          <w:sz w:val="28"/>
                          <w:szCs w:val="28"/>
                          <w:rtl/>
                        </w:rPr>
                        <w:t>عملية التفاعل وذلك باستخدامه أنماط كلامية ، وخاصة تلك الأنماط الكلامية غير المباشرة ، لأنها تؤدي إلى تحقيق تواصل فعال بين المعلم والتلاميذ في الموقف التعليمي التعلمي ،ومن أهم هذه الأنماط الكلامية ما يلي :</w:t>
                      </w:r>
                    </w:p>
                    <w:p w:rsidR="006D420B" w:rsidRPr="00307376" w:rsidRDefault="006D420B" w:rsidP="006D420B">
                      <w:pPr>
                        <w:pStyle w:val="NoSpacing"/>
                        <w:bidi/>
                        <w:rPr>
                          <w:b/>
                          <w:bCs/>
                          <w:color w:val="A6A6A6" w:themeColor="background1" w:themeShade="A6"/>
                        </w:rPr>
                      </w:pPr>
                    </w:p>
                    <w:p w:rsidR="006D420B" w:rsidRPr="00307376" w:rsidRDefault="006D420B" w:rsidP="006D420B">
                      <w:pPr>
                        <w:pStyle w:val="NoSpacing"/>
                        <w:bidi/>
                        <w:ind w:left="720"/>
                        <w:rPr>
                          <w:b/>
                          <w:bCs/>
                          <w:color w:val="A6A6A6" w:themeColor="background1" w:themeShade="A6"/>
                          <w:rtl/>
                        </w:rPr>
                      </w:pPr>
                    </w:p>
                    <w:p w:rsidR="006D420B" w:rsidRPr="00307376" w:rsidRDefault="006D420B" w:rsidP="006D420B">
                      <w:pPr>
                        <w:pStyle w:val="NoSpacing"/>
                        <w:bidi/>
                        <w:rPr>
                          <w:color w:val="A6A6A6" w:themeColor="background1" w:themeShade="A6"/>
                          <w:rtl/>
                        </w:rPr>
                      </w:pPr>
                    </w:p>
                    <w:p w:rsidR="006D420B" w:rsidRPr="00307376" w:rsidRDefault="006D420B" w:rsidP="006D420B">
                      <w:pPr>
                        <w:pStyle w:val="NoSpacing"/>
                        <w:bidi/>
                        <w:rPr>
                          <w:color w:val="A6A6A6" w:themeColor="background1" w:themeShade="A6"/>
                          <w:lang w:bidi="ar-IQ"/>
                        </w:rPr>
                      </w:pPr>
                    </w:p>
                  </w:txbxContent>
                </v:textbox>
              </v:rect>
              <v:group id="_x0000_s1158" style="position:absolute;left:321;top:3424;width:3125;height:6069" coordorigin="654,3599" coordsize="2880,5760">
                <v:rect id="_x0000_s1159" style="position:absolute;left:2094;top:6479;width:1440;height:1440;flip:x;mso-width-relative:margin;v-text-anchor:middle" fillcolor="#bee89d [1620]" strokecolor="white [3212]" strokeweight="1pt">
                  <v:fill opacity="52429f"/>
                  <v:shadow color="#d8d8d8 [2732]" offset="3pt,3pt" offset2="2pt,2pt"/>
                </v:rect>
                <v:rect id="_x0000_s1160" style="position:absolute;left:2094;top:5039;width:1440;height:1440;flip:x;mso-width-relative:margin;v-text-anchor:middle" fillcolor="#bee89d [1620]" strokecolor="white [3212]" strokeweight="1pt">
                  <v:fill opacity=".5"/>
                  <v:shadow color="#d8d8d8 [2732]" offset="3pt,3pt" offset2="2pt,2pt"/>
                </v:rect>
                <v:rect id="_x0000_s1161" style="position:absolute;left:654;top:5039;width:1440;height:1440;flip:x;mso-width-relative:margin;v-text-anchor:middle" fillcolor="#bee89d [1620]" strokecolor="white [3212]" strokeweight="1pt">
                  <v:fill opacity="52429f"/>
                  <v:shadow color="#d8d8d8 [2732]" offset="3pt,3pt" offset2="2pt,2pt"/>
                </v:rect>
                <v:rect id="_x0000_s1162" style="position:absolute;left:654;top:3599;width:1440;height:1440;flip:x;mso-width-relative:margin;v-text-anchor:middle" fillcolor="#bee89d [1620]" strokecolor="white [3212]" strokeweight="1pt">
                  <v:fill opacity=".5"/>
                  <v:shadow color="#d8d8d8 [2732]" offset="3pt,3pt" offset2="2pt,2pt"/>
                </v:rect>
                <v:rect id="_x0000_s1163" style="position:absolute;left:654;top:6479;width:1440;height:1440;flip:x;mso-width-relative:margin;v-text-anchor:middle" fillcolor="#bee89d [1620]" strokecolor="white [3212]" strokeweight="1pt">
                  <v:fill opacity=".5"/>
                  <v:shadow color="#d8d8d8 [2732]" offset="3pt,3pt" offset2="2pt,2pt"/>
                </v:rect>
                <v:rect id="_x0000_s1164" style="position:absolute;left:2094;top:7919;width:1440;height:1440;flip:x;mso-width-relative:margin;v-text-anchor:middle" fillcolor="#bee89d [1620]" strokecolor="white [3212]" strokeweight="1pt">
                  <v:fill opacity=".5"/>
                  <v:shadow color="#d8d8d8 [2732]" offset="3pt,3pt" offset2="2pt,2pt"/>
                </v:rect>
              </v:group>
              <v:rect id="_x0000_s1165" style="position:absolute;left:2690;top:406;width:1563;height:1518;flip:x;mso-width-relative:margin;v-text-anchor:bottom" fillcolor="#ea157a [3205]" strokecolor="white [3212]" strokeweight="1pt">
                <v:shadow color="#d8d8d8 [2732]" offset="3pt,3pt" offset2="2pt,2pt"/>
                <v:textbox style="mso-next-textbox:#_x0000_s1165">
                  <w:txbxContent>
                    <w:sdt>
                      <w:sdtPr>
                        <w:rPr>
                          <w:b/>
                          <w:bCs/>
                          <w:color w:val="FFFFFF" w:themeColor="background1"/>
                          <w:sz w:val="44"/>
                          <w:szCs w:val="44"/>
                          <w:rtl/>
                        </w:rPr>
                        <w:alias w:val="Year"/>
                        <w:id w:val="664914"/>
                        <w:dataBinding w:prefixMappings="xmlns:ns0='http://schemas.microsoft.com/office/2006/coverPageProps'" w:xpath="/ns0:CoverPageProperties[1]/ns0:PublishDate[1]" w:storeItemID="{55AF091B-3C7A-41E3-B477-F2FDAA23CFDA}"/>
                        <w:date w:fullDate="2011-04-20T00:00:00Z">
                          <w:dateFormat w:val="yyyy"/>
                          <w:lid w:val="en-US"/>
                          <w:storeMappedDataAs w:val="dateTime"/>
                          <w:calendar w:val="gregorian"/>
                        </w:date>
                      </w:sdtPr>
                      <w:sdtContent>
                        <w:p w:rsidR="006D420B" w:rsidRPr="00307376" w:rsidRDefault="006D420B" w:rsidP="006D420B">
                          <w:pPr>
                            <w:jc w:val="center"/>
                            <w:rPr>
                              <w:b/>
                              <w:bCs/>
                              <w:color w:val="FFFFFF" w:themeColor="background1"/>
                              <w:sz w:val="40"/>
                              <w:szCs w:val="44"/>
                            </w:rPr>
                          </w:pPr>
                          <w:r w:rsidRPr="00307376">
                            <w:rPr>
                              <w:b/>
                              <w:bCs/>
                              <w:color w:val="FFFFFF" w:themeColor="background1"/>
                              <w:sz w:val="44"/>
                              <w:szCs w:val="44"/>
                            </w:rPr>
                            <w:t>2011</w:t>
                          </w:r>
                        </w:p>
                      </w:sdtContent>
                    </w:sdt>
                  </w:txbxContent>
                </v:textbox>
              </v:rect>
            </v:group>
            <v:group id="_x0000_s1166" style="position:absolute;left:3446;top:13758;width:8169;height:1382" coordorigin="3446,13758" coordsize="8169,1382">
              <v:group id="_x0000_s1167" style="position:absolute;left:10833;top:14380;width:782;height:760;flip:x y" coordorigin="8754,11945" coordsize="2880,2859">
                <v:rect id="_x0000_s1168" style="position:absolute;left:10194;top:11945;width:1440;height:1440;flip:x;mso-width-relative:margin;v-text-anchor:middle" fillcolor="#bfbfbf [2412]" strokecolor="white [3212]" strokeweight="1pt">
                  <v:fill opacity=".5"/>
                  <v:shadow color="#d8d8d8 [2732]" offset="3pt,3pt" offset2="2pt,2pt"/>
                </v:rect>
                <v:rect id="_x0000_s1169" style="position:absolute;left:10194;top:13364;width:1440;height:1440;flip:x;mso-width-relative:margin;v-text-anchor:middle" fillcolor="#ea157a [3205]" strokecolor="white [3212]" strokeweight="1pt">
                  <v:shadow color="#d8d8d8 [2732]" offset="3pt,3pt" offset2="2pt,2pt"/>
                </v:rect>
                <v:rect id="_x0000_s1170" style="position:absolute;left:8754;top:13364;width:1440;height:1440;flip:x;mso-width-relative:margin;v-text-anchor:middle" fillcolor="#bfbfbf [2412]" strokecolor="white [3212]" strokeweight="1pt">
                  <v:fill opacity=".5"/>
                  <v:shadow color="#d8d8d8 [2732]" offset="3pt,3pt" offset2="2pt,2pt"/>
                </v:rect>
              </v:group>
              <v:rect id="_x0000_s1171" style="position:absolute;left:3446;top:13758;width:7105;height:1382;v-text-anchor:bottom" filled="f" fillcolor="white [3212]" stroked="f" strokecolor="white [3212]" strokeweight="1pt">
                <v:fill opacity="52429f"/>
                <v:shadow color="#d8d8d8 [2732]" offset="3pt,3pt" offset2="2pt,2pt"/>
                <v:textbox style="mso-next-textbox:#_x0000_s1171" inset=",0,,0">
                  <w:txbxContent>
                    <w:sdt>
                      <w:sdtPr>
                        <w:rPr>
                          <w:b/>
                          <w:bCs/>
                          <w:color w:val="F272AE" w:themeColor="accent2" w:themeTint="99"/>
                          <w:sz w:val="24"/>
                          <w:szCs w:val="24"/>
                        </w:rPr>
                        <w:alias w:val="Author"/>
                        <w:id w:val="664915"/>
                        <w:dataBinding w:prefixMappings="xmlns:ns0='http://schemas.openxmlformats.org/package/2006/metadata/core-properties' xmlns:ns1='http://purl.org/dc/elements/1.1/'" w:xpath="/ns0:coreProperties[1]/ns1:creator[1]" w:storeItemID="{6C3C8BC8-F283-45AE-878A-BAB7291924A1}"/>
                        <w:text/>
                      </w:sdtPr>
                      <w:sdtContent>
                        <w:p w:rsidR="006D420B" w:rsidRPr="00307376" w:rsidRDefault="00661A61" w:rsidP="006D420B">
                          <w:pPr>
                            <w:pStyle w:val="NoSpacing"/>
                            <w:jc w:val="right"/>
                            <w:rPr>
                              <w:b/>
                              <w:bCs/>
                              <w:color w:val="F272AE" w:themeColor="accent2" w:themeTint="99"/>
                              <w:sz w:val="24"/>
                              <w:szCs w:val="24"/>
                            </w:rPr>
                          </w:pPr>
                          <w:proofErr w:type="spellStart"/>
                          <w:r w:rsidRPr="00307376">
                            <w:rPr>
                              <w:b/>
                              <w:bCs/>
                              <w:color w:val="F272AE" w:themeColor="accent2" w:themeTint="99"/>
                              <w:sz w:val="24"/>
                              <w:szCs w:val="24"/>
                            </w:rPr>
                            <w:t>Ass.prof.dr</w:t>
                          </w:r>
                          <w:proofErr w:type="spellEnd"/>
                          <w:r w:rsidRPr="00307376">
                            <w:rPr>
                              <w:b/>
                              <w:bCs/>
                              <w:color w:val="F272AE" w:themeColor="accent2" w:themeTint="99"/>
                              <w:sz w:val="24"/>
                              <w:szCs w:val="24"/>
                            </w:rPr>
                            <w:t xml:space="preserve">. </w:t>
                          </w:r>
                          <w:proofErr w:type="spellStart"/>
                          <w:r w:rsidRPr="00307376">
                            <w:rPr>
                              <w:b/>
                              <w:bCs/>
                              <w:color w:val="F272AE" w:themeColor="accent2" w:themeTint="99"/>
                              <w:sz w:val="24"/>
                              <w:szCs w:val="24"/>
                            </w:rPr>
                            <w:t>Raghed</w:t>
                          </w:r>
                          <w:proofErr w:type="spellEnd"/>
                        </w:p>
                      </w:sdtContent>
                    </w:sdt>
                    <w:sdt>
                      <w:sdtPr>
                        <w:rPr>
                          <w:b/>
                          <w:bCs/>
                          <w:color w:val="F272AE" w:themeColor="accent2" w:themeTint="99"/>
                          <w:sz w:val="24"/>
                          <w:szCs w:val="24"/>
                        </w:rPr>
                        <w:alias w:val="Company"/>
                        <w:id w:val="664916"/>
                        <w:dataBinding w:prefixMappings="xmlns:ns0='http://schemas.openxmlformats.org/officeDocument/2006/extended-properties'" w:xpath="/ns0:Properties[1]/ns0:Company[1]" w:storeItemID="{6668398D-A668-4E3E-A5EB-62B293D839F1}"/>
                        <w:text/>
                      </w:sdtPr>
                      <w:sdtContent>
                        <w:p w:rsidR="006D420B" w:rsidRPr="00307376" w:rsidRDefault="00661A61" w:rsidP="006D420B">
                          <w:pPr>
                            <w:pStyle w:val="NoSpacing"/>
                            <w:jc w:val="right"/>
                            <w:rPr>
                              <w:b/>
                              <w:bCs/>
                              <w:color w:val="F272AE" w:themeColor="accent2" w:themeTint="99"/>
                              <w:sz w:val="24"/>
                              <w:szCs w:val="24"/>
                            </w:rPr>
                          </w:pPr>
                          <w:r w:rsidRPr="00307376">
                            <w:rPr>
                              <w:b/>
                              <w:bCs/>
                              <w:color w:val="F272AE" w:themeColor="accent2" w:themeTint="99"/>
                              <w:sz w:val="24"/>
                              <w:szCs w:val="24"/>
                              <w:rtl/>
                            </w:rPr>
                            <w:t>المكتب الإستشاري - كلية التربية الأساسية / الجامعة المستنصرية</w:t>
                          </w:r>
                        </w:p>
                      </w:sdtContent>
                    </w:sdt>
                    <w:sdt>
                      <w:sdtPr>
                        <w:rPr>
                          <w:b/>
                          <w:bCs/>
                          <w:color w:val="F272AE" w:themeColor="accent2" w:themeTint="99"/>
                          <w:sz w:val="24"/>
                          <w:szCs w:val="24"/>
                        </w:rPr>
                        <w:alias w:val="Date"/>
                        <w:id w:val="664917"/>
                        <w:dataBinding w:prefixMappings="xmlns:ns0='http://schemas.microsoft.com/office/2006/coverPageProps'" w:xpath="/ns0:CoverPageProperties[1]/ns0:PublishDate[1]" w:storeItemID="{55AF091B-3C7A-41E3-B477-F2FDAA23CFDA}"/>
                        <w:date w:fullDate="2011-04-20T00:00:00Z">
                          <w:dateFormat w:val="M/d/yyyy"/>
                          <w:lid w:val="en-US"/>
                          <w:storeMappedDataAs w:val="dateTime"/>
                          <w:calendar w:val="gregorian"/>
                        </w:date>
                      </w:sdtPr>
                      <w:sdtContent>
                        <w:p w:rsidR="006D420B" w:rsidRPr="00307376" w:rsidRDefault="00BA6676" w:rsidP="006D420B">
                          <w:pPr>
                            <w:pStyle w:val="NoSpacing"/>
                            <w:jc w:val="right"/>
                            <w:rPr>
                              <w:b/>
                              <w:bCs/>
                              <w:color w:val="F272AE" w:themeColor="accent2" w:themeTint="99"/>
                              <w:sz w:val="24"/>
                              <w:szCs w:val="24"/>
                            </w:rPr>
                          </w:pPr>
                          <w:r w:rsidRPr="00307376">
                            <w:rPr>
                              <w:b/>
                              <w:bCs/>
                              <w:color w:val="F272AE" w:themeColor="accent2" w:themeTint="99"/>
                              <w:sz w:val="24"/>
                              <w:szCs w:val="24"/>
                            </w:rPr>
                            <w:t>4/20/2011</w:t>
                          </w:r>
                        </w:p>
                      </w:sdtContent>
                    </w:sdt>
                  </w:txbxContent>
                </v:textbox>
              </v:rect>
            </v:group>
            <w10:wrap anchorx="page" anchory="page"/>
          </v:group>
        </w:pict>
      </w:r>
      <w:r w:rsidR="00083672">
        <w:rPr>
          <w:lang w:bidi="ar-IQ"/>
        </w:rPr>
        <w:t xml:space="preserve"> </w:t>
      </w:r>
    </w:p>
    <w:p w:rsidR="00083672" w:rsidRDefault="00083672">
      <w:pPr>
        <w:bidi w:val="0"/>
        <w:rPr>
          <w:lang w:bidi="ar-IQ"/>
        </w:rPr>
      </w:pPr>
      <w:r>
        <w:rPr>
          <w:lang w:bidi="ar-IQ"/>
        </w:rPr>
        <w:br w:type="page"/>
      </w:r>
    </w:p>
    <w:p w:rsidR="00083672" w:rsidRDefault="00AC138D" w:rsidP="007455D7">
      <w:pPr>
        <w:rPr>
          <w:lang w:bidi="ar-IQ"/>
        </w:rPr>
      </w:pPr>
      <w:r>
        <w:rPr>
          <w:noProof/>
        </w:rPr>
        <w:lastRenderedPageBreak/>
        <w:pict>
          <v:group id="_x0000_s1172" style="position:absolute;left:0;text-align:left;margin-left:67.5pt;margin-top:84.25pt;width:454.1pt;height:668.7pt;z-index:251668480;mso-position-horizontal-relative:page;mso-position-vertical-relative:page" coordorigin="316,406" coordsize="11608,15028" o:allowincell="f">
            <v:group id="_x0000_s1173"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174" style="position:absolute;left:339;top:406;width:11582;height:15025;mso-width-relative:margin;v-text-anchor:middle" filled="f" fillcolor="#8c8c8c [1772]" strokecolor="white [3212]" strokeweight="1pt">
                <v:fill color2="#bfbfbf [2412]" type="pattern"/>
                <v:shadow color="#d8d8d8 [2732]" offset="3pt,3pt" offset2="2pt,2pt"/>
              </v:rect>
              <v:rect id="_x0000_s1175" style="position:absolute;left:3446;top:406;width:8475;height:15025;mso-width-relative:margin" filled="f" fillcolor="#737373 [1789]" strokecolor="white [3212]" strokeweight="1pt">
                <v:shadow color="#d8d8d8 [2732]" offset="3pt,3pt" offset2="2pt,2pt"/>
                <v:textbox style="mso-next-textbox:#_x0000_s1175" inset="18pt,108pt,36pt">
                  <w:txbxContent>
                    <w:sdt>
                      <w:sdtPr>
                        <w:rPr>
                          <w:color w:val="5EA226" w:themeColor="accent1" w:themeShade="BF"/>
                          <w:sz w:val="56"/>
                          <w:szCs w:val="56"/>
                        </w:rPr>
                        <w:alias w:val="Title"/>
                        <w:id w:val="664967"/>
                        <w:dataBinding w:prefixMappings="xmlns:ns0='http://schemas.openxmlformats.org/package/2006/metadata/core-properties' xmlns:ns1='http://purl.org/dc/elements/1.1/'" w:xpath="/ns0:coreProperties[1]/ns1:title[1]" w:storeItemID="{6C3C8BC8-F283-45AE-878A-BAB7291924A1}"/>
                        <w:text/>
                      </w:sdtPr>
                      <w:sdtContent>
                        <w:p w:rsidR="00083672" w:rsidRDefault="00083672" w:rsidP="00083672">
                          <w:pPr>
                            <w:pStyle w:val="NoSpacing"/>
                            <w:rPr>
                              <w:color w:val="FFFFFF" w:themeColor="background1"/>
                              <w:sz w:val="80"/>
                              <w:szCs w:val="80"/>
                            </w:rPr>
                          </w:pPr>
                          <w:r w:rsidRPr="00307376">
                            <w:rPr>
                              <w:rFonts w:hint="cs"/>
                              <w:color w:val="5EA226" w:themeColor="accent1" w:themeShade="BF"/>
                              <w:sz w:val="56"/>
                              <w:szCs w:val="56"/>
                              <w:rtl/>
                            </w:rPr>
                            <w:t>الإدارة الصفية الفعالة</w:t>
                          </w:r>
                        </w:p>
                      </w:sdtContent>
                    </w:sdt>
                    <w:sdt>
                      <w:sdtPr>
                        <w:rPr>
                          <w:b/>
                          <w:bCs/>
                          <w:color w:val="F272AE" w:themeColor="accent2" w:themeTint="99"/>
                          <w:sz w:val="24"/>
                          <w:szCs w:val="24"/>
                        </w:rPr>
                        <w:alias w:val="Subtitle"/>
                        <w:id w:val="664968"/>
                        <w:dataBinding w:prefixMappings="xmlns:ns0='http://schemas.openxmlformats.org/package/2006/metadata/core-properties' xmlns:ns1='http://purl.org/dc/elements/1.1/'" w:xpath="/ns0:coreProperties[1]/ns1:subject[1]" w:storeItemID="{6C3C8BC8-F283-45AE-878A-BAB7291924A1}"/>
                        <w:text/>
                      </w:sdtPr>
                      <w:sdtContent>
                        <w:p w:rsidR="00083672" w:rsidRPr="00083672" w:rsidRDefault="00661A61" w:rsidP="00083672">
                          <w:pPr>
                            <w:pStyle w:val="NoSpacing"/>
                            <w:jc w:val="center"/>
                            <w:rPr>
                              <w:color w:val="F272AE" w:themeColor="accent2" w:themeTint="99"/>
                              <w:sz w:val="40"/>
                              <w:szCs w:val="40"/>
                              <w:rtl/>
                            </w:rPr>
                          </w:pPr>
                          <w:r w:rsidRPr="00307376">
                            <w:rPr>
                              <w:b/>
                              <w:bCs/>
                              <w:color w:val="F272AE" w:themeColor="accent2" w:themeTint="99"/>
                              <w:sz w:val="24"/>
                              <w:szCs w:val="24"/>
                              <w:rtl/>
                            </w:rPr>
                            <w:t>محاضرة للاساتذة الجامعيين الجدد كجزء من متطلبات الإعداد التربوي وطرائق التدريس  لبرنامج المكتب الإستشاري في كلية التربية الأساسية</w:t>
                          </w:r>
                        </w:p>
                      </w:sdtContent>
                    </w:sdt>
                    <w:p w:rsidR="00083672" w:rsidRDefault="00083672" w:rsidP="00083672">
                      <w:pPr>
                        <w:pStyle w:val="NoSpacing"/>
                        <w:bidi/>
                        <w:ind w:left="720"/>
                        <w:rPr>
                          <w:b/>
                          <w:bCs/>
                          <w:color w:val="FFFFFF" w:themeColor="background1"/>
                          <w:u w:val="single"/>
                          <w:rtl/>
                        </w:rPr>
                      </w:pPr>
                    </w:p>
                    <w:p w:rsidR="00083672" w:rsidRDefault="00A16E95" w:rsidP="00083672">
                      <w:pPr>
                        <w:pStyle w:val="NoSpacing"/>
                        <w:bidi/>
                        <w:rPr>
                          <w:b/>
                          <w:bCs/>
                          <w:color w:val="FFFFFF" w:themeColor="background1"/>
                          <w:rtl/>
                        </w:rPr>
                      </w:pPr>
                      <w:r w:rsidRPr="00083672">
                        <w:rPr>
                          <w:b/>
                          <w:bCs/>
                          <w:noProof/>
                          <w:color w:val="FFFFFF" w:themeColor="background1"/>
                          <w:sz w:val="28"/>
                          <w:szCs w:val="28"/>
                          <w:rtl/>
                        </w:rPr>
                        <w:drawing>
                          <wp:inline distT="0" distB="0" distL="0" distR="0">
                            <wp:extent cx="3451415" cy="3356043"/>
                            <wp:effectExtent l="0" t="0" r="0" b="0"/>
                            <wp:docPr id="44" name="Object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6553200"/>
                                      <a:chOff x="0" y="152400"/>
                                      <a:chExt cx="9144000" cy="6553200"/>
                                    </a:xfrm>
                                  </a:grpSpPr>
                                  <a:sp>
                                    <a:nvSpPr>
                                      <a:cNvPr id="3" name="Content Placeholder 2"/>
                                      <a:cNvSpPr>
                                        <a:spLocks noGrp="1"/>
                                      </a:cNvSpPr>
                                    </a:nvSpPr>
                                    <a:spPr>
                                      <a:xfrm>
                                        <a:off x="0" y="152400"/>
                                        <a:ext cx="9144000" cy="6553200"/>
                                      </a:xfrm>
                                      <a:prstGeom prst="rect">
                                        <a:avLst/>
                                      </a:prstGeom>
                                    </a:spPr>
                                    <a:txSp>
                                      <a:txBody>
                                        <a:bodyPr vert="horz">
                                          <a:noAutofit/>
                                        </a:bodyPr>
                                        <a:lstStyle>
                                          <a:lvl1pPr marL="274320" indent="-274320" algn="r" rtl="1" eaLnBrk="1" latinLnBrk="0" hangingPunct="1">
                                            <a:spcBef>
                                              <a:spcPts val="600"/>
                                            </a:spcBef>
                                            <a:buClr>
                                              <a:schemeClr val="accent1"/>
                                            </a:buClr>
                                            <a:buSzPct val="70000"/>
                                            <a:buFont typeface="Wingdings"/>
                                            <a:buChar char=""/>
                                            <a:defRPr kumimoji="0" sz="2400" kern="1200">
                                              <a:solidFill>
                                                <a:schemeClr val="tx1"/>
                                              </a:solidFill>
                                              <a:latin typeface="+mn-lt"/>
                                              <a:ea typeface="+mn-ea"/>
                                              <a:cs typeface="+mn-cs"/>
                                            </a:defRPr>
                                          </a:lvl1pPr>
                                          <a:lvl2pPr marL="640080" indent="-274320" algn="r" rtl="1" eaLnBrk="1" latinLnBrk="0" hangingPunct="1">
                                            <a:spcBef>
                                              <a:spcPct val="20000"/>
                                            </a:spcBef>
                                            <a:buClr>
                                              <a:schemeClr val="accent1"/>
                                            </a:buClr>
                                            <a:buSzPct val="80000"/>
                                            <a:buFont typeface="Wingdings 2"/>
                                            <a:buChar char=""/>
                                            <a:defRPr kumimoji="0" sz="2100" kern="1200">
                                              <a:solidFill>
                                                <a:schemeClr val="tx1"/>
                                              </a:solidFill>
                                              <a:latin typeface="+mn-lt"/>
                                              <a:ea typeface="+mn-ea"/>
                                              <a:cs typeface="+mn-cs"/>
                                            </a:defRPr>
                                          </a:lvl2pPr>
                                          <a:lvl3pPr marL="914400" indent="-182880" algn="r" rtl="1" eaLnBrk="1" latinLnBrk="0" hangingPunct="1">
                                            <a:spcBef>
                                              <a:spcPct val="20000"/>
                                            </a:spcBef>
                                            <a:buClr>
                                              <a:schemeClr val="accent1">
                                                <a:shade val="75000"/>
                                              </a:schemeClr>
                                            </a:buClr>
                                            <a:buSzPct val="60000"/>
                                            <a:buFont typeface="Wingdings"/>
                                            <a:buChar char=""/>
                                            <a:defRPr kumimoji="0" sz="1800" kern="1200">
                                              <a:solidFill>
                                                <a:schemeClr val="tx1"/>
                                              </a:solidFill>
                                              <a:latin typeface="+mn-lt"/>
                                              <a:ea typeface="+mn-ea"/>
                                              <a:cs typeface="+mn-cs"/>
                                            </a:defRPr>
                                          </a:lvl3pPr>
                                          <a:lvl4pPr marL="1188720" indent="-182880" algn="r" rtl="1" eaLnBrk="1" latinLnBrk="0" hangingPunct="1">
                                            <a:spcBef>
                                              <a:spcPct val="20000"/>
                                            </a:spcBef>
                                            <a:buClr>
                                              <a:schemeClr val="accent1">
                                                <a:tint val="60000"/>
                                              </a:schemeClr>
                                            </a:buClr>
                                            <a:buSzPct val="60000"/>
                                            <a:buFont typeface="Wingdings"/>
                                            <a:buChar char=""/>
                                            <a:defRPr kumimoji="0" sz="1800" kern="1200">
                                              <a:solidFill>
                                                <a:schemeClr val="tx1"/>
                                              </a:solidFill>
                                              <a:latin typeface="+mn-lt"/>
                                              <a:ea typeface="+mn-ea"/>
                                              <a:cs typeface="+mn-cs"/>
                                            </a:defRPr>
                                          </a:lvl4pPr>
                                          <a:lvl5pPr marL="1463040" indent="-182880" algn="r" rtl="1" eaLnBrk="1" latinLnBrk="0" hangingPunct="1">
                                            <a:spcBef>
                                              <a:spcPct val="20000"/>
                                            </a:spcBef>
                                            <a:buClr>
                                              <a:schemeClr val="accent2">
                                                <a:tint val="60000"/>
                                              </a:schemeClr>
                                            </a:buClr>
                                            <a:buSzPct val="68000"/>
                                            <a:buFont typeface="Wingdings 2"/>
                                            <a:buChar char=""/>
                                            <a:defRPr kumimoji="0" sz="1600" kern="1200">
                                              <a:solidFill>
                                                <a:schemeClr val="tx1"/>
                                              </a:solidFill>
                                              <a:latin typeface="+mn-lt"/>
                                              <a:ea typeface="+mn-ea"/>
                                              <a:cs typeface="+mn-cs"/>
                                            </a:defRPr>
                                          </a:lvl5pPr>
                                          <a:lvl6pPr marL="1737360" indent="-182880" algn="r" rtl="1" eaLnBrk="1" latinLnBrk="0" hangingPunct="1">
                                            <a:spcBef>
                                              <a:spcPct val="20000"/>
                                            </a:spcBef>
                                            <a:buClr>
                                              <a:schemeClr val="accent1"/>
                                            </a:buClr>
                                            <a:buChar char="•"/>
                                            <a:defRPr kumimoji="0" sz="1600" kern="1200">
                                              <a:solidFill>
                                                <a:schemeClr val="tx2"/>
                                              </a:solidFill>
                                              <a:latin typeface="+mn-lt"/>
                                              <a:ea typeface="+mn-ea"/>
                                              <a:cs typeface="+mn-cs"/>
                                            </a:defRPr>
                                          </a:lvl6pPr>
                                          <a:lvl7pPr marL="2011680" indent="-182880" algn="r" rtl="1" eaLnBrk="1" latinLnBrk="0" hangingPunct="1">
                                            <a:spcBef>
                                              <a:spcPct val="20000"/>
                                            </a:spcBef>
                                            <a:buClr>
                                              <a:schemeClr val="accent1">
                                                <a:tint val="60000"/>
                                              </a:schemeClr>
                                            </a:buClr>
                                            <a:buSzPct val="60000"/>
                                            <a:buFont typeface="Wingdings"/>
                                            <a:buChar char=""/>
                                            <a:defRPr kumimoji="0" sz="1400" kern="1200" baseline="0">
                                              <a:solidFill>
                                                <a:schemeClr val="tx2"/>
                                              </a:solidFill>
                                              <a:latin typeface="+mn-lt"/>
                                              <a:ea typeface="+mn-ea"/>
                                              <a:cs typeface="+mn-cs"/>
                                            </a:defRPr>
                                          </a:lvl7pPr>
                                          <a:lvl8pPr marL="2286000" indent="-182880" algn="r" rtl="1" eaLnBrk="1" latinLnBrk="0" hangingPunct="1">
                                            <a:spcBef>
                                              <a:spcPct val="20000"/>
                                            </a:spcBef>
                                            <a:buClr>
                                              <a:schemeClr val="accent2"/>
                                            </a:buClr>
                                            <a:buChar char="•"/>
                                            <a:defRPr kumimoji="0" sz="1400" kern="1200" cap="small" baseline="0">
                                              <a:solidFill>
                                                <a:schemeClr val="tx2"/>
                                              </a:solidFill>
                                              <a:latin typeface="+mn-lt"/>
                                              <a:ea typeface="+mn-ea"/>
                                              <a:cs typeface="+mn-cs"/>
                                            </a:defRPr>
                                          </a:lvl8pPr>
                                          <a:lvl9pPr marL="2560320" indent="-182880" algn="r" rtl="1" eaLnBrk="1" latinLnBrk="0" hangingPunct="1">
                                            <a:spcBef>
                                              <a:spcPct val="20000"/>
                                            </a:spcBef>
                                            <a:buClr>
                                              <a:schemeClr val="accent1">
                                                <a:shade val="75000"/>
                                              </a:schemeClr>
                                            </a:buClr>
                                            <a:buChar char="•"/>
                                            <a:defRPr kumimoji="0" sz="1400" kern="1200" baseline="0">
                                              <a:solidFill>
                                                <a:schemeClr val="tx2"/>
                                              </a:solidFill>
                                              <a:latin typeface="+mn-lt"/>
                                              <a:ea typeface="+mn-ea"/>
                                              <a:cs typeface="+mn-cs"/>
                                            </a:defRPr>
                                          </a:lvl9pPr>
                                        </a:lstStyle>
                                        <a:p>
                                          <a:r>
                                            <a:rPr lang="ar-SA" sz="2400" b="1" dirty="0"/>
                                            <a:t>أن ينادي المعلم تلاميذه بأسمائهم </a:t>
                                          </a:r>
                                          <a:r>
                                            <a:rPr lang="ar-SA" sz="2400" b="1" dirty="0" smtClean="0"/>
                                            <a:t>.</a:t>
                                          </a:r>
                                          <a:endParaRPr lang="ar-IQ" sz="2400" b="1" dirty="0" smtClean="0"/>
                                        </a:p>
                                        <a:p>
                                          <a:r>
                                            <a:rPr lang="ar-SA" sz="2400" b="1" dirty="0" smtClean="0"/>
                                            <a:t>أن </a:t>
                                          </a:r>
                                          <a:r>
                                            <a:rPr lang="ar-SA" sz="2400" b="1" dirty="0"/>
                                            <a:t>يستخدم المعلم الألفاظ التي تشعر التلميذ بالاحترام والتقدير مثل من فضلك ، تفضل ، شكراً ، أحسنت ، كلام علمي </a:t>
                                          </a:r>
                                          <a:r>
                                            <a:rPr lang="ar-SA" sz="2400" b="1" dirty="0" smtClean="0"/>
                                            <a:t>.</a:t>
                                          </a:r>
                                          <a:endParaRPr lang="ar-IQ" sz="2400" b="1" dirty="0" smtClean="0"/>
                                        </a:p>
                                        <a:p>
                                          <a:r>
                                            <a:rPr lang="ar-SA" sz="2400" b="1" dirty="0" smtClean="0"/>
                                            <a:t>أن </a:t>
                                          </a:r>
                                          <a:r>
                                            <a:rPr lang="ar-SA" sz="2400" b="1" dirty="0"/>
                                            <a:t>يتقبل المعلم آراء وأفكار ومشاعر التلاميذ ، بغض النظر عن كونها سلبية أو إيجابية </a:t>
                                          </a:r>
                                          <a:r>
                                            <a:rPr lang="ar-SA" sz="2400" b="1" dirty="0" smtClean="0"/>
                                            <a:t>.</a:t>
                                          </a:r>
                                          <a:endParaRPr lang="ar-IQ" sz="2400" b="1" dirty="0" smtClean="0"/>
                                        </a:p>
                                        <a:p>
                                          <a:r>
                                            <a:rPr lang="ar-SA" sz="2400" b="1" dirty="0" smtClean="0"/>
                                            <a:t>أن </a:t>
                                          </a:r>
                                          <a:r>
                                            <a:rPr lang="ar-SA" sz="2400" b="1" dirty="0"/>
                                            <a:t>يكثر المعلم من استخدام أساليب التعزيز الإيجابي الذي يشجع المشاركة الإيجابية للتلاميذ</a:t>
                                          </a:r>
                                          <a:r>
                                            <a:rPr lang="ar-SA" sz="2400" b="1" dirty="0" smtClean="0"/>
                                            <a:t>.</a:t>
                                          </a:r>
                                          <a:endParaRPr lang="ar-IQ" sz="2400" b="1" dirty="0" smtClean="0"/>
                                        </a:p>
                                        <a:p>
                                          <a:r>
                                            <a:rPr lang="ar-SA" sz="2400" b="1" dirty="0" smtClean="0"/>
                                            <a:t>أن </a:t>
                                          </a:r>
                                          <a:r>
                                            <a:rPr lang="ar-SA" sz="2400" b="1" dirty="0"/>
                                            <a:t>يستخدم المعلم أسئلة واسعة وعريضة ، وأن يقلل من الأسئلة الضيقة التي لا تحمل إلاّ إجابة محددة مثل : لا أو نعم ، أو كلمة محددة مثل ما عاصمة الأردن ؟ وإنما عليه أن يكثر من الأسئلة التي تتطلب تفكيراً واستثارة للعمليات العقلية العليا</a:t>
                                          </a:r>
                                          <a:r>
                                            <a:rPr lang="ar-SA" sz="2400" b="1" dirty="0" smtClean="0"/>
                                            <a:t>.</a:t>
                                          </a:r>
                                          <a:endParaRPr lang="ar-IQ" sz="2400" b="1" dirty="0" smtClean="0"/>
                                        </a:p>
                                        <a:p>
                                          <a:r>
                                            <a:rPr lang="ar-SA" sz="2400" b="1" dirty="0" smtClean="0"/>
                                            <a:t>أن </a:t>
                                          </a:r>
                                          <a:r>
                                            <a:rPr lang="ar-SA" sz="2400" b="1" dirty="0"/>
                                            <a:t>يستخدم النقد البناء في توجيه التلاميذ ، وينبغي أن يوجه المعلم النقد لتلميذ محدد وعليه أن لا يعمم</a:t>
                                          </a:r>
                                          <a:r>
                                            <a:rPr lang="ar-SA" sz="2400" b="1" dirty="0" smtClean="0"/>
                                            <a:t>.</a:t>
                                          </a:r>
                                          <a:endParaRPr lang="ar-IQ" sz="2400" b="1" dirty="0" smtClean="0"/>
                                        </a:p>
                                        <a:p>
                                          <a:r>
                                            <a:rPr lang="ar-SA" sz="2400" b="1" dirty="0" smtClean="0"/>
                                            <a:t>أن </a:t>
                                          </a:r>
                                          <a:r>
                                            <a:rPr lang="ar-SA" sz="2400" b="1" dirty="0"/>
                                            <a:t>يعطي التلاميذ الوقت الكافي للفهم ، وأن يتحدث بسرعة مقبولة وبكلمات واضحة تتناسب مع مستويات التلاميذ ، وأن يشجع التلاميذ على طرح الأسئلة والاستفسار </a:t>
                                          </a:r>
                                          <a:r>
                                            <a:rPr lang="ar-SA" sz="2400" b="1" dirty="0" smtClean="0"/>
                                            <a:t>.</a:t>
                                          </a:r>
                                          <a:endParaRPr lang="ar-IQ" sz="2400" b="1" dirty="0" smtClean="0"/>
                                        </a:p>
                                        <a:p>
                                          <a:r>
                                            <a:rPr lang="ar-SA" sz="2400" b="1" dirty="0" smtClean="0"/>
                                            <a:t> </a:t>
                                          </a:r>
                                          <a:r>
                                            <a:rPr lang="ar-SA" sz="2400" b="1" dirty="0"/>
                                            <a:t>ولا بد أخيراً من الإشارة إلى أمر هام لا يجوز إغفاله عند الحديث عن الأساليب الفعالة ، لتشجيع التلاميذ على التفاعل في الموقف التعليمي ، وهذا الأمر يتعلق بوسائل الاتصال غير الكلامية مثل حركات المعلم وإشارته وتعابير وجهه</a:t>
                                          </a:r>
                                          <a:endParaRPr lang="ar-SA" sz="2400" dirty="0"/>
                                        </a:p>
                                      </a:txBody>
                                      <a:useSpRect/>
                                    </a:txSp>
                                  </a:sp>
                                </lc:lockedCanvas>
                              </a:graphicData>
                            </a:graphic>
                          </wp:inline>
                        </w:drawing>
                      </w:r>
                    </w:p>
                    <w:p w:rsidR="00083672" w:rsidRDefault="00083672" w:rsidP="00083672">
                      <w:pPr>
                        <w:pStyle w:val="NoSpacing"/>
                        <w:bidi/>
                        <w:rPr>
                          <w:b/>
                          <w:bCs/>
                          <w:color w:val="FFFFFF" w:themeColor="background1"/>
                          <w:rtl/>
                        </w:rPr>
                      </w:pPr>
                    </w:p>
                    <w:p w:rsidR="00083672" w:rsidRDefault="00083672" w:rsidP="00083672">
                      <w:pPr>
                        <w:pStyle w:val="NoSpacing"/>
                        <w:bidi/>
                        <w:rPr>
                          <w:b/>
                          <w:bCs/>
                          <w:color w:val="FFFFFF" w:themeColor="background1"/>
                          <w:rtl/>
                        </w:rPr>
                      </w:pPr>
                    </w:p>
                    <w:p w:rsidR="00083672" w:rsidRDefault="00083672" w:rsidP="00083672">
                      <w:pPr>
                        <w:pStyle w:val="NoSpacing"/>
                        <w:ind w:left="360"/>
                        <w:jc w:val="both"/>
                        <w:rPr>
                          <w:b/>
                          <w:bCs/>
                          <w:color w:val="FFFFFF" w:themeColor="background1"/>
                          <w:sz w:val="28"/>
                          <w:szCs w:val="28"/>
                          <w:rtl/>
                          <w:lang w:bidi="ar-IQ"/>
                        </w:rPr>
                      </w:pPr>
                      <w:r w:rsidRPr="00083672">
                        <w:rPr>
                          <w:b/>
                          <w:bCs/>
                          <w:noProof/>
                          <w:color w:val="FFFFFF" w:themeColor="background1"/>
                          <w:sz w:val="28"/>
                          <w:szCs w:val="28"/>
                          <w:rtl/>
                        </w:rPr>
                        <w:drawing>
                          <wp:inline distT="0" distB="0" distL="0" distR="0">
                            <wp:extent cx="3366176" cy="554476"/>
                            <wp:effectExtent l="19050" t="0" r="5674" b="0"/>
                            <wp:docPr id="70" name="Object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67600" cy="989356"/>
                                      <a:chOff x="622255" y="382257"/>
                                      <a:chExt cx="7467600" cy="989356"/>
                                    </a:xfrm>
                                  </a:grpSpPr>
                                  <a:sp>
                                    <a:nvSpPr>
                                      <a:cNvPr id="2" name="Title 1"/>
                                      <a:cNvSpPr>
                                        <a:spLocks noGrp="1"/>
                                      </a:cNvSpPr>
                                    </a:nvSpPr>
                                    <a:spPr>
                                      <a:xfrm rot="172251">
                                        <a:off x="622255" y="382257"/>
                                        <a:ext cx="7467600" cy="989356"/>
                                      </a:xfrm>
                                      <a:prstGeom prst="rect">
                                        <a:avLst/>
                                      </a:prstGeom>
                                      <a:ln>
                                        <a:solidFill>
                                          <a:schemeClr val="accent1">
                                            <a:lumMod val="60000"/>
                                            <a:lumOff val="40000"/>
                                          </a:schemeClr>
                                        </a:solidFill>
                                      </a:ln>
                                    </a:spPr>
                                    <a:txSp>
                                      <a:txBody>
                                        <a:bodyPr vert="horz" anchor="b">
                                          <a:normAutofit/>
                                        </a:bodyPr>
                                        <a:lstStyle>
                                          <a:lvl1pPr algn="l" rtl="1" eaLnBrk="1" latinLnBrk="0" hangingPunct="1">
                                            <a:spcBef>
                                              <a:spcPct val="0"/>
                                            </a:spcBef>
                                            <a:buNone/>
                                            <a:defRPr kumimoji="0" sz="3000" b="0" kern="1200" cap="small" baseline="0">
                                              <a:solidFill>
                                                <a:schemeClr val="tx2"/>
                                              </a:solidFill>
                                              <a:latin typeface="+mj-lt"/>
                                              <a:ea typeface="+mj-ea"/>
                                              <a:cs typeface="+mj-cs"/>
                                            </a:defRPr>
                                          </a:lvl1pPr>
                                        </a:lstStyle>
                                        <a:p>
                                          <a:pPr algn="ctr"/>
                                          <a:r>
                                            <a:rPr lang="ar-IQ" sz="4400" b="1" dirty="0" smtClean="0"/>
                                            <a:t>لا تفعل</a:t>
                                          </a:r>
                                          <a:endParaRPr lang="ar-SA" sz="4400" b="1" dirty="0"/>
                                        </a:p>
                                      </a:txBody>
                                      <a:useSpRect/>
                                    </a:txSp>
                                  </a:sp>
                                </lc:lockedCanvas>
                              </a:graphicData>
                            </a:graphic>
                          </wp:inline>
                        </w:drawing>
                      </w:r>
                    </w:p>
                    <w:p w:rsidR="00B652D2" w:rsidRPr="00307376" w:rsidRDefault="000E416D" w:rsidP="00083672">
                      <w:pPr>
                        <w:pStyle w:val="NoSpacing"/>
                        <w:numPr>
                          <w:ilvl w:val="0"/>
                          <w:numId w:val="12"/>
                        </w:numPr>
                        <w:bidi/>
                        <w:jc w:val="both"/>
                        <w:rPr>
                          <w:b/>
                          <w:bCs/>
                          <w:color w:val="5EA226" w:themeColor="accent1" w:themeShade="BF"/>
                          <w:sz w:val="28"/>
                          <w:szCs w:val="28"/>
                        </w:rPr>
                      </w:pPr>
                      <w:r w:rsidRPr="00307376">
                        <w:rPr>
                          <w:b/>
                          <w:bCs/>
                          <w:color w:val="5EA226" w:themeColor="accent1" w:themeShade="BF"/>
                          <w:sz w:val="28"/>
                          <w:szCs w:val="28"/>
                          <w:rtl/>
                        </w:rPr>
                        <w:t>ينبغي على المعلم أن لا يصدر أي حركة أو إشارة من شأنها أن تشعر التلميذ بالاستهزاء أو السخرية أو الخوف ، لأن هذا يؤدي إلى عدم تشجيعه على المشاركة في عملية التفاعل الصفي.</w:t>
                      </w:r>
                      <w:r w:rsidRPr="00307376">
                        <w:rPr>
                          <w:b/>
                          <w:bCs/>
                          <w:color w:val="5EA226" w:themeColor="accent1" w:themeShade="BF"/>
                          <w:sz w:val="28"/>
                          <w:szCs w:val="28"/>
                          <w:rtl/>
                          <w:lang w:bidi="ar-IQ"/>
                        </w:rPr>
                        <w:t xml:space="preserve"> </w:t>
                      </w:r>
                    </w:p>
                    <w:p w:rsidR="00083672" w:rsidRPr="00307376" w:rsidRDefault="00083672" w:rsidP="00083672">
                      <w:pPr>
                        <w:pStyle w:val="NoSpacing"/>
                        <w:bidi/>
                        <w:jc w:val="both"/>
                        <w:rPr>
                          <w:b/>
                          <w:bCs/>
                          <w:color w:val="5EA226" w:themeColor="accent1" w:themeShade="BF"/>
                          <w:sz w:val="28"/>
                          <w:szCs w:val="28"/>
                          <w:rtl/>
                        </w:rPr>
                      </w:pPr>
                    </w:p>
                    <w:p w:rsidR="00083672" w:rsidRPr="00271FC8" w:rsidRDefault="00083672" w:rsidP="00083672">
                      <w:pPr>
                        <w:pStyle w:val="NoSpacing"/>
                        <w:bidi/>
                        <w:rPr>
                          <w:b/>
                          <w:bCs/>
                          <w:color w:val="FFFFFF" w:themeColor="background1"/>
                        </w:rPr>
                      </w:pPr>
                    </w:p>
                    <w:p w:rsidR="00083672" w:rsidRPr="00271FC8" w:rsidRDefault="00083672" w:rsidP="00083672">
                      <w:pPr>
                        <w:pStyle w:val="NoSpacing"/>
                        <w:bidi/>
                        <w:ind w:left="720"/>
                        <w:rPr>
                          <w:b/>
                          <w:bCs/>
                          <w:color w:val="FFFFFF" w:themeColor="background1"/>
                          <w:rtl/>
                        </w:rPr>
                      </w:pPr>
                    </w:p>
                    <w:p w:rsidR="00083672" w:rsidRDefault="00083672" w:rsidP="00083672">
                      <w:pPr>
                        <w:pStyle w:val="NoSpacing"/>
                        <w:bidi/>
                        <w:rPr>
                          <w:color w:val="FFFFFF" w:themeColor="background1"/>
                          <w:rtl/>
                        </w:rPr>
                      </w:pPr>
                    </w:p>
                    <w:p w:rsidR="00083672" w:rsidRDefault="00083672" w:rsidP="00083672">
                      <w:pPr>
                        <w:pStyle w:val="NoSpacing"/>
                        <w:bidi/>
                        <w:rPr>
                          <w:lang w:bidi="ar-IQ"/>
                        </w:rPr>
                      </w:pPr>
                    </w:p>
                  </w:txbxContent>
                </v:textbox>
              </v:rect>
              <v:group id="_x0000_s1176" style="position:absolute;left:321;top:3424;width:3125;height:6069" coordorigin="654,3599" coordsize="2880,5760">
                <v:rect id="_x0000_s1177" style="position:absolute;left:2094;top:6479;width:1440;height:1440;flip:x;mso-width-relative:margin;v-text-anchor:middle" fillcolor="#bee89d [1620]" strokecolor="white [3212]" strokeweight="1pt">
                  <v:fill opacity="52429f"/>
                  <v:shadow color="#d8d8d8 [2732]" offset="3pt,3pt" offset2="2pt,2pt"/>
                </v:rect>
                <v:rect id="_x0000_s1178" style="position:absolute;left:2094;top:5039;width:1440;height:1440;flip:x;mso-width-relative:margin;v-text-anchor:middle" fillcolor="#bee89d [1620]" strokecolor="white [3212]" strokeweight="1pt">
                  <v:fill opacity=".5"/>
                  <v:shadow color="#d8d8d8 [2732]" offset="3pt,3pt" offset2="2pt,2pt"/>
                </v:rect>
                <v:rect id="_x0000_s1179" style="position:absolute;left:654;top:5039;width:1440;height:1440;flip:x;mso-width-relative:margin;v-text-anchor:middle" fillcolor="#bee89d [1620]" strokecolor="white [3212]" strokeweight="1pt">
                  <v:fill opacity="52429f"/>
                  <v:shadow color="#d8d8d8 [2732]" offset="3pt,3pt" offset2="2pt,2pt"/>
                </v:rect>
                <v:rect id="_x0000_s1180" style="position:absolute;left:654;top:3599;width:1440;height:1440;flip:x;mso-width-relative:margin;v-text-anchor:middle" fillcolor="#bee89d [1620]" strokecolor="white [3212]" strokeweight="1pt">
                  <v:fill opacity=".5"/>
                  <v:shadow color="#d8d8d8 [2732]" offset="3pt,3pt" offset2="2pt,2pt"/>
                </v:rect>
                <v:rect id="_x0000_s1181" style="position:absolute;left:654;top:6479;width:1440;height:1440;flip:x;mso-width-relative:margin;v-text-anchor:middle" fillcolor="#bee89d [1620]" strokecolor="white [3212]" strokeweight="1pt">
                  <v:fill opacity=".5"/>
                  <v:shadow color="#d8d8d8 [2732]" offset="3pt,3pt" offset2="2pt,2pt"/>
                </v:rect>
                <v:rect id="_x0000_s1182" style="position:absolute;left:2094;top:7919;width:1440;height:1440;flip:x;mso-width-relative:margin;v-text-anchor:middle" fillcolor="#bee89d [1620]" strokecolor="white [3212]" strokeweight="1pt">
                  <v:fill opacity=".5"/>
                  <v:shadow color="#d8d8d8 [2732]" offset="3pt,3pt" offset2="2pt,2pt"/>
                </v:rect>
              </v:group>
              <v:rect id="_x0000_s1183" style="position:absolute;left:2690;top:406;width:1563;height:1518;flip:x;mso-width-relative:margin;v-text-anchor:bottom" fillcolor="#ea157a [3205]" strokecolor="white [3212]" strokeweight="1pt">
                <v:shadow color="#d8d8d8 [2732]" offset="3pt,3pt" offset2="2pt,2pt"/>
                <v:textbox style="mso-next-textbox:#_x0000_s1183">
                  <w:txbxContent>
                    <w:sdt>
                      <w:sdtPr>
                        <w:rPr>
                          <w:b/>
                          <w:bCs/>
                          <w:color w:val="FFFFFF" w:themeColor="background1"/>
                          <w:sz w:val="44"/>
                          <w:szCs w:val="44"/>
                          <w:rtl/>
                        </w:rPr>
                        <w:alias w:val="Year"/>
                        <w:id w:val="664969"/>
                        <w:dataBinding w:prefixMappings="xmlns:ns0='http://schemas.microsoft.com/office/2006/coverPageProps'" w:xpath="/ns0:CoverPageProperties[1]/ns0:PublishDate[1]" w:storeItemID="{55AF091B-3C7A-41E3-B477-F2FDAA23CFDA}"/>
                        <w:date w:fullDate="2011-04-20T00:00:00Z">
                          <w:dateFormat w:val="yyyy"/>
                          <w:lid w:val="en-US"/>
                          <w:storeMappedDataAs w:val="dateTime"/>
                          <w:calendar w:val="gregorian"/>
                        </w:date>
                      </w:sdtPr>
                      <w:sdtContent>
                        <w:p w:rsidR="00083672" w:rsidRPr="00307376" w:rsidRDefault="00083672" w:rsidP="00083672">
                          <w:pPr>
                            <w:jc w:val="center"/>
                            <w:rPr>
                              <w:b/>
                              <w:bCs/>
                              <w:color w:val="FFFFFF" w:themeColor="background1"/>
                              <w:sz w:val="40"/>
                              <w:szCs w:val="44"/>
                            </w:rPr>
                          </w:pPr>
                          <w:r w:rsidRPr="00307376">
                            <w:rPr>
                              <w:b/>
                              <w:bCs/>
                              <w:color w:val="FFFFFF" w:themeColor="background1"/>
                              <w:sz w:val="44"/>
                              <w:szCs w:val="44"/>
                            </w:rPr>
                            <w:t>2011</w:t>
                          </w:r>
                        </w:p>
                      </w:sdtContent>
                    </w:sdt>
                  </w:txbxContent>
                </v:textbox>
              </v:rect>
            </v:group>
            <v:group id="_x0000_s1184" style="position:absolute;left:3446;top:13758;width:8169;height:1382" coordorigin="3446,13758" coordsize="8169,1382">
              <v:group id="_x0000_s1185" style="position:absolute;left:10833;top:14380;width:782;height:760;flip:x y" coordorigin="8754,11945" coordsize="2880,2859">
                <v:rect id="_x0000_s1186" style="position:absolute;left:10194;top:11945;width:1440;height:1440;flip:x;mso-width-relative:margin;v-text-anchor:middle" fillcolor="#bfbfbf [2412]" strokecolor="white [3212]" strokeweight="1pt">
                  <v:fill opacity=".5"/>
                  <v:shadow color="#d8d8d8 [2732]" offset="3pt,3pt" offset2="2pt,2pt"/>
                </v:rect>
                <v:rect id="_x0000_s1187" style="position:absolute;left:10194;top:13364;width:1440;height:1440;flip:x;mso-width-relative:margin;v-text-anchor:middle" fillcolor="#ea157a [3205]" strokecolor="white [3212]" strokeweight="1pt">
                  <v:shadow color="#d8d8d8 [2732]" offset="3pt,3pt" offset2="2pt,2pt"/>
                </v:rect>
                <v:rect id="_x0000_s1188" style="position:absolute;left:8754;top:13364;width:1440;height:1440;flip:x;mso-width-relative:margin;v-text-anchor:middle" fillcolor="#bfbfbf [2412]" strokecolor="white [3212]" strokeweight="1pt">
                  <v:fill opacity=".5"/>
                  <v:shadow color="#d8d8d8 [2732]" offset="3pt,3pt" offset2="2pt,2pt"/>
                </v:rect>
              </v:group>
              <v:rect id="_x0000_s1189" style="position:absolute;left:3446;top:13758;width:7105;height:1382;v-text-anchor:bottom" filled="f" fillcolor="white [3212]" stroked="f" strokecolor="white [3212]" strokeweight="1pt">
                <v:fill opacity="52429f"/>
                <v:shadow color="#d8d8d8 [2732]" offset="3pt,3pt" offset2="2pt,2pt"/>
                <v:textbox style="mso-next-textbox:#_x0000_s1189" inset=",0,,0">
                  <w:txbxContent>
                    <w:sdt>
                      <w:sdtPr>
                        <w:rPr>
                          <w:b/>
                          <w:bCs/>
                          <w:color w:val="F272AE" w:themeColor="accent2" w:themeTint="99"/>
                          <w:sz w:val="24"/>
                          <w:szCs w:val="24"/>
                        </w:rPr>
                        <w:alias w:val="Author"/>
                        <w:id w:val="664970"/>
                        <w:dataBinding w:prefixMappings="xmlns:ns0='http://schemas.openxmlformats.org/package/2006/metadata/core-properties' xmlns:ns1='http://purl.org/dc/elements/1.1/'" w:xpath="/ns0:coreProperties[1]/ns1:creator[1]" w:storeItemID="{6C3C8BC8-F283-45AE-878A-BAB7291924A1}"/>
                        <w:text/>
                      </w:sdtPr>
                      <w:sdtContent>
                        <w:p w:rsidR="00083672" w:rsidRPr="00307376" w:rsidRDefault="00661A61" w:rsidP="00083672">
                          <w:pPr>
                            <w:pStyle w:val="NoSpacing"/>
                            <w:jc w:val="right"/>
                            <w:rPr>
                              <w:b/>
                              <w:bCs/>
                              <w:color w:val="F272AE" w:themeColor="accent2" w:themeTint="99"/>
                              <w:sz w:val="24"/>
                              <w:szCs w:val="24"/>
                            </w:rPr>
                          </w:pPr>
                          <w:proofErr w:type="spellStart"/>
                          <w:r w:rsidRPr="00307376">
                            <w:rPr>
                              <w:b/>
                              <w:bCs/>
                              <w:color w:val="F272AE" w:themeColor="accent2" w:themeTint="99"/>
                              <w:sz w:val="24"/>
                              <w:szCs w:val="24"/>
                            </w:rPr>
                            <w:t>Ass.prof.dr</w:t>
                          </w:r>
                          <w:proofErr w:type="spellEnd"/>
                          <w:r w:rsidRPr="00307376">
                            <w:rPr>
                              <w:b/>
                              <w:bCs/>
                              <w:color w:val="F272AE" w:themeColor="accent2" w:themeTint="99"/>
                              <w:sz w:val="24"/>
                              <w:szCs w:val="24"/>
                            </w:rPr>
                            <w:t xml:space="preserve">. </w:t>
                          </w:r>
                          <w:proofErr w:type="spellStart"/>
                          <w:r w:rsidRPr="00307376">
                            <w:rPr>
                              <w:b/>
                              <w:bCs/>
                              <w:color w:val="F272AE" w:themeColor="accent2" w:themeTint="99"/>
                              <w:sz w:val="24"/>
                              <w:szCs w:val="24"/>
                            </w:rPr>
                            <w:t>Raghed</w:t>
                          </w:r>
                          <w:proofErr w:type="spellEnd"/>
                        </w:p>
                      </w:sdtContent>
                    </w:sdt>
                    <w:sdt>
                      <w:sdtPr>
                        <w:rPr>
                          <w:b/>
                          <w:bCs/>
                          <w:color w:val="F272AE" w:themeColor="accent2" w:themeTint="99"/>
                          <w:sz w:val="24"/>
                          <w:szCs w:val="24"/>
                        </w:rPr>
                        <w:alias w:val="Company"/>
                        <w:id w:val="664971"/>
                        <w:dataBinding w:prefixMappings="xmlns:ns0='http://schemas.openxmlformats.org/officeDocument/2006/extended-properties'" w:xpath="/ns0:Properties[1]/ns0:Company[1]" w:storeItemID="{6668398D-A668-4E3E-A5EB-62B293D839F1}"/>
                        <w:text/>
                      </w:sdtPr>
                      <w:sdtContent>
                        <w:p w:rsidR="00083672" w:rsidRPr="00307376" w:rsidRDefault="00661A61" w:rsidP="00083672">
                          <w:pPr>
                            <w:pStyle w:val="NoSpacing"/>
                            <w:jc w:val="right"/>
                            <w:rPr>
                              <w:b/>
                              <w:bCs/>
                              <w:color w:val="F272AE" w:themeColor="accent2" w:themeTint="99"/>
                              <w:sz w:val="24"/>
                              <w:szCs w:val="24"/>
                            </w:rPr>
                          </w:pPr>
                          <w:r w:rsidRPr="00307376">
                            <w:rPr>
                              <w:b/>
                              <w:bCs/>
                              <w:color w:val="F272AE" w:themeColor="accent2" w:themeTint="99"/>
                              <w:sz w:val="24"/>
                              <w:szCs w:val="24"/>
                              <w:rtl/>
                            </w:rPr>
                            <w:t>المكتب الإستشاري - كلية التربية الأساسية / الجامعة المستنصرية</w:t>
                          </w:r>
                        </w:p>
                      </w:sdtContent>
                    </w:sdt>
                    <w:sdt>
                      <w:sdtPr>
                        <w:rPr>
                          <w:b/>
                          <w:bCs/>
                          <w:color w:val="F272AE" w:themeColor="accent2" w:themeTint="99"/>
                          <w:sz w:val="24"/>
                          <w:szCs w:val="24"/>
                        </w:rPr>
                        <w:alias w:val="Date"/>
                        <w:id w:val="664972"/>
                        <w:dataBinding w:prefixMappings="xmlns:ns0='http://schemas.microsoft.com/office/2006/coverPageProps'" w:xpath="/ns0:CoverPageProperties[1]/ns0:PublishDate[1]" w:storeItemID="{55AF091B-3C7A-41E3-B477-F2FDAA23CFDA}"/>
                        <w:date w:fullDate="2011-04-20T00:00:00Z">
                          <w:dateFormat w:val="M/d/yyyy"/>
                          <w:lid w:val="en-US"/>
                          <w:storeMappedDataAs w:val="dateTime"/>
                          <w:calendar w:val="gregorian"/>
                        </w:date>
                      </w:sdtPr>
                      <w:sdtContent>
                        <w:p w:rsidR="00083672" w:rsidRPr="00307376" w:rsidRDefault="00BA6676" w:rsidP="00083672">
                          <w:pPr>
                            <w:pStyle w:val="NoSpacing"/>
                            <w:jc w:val="right"/>
                            <w:rPr>
                              <w:b/>
                              <w:bCs/>
                              <w:color w:val="F272AE" w:themeColor="accent2" w:themeTint="99"/>
                              <w:sz w:val="24"/>
                              <w:szCs w:val="24"/>
                            </w:rPr>
                          </w:pPr>
                          <w:r w:rsidRPr="00307376">
                            <w:rPr>
                              <w:b/>
                              <w:bCs/>
                              <w:color w:val="F272AE" w:themeColor="accent2" w:themeTint="99"/>
                              <w:sz w:val="24"/>
                              <w:szCs w:val="24"/>
                            </w:rPr>
                            <w:t>4/20/2011</w:t>
                          </w:r>
                        </w:p>
                      </w:sdtContent>
                    </w:sdt>
                  </w:txbxContent>
                </v:textbox>
              </v:rect>
            </v:group>
            <w10:wrap anchorx="page" anchory="page"/>
          </v:group>
        </w:pict>
      </w:r>
      <w:r w:rsidR="00083672">
        <w:rPr>
          <w:lang w:bidi="ar-IQ"/>
        </w:rPr>
        <w:t xml:space="preserve"> </w:t>
      </w:r>
    </w:p>
    <w:p w:rsidR="00083672" w:rsidRDefault="00083672">
      <w:pPr>
        <w:bidi w:val="0"/>
        <w:rPr>
          <w:lang w:bidi="ar-IQ"/>
        </w:rPr>
      </w:pPr>
      <w:r>
        <w:rPr>
          <w:lang w:bidi="ar-IQ"/>
        </w:rPr>
        <w:br w:type="page"/>
      </w:r>
    </w:p>
    <w:p w:rsidR="00083672" w:rsidRDefault="00AC138D" w:rsidP="007455D7">
      <w:pPr>
        <w:rPr>
          <w:lang w:bidi="ar-IQ"/>
        </w:rPr>
      </w:pPr>
      <w:r>
        <w:rPr>
          <w:noProof/>
        </w:rPr>
        <w:lastRenderedPageBreak/>
        <w:pict>
          <v:group id="_x0000_s1190" style="position:absolute;left:0;text-align:left;margin-left:73.55pt;margin-top:94.2pt;width:449.4pt;height:647.25pt;z-index:251669504;mso-position-horizontal-relative:page;mso-position-vertical-relative:page" coordorigin="316,406" coordsize="11608,15028" o:allowincell="f">
            <v:group id="_x0000_s1191"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192" style="position:absolute;left:339;top:406;width:11582;height:15025;mso-width-relative:margin;v-text-anchor:middle" filled="f" fillcolor="#8c8c8c [1772]" strokecolor="white [3212]" strokeweight="1pt">
                <v:fill color2="#bfbfbf [2412]" type="pattern"/>
                <v:shadow color="#d8d8d8 [2732]" offset="3pt,3pt" offset2="2pt,2pt"/>
              </v:rect>
              <v:rect id="_x0000_s1193" style="position:absolute;left:3446;top:406;width:8475;height:15025;mso-width-relative:margin" filled="f" fillcolor="#737373 [1789]" strokecolor="white [3212]" strokeweight="1pt">
                <v:shadow color="#d8d8d8 [2732]" offset="3pt,3pt" offset2="2pt,2pt"/>
                <v:textbox style="mso-next-textbox:#_x0000_s1193" inset="18pt,108pt,36pt">
                  <w:txbxContent>
                    <w:sdt>
                      <w:sdtPr>
                        <w:rPr>
                          <w:sz w:val="56"/>
                          <w:szCs w:val="56"/>
                        </w:rPr>
                        <w:alias w:val="Title"/>
                        <w:id w:val="665027"/>
                        <w:dataBinding w:prefixMappings="xmlns:ns0='http://schemas.openxmlformats.org/package/2006/metadata/core-properties' xmlns:ns1='http://purl.org/dc/elements/1.1/'" w:xpath="/ns0:coreProperties[1]/ns1:title[1]" w:storeItemID="{6C3C8BC8-F283-45AE-878A-BAB7291924A1}"/>
                        <w:text/>
                      </w:sdtPr>
                      <w:sdtContent>
                        <w:p w:rsidR="00083672" w:rsidRDefault="00083672" w:rsidP="00083672">
                          <w:pPr>
                            <w:pStyle w:val="NoSpacing"/>
                            <w:rPr>
                              <w:color w:val="FFFFFF" w:themeColor="background1"/>
                              <w:sz w:val="80"/>
                              <w:szCs w:val="80"/>
                            </w:rPr>
                          </w:pPr>
                          <w:r w:rsidRPr="0012144D">
                            <w:rPr>
                              <w:rFonts w:hint="cs"/>
                              <w:sz w:val="56"/>
                              <w:szCs w:val="56"/>
                              <w:rtl/>
                            </w:rPr>
                            <w:t>الإدارة الصفية الفعالة</w:t>
                          </w:r>
                        </w:p>
                      </w:sdtContent>
                    </w:sdt>
                    <w:sdt>
                      <w:sdtPr>
                        <w:rPr>
                          <w:b/>
                          <w:bCs/>
                          <w:color w:val="F272AE" w:themeColor="accent2" w:themeTint="99"/>
                        </w:rPr>
                        <w:alias w:val="Subtitle"/>
                        <w:id w:val="665028"/>
                        <w:dataBinding w:prefixMappings="xmlns:ns0='http://schemas.openxmlformats.org/package/2006/metadata/core-properties' xmlns:ns1='http://purl.org/dc/elements/1.1/'" w:xpath="/ns0:coreProperties[1]/ns1:subject[1]" w:storeItemID="{6C3C8BC8-F283-45AE-878A-BAB7291924A1}"/>
                        <w:text/>
                      </w:sdtPr>
                      <w:sdtContent>
                        <w:p w:rsidR="00083672" w:rsidRPr="00083672" w:rsidRDefault="00661A61" w:rsidP="00083672">
                          <w:pPr>
                            <w:pStyle w:val="NoSpacing"/>
                            <w:jc w:val="center"/>
                            <w:rPr>
                              <w:color w:val="F272AE" w:themeColor="accent2" w:themeTint="99"/>
                              <w:sz w:val="40"/>
                              <w:szCs w:val="40"/>
                              <w:rtl/>
                            </w:rPr>
                          </w:pPr>
                          <w:r w:rsidRPr="0012144D">
                            <w:rPr>
                              <w:b/>
                              <w:bCs/>
                              <w:color w:val="F272AE" w:themeColor="accent2" w:themeTint="99"/>
                              <w:rtl/>
                            </w:rPr>
                            <w:t>محاضرة للاساتذة الجامعيين الجدد كجزء من متطلبات الإعداد التربوي وطرائق التدريس  لبرنامج المكتب الإستشاري في كلية التربية الأساسية</w:t>
                          </w:r>
                        </w:p>
                      </w:sdtContent>
                    </w:sdt>
                    <w:p w:rsidR="00083672" w:rsidRDefault="00083672" w:rsidP="00083672">
                      <w:pPr>
                        <w:pStyle w:val="NoSpacing"/>
                        <w:bidi/>
                        <w:ind w:left="720"/>
                        <w:rPr>
                          <w:b/>
                          <w:bCs/>
                          <w:color w:val="FFFFFF" w:themeColor="background1"/>
                          <w:u w:val="single"/>
                          <w:rtl/>
                        </w:rPr>
                      </w:pPr>
                    </w:p>
                    <w:p w:rsidR="00083672" w:rsidRDefault="00083672" w:rsidP="00083672">
                      <w:pPr>
                        <w:pStyle w:val="NoSpacing"/>
                        <w:bidi/>
                        <w:rPr>
                          <w:b/>
                          <w:bCs/>
                          <w:color w:val="FFFFFF" w:themeColor="background1"/>
                          <w:rtl/>
                        </w:rPr>
                      </w:pPr>
                    </w:p>
                    <w:p w:rsidR="00B652D2" w:rsidRPr="0012144D" w:rsidRDefault="000E416D" w:rsidP="0012144D">
                      <w:pPr>
                        <w:pStyle w:val="NoSpacing"/>
                        <w:bidi/>
                        <w:ind w:left="360"/>
                        <w:jc w:val="both"/>
                        <w:rPr>
                          <w:b/>
                          <w:bCs/>
                          <w:sz w:val="28"/>
                          <w:szCs w:val="28"/>
                        </w:rPr>
                      </w:pPr>
                      <w:r w:rsidRPr="0012144D">
                        <w:rPr>
                          <w:b/>
                          <w:bCs/>
                          <w:sz w:val="28"/>
                          <w:szCs w:val="28"/>
                          <w:rtl/>
                        </w:rPr>
                        <w:t xml:space="preserve">وهناك أنماط غير مرغوب فيها لأنها لا تشجع على حدوث التفاعل الصفي مثل استخدام عبارات التهديد والوعيد ، إهمال أسئلة التلاميذ واستفساراتهم وعدم سماعها ، وفرض المعلم آراءه ومشاعره الخاصة على التلاميذ والاستهزاء أو السخرية من أي رأي لا يتفق مع رأيه الشخصي ، والتشجيع والإثابة في غير مواضعها ودونما استحقاق واستخدام الأسئلة الضيقة ، إهمال أسئلة التلاميذ دون الإجابة عليها ، احتكار الموقف التعليمي من قبل المعلم دون إتاحة الفرصة للتلاميذ بالكلام ، النقد الجارح للتلاميذ سواء بالنسبة لسلوكهم أم لآرائهم ، التسلط بفرض الآراء أو استخدام أساليب الإرهاب الفكري. </w:t>
                      </w:r>
                    </w:p>
                    <w:p w:rsidR="00083672" w:rsidRDefault="00083672" w:rsidP="00083672">
                      <w:pPr>
                        <w:pStyle w:val="NoSpacing"/>
                        <w:bidi/>
                        <w:jc w:val="both"/>
                        <w:rPr>
                          <w:b/>
                          <w:bCs/>
                          <w:color w:val="F272AE" w:themeColor="accent2" w:themeTint="99"/>
                          <w:sz w:val="28"/>
                          <w:szCs w:val="28"/>
                          <w:u w:val="single"/>
                          <w:rtl/>
                        </w:rPr>
                      </w:pPr>
                    </w:p>
                    <w:p w:rsidR="00083672" w:rsidRPr="00083672" w:rsidRDefault="00083672" w:rsidP="00083672">
                      <w:pPr>
                        <w:pStyle w:val="NoSpacing"/>
                        <w:bidi/>
                        <w:jc w:val="both"/>
                        <w:rPr>
                          <w:b/>
                          <w:bCs/>
                          <w:color w:val="F272AE" w:themeColor="accent2" w:themeTint="99"/>
                          <w:sz w:val="28"/>
                          <w:szCs w:val="28"/>
                          <w:u w:val="single"/>
                        </w:rPr>
                      </w:pPr>
                    </w:p>
                    <w:p w:rsidR="00083672" w:rsidRPr="00083672" w:rsidRDefault="00083672" w:rsidP="00083672">
                      <w:pPr>
                        <w:pStyle w:val="NoSpacing"/>
                        <w:bidi/>
                        <w:jc w:val="both"/>
                        <w:rPr>
                          <w:b/>
                          <w:bCs/>
                          <w:color w:val="FFFFFF" w:themeColor="background1"/>
                          <w:sz w:val="28"/>
                          <w:szCs w:val="28"/>
                          <w:rtl/>
                        </w:rPr>
                      </w:pPr>
                    </w:p>
                    <w:p w:rsidR="00083672" w:rsidRPr="00271FC8" w:rsidRDefault="00083672" w:rsidP="00083672">
                      <w:pPr>
                        <w:pStyle w:val="NoSpacing"/>
                        <w:bidi/>
                        <w:rPr>
                          <w:b/>
                          <w:bCs/>
                          <w:color w:val="FFFFFF" w:themeColor="background1"/>
                        </w:rPr>
                      </w:pPr>
                    </w:p>
                    <w:p w:rsidR="00083672" w:rsidRPr="00271FC8" w:rsidRDefault="00083672" w:rsidP="00083672">
                      <w:pPr>
                        <w:pStyle w:val="NoSpacing"/>
                        <w:bidi/>
                        <w:ind w:left="720"/>
                        <w:rPr>
                          <w:b/>
                          <w:bCs/>
                          <w:color w:val="FFFFFF" w:themeColor="background1"/>
                          <w:rtl/>
                        </w:rPr>
                      </w:pPr>
                    </w:p>
                    <w:p w:rsidR="00083672" w:rsidRDefault="00083672" w:rsidP="00083672">
                      <w:pPr>
                        <w:pStyle w:val="NoSpacing"/>
                        <w:bidi/>
                        <w:rPr>
                          <w:color w:val="FFFFFF" w:themeColor="background1"/>
                          <w:rtl/>
                        </w:rPr>
                      </w:pPr>
                    </w:p>
                    <w:p w:rsidR="00083672" w:rsidRDefault="00083672" w:rsidP="00083672">
                      <w:pPr>
                        <w:pStyle w:val="NoSpacing"/>
                        <w:bidi/>
                        <w:rPr>
                          <w:lang w:bidi="ar-IQ"/>
                        </w:rPr>
                      </w:pPr>
                    </w:p>
                  </w:txbxContent>
                </v:textbox>
              </v:rect>
              <v:group id="_x0000_s1194" style="position:absolute;left:321;top:3424;width:3125;height:6069" coordorigin="654,3599" coordsize="2880,5760">
                <v:rect id="_x0000_s1195" style="position:absolute;left:2094;top:6479;width:1440;height:1440;flip:x;mso-width-relative:margin;v-text-anchor:middle" fillcolor="#bee89d [1620]" strokecolor="white [3212]" strokeweight="1pt">
                  <v:fill opacity="52429f"/>
                  <v:shadow color="#d8d8d8 [2732]" offset="3pt,3pt" offset2="2pt,2pt"/>
                </v:rect>
                <v:rect id="_x0000_s1196" style="position:absolute;left:2094;top:5039;width:1440;height:1440;flip:x;mso-width-relative:margin;v-text-anchor:middle" fillcolor="#bee89d [1620]" strokecolor="white [3212]" strokeweight="1pt">
                  <v:fill opacity=".5"/>
                  <v:shadow color="#d8d8d8 [2732]" offset="3pt,3pt" offset2="2pt,2pt"/>
                </v:rect>
                <v:rect id="_x0000_s1197" style="position:absolute;left:654;top:5039;width:1440;height:1440;flip:x;mso-width-relative:margin;v-text-anchor:middle" fillcolor="#bee89d [1620]" strokecolor="white [3212]" strokeweight="1pt">
                  <v:fill opacity="52429f"/>
                  <v:shadow color="#d8d8d8 [2732]" offset="3pt,3pt" offset2="2pt,2pt"/>
                </v:rect>
                <v:rect id="_x0000_s1198" style="position:absolute;left:654;top:3599;width:1440;height:1440;flip:x;mso-width-relative:margin;v-text-anchor:middle" fillcolor="#bee89d [1620]" strokecolor="white [3212]" strokeweight="1pt">
                  <v:fill opacity=".5"/>
                  <v:shadow color="#d8d8d8 [2732]" offset="3pt,3pt" offset2="2pt,2pt"/>
                </v:rect>
                <v:rect id="_x0000_s1199" style="position:absolute;left:654;top:6479;width:1440;height:1440;flip:x;mso-width-relative:margin;v-text-anchor:middle" fillcolor="#bee89d [1620]" strokecolor="white [3212]" strokeweight="1pt">
                  <v:fill opacity=".5"/>
                  <v:shadow color="#d8d8d8 [2732]" offset="3pt,3pt" offset2="2pt,2pt"/>
                </v:rect>
                <v:rect id="_x0000_s1200" style="position:absolute;left:2094;top:7919;width:1440;height:1440;flip:x;mso-width-relative:margin;v-text-anchor:middle" fillcolor="#bee89d [1620]" strokecolor="white [3212]" strokeweight="1pt">
                  <v:fill opacity=".5"/>
                  <v:shadow color="#d8d8d8 [2732]" offset="3pt,3pt" offset2="2pt,2pt"/>
                </v:rect>
              </v:group>
              <v:rect id="_x0000_s1201" style="position:absolute;left:2690;top:406;width:1563;height:1518;flip:x;mso-width-relative:margin;v-text-anchor:bottom" fillcolor="#ea157a [3205]" strokecolor="white [3212]" strokeweight="1pt">
                <v:shadow color="#d8d8d8 [2732]" offset="3pt,3pt" offset2="2pt,2pt"/>
                <v:textbox style="mso-next-textbox:#_x0000_s1201">
                  <w:txbxContent>
                    <w:sdt>
                      <w:sdtPr>
                        <w:rPr>
                          <w:b/>
                          <w:bCs/>
                          <w:color w:val="FFFFFF" w:themeColor="background1"/>
                          <w:sz w:val="44"/>
                          <w:szCs w:val="44"/>
                          <w:rtl/>
                        </w:rPr>
                        <w:alias w:val="Year"/>
                        <w:id w:val="665029"/>
                        <w:dataBinding w:prefixMappings="xmlns:ns0='http://schemas.microsoft.com/office/2006/coverPageProps'" w:xpath="/ns0:CoverPageProperties[1]/ns0:PublishDate[1]" w:storeItemID="{55AF091B-3C7A-41E3-B477-F2FDAA23CFDA}"/>
                        <w:date w:fullDate="2011-04-20T00:00:00Z">
                          <w:dateFormat w:val="yyyy"/>
                          <w:lid w:val="en-US"/>
                          <w:storeMappedDataAs w:val="dateTime"/>
                          <w:calendar w:val="gregorian"/>
                        </w:date>
                      </w:sdtPr>
                      <w:sdtContent>
                        <w:p w:rsidR="00083672" w:rsidRPr="0012144D" w:rsidRDefault="00083672" w:rsidP="00083672">
                          <w:pPr>
                            <w:jc w:val="center"/>
                            <w:rPr>
                              <w:b/>
                              <w:bCs/>
                              <w:color w:val="FFFFFF" w:themeColor="background1"/>
                              <w:sz w:val="40"/>
                              <w:szCs w:val="44"/>
                            </w:rPr>
                          </w:pPr>
                          <w:r w:rsidRPr="0012144D">
                            <w:rPr>
                              <w:b/>
                              <w:bCs/>
                              <w:color w:val="FFFFFF" w:themeColor="background1"/>
                              <w:sz w:val="44"/>
                              <w:szCs w:val="44"/>
                            </w:rPr>
                            <w:t>2011</w:t>
                          </w:r>
                        </w:p>
                      </w:sdtContent>
                    </w:sdt>
                  </w:txbxContent>
                </v:textbox>
              </v:rect>
            </v:group>
            <v:group id="_x0000_s1202" style="position:absolute;left:3446;top:13758;width:8169;height:1382" coordorigin="3446,13758" coordsize="8169,1382">
              <v:group id="_x0000_s1203" style="position:absolute;left:10833;top:14380;width:782;height:760;flip:x y" coordorigin="8754,11945" coordsize="2880,2859">
                <v:rect id="_x0000_s1204" style="position:absolute;left:10194;top:11945;width:1440;height:1440;flip:x;mso-width-relative:margin;v-text-anchor:middle" fillcolor="#bfbfbf [2412]" strokecolor="white [3212]" strokeweight="1pt">
                  <v:fill opacity=".5"/>
                  <v:shadow color="#d8d8d8 [2732]" offset="3pt,3pt" offset2="2pt,2pt"/>
                </v:rect>
                <v:rect id="_x0000_s1205" style="position:absolute;left:10194;top:13364;width:1440;height:1440;flip:x;mso-width-relative:margin;v-text-anchor:middle" fillcolor="#ea157a [3205]" strokecolor="white [3212]" strokeweight="1pt">
                  <v:shadow color="#d8d8d8 [2732]" offset="3pt,3pt" offset2="2pt,2pt"/>
                </v:rect>
                <v:rect id="_x0000_s1206" style="position:absolute;left:8754;top:13364;width:1440;height:1440;flip:x;mso-width-relative:margin;v-text-anchor:middle" fillcolor="#bfbfbf [2412]" strokecolor="white [3212]" strokeweight="1pt">
                  <v:fill opacity=".5"/>
                  <v:shadow color="#d8d8d8 [2732]" offset="3pt,3pt" offset2="2pt,2pt"/>
                </v:rect>
              </v:group>
              <v:rect id="_x0000_s1207" style="position:absolute;left:3446;top:13758;width:7105;height:1382;v-text-anchor:bottom" filled="f" fillcolor="white [3212]" stroked="f" strokecolor="white [3212]" strokeweight="1pt">
                <v:fill opacity="52429f"/>
                <v:shadow color="#d8d8d8 [2732]" offset="3pt,3pt" offset2="2pt,2pt"/>
                <v:textbox style="mso-next-textbox:#_x0000_s1207" inset=",0,,0">
                  <w:txbxContent>
                    <w:sdt>
                      <w:sdtPr>
                        <w:rPr>
                          <w:b/>
                          <w:bCs/>
                          <w:color w:val="F272AE" w:themeColor="accent2" w:themeTint="99"/>
                          <w:sz w:val="24"/>
                          <w:szCs w:val="24"/>
                        </w:rPr>
                        <w:alias w:val="Author"/>
                        <w:id w:val="665030"/>
                        <w:dataBinding w:prefixMappings="xmlns:ns0='http://schemas.openxmlformats.org/package/2006/metadata/core-properties' xmlns:ns1='http://purl.org/dc/elements/1.1/'" w:xpath="/ns0:coreProperties[1]/ns1:creator[1]" w:storeItemID="{6C3C8BC8-F283-45AE-878A-BAB7291924A1}"/>
                        <w:text/>
                      </w:sdtPr>
                      <w:sdtContent>
                        <w:p w:rsidR="00083672" w:rsidRPr="0012144D" w:rsidRDefault="00661A61" w:rsidP="00083672">
                          <w:pPr>
                            <w:pStyle w:val="NoSpacing"/>
                            <w:jc w:val="right"/>
                            <w:rPr>
                              <w:b/>
                              <w:bCs/>
                              <w:color w:val="F272AE" w:themeColor="accent2" w:themeTint="99"/>
                              <w:sz w:val="24"/>
                              <w:szCs w:val="24"/>
                            </w:rPr>
                          </w:pPr>
                          <w:proofErr w:type="spellStart"/>
                          <w:r w:rsidRPr="0012144D">
                            <w:rPr>
                              <w:b/>
                              <w:bCs/>
                              <w:color w:val="F272AE" w:themeColor="accent2" w:themeTint="99"/>
                              <w:sz w:val="24"/>
                              <w:szCs w:val="24"/>
                            </w:rPr>
                            <w:t>Ass.prof.dr</w:t>
                          </w:r>
                          <w:proofErr w:type="spellEnd"/>
                          <w:r w:rsidRPr="0012144D">
                            <w:rPr>
                              <w:b/>
                              <w:bCs/>
                              <w:color w:val="F272AE" w:themeColor="accent2" w:themeTint="99"/>
                              <w:sz w:val="24"/>
                              <w:szCs w:val="24"/>
                            </w:rPr>
                            <w:t xml:space="preserve">. </w:t>
                          </w:r>
                          <w:proofErr w:type="spellStart"/>
                          <w:r w:rsidRPr="0012144D">
                            <w:rPr>
                              <w:b/>
                              <w:bCs/>
                              <w:color w:val="F272AE" w:themeColor="accent2" w:themeTint="99"/>
                              <w:sz w:val="24"/>
                              <w:szCs w:val="24"/>
                            </w:rPr>
                            <w:t>Raghed</w:t>
                          </w:r>
                          <w:proofErr w:type="spellEnd"/>
                        </w:p>
                      </w:sdtContent>
                    </w:sdt>
                    <w:sdt>
                      <w:sdtPr>
                        <w:rPr>
                          <w:b/>
                          <w:bCs/>
                          <w:color w:val="F272AE" w:themeColor="accent2" w:themeTint="99"/>
                          <w:sz w:val="24"/>
                          <w:szCs w:val="24"/>
                        </w:rPr>
                        <w:alias w:val="Company"/>
                        <w:id w:val="665031"/>
                        <w:dataBinding w:prefixMappings="xmlns:ns0='http://schemas.openxmlformats.org/officeDocument/2006/extended-properties'" w:xpath="/ns0:Properties[1]/ns0:Company[1]" w:storeItemID="{6668398D-A668-4E3E-A5EB-62B293D839F1}"/>
                        <w:text/>
                      </w:sdtPr>
                      <w:sdtContent>
                        <w:p w:rsidR="00083672" w:rsidRPr="0012144D" w:rsidRDefault="00661A61" w:rsidP="00083672">
                          <w:pPr>
                            <w:pStyle w:val="NoSpacing"/>
                            <w:jc w:val="right"/>
                            <w:rPr>
                              <w:b/>
                              <w:bCs/>
                              <w:color w:val="F272AE" w:themeColor="accent2" w:themeTint="99"/>
                              <w:sz w:val="24"/>
                              <w:szCs w:val="24"/>
                            </w:rPr>
                          </w:pPr>
                          <w:r w:rsidRPr="0012144D">
                            <w:rPr>
                              <w:b/>
                              <w:bCs/>
                              <w:color w:val="F272AE" w:themeColor="accent2" w:themeTint="99"/>
                              <w:sz w:val="24"/>
                              <w:szCs w:val="24"/>
                              <w:rtl/>
                            </w:rPr>
                            <w:t>المكتب الإستشاري - كلية التربية الأساسية / الجامعة المستنصرية</w:t>
                          </w:r>
                        </w:p>
                      </w:sdtContent>
                    </w:sdt>
                    <w:sdt>
                      <w:sdtPr>
                        <w:rPr>
                          <w:b/>
                          <w:bCs/>
                          <w:color w:val="F272AE" w:themeColor="accent2" w:themeTint="99"/>
                          <w:sz w:val="24"/>
                          <w:szCs w:val="24"/>
                        </w:rPr>
                        <w:alias w:val="Date"/>
                        <w:id w:val="665032"/>
                        <w:dataBinding w:prefixMappings="xmlns:ns0='http://schemas.microsoft.com/office/2006/coverPageProps'" w:xpath="/ns0:CoverPageProperties[1]/ns0:PublishDate[1]" w:storeItemID="{55AF091B-3C7A-41E3-B477-F2FDAA23CFDA}"/>
                        <w:date w:fullDate="2011-04-20T00:00:00Z">
                          <w:dateFormat w:val="M/d/yyyy"/>
                          <w:lid w:val="en-US"/>
                          <w:storeMappedDataAs w:val="dateTime"/>
                          <w:calendar w:val="gregorian"/>
                        </w:date>
                      </w:sdtPr>
                      <w:sdtContent>
                        <w:p w:rsidR="00083672" w:rsidRPr="0012144D" w:rsidRDefault="00BA6676" w:rsidP="00083672">
                          <w:pPr>
                            <w:pStyle w:val="NoSpacing"/>
                            <w:jc w:val="right"/>
                            <w:rPr>
                              <w:b/>
                              <w:bCs/>
                              <w:color w:val="F272AE" w:themeColor="accent2" w:themeTint="99"/>
                              <w:sz w:val="24"/>
                              <w:szCs w:val="24"/>
                            </w:rPr>
                          </w:pPr>
                          <w:r w:rsidRPr="0012144D">
                            <w:rPr>
                              <w:b/>
                              <w:bCs/>
                              <w:color w:val="F272AE" w:themeColor="accent2" w:themeTint="99"/>
                              <w:sz w:val="24"/>
                              <w:szCs w:val="24"/>
                            </w:rPr>
                            <w:t>4/20/2011</w:t>
                          </w:r>
                        </w:p>
                      </w:sdtContent>
                    </w:sdt>
                  </w:txbxContent>
                </v:textbox>
              </v:rect>
            </v:group>
            <w10:wrap anchorx="page" anchory="page"/>
          </v:group>
        </w:pict>
      </w:r>
      <w:r w:rsidR="00083672">
        <w:rPr>
          <w:lang w:bidi="ar-IQ"/>
        </w:rPr>
        <w:t xml:space="preserve"> </w:t>
      </w:r>
    </w:p>
    <w:p w:rsidR="00307376" w:rsidRDefault="00307376">
      <w:pPr>
        <w:bidi w:val="0"/>
        <w:rPr>
          <w:rtl/>
          <w:lang w:bidi="ar-IQ"/>
        </w:rPr>
      </w:pPr>
      <w:r>
        <w:rPr>
          <w:rFonts w:hint="cs"/>
          <w:rtl/>
          <w:lang w:bidi="ar-IQ"/>
        </w:rPr>
        <w:t xml:space="preserve"> </w:t>
      </w:r>
    </w:p>
    <w:p w:rsidR="00307376" w:rsidRDefault="00307376">
      <w:pPr>
        <w:bidi w:val="0"/>
        <w:rPr>
          <w:rtl/>
          <w:lang w:bidi="ar-IQ"/>
        </w:rPr>
      </w:pPr>
      <w:r>
        <w:rPr>
          <w:rtl/>
          <w:lang w:bidi="ar-IQ"/>
        </w:rPr>
        <w:br w:type="page"/>
      </w:r>
    </w:p>
    <w:p w:rsidR="00307376" w:rsidRDefault="00AC138D">
      <w:pPr>
        <w:bidi w:val="0"/>
        <w:rPr>
          <w:lang w:bidi="ar-IQ"/>
        </w:rPr>
      </w:pPr>
      <w:r>
        <w:rPr>
          <w:noProof/>
        </w:rPr>
        <w:lastRenderedPageBreak/>
        <w:pict>
          <v:group id="_x0000_s1354" style="position:absolute;margin-left:78.9pt;margin-top:86.55pt;width:448.45pt;height:666.9pt;z-index:251678720;mso-position-horizontal-relative:page;mso-position-vertical-relative:page" coordorigin="316,406" coordsize="11608,15028" o:allowincell="f">
            <v:group id="_x0000_s1355"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356" style="position:absolute;left:339;top:406;width:11582;height:15025;mso-width-relative:margin;v-text-anchor:middle" filled="f" fillcolor="#8c8c8c [1772]" strokecolor="white [3212]" strokeweight="1pt">
                <v:fill color2="#bfbfbf [2412]" type="pattern"/>
                <v:shadow color="#d8d8d8 [2732]" offset="3pt,3pt" offset2="2pt,2pt"/>
              </v:rect>
              <v:rect id="_x0000_s1357" style="position:absolute;left:3446;top:406;width:8475;height:15025;mso-width-relative:margin" filled="f" fillcolor="#737373 [1789]" strokecolor="white [3212]" strokeweight="1pt">
                <v:shadow color="#d8d8d8 [2732]" offset="3pt,3pt" offset2="2pt,2pt"/>
                <v:textbox style="mso-next-textbox:#_x0000_s1357" inset="18pt,108pt,36pt">
                  <w:txbxContent>
                    <w:sdt>
                      <w:sdtPr>
                        <w:rPr>
                          <w:sz w:val="56"/>
                          <w:szCs w:val="56"/>
                        </w:rPr>
                        <w:alias w:val="Title"/>
                        <w:id w:val="3356258"/>
                        <w:dataBinding w:prefixMappings="xmlns:ns0='http://schemas.openxmlformats.org/package/2006/metadata/core-properties' xmlns:ns1='http://purl.org/dc/elements/1.1/'" w:xpath="/ns0:coreProperties[1]/ns1:title[1]" w:storeItemID="{6C3C8BC8-F283-45AE-878A-BAB7291924A1}"/>
                        <w:text/>
                      </w:sdtPr>
                      <w:sdtContent>
                        <w:p w:rsidR="00307376" w:rsidRPr="00307376" w:rsidRDefault="00307376" w:rsidP="00307376">
                          <w:pPr>
                            <w:pStyle w:val="NoSpacing"/>
                            <w:rPr>
                              <w:sz w:val="80"/>
                              <w:szCs w:val="80"/>
                            </w:rPr>
                          </w:pPr>
                          <w:r w:rsidRPr="00307376">
                            <w:rPr>
                              <w:rFonts w:hint="cs"/>
                              <w:sz w:val="56"/>
                              <w:szCs w:val="56"/>
                              <w:rtl/>
                            </w:rPr>
                            <w:t>الإدارة الصفية الفعالة</w:t>
                          </w:r>
                        </w:p>
                      </w:sdtContent>
                    </w:sdt>
                    <w:sdt>
                      <w:sdtPr>
                        <w:rPr>
                          <w:b/>
                          <w:bCs/>
                          <w:color w:val="F272AE" w:themeColor="accent2" w:themeTint="99"/>
                        </w:rPr>
                        <w:alias w:val="Subtitle"/>
                        <w:id w:val="3356259"/>
                        <w:dataBinding w:prefixMappings="xmlns:ns0='http://schemas.openxmlformats.org/package/2006/metadata/core-properties' xmlns:ns1='http://purl.org/dc/elements/1.1/'" w:xpath="/ns0:coreProperties[1]/ns1:subject[1]" w:storeItemID="{6C3C8BC8-F283-45AE-878A-BAB7291924A1}"/>
                        <w:text/>
                      </w:sdtPr>
                      <w:sdtContent>
                        <w:p w:rsidR="00307376" w:rsidRPr="00307376" w:rsidRDefault="00307376" w:rsidP="00307376">
                          <w:pPr>
                            <w:pStyle w:val="NoSpacing"/>
                            <w:jc w:val="center"/>
                            <w:rPr>
                              <w:sz w:val="40"/>
                              <w:szCs w:val="40"/>
                              <w:rtl/>
                            </w:rPr>
                          </w:pPr>
                          <w:r w:rsidRPr="0012144D">
                            <w:rPr>
                              <w:b/>
                              <w:bCs/>
                              <w:color w:val="F272AE" w:themeColor="accent2" w:themeTint="99"/>
                              <w:rtl/>
                            </w:rPr>
                            <w:t>محاضرة للاساتذة الجامعيين الجدد كجزء من متطلبات الإعداد التربوي وطرائق التدريس  لبرنامج المكتب الإستشاري في كلية التربية الأساسية</w:t>
                          </w:r>
                        </w:p>
                      </w:sdtContent>
                    </w:sdt>
                    <w:p w:rsidR="00307376" w:rsidRPr="00307376" w:rsidRDefault="00307376" w:rsidP="00307376">
                      <w:pPr>
                        <w:pStyle w:val="NoSpacing"/>
                        <w:bidi/>
                        <w:ind w:left="720"/>
                        <w:rPr>
                          <w:b/>
                          <w:bCs/>
                          <w:u w:val="single"/>
                          <w:rtl/>
                        </w:rPr>
                      </w:pPr>
                    </w:p>
                    <w:p w:rsidR="00307376" w:rsidRPr="00307376" w:rsidRDefault="00307376" w:rsidP="00307376">
                      <w:pPr>
                        <w:pStyle w:val="NoSpacing"/>
                        <w:bidi/>
                        <w:rPr>
                          <w:b/>
                          <w:bCs/>
                          <w:rtl/>
                        </w:rPr>
                      </w:pPr>
                    </w:p>
                    <w:p w:rsidR="00307376" w:rsidRPr="00307376" w:rsidRDefault="00307376" w:rsidP="00307376">
                      <w:pPr>
                        <w:pStyle w:val="NoSpacing"/>
                        <w:bidi/>
                        <w:jc w:val="both"/>
                        <w:rPr>
                          <w:b/>
                          <w:bCs/>
                          <w:sz w:val="28"/>
                          <w:szCs w:val="28"/>
                          <w:u w:val="single"/>
                          <w:rtl/>
                        </w:rPr>
                      </w:pPr>
                      <w:r w:rsidRPr="00307376">
                        <w:rPr>
                          <w:b/>
                          <w:bCs/>
                          <w:sz w:val="28"/>
                          <w:szCs w:val="28"/>
                          <w:u w:val="single"/>
                          <w:rtl/>
                        </w:rPr>
                        <w:t>المهمات المتعلقة بإثارة الدافعية للتعلم :</w:t>
                      </w:r>
                    </w:p>
                    <w:p w:rsidR="00307376" w:rsidRPr="00307376" w:rsidRDefault="00307376" w:rsidP="00307376">
                      <w:pPr>
                        <w:pStyle w:val="NoSpacing"/>
                        <w:bidi/>
                        <w:jc w:val="both"/>
                        <w:rPr>
                          <w:b/>
                          <w:bCs/>
                          <w:sz w:val="28"/>
                          <w:szCs w:val="28"/>
                          <w:u w:val="single"/>
                        </w:rPr>
                      </w:pPr>
                      <w:r w:rsidRPr="00307376">
                        <w:rPr>
                          <w:b/>
                          <w:bCs/>
                          <w:noProof/>
                          <w:sz w:val="28"/>
                          <w:szCs w:val="28"/>
                          <w:u w:val="single"/>
                          <w:rtl/>
                        </w:rPr>
                        <w:drawing>
                          <wp:inline distT="0" distB="0" distL="0" distR="0">
                            <wp:extent cx="3512091" cy="4056434"/>
                            <wp:effectExtent l="19050" t="0" r="0" b="0"/>
                            <wp:docPr id="102" name="Object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5791200"/>
                                      <a:chOff x="0" y="1066800"/>
                                      <a:chExt cx="9144000" cy="5791200"/>
                                    </a:xfrm>
                                  </a:grpSpPr>
                                  <a:sp>
                                    <a:nvSpPr>
                                      <a:cNvPr id="3" name="Content Placeholder 2"/>
                                      <a:cNvSpPr>
                                        <a:spLocks noGrp="1"/>
                                      </a:cNvSpPr>
                                    </a:nvSpPr>
                                    <a:spPr>
                                      <a:xfrm>
                                        <a:off x="0" y="1066800"/>
                                        <a:ext cx="9144000" cy="5791200"/>
                                      </a:xfrm>
                                      <a:prstGeom prst="rect">
                                        <a:avLst/>
                                      </a:prstGeom>
                                      <a:gradFill flip="none" rotWithShape="1">
                                        <a:gsLst>
                                          <a:gs pos="0">
                                            <a:schemeClr val="accent1">
                                              <a:lumMod val="40000"/>
                                              <a:lumOff val="60000"/>
                                              <a:shade val="30000"/>
                                              <a:satMod val="115000"/>
                                            </a:schemeClr>
                                          </a:gs>
                                          <a:gs pos="50000">
                                            <a:schemeClr val="accent1">
                                              <a:lumMod val="40000"/>
                                              <a:lumOff val="60000"/>
                                              <a:shade val="67500"/>
                                              <a:satMod val="115000"/>
                                            </a:schemeClr>
                                          </a:gs>
                                          <a:gs pos="100000">
                                            <a:schemeClr val="accent1">
                                              <a:lumMod val="40000"/>
                                              <a:lumOff val="60000"/>
                                              <a:shade val="100000"/>
                                              <a:satMod val="115000"/>
                                            </a:schemeClr>
                                          </a:gs>
                                        </a:gsLst>
                                        <a:lin ang="18900000" scaled="1"/>
                                        <a:tileRect/>
                                      </a:gradFill>
                                    </a:spPr>
                                    <a:txSp>
                                      <a:txBody>
                                        <a:bodyPr vert="horz">
                                          <a:noAutofit/>
                                        </a:bodyPr>
                                        <a:lstStyle>
                                          <a:lvl1pPr marL="274320" indent="-274320" algn="r" rtl="1" eaLnBrk="1" latinLnBrk="0" hangingPunct="1">
                                            <a:spcBef>
                                              <a:spcPts val="600"/>
                                            </a:spcBef>
                                            <a:buClr>
                                              <a:schemeClr val="accent1"/>
                                            </a:buClr>
                                            <a:buSzPct val="70000"/>
                                            <a:buFont typeface="Wingdings"/>
                                            <a:buChar char=""/>
                                            <a:defRPr kumimoji="0" sz="2400" kern="1200">
                                              <a:solidFill>
                                                <a:schemeClr val="tx1"/>
                                              </a:solidFill>
                                              <a:latin typeface="+mn-lt"/>
                                              <a:ea typeface="+mn-ea"/>
                                              <a:cs typeface="+mn-cs"/>
                                            </a:defRPr>
                                          </a:lvl1pPr>
                                          <a:lvl2pPr marL="640080" indent="-274320" algn="r" rtl="1" eaLnBrk="1" latinLnBrk="0" hangingPunct="1">
                                            <a:spcBef>
                                              <a:spcPct val="20000"/>
                                            </a:spcBef>
                                            <a:buClr>
                                              <a:schemeClr val="accent1"/>
                                            </a:buClr>
                                            <a:buSzPct val="80000"/>
                                            <a:buFont typeface="Wingdings 2"/>
                                            <a:buChar char=""/>
                                            <a:defRPr kumimoji="0" sz="2100" kern="1200">
                                              <a:solidFill>
                                                <a:schemeClr val="tx1"/>
                                              </a:solidFill>
                                              <a:latin typeface="+mn-lt"/>
                                              <a:ea typeface="+mn-ea"/>
                                              <a:cs typeface="+mn-cs"/>
                                            </a:defRPr>
                                          </a:lvl2pPr>
                                          <a:lvl3pPr marL="914400" indent="-182880" algn="r" rtl="1" eaLnBrk="1" latinLnBrk="0" hangingPunct="1">
                                            <a:spcBef>
                                              <a:spcPct val="20000"/>
                                            </a:spcBef>
                                            <a:buClr>
                                              <a:schemeClr val="accent1">
                                                <a:shade val="75000"/>
                                              </a:schemeClr>
                                            </a:buClr>
                                            <a:buSzPct val="60000"/>
                                            <a:buFont typeface="Wingdings"/>
                                            <a:buChar char=""/>
                                            <a:defRPr kumimoji="0" sz="1800" kern="1200">
                                              <a:solidFill>
                                                <a:schemeClr val="tx1"/>
                                              </a:solidFill>
                                              <a:latin typeface="+mn-lt"/>
                                              <a:ea typeface="+mn-ea"/>
                                              <a:cs typeface="+mn-cs"/>
                                            </a:defRPr>
                                          </a:lvl3pPr>
                                          <a:lvl4pPr marL="1188720" indent="-182880" algn="r" rtl="1" eaLnBrk="1" latinLnBrk="0" hangingPunct="1">
                                            <a:spcBef>
                                              <a:spcPct val="20000"/>
                                            </a:spcBef>
                                            <a:buClr>
                                              <a:schemeClr val="accent1">
                                                <a:tint val="60000"/>
                                              </a:schemeClr>
                                            </a:buClr>
                                            <a:buSzPct val="60000"/>
                                            <a:buFont typeface="Wingdings"/>
                                            <a:buChar char=""/>
                                            <a:defRPr kumimoji="0" sz="1800" kern="1200">
                                              <a:solidFill>
                                                <a:schemeClr val="tx1"/>
                                              </a:solidFill>
                                              <a:latin typeface="+mn-lt"/>
                                              <a:ea typeface="+mn-ea"/>
                                              <a:cs typeface="+mn-cs"/>
                                            </a:defRPr>
                                          </a:lvl4pPr>
                                          <a:lvl5pPr marL="1463040" indent="-182880" algn="r" rtl="1" eaLnBrk="1" latinLnBrk="0" hangingPunct="1">
                                            <a:spcBef>
                                              <a:spcPct val="20000"/>
                                            </a:spcBef>
                                            <a:buClr>
                                              <a:schemeClr val="accent2">
                                                <a:tint val="60000"/>
                                              </a:schemeClr>
                                            </a:buClr>
                                            <a:buSzPct val="68000"/>
                                            <a:buFont typeface="Wingdings 2"/>
                                            <a:buChar char=""/>
                                            <a:defRPr kumimoji="0" sz="1600" kern="1200">
                                              <a:solidFill>
                                                <a:schemeClr val="tx1"/>
                                              </a:solidFill>
                                              <a:latin typeface="+mn-lt"/>
                                              <a:ea typeface="+mn-ea"/>
                                              <a:cs typeface="+mn-cs"/>
                                            </a:defRPr>
                                          </a:lvl5pPr>
                                          <a:lvl6pPr marL="1737360" indent="-182880" algn="r" rtl="1" eaLnBrk="1" latinLnBrk="0" hangingPunct="1">
                                            <a:spcBef>
                                              <a:spcPct val="20000"/>
                                            </a:spcBef>
                                            <a:buClr>
                                              <a:schemeClr val="accent1"/>
                                            </a:buClr>
                                            <a:buChar char="•"/>
                                            <a:defRPr kumimoji="0" sz="1600" kern="1200">
                                              <a:solidFill>
                                                <a:schemeClr val="tx2"/>
                                              </a:solidFill>
                                              <a:latin typeface="+mn-lt"/>
                                              <a:ea typeface="+mn-ea"/>
                                              <a:cs typeface="+mn-cs"/>
                                            </a:defRPr>
                                          </a:lvl6pPr>
                                          <a:lvl7pPr marL="2011680" indent="-182880" algn="r" rtl="1" eaLnBrk="1" latinLnBrk="0" hangingPunct="1">
                                            <a:spcBef>
                                              <a:spcPct val="20000"/>
                                            </a:spcBef>
                                            <a:buClr>
                                              <a:schemeClr val="accent1">
                                                <a:tint val="60000"/>
                                              </a:schemeClr>
                                            </a:buClr>
                                            <a:buSzPct val="60000"/>
                                            <a:buFont typeface="Wingdings"/>
                                            <a:buChar char=""/>
                                            <a:defRPr kumimoji="0" sz="1400" kern="1200" baseline="0">
                                              <a:solidFill>
                                                <a:schemeClr val="tx2"/>
                                              </a:solidFill>
                                              <a:latin typeface="+mn-lt"/>
                                              <a:ea typeface="+mn-ea"/>
                                              <a:cs typeface="+mn-cs"/>
                                            </a:defRPr>
                                          </a:lvl7pPr>
                                          <a:lvl8pPr marL="2286000" indent="-182880" algn="r" rtl="1" eaLnBrk="1" latinLnBrk="0" hangingPunct="1">
                                            <a:spcBef>
                                              <a:spcPct val="20000"/>
                                            </a:spcBef>
                                            <a:buClr>
                                              <a:schemeClr val="accent2"/>
                                            </a:buClr>
                                            <a:buChar char="•"/>
                                            <a:defRPr kumimoji="0" sz="1400" kern="1200" cap="small" baseline="0">
                                              <a:solidFill>
                                                <a:schemeClr val="tx2"/>
                                              </a:solidFill>
                                              <a:latin typeface="+mn-lt"/>
                                              <a:ea typeface="+mn-ea"/>
                                              <a:cs typeface="+mn-cs"/>
                                            </a:defRPr>
                                          </a:lvl8pPr>
                                          <a:lvl9pPr marL="2560320" indent="-182880" algn="r" rtl="1" eaLnBrk="1" latinLnBrk="0" hangingPunct="1">
                                            <a:spcBef>
                                              <a:spcPct val="20000"/>
                                            </a:spcBef>
                                            <a:buClr>
                                              <a:schemeClr val="accent1">
                                                <a:shade val="75000"/>
                                              </a:schemeClr>
                                            </a:buClr>
                                            <a:buChar char="•"/>
                                            <a:defRPr kumimoji="0" sz="1400" kern="1200" baseline="0">
                                              <a:solidFill>
                                                <a:schemeClr val="tx2"/>
                                              </a:solidFill>
                                              <a:latin typeface="+mn-lt"/>
                                              <a:ea typeface="+mn-ea"/>
                                              <a:cs typeface="+mn-cs"/>
                                            </a:defRPr>
                                          </a:lvl9pPr>
                                        </a:lstStyle>
                                        <a:p>
                                          <a:r>
                                            <a:rPr lang="ar-SA" sz="1800" b="1" dirty="0"/>
                                            <a:t>أ- الإنجاز باعتباره دافعاً :</a:t>
                                          </a:r>
                                          <a:br>
                                            <a:rPr lang="ar-SA" sz="1800" b="1" dirty="0"/>
                                          </a:br>
                                          <a:r>
                                            <a:rPr lang="ar-SA" sz="1800" b="1" dirty="0"/>
                                            <a:t>يعتقد أصحاب هذا الرأي أن إنجاز الفرد وإتقانه لعمله يشكل دافعاً داخلياً يدفعه للاستمرار في النشاط التعلمي ، فعلى سبيل المثال فإن التلميذ الذي يتفوق أو ينجح في أداء مهمة تعليمية يؤدي به ذلك ويدفعه إلى متابعة التفوق والنجاح في مهمات أخرى ، وهذا يتطلب من المعلم العمل على إشعار التلميذ بالنجاح ، وحمايته من الشعور بالخوف من الفشل </a:t>
                                          </a:r>
                                          <a:r>
                                            <a:rPr lang="ar-SA" sz="1800" b="1" dirty="0" smtClean="0"/>
                                            <a:t>.</a:t>
                                          </a:r>
                                          <a:endParaRPr lang="ar-IQ" sz="1800" b="1" dirty="0" smtClean="0"/>
                                        </a:p>
                                        <a:p>
                                          <a:r>
                                            <a:rPr lang="ar-SA" sz="1800" b="1" dirty="0" smtClean="0"/>
                                            <a:t>ب- </a:t>
                                          </a:r>
                                          <a:r>
                                            <a:rPr lang="ar-SA" sz="1800" b="1" dirty="0"/>
                                            <a:t>القدرة باعتبارها دافعاً:</a:t>
                                          </a:r>
                                          <a:br>
                                            <a:rPr lang="ar-SA" sz="1800" b="1" dirty="0"/>
                                          </a:br>
                                          <a:r>
                                            <a:rPr lang="ar-SA" sz="1800" b="1" dirty="0"/>
                                            <a:t>يعتقد أصحاب هذا الرأي أن أحد أهم الحوافز الداخلية يكمن في سعي الفرد إلى زيادة قدرته ، حيث يستطيع القيام بأعمال ، في مجتمعه وبيئته تكسبه فرص النمو والتقدم والازدهار . ويتطلب هذا الدافع من الفرد تفاعلاً مستمراً مع بيئته لتحقيق أهدافه . فعندما يشعر التلميذ أن سلوكه الذي يمارسه في تفاعله مع بيئته يؤدي إلى شعوره بالنجاح ، تزداد ثقته بقدراته وذاته وأن هذه الثقة الذاتية تدفعه وتحفزه لممارسة نشاطات جديدة . فالرضا الذاتي الناتج عن النجاح في الأداء والإنجاز يدعم الثقة بالقدرة الذاتية للتلميذ ، ويدفعه إلى بذل جهود جديدة لتحقيق تعلم جديد وهكذا … وهذا يتطلب من المعلم العمل على تحديد مواطن القوة والضعف لدى تلاميذه ، ومساعدتهم على اختيار أهدافهم الذاتية في ضوء قدراتهم الحقيقية وتحديد النشاطات والأعمال الفعلية التي ينبغي عليهم ممارستها لتحقيق أهدافهم ومساعدتهم على اكتساب مهارات التقويم الذاتي</a:t>
                                          </a:r>
                                          <a:r>
                                            <a:rPr lang="ar-SA" sz="1800" b="1" dirty="0" smtClean="0"/>
                                            <a:t>.</a:t>
                                          </a:r>
                                          <a:endParaRPr lang="ar-IQ" sz="1800" b="1" dirty="0" smtClean="0"/>
                                        </a:p>
                                        <a:p>
                                          <a:r>
                                            <a:rPr lang="ar-SA" sz="1800" b="1" dirty="0" smtClean="0"/>
                                            <a:t>ج-الحاجة </a:t>
                                          </a:r>
                                          <a:r>
                                            <a:rPr lang="ar-SA" sz="1800" b="1" dirty="0"/>
                                            <a:t>إلى تحقيق الذات كدافع للتعلم :</a:t>
                                          </a:r>
                                          <a:br>
                                            <a:rPr lang="ar-SA" sz="1800" b="1" dirty="0"/>
                                          </a:br>
                                          <a:r>
                                            <a:rPr lang="ar-SA" sz="1800" b="1" dirty="0"/>
                                            <a:t>لقد وضع ماسلو الحاجة إلى تحقيق الذات في سلم الحاجات الإنسانية ، فهو يرى أن الإنسان يولد ولديه ميل إلى تحقيق ذاته . ويعتبرها قوة دافعية إيجابية داخلية توجه سلوك الفرد لتحيق النجاح الذي يؤدي إلى شعور الفرد بتحقيق وتوكيد ذاته . ويستطيع المعلم استثمار هذه الحاجة في إثارة دافعية التلميذ للتعلم عن طريق إتاحة الفرصة أمامه لتحقيق ذاته من خلال النشاطات التي يمارسها في الموقف التعليمي ، وخاصة تلك النشاطات التي تبعث في نفسه الشعور بالثقة والاحترام والاعتبار والتقدير والاعتزاز.</a:t>
                                          </a:r>
                                          <a:endParaRPr lang="ar-SA" sz="1800" dirty="0"/>
                                        </a:p>
                                      </a:txBody>
                                      <a:useSpRect/>
                                    </a:txSp>
                                  </a:sp>
                                </lc:lockedCanvas>
                              </a:graphicData>
                            </a:graphic>
                          </wp:inline>
                        </w:drawing>
                      </w:r>
                    </w:p>
                    <w:p w:rsidR="00307376" w:rsidRPr="00307376" w:rsidRDefault="00307376" w:rsidP="00307376">
                      <w:pPr>
                        <w:pStyle w:val="NoSpacing"/>
                        <w:bidi/>
                        <w:jc w:val="both"/>
                        <w:rPr>
                          <w:b/>
                          <w:bCs/>
                          <w:sz w:val="28"/>
                          <w:szCs w:val="28"/>
                          <w:rtl/>
                        </w:rPr>
                      </w:pPr>
                    </w:p>
                    <w:p w:rsidR="00307376" w:rsidRPr="00307376" w:rsidRDefault="00307376" w:rsidP="00307376">
                      <w:pPr>
                        <w:pStyle w:val="NoSpacing"/>
                        <w:bidi/>
                        <w:rPr>
                          <w:b/>
                          <w:bCs/>
                        </w:rPr>
                      </w:pPr>
                    </w:p>
                    <w:p w:rsidR="00307376" w:rsidRPr="00307376" w:rsidRDefault="00307376" w:rsidP="00307376">
                      <w:pPr>
                        <w:pStyle w:val="NoSpacing"/>
                        <w:bidi/>
                        <w:ind w:left="720"/>
                        <w:rPr>
                          <w:b/>
                          <w:bCs/>
                          <w:rtl/>
                        </w:rPr>
                      </w:pPr>
                    </w:p>
                    <w:p w:rsidR="00307376" w:rsidRPr="00307376" w:rsidRDefault="00307376" w:rsidP="00307376">
                      <w:pPr>
                        <w:pStyle w:val="NoSpacing"/>
                        <w:bidi/>
                        <w:rPr>
                          <w:rtl/>
                        </w:rPr>
                      </w:pPr>
                    </w:p>
                    <w:p w:rsidR="00307376" w:rsidRPr="00307376" w:rsidRDefault="00307376" w:rsidP="00307376">
                      <w:pPr>
                        <w:pStyle w:val="NoSpacing"/>
                        <w:bidi/>
                        <w:rPr>
                          <w:lang w:bidi="ar-IQ"/>
                        </w:rPr>
                      </w:pPr>
                    </w:p>
                  </w:txbxContent>
                </v:textbox>
              </v:rect>
              <v:group id="_x0000_s1358" style="position:absolute;left:321;top:3424;width:3125;height:6069" coordorigin="654,3599" coordsize="2880,5760">
                <v:rect id="_x0000_s1359" style="position:absolute;left:2094;top:6479;width:1440;height:1440;flip:x;mso-width-relative:margin;v-text-anchor:middle" fillcolor="#bee89d [1620]" strokecolor="white [3212]" strokeweight="1pt">
                  <v:fill opacity="52429f"/>
                  <v:shadow color="#d8d8d8 [2732]" offset="3pt,3pt" offset2="2pt,2pt"/>
                </v:rect>
                <v:rect id="_x0000_s1360" style="position:absolute;left:2094;top:5039;width:1440;height:1440;flip:x;mso-width-relative:margin;v-text-anchor:middle" fillcolor="#bee89d [1620]" strokecolor="white [3212]" strokeweight="1pt">
                  <v:fill opacity=".5"/>
                  <v:shadow color="#d8d8d8 [2732]" offset="3pt,3pt" offset2="2pt,2pt"/>
                </v:rect>
                <v:rect id="_x0000_s1361" style="position:absolute;left:654;top:5039;width:1440;height:1440;flip:x;mso-width-relative:margin;v-text-anchor:middle" fillcolor="#bee89d [1620]" strokecolor="white [3212]" strokeweight="1pt">
                  <v:fill opacity="52429f"/>
                  <v:shadow color="#d8d8d8 [2732]" offset="3pt,3pt" offset2="2pt,2pt"/>
                </v:rect>
                <v:rect id="_x0000_s1362" style="position:absolute;left:654;top:3599;width:1440;height:1440;flip:x;mso-width-relative:margin;v-text-anchor:middle" fillcolor="#bee89d [1620]" strokecolor="white [3212]" strokeweight="1pt">
                  <v:fill opacity=".5"/>
                  <v:shadow color="#d8d8d8 [2732]" offset="3pt,3pt" offset2="2pt,2pt"/>
                </v:rect>
                <v:rect id="_x0000_s1363" style="position:absolute;left:654;top:6479;width:1440;height:1440;flip:x;mso-width-relative:margin;v-text-anchor:middle" fillcolor="#bee89d [1620]" strokecolor="white [3212]" strokeweight="1pt">
                  <v:fill opacity=".5"/>
                  <v:shadow color="#d8d8d8 [2732]" offset="3pt,3pt" offset2="2pt,2pt"/>
                </v:rect>
                <v:rect id="_x0000_s1364" style="position:absolute;left:2094;top:7919;width:1440;height:1440;flip:x;mso-width-relative:margin;v-text-anchor:middle" fillcolor="#bee89d [1620]" strokecolor="white [3212]" strokeweight="1pt">
                  <v:fill opacity=".5"/>
                  <v:shadow color="#d8d8d8 [2732]" offset="3pt,3pt" offset2="2pt,2pt"/>
                </v:rect>
              </v:group>
              <v:rect id="_x0000_s1365" style="position:absolute;left:2690;top:406;width:1563;height:1518;flip:x;mso-width-relative:margin;v-text-anchor:bottom" fillcolor="#ea157a [3205]" strokecolor="white [3212]" strokeweight="1pt">
                <v:shadow color="#d8d8d8 [2732]" offset="3pt,3pt" offset2="2pt,2pt"/>
                <v:textbox style="mso-next-textbox:#_x0000_s1365">
                  <w:txbxContent>
                    <w:sdt>
                      <w:sdtPr>
                        <w:rPr>
                          <w:b/>
                          <w:bCs/>
                          <w:color w:val="FFFFFF" w:themeColor="background1"/>
                          <w:sz w:val="44"/>
                          <w:szCs w:val="44"/>
                          <w:rtl/>
                        </w:rPr>
                        <w:alias w:val="Year"/>
                        <w:id w:val="3356260"/>
                        <w:dataBinding w:prefixMappings="xmlns:ns0='http://schemas.microsoft.com/office/2006/coverPageProps'" w:xpath="/ns0:CoverPageProperties[1]/ns0:PublishDate[1]" w:storeItemID="{55AF091B-3C7A-41E3-B477-F2FDAA23CFDA}"/>
                        <w:date w:fullDate="2011-04-20T00:00:00Z">
                          <w:dateFormat w:val="yyyy"/>
                          <w:lid w:val="en-US"/>
                          <w:storeMappedDataAs w:val="dateTime"/>
                          <w:calendar w:val="gregorian"/>
                        </w:date>
                      </w:sdtPr>
                      <w:sdtContent>
                        <w:p w:rsidR="00307376" w:rsidRPr="0012144D" w:rsidRDefault="00307376" w:rsidP="00307376">
                          <w:pPr>
                            <w:jc w:val="center"/>
                            <w:rPr>
                              <w:b/>
                              <w:bCs/>
                              <w:color w:val="FFFFFF" w:themeColor="background1"/>
                              <w:sz w:val="40"/>
                              <w:szCs w:val="44"/>
                            </w:rPr>
                          </w:pPr>
                          <w:r w:rsidRPr="0012144D">
                            <w:rPr>
                              <w:b/>
                              <w:bCs/>
                              <w:color w:val="FFFFFF" w:themeColor="background1"/>
                              <w:sz w:val="44"/>
                              <w:szCs w:val="44"/>
                            </w:rPr>
                            <w:t>2011</w:t>
                          </w:r>
                        </w:p>
                      </w:sdtContent>
                    </w:sdt>
                  </w:txbxContent>
                </v:textbox>
              </v:rect>
            </v:group>
            <v:group id="_x0000_s1366" style="position:absolute;left:3446;top:13758;width:8169;height:1382" coordorigin="3446,13758" coordsize="8169,1382">
              <v:group id="_x0000_s1367" style="position:absolute;left:10833;top:14380;width:782;height:760;flip:x y" coordorigin="8754,11945" coordsize="2880,2859">
                <v:rect id="_x0000_s1368" style="position:absolute;left:10194;top:11945;width:1440;height:1440;flip:x;mso-width-relative:margin;v-text-anchor:middle" fillcolor="#bfbfbf [2412]" strokecolor="white [3212]" strokeweight="1pt">
                  <v:fill opacity=".5"/>
                  <v:shadow color="#d8d8d8 [2732]" offset="3pt,3pt" offset2="2pt,2pt"/>
                </v:rect>
                <v:rect id="_x0000_s1369" style="position:absolute;left:10194;top:13364;width:1440;height:1440;flip:x;mso-width-relative:margin;v-text-anchor:middle" fillcolor="#ea157a [3205]" strokecolor="white [3212]" strokeweight="1pt">
                  <v:shadow color="#d8d8d8 [2732]" offset="3pt,3pt" offset2="2pt,2pt"/>
                </v:rect>
                <v:rect id="_x0000_s1370" style="position:absolute;left:8754;top:13364;width:1440;height:1440;flip:x;mso-width-relative:margin;v-text-anchor:middle" fillcolor="#bfbfbf [2412]" strokecolor="white [3212]" strokeweight="1pt">
                  <v:fill opacity=".5"/>
                  <v:shadow color="#d8d8d8 [2732]" offset="3pt,3pt" offset2="2pt,2pt"/>
                </v:rect>
              </v:group>
              <v:rect id="_x0000_s1371" style="position:absolute;left:3446;top:13758;width:7105;height:1382;v-text-anchor:bottom" filled="f" fillcolor="white [3212]" stroked="f" strokecolor="white [3212]" strokeweight="1pt">
                <v:fill opacity="52429f"/>
                <v:shadow color="#d8d8d8 [2732]" offset="3pt,3pt" offset2="2pt,2pt"/>
                <v:textbox style="mso-next-textbox:#_x0000_s1371" inset=",0,,0">
                  <w:txbxContent>
                    <w:sdt>
                      <w:sdtPr>
                        <w:rPr>
                          <w:b/>
                          <w:bCs/>
                          <w:color w:val="F272AE" w:themeColor="accent2" w:themeTint="99"/>
                          <w:sz w:val="24"/>
                          <w:szCs w:val="24"/>
                        </w:rPr>
                        <w:alias w:val="Author"/>
                        <w:id w:val="3356261"/>
                        <w:dataBinding w:prefixMappings="xmlns:ns0='http://schemas.openxmlformats.org/package/2006/metadata/core-properties' xmlns:ns1='http://purl.org/dc/elements/1.1/'" w:xpath="/ns0:coreProperties[1]/ns1:creator[1]" w:storeItemID="{6C3C8BC8-F283-45AE-878A-BAB7291924A1}"/>
                        <w:text/>
                      </w:sdtPr>
                      <w:sdtContent>
                        <w:p w:rsidR="00307376" w:rsidRPr="0012144D" w:rsidRDefault="00307376" w:rsidP="00307376">
                          <w:pPr>
                            <w:pStyle w:val="NoSpacing"/>
                            <w:jc w:val="right"/>
                            <w:rPr>
                              <w:b/>
                              <w:bCs/>
                              <w:color w:val="F272AE" w:themeColor="accent2" w:themeTint="99"/>
                              <w:sz w:val="24"/>
                              <w:szCs w:val="24"/>
                            </w:rPr>
                          </w:pPr>
                          <w:proofErr w:type="spellStart"/>
                          <w:r w:rsidRPr="0012144D">
                            <w:rPr>
                              <w:b/>
                              <w:bCs/>
                              <w:color w:val="F272AE" w:themeColor="accent2" w:themeTint="99"/>
                              <w:sz w:val="24"/>
                              <w:szCs w:val="24"/>
                            </w:rPr>
                            <w:t>Ass.prof.dr</w:t>
                          </w:r>
                          <w:proofErr w:type="spellEnd"/>
                          <w:r w:rsidRPr="0012144D">
                            <w:rPr>
                              <w:b/>
                              <w:bCs/>
                              <w:color w:val="F272AE" w:themeColor="accent2" w:themeTint="99"/>
                              <w:sz w:val="24"/>
                              <w:szCs w:val="24"/>
                            </w:rPr>
                            <w:t xml:space="preserve">. </w:t>
                          </w:r>
                          <w:proofErr w:type="spellStart"/>
                          <w:r w:rsidRPr="0012144D">
                            <w:rPr>
                              <w:b/>
                              <w:bCs/>
                              <w:color w:val="F272AE" w:themeColor="accent2" w:themeTint="99"/>
                              <w:sz w:val="24"/>
                              <w:szCs w:val="24"/>
                            </w:rPr>
                            <w:t>Raghed</w:t>
                          </w:r>
                          <w:proofErr w:type="spellEnd"/>
                        </w:p>
                      </w:sdtContent>
                    </w:sdt>
                    <w:sdt>
                      <w:sdtPr>
                        <w:rPr>
                          <w:b/>
                          <w:bCs/>
                          <w:color w:val="F272AE" w:themeColor="accent2" w:themeTint="99"/>
                          <w:sz w:val="24"/>
                          <w:szCs w:val="24"/>
                        </w:rPr>
                        <w:alias w:val="Company"/>
                        <w:id w:val="3356262"/>
                        <w:dataBinding w:prefixMappings="xmlns:ns0='http://schemas.openxmlformats.org/officeDocument/2006/extended-properties'" w:xpath="/ns0:Properties[1]/ns0:Company[1]" w:storeItemID="{6668398D-A668-4E3E-A5EB-62B293D839F1}"/>
                        <w:text/>
                      </w:sdtPr>
                      <w:sdtContent>
                        <w:p w:rsidR="00307376" w:rsidRPr="0012144D" w:rsidRDefault="00307376" w:rsidP="00307376">
                          <w:pPr>
                            <w:pStyle w:val="NoSpacing"/>
                            <w:jc w:val="right"/>
                            <w:rPr>
                              <w:b/>
                              <w:bCs/>
                              <w:color w:val="F272AE" w:themeColor="accent2" w:themeTint="99"/>
                              <w:sz w:val="24"/>
                              <w:szCs w:val="24"/>
                            </w:rPr>
                          </w:pPr>
                          <w:r w:rsidRPr="0012144D">
                            <w:rPr>
                              <w:b/>
                              <w:bCs/>
                              <w:color w:val="F272AE" w:themeColor="accent2" w:themeTint="99"/>
                              <w:sz w:val="24"/>
                              <w:szCs w:val="24"/>
                              <w:rtl/>
                            </w:rPr>
                            <w:t>المكتب الإستشاري - كلية التربية الأساسية / الجامعة المستنصرية</w:t>
                          </w:r>
                        </w:p>
                      </w:sdtContent>
                    </w:sdt>
                    <w:sdt>
                      <w:sdtPr>
                        <w:rPr>
                          <w:b/>
                          <w:bCs/>
                          <w:color w:val="F272AE" w:themeColor="accent2" w:themeTint="99"/>
                          <w:sz w:val="24"/>
                          <w:szCs w:val="24"/>
                        </w:rPr>
                        <w:alias w:val="Date"/>
                        <w:id w:val="3356263"/>
                        <w:dataBinding w:prefixMappings="xmlns:ns0='http://schemas.microsoft.com/office/2006/coverPageProps'" w:xpath="/ns0:CoverPageProperties[1]/ns0:PublishDate[1]" w:storeItemID="{55AF091B-3C7A-41E3-B477-F2FDAA23CFDA}"/>
                        <w:date w:fullDate="2011-04-20T00:00:00Z">
                          <w:dateFormat w:val="M/d/yyyy"/>
                          <w:lid w:val="en-US"/>
                          <w:storeMappedDataAs w:val="dateTime"/>
                          <w:calendar w:val="gregorian"/>
                        </w:date>
                      </w:sdtPr>
                      <w:sdtContent>
                        <w:p w:rsidR="00307376" w:rsidRPr="0012144D" w:rsidRDefault="00307376" w:rsidP="00307376">
                          <w:pPr>
                            <w:pStyle w:val="NoSpacing"/>
                            <w:jc w:val="right"/>
                            <w:rPr>
                              <w:b/>
                              <w:bCs/>
                              <w:color w:val="F272AE" w:themeColor="accent2" w:themeTint="99"/>
                              <w:sz w:val="24"/>
                              <w:szCs w:val="24"/>
                            </w:rPr>
                          </w:pPr>
                          <w:r w:rsidRPr="0012144D">
                            <w:rPr>
                              <w:b/>
                              <w:bCs/>
                              <w:color w:val="F272AE" w:themeColor="accent2" w:themeTint="99"/>
                              <w:sz w:val="24"/>
                              <w:szCs w:val="24"/>
                            </w:rPr>
                            <w:t>4/20/2011</w:t>
                          </w:r>
                        </w:p>
                      </w:sdtContent>
                    </w:sdt>
                  </w:txbxContent>
                </v:textbox>
              </v:rect>
            </v:group>
            <w10:wrap anchorx="page" anchory="page"/>
          </v:group>
        </w:pict>
      </w:r>
      <w:r w:rsidR="00307376">
        <w:rPr>
          <w:lang w:bidi="ar-IQ"/>
        </w:rPr>
        <w:br w:type="page"/>
      </w:r>
    </w:p>
    <w:p w:rsidR="00083672" w:rsidRDefault="00AC138D">
      <w:pPr>
        <w:bidi w:val="0"/>
        <w:rPr>
          <w:lang w:bidi="ar-IQ"/>
        </w:rPr>
      </w:pPr>
      <w:r>
        <w:rPr>
          <w:noProof/>
        </w:rPr>
        <w:lastRenderedPageBreak/>
        <w:pict>
          <v:group id="_x0000_s1208" style="position:absolute;margin-left:75.05pt;margin-top:87.3pt;width:447.1pt;height:658.75pt;z-index:251670528;mso-position-horizontal-relative:page;mso-position-vertical-relative:page" coordorigin="316,406" coordsize="11608,15028" o:allowincell="f">
            <v:group id="_x0000_s1209"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210" style="position:absolute;left:339;top:406;width:11582;height:15025;mso-width-relative:margin;v-text-anchor:middle" filled="f" fillcolor="#8c8c8c [1772]" strokecolor="white [3212]" strokeweight="1pt">
                <v:fill color2="#bfbfbf [2412]" type="pattern"/>
                <v:shadow color="#d8d8d8 [2732]" offset="3pt,3pt" offset2="2pt,2pt"/>
              </v:rect>
              <v:rect id="_x0000_s1211" style="position:absolute;left:3446;top:406;width:8475;height:15025;mso-width-relative:margin" filled="f" fillcolor="#737373 [1789]" strokecolor="white [3212]" strokeweight="1pt">
                <v:shadow color="#d8d8d8 [2732]" offset="3pt,3pt" offset2="2pt,2pt"/>
                <v:textbox style="mso-next-textbox:#_x0000_s1211" inset="18pt,108pt,36pt">
                  <w:txbxContent>
                    <w:sdt>
                      <w:sdtPr>
                        <w:rPr>
                          <w:color w:val="FFFFFF" w:themeColor="background1"/>
                          <w:sz w:val="56"/>
                          <w:szCs w:val="56"/>
                        </w:rPr>
                        <w:alias w:val="Title"/>
                        <w:id w:val="665093"/>
                        <w:dataBinding w:prefixMappings="xmlns:ns0='http://schemas.openxmlformats.org/package/2006/metadata/core-properties' xmlns:ns1='http://purl.org/dc/elements/1.1/'" w:xpath="/ns0:coreProperties[1]/ns1:title[1]" w:storeItemID="{6C3C8BC8-F283-45AE-878A-BAB7291924A1}"/>
                        <w:text/>
                      </w:sdtPr>
                      <w:sdtContent>
                        <w:p w:rsidR="00083672" w:rsidRDefault="00083672" w:rsidP="00083672">
                          <w:pPr>
                            <w:pStyle w:val="NoSpacing"/>
                            <w:rPr>
                              <w:color w:val="FFFFFF" w:themeColor="background1"/>
                              <w:sz w:val="80"/>
                              <w:szCs w:val="80"/>
                            </w:rPr>
                          </w:pPr>
                          <w:r w:rsidRPr="00A16E95">
                            <w:rPr>
                              <w:rFonts w:hint="cs"/>
                              <w:color w:val="FFFFFF" w:themeColor="background1"/>
                              <w:sz w:val="56"/>
                              <w:szCs w:val="56"/>
                              <w:rtl/>
                            </w:rPr>
                            <w:t>الإدارة الصفية الفعالة</w:t>
                          </w:r>
                        </w:p>
                      </w:sdtContent>
                    </w:sdt>
                    <w:sdt>
                      <w:sdtPr>
                        <w:rPr>
                          <w:b/>
                          <w:bCs/>
                          <w:color w:val="F272AE" w:themeColor="accent2" w:themeTint="99"/>
                        </w:rPr>
                        <w:alias w:val="Subtitle"/>
                        <w:id w:val="665094"/>
                        <w:dataBinding w:prefixMappings="xmlns:ns0='http://schemas.openxmlformats.org/package/2006/metadata/core-properties' xmlns:ns1='http://purl.org/dc/elements/1.1/'" w:xpath="/ns0:coreProperties[1]/ns1:subject[1]" w:storeItemID="{6C3C8BC8-F283-45AE-878A-BAB7291924A1}"/>
                        <w:text/>
                      </w:sdtPr>
                      <w:sdtContent>
                        <w:p w:rsidR="00083672" w:rsidRPr="00083672" w:rsidRDefault="00661A61" w:rsidP="00083672">
                          <w:pPr>
                            <w:pStyle w:val="NoSpacing"/>
                            <w:jc w:val="center"/>
                            <w:rPr>
                              <w:color w:val="F272AE" w:themeColor="accent2" w:themeTint="99"/>
                              <w:sz w:val="40"/>
                              <w:szCs w:val="40"/>
                              <w:rtl/>
                            </w:rPr>
                          </w:pPr>
                          <w:r w:rsidRPr="0012144D">
                            <w:rPr>
                              <w:b/>
                              <w:bCs/>
                              <w:color w:val="F272AE" w:themeColor="accent2" w:themeTint="99"/>
                              <w:rtl/>
                            </w:rPr>
                            <w:t>محاضرة للاساتذة الجامعيين الجدد كجزء من متطلبات الإعداد التربوي وطرائق التدريس  لبرنامج المكتب الإستشاري في كلية التربية الأساسية</w:t>
                          </w:r>
                        </w:p>
                      </w:sdtContent>
                    </w:sdt>
                    <w:p w:rsidR="00083672" w:rsidRDefault="00083672" w:rsidP="00083672">
                      <w:pPr>
                        <w:pStyle w:val="NoSpacing"/>
                        <w:bidi/>
                        <w:ind w:left="720"/>
                        <w:rPr>
                          <w:b/>
                          <w:bCs/>
                          <w:color w:val="FFFFFF" w:themeColor="background1"/>
                          <w:u w:val="single"/>
                          <w:rtl/>
                        </w:rPr>
                      </w:pPr>
                    </w:p>
                    <w:p w:rsidR="00083672" w:rsidRDefault="00083672" w:rsidP="00083672">
                      <w:pPr>
                        <w:pStyle w:val="NoSpacing"/>
                        <w:bidi/>
                        <w:jc w:val="both"/>
                        <w:rPr>
                          <w:b/>
                          <w:bCs/>
                          <w:color w:val="F272AE" w:themeColor="accent2" w:themeTint="99"/>
                          <w:sz w:val="28"/>
                          <w:szCs w:val="28"/>
                          <w:u w:val="single"/>
                          <w:rtl/>
                        </w:rPr>
                      </w:pPr>
                    </w:p>
                    <w:p w:rsidR="00A16E95" w:rsidRDefault="00A16E95" w:rsidP="000D37E7">
                      <w:pPr>
                        <w:pStyle w:val="NoSpacing"/>
                        <w:bidi/>
                        <w:jc w:val="both"/>
                        <w:rPr>
                          <w:b/>
                          <w:bCs/>
                          <w:color w:val="F272AE" w:themeColor="accent2" w:themeTint="99"/>
                          <w:sz w:val="28"/>
                          <w:szCs w:val="28"/>
                          <w:u w:val="single"/>
                          <w:rtl/>
                        </w:rPr>
                      </w:pPr>
                    </w:p>
                    <w:p w:rsidR="00083672" w:rsidRDefault="00083672" w:rsidP="00A16E95">
                      <w:pPr>
                        <w:pStyle w:val="NoSpacing"/>
                        <w:bidi/>
                        <w:jc w:val="both"/>
                        <w:rPr>
                          <w:b/>
                          <w:bCs/>
                          <w:color w:val="F272AE" w:themeColor="accent2" w:themeTint="99"/>
                          <w:sz w:val="28"/>
                          <w:szCs w:val="28"/>
                          <w:u w:val="single"/>
                          <w:rtl/>
                        </w:rPr>
                      </w:pPr>
                    </w:p>
                    <w:p w:rsidR="00A16E95" w:rsidRPr="0012144D" w:rsidRDefault="00A16E95" w:rsidP="00A16E95">
                      <w:pPr>
                        <w:pStyle w:val="NoSpacing"/>
                        <w:bidi/>
                        <w:jc w:val="both"/>
                        <w:rPr>
                          <w:b/>
                          <w:bCs/>
                          <w:color w:val="F2F2F2" w:themeColor="background1" w:themeShade="F2"/>
                          <w:sz w:val="28"/>
                          <w:szCs w:val="28"/>
                          <w:u w:val="single"/>
                          <w:rtl/>
                        </w:rPr>
                      </w:pPr>
                      <w:r w:rsidRPr="0012144D">
                        <w:rPr>
                          <w:rFonts w:hint="cs"/>
                          <w:b/>
                          <w:bCs/>
                          <w:color w:val="F2F2F2" w:themeColor="background1" w:themeShade="F2"/>
                          <w:sz w:val="28"/>
                          <w:szCs w:val="28"/>
                          <w:u w:val="single"/>
                          <w:rtl/>
                        </w:rPr>
                        <w:t>اساليب التحفيز الخارجي لإثارة الدافعية لدى التلاميذ :</w:t>
                      </w:r>
                    </w:p>
                    <w:p w:rsidR="00083672" w:rsidRPr="0012144D" w:rsidRDefault="00083672" w:rsidP="00083672">
                      <w:pPr>
                        <w:pStyle w:val="NoSpacing"/>
                        <w:bidi/>
                        <w:jc w:val="both"/>
                        <w:rPr>
                          <w:b/>
                          <w:bCs/>
                          <w:color w:val="F2F2F2" w:themeColor="background1" w:themeShade="F2"/>
                          <w:sz w:val="28"/>
                          <w:szCs w:val="28"/>
                          <w:u w:val="single"/>
                          <w:rtl/>
                        </w:rPr>
                      </w:pPr>
                    </w:p>
                    <w:p w:rsidR="00083672" w:rsidRPr="008464E2" w:rsidRDefault="00A16E95" w:rsidP="00083672">
                      <w:pPr>
                        <w:pStyle w:val="NoSpacing"/>
                        <w:bidi/>
                        <w:jc w:val="both"/>
                        <w:rPr>
                          <w:b/>
                          <w:bCs/>
                          <w:color w:val="F272AE" w:themeColor="accent2" w:themeTint="99"/>
                          <w:sz w:val="28"/>
                          <w:szCs w:val="28"/>
                        </w:rPr>
                      </w:pPr>
                      <w:r w:rsidRPr="008464E2">
                        <w:rPr>
                          <w:rFonts w:hint="cs"/>
                          <w:b/>
                          <w:bCs/>
                          <w:color w:val="F272AE" w:themeColor="accent2" w:themeTint="99"/>
                          <w:sz w:val="28"/>
                          <w:szCs w:val="28"/>
                          <w:rtl/>
                        </w:rPr>
                        <w:t>تأخذ هذه الأساليب أشكالا مختلفة منها :-</w:t>
                      </w:r>
                    </w:p>
                    <w:p w:rsidR="00083672" w:rsidRPr="00083672" w:rsidRDefault="00083672" w:rsidP="00083672">
                      <w:pPr>
                        <w:pStyle w:val="NoSpacing"/>
                        <w:bidi/>
                        <w:jc w:val="both"/>
                        <w:rPr>
                          <w:b/>
                          <w:bCs/>
                          <w:color w:val="FFFFFF" w:themeColor="background1"/>
                          <w:sz w:val="28"/>
                          <w:szCs w:val="28"/>
                          <w:rtl/>
                        </w:rPr>
                      </w:pPr>
                    </w:p>
                    <w:p w:rsidR="00083672" w:rsidRPr="00271FC8" w:rsidRDefault="00A16E95" w:rsidP="00083672">
                      <w:pPr>
                        <w:pStyle w:val="NoSpacing"/>
                        <w:bidi/>
                        <w:rPr>
                          <w:b/>
                          <w:bCs/>
                          <w:color w:val="FFFFFF" w:themeColor="background1"/>
                        </w:rPr>
                      </w:pPr>
                      <w:r w:rsidRPr="00A16E95">
                        <w:rPr>
                          <w:rFonts w:cs="Arial"/>
                          <w:b/>
                          <w:bCs/>
                          <w:noProof/>
                          <w:color w:val="FFFFFF" w:themeColor="background1"/>
                          <w:rtl/>
                        </w:rPr>
                        <w:drawing>
                          <wp:inline distT="0" distB="0" distL="0" distR="0">
                            <wp:extent cx="3527330" cy="3103123"/>
                            <wp:effectExtent l="19050" t="0" r="0" b="0"/>
                            <wp:docPr id="71" name="Object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39200" cy="3810000"/>
                                      <a:chOff x="152400" y="1600200"/>
                                      <a:chExt cx="8839200" cy="3810000"/>
                                    </a:xfrm>
                                  </a:grpSpPr>
                                  <a:sp>
                                    <a:nvSpPr>
                                      <a:cNvPr id="3" name="Content Placeholder 2"/>
                                      <a:cNvSpPr>
                                        <a:spLocks noGrp="1"/>
                                      </a:cNvSpPr>
                                    </a:nvSpPr>
                                    <a:spPr>
                                      <a:xfrm>
                                        <a:off x="152400" y="1600200"/>
                                        <a:ext cx="8839200" cy="3810000"/>
                                      </a:xfrm>
                                      <a:prstGeom prst="rect">
                                        <a:avLst/>
                                      </a:prstGeom>
                                      <a:solidFill>
                                        <a:schemeClr val="bg1">
                                          <a:lumMod val="50000"/>
                                        </a:schemeClr>
                                      </a:solidFill>
                                    </a:spPr>
                                    <a:txSp>
                                      <a:txBody>
                                        <a:bodyPr vert="horz">
                                          <a:noAutofit/>
                                        </a:bodyPr>
                                        <a:lstStyle>
                                          <a:lvl1pPr marL="274320" indent="-274320" algn="r" rtl="1" eaLnBrk="1" latinLnBrk="0" hangingPunct="1">
                                            <a:spcBef>
                                              <a:spcPts val="600"/>
                                            </a:spcBef>
                                            <a:buClr>
                                              <a:schemeClr val="accent1"/>
                                            </a:buClr>
                                            <a:buSzPct val="70000"/>
                                            <a:buFont typeface="Wingdings"/>
                                            <a:buChar char=""/>
                                            <a:defRPr kumimoji="0" sz="2400" kern="1200">
                                              <a:solidFill>
                                                <a:schemeClr val="tx1"/>
                                              </a:solidFill>
                                              <a:latin typeface="+mn-lt"/>
                                              <a:ea typeface="+mn-ea"/>
                                              <a:cs typeface="+mn-cs"/>
                                            </a:defRPr>
                                          </a:lvl1pPr>
                                          <a:lvl2pPr marL="640080" indent="-274320" algn="r" rtl="1" eaLnBrk="1" latinLnBrk="0" hangingPunct="1">
                                            <a:spcBef>
                                              <a:spcPct val="20000"/>
                                            </a:spcBef>
                                            <a:buClr>
                                              <a:schemeClr val="accent1"/>
                                            </a:buClr>
                                            <a:buSzPct val="80000"/>
                                            <a:buFont typeface="Wingdings 2"/>
                                            <a:buChar char=""/>
                                            <a:defRPr kumimoji="0" sz="2100" kern="1200">
                                              <a:solidFill>
                                                <a:schemeClr val="tx1"/>
                                              </a:solidFill>
                                              <a:latin typeface="+mn-lt"/>
                                              <a:ea typeface="+mn-ea"/>
                                              <a:cs typeface="+mn-cs"/>
                                            </a:defRPr>
                                          </a:lvl2pPr>
                                          <a:lvl3pPr marL="914400" indent="-182880" algn="r" rtl="1" eaLnBrk="1" latinLnBrk="0" hangingPunct="1">
                                            <a:spcBef>
                                              <a:spcPct val="20000"/>
                                            </a:spcBef>
                                            <a:buClr>
                                              <a:schemeClr val="accent1">
                                                <a:shade val="75000"/>
                                              </a:schemeClr>
                                            </a:buClr>
                                            <a:buSzPct val="60000"/>
                                            <a:buFont typeface="Wingdings"/>
                                            <a:buChar char=""/>
                                            <a:defRPr kumimoji="0" sz="1800" kern="1200">
                                              <a:solidFill>
                                                <a:schemeClr val="tx1"/>
                                              </a:solidFill>
                                              <a:latin typeface="+mn-lt"/>
                                              <a:ea typeface="+mn-ea"/>
                                              <a:cs typeface="+mn-cs"/>
                                            </a:defRPr>
                                          </a:lvl3pPr>
                                          <a:lvl4pPr marL="1188720" indent="-182880" algn="r" rtl="1" eaLnBrk="1" latinLnBrk="0" hangingPunct="1">
                                            <a:spcBef>
                                              <a:spcPct val="20000"/>
                                            </a:spcBef>
                                            <a:buClr>
                                              <a:schemeClr val="accent1">
                                                <a:tint val="60000"/>
                                              </a:schemeClr>
                                            </a:buClr>
                                            <a:buSzPct val="60000"/>
                                            <a:buFont typeface="Wingdings"/>
                                            <a:buChar char=""/>
                                            <a:defRPr kumimoji="0" sz="1800" kern="1200">
                                              <a:solidFill>
                                                <a:schemeClr val="tx1"/>
                                              </a:solidFill>
                                              <a:latin typeface="+mn-lt"/>
                                              <a:ea typeface="+mn-ea"/>
                                              <a:cs typeface="+mn-cs"/>
                                            </a:defRPr>
                                          </a:lvl4pPr>
                                          <a:lvl5pPr marL="1463040" indent="-182880" algn="r" rtl="1" eaLnBrk="1" latinLnBrk="0" hangingPunct="1">
                                            <a:spcBef>
                                              <a:spcPct val="20000"/>
                                            </a:spcBef>
                                            <a:buClr>
                                              <a:schemeClr val="accent2">
                                                <a:tint val="60000"/>
                                              </a:schemeClr>
                                            </a:buClr>
                                            <a:buSzPct val="68000"/>
                                            <a:buFont typeface="Wingdings 2"/>
                                            <a:buChar char=""/>
                                            <a:defRPr kumimoji="0" sz="1600" kern="1200">
                                              <a:solidFill>
                                                <a:schemeClr val="tx1"/>
                                              </a:solidFill>
                                              <a:latin typeface="+mn-lt"/>
                                              <a:ea typeface="+mn-ea"/>
                                              <a:cs typeface="+mn-cs"/>
                                            </a:defRPr>
                                          </a:lvl5pPr>
                                          <a:lvl6pPr marL="1737360" indent="-182880" algn="r" rtl="1" eaLnBrk="1" latinLnBrk="0" hangingPunct="1">
                                            <a:spcBef>
                                              <a:spcPct val="20000"/>
                                            </a:spcBef>
                                            <a:buClr>
                                              <a:schemeClr val="accent1"/>
                                            </a:buClr>
                                            <a:buChar char="•"/>
                                            <a:defRPr kumimoji="0" sz="1600" kern="1200">
                                              <a:solidFill>
                                                <a:schemeClr val="tx2"/>
                                              </a:solidFill>
                                              <a:latin typeface="+mn-lt"/>
                                              <a:ea typeface="+mn-ea"/>
                                              <a:cs typeface="+mn-cs"/>
                                            </a:defRPr>
                                          </a:lvl6pPr>
                                          <a:lvl7pPr marL="2011680" indent="-182880" algn="r" rtl="1" eaLnBrk="1" latinLnBrk="0" hangingPunct="1">
                                            <a:spcBef>
                                              <a:spcPct val="20000"/>
                                            </a:spcBef>
                                            <a:buClr>
                                              <a:schemeClr val="accent1">
                                                <a:tint val="60000"/>
                                              </a:schemeClr>
                                            </a:buClr>
                                            <a:buSzPct val="60000"/>
                                            <a:buFont typeface="Wingdings"/>
                                            <a:buChar char=""/>
                                            <a:defRPr kumimoji="0" sz="1400" kern="1200" baseline="0">
                                              <a:solidFill>
                                                <a:schemeClr val="tx2"/>
                                              </a:solidFill>
                                              <a:latin typeface="+mn-lt"/>
                                              <a:ea typeface="+mn-ea"/>
                                              <a:cs typeface="+mn-cs"/>
                                            </a:defRPr>
                                          </a:lvl7pPr>
                                          <a:lvl8pPr marL="2286000" indent="-182880" algn="r" rtl="1" eaLnBrk="1" latinLnBrk="0" hangingPunct="1">
                                            <a:spcBef>
                                              <a:spcPct val="20000"/>
                                            </a:spcBef>
                                            <a:buClr>
                                              <a:schemeClr val="accent2"/>
                                            </a:buClr>
                                            <a:buChar char="•"/>
                                            <a:defRPr kumimoji="0" sz="1400" kern="1200" cap="small" baseline="0">
                                              <a:solidFill>
                                                <a:schemeClr val="tx2"/>
                                              </a:solidFill>
                                              <a:latin typeface="+mn-lt"/>
                                              <a:ea typeface="+mn-ea"/>
                                              <a:cs typeface="+mn-cs"/>
                                            </a:defRPr>
                                          </a:lvl8pPr>
                                          <a:lvl9pPr marL="2560320" indent="-182880" algn="r" rtl="1" eaLnBrk="1" latinLnBrk="0" hangingPunct="1">
                                            <a:spcBef>
                                              <a:spcPct val="20000"/>
                                            </a:spcBef>
                                            <a:buClr>
                                              <a:schemeClr val="accent1">
                                                <a:shade val="75000"/>
                                              </a:schemeClr>
                                            </a:buClr>
                                            <a:buChar char="•"/>
                                            <a:defRPr kumimoji="0" sz="1400" kern="1200" baseline="0">
                                              <a:solidFill>
                                                <a:schemeClr val="tx2"/>
                                              </a:solidFill>
                                              <a:latin typeface="+mn-lt"/>
                                              <a:ea typeface="+mn-ea"/>
                                              <a:cs typeface="+mn-cs"/>
                                            </a:defRPr>
                                          </a:lvl9pPr>
                                        </a:lstStyle>
                                        <a:p>
                                          <a:r>
                                            <a:rPr lang="ar-SA" sz="2800" b="1" dirty="0">
                                              <a:solidFill>
                                                <a:schemeClr val="bg1"/>
                                              </a:solidFill>
                                            </a:rPr>
                                            <a:t>التشجيع ، استخدام الثواب المادي أو الثواب الاجتماعي أو النفسي ، أو تغيير البيئة التعليمية ، أو استخدام الأساليب والطرق التعليمية المختلفة مثل الانتقال من أسلوب المحاضرة إلى النقاش فالحوار فالمحاضرة مرة أخرى ، أو عن طريق تنويع وسائل التواصل مع التلاميذ سواء كانت لفظية أم غير لفظية أم باستخدام مواد ووسائل تعليمية متنوعة ، أم عن طريق تنويع أنماط الأسئلة الحافزة للتفكير والانتباه . بالإضافة إلى أن توفير البيئة النفسية والاجتماعية والمادية المناسبة في الموقف التعليمي تمثل عوامل هامة في إثارة الدافعية </a:t>
                                          </a:r>
                                          <a:endParaRPr lang="ar-SA" sz="2800" dirty="0">
                                            <a:solidFill>
                                              <a:schemeClr val="bg1"/>
                                            </a:solidFill>
                                          </a:endParaRPr>
                                        </a:p>
                                      </a:txBody>
                                      <a:useSpRect/>
                                    </a:txSp>
                                  </a:sp>
                                </lc:lockedCanvas>
                              </a:graphicData>
                            </a:graphic>
                          </wp:inline>
                        </w:drawing>
                      </w:r>
                    </w:p>
                    <w:p w:rsidR="00083672" w:rsidRPr="00271FC8" w:rsidRDefault="00083672" w:rsidP="00083672">
                      <w:pPr>
                        <w:pStyle w:val="NoSpacing"/>
                        <w:bidi/>
                        <w:ind w:left="720"/>
                        <w:rPr>
                          <w:b/>
                          <w:bCs/>
                          <w:color w:val="FFFFFF" w:themeColor="background1"/>
                          <w:rtl/>
                        </w:rPr>
                      </w:pPr>
                    </w:p>
                    <w:p w:rsidR="00083672" w:rsidRDefault="00083672" w:rsidP="00083672">
                      <w:pPr>
                        <w:pStyle w:val="NoSpacing"/>
                        <w:bidi/>
                        <w:rPr>
                          <w:color w:val="FFFFFF" w:themeColor="background1"/>
                          <w:rtl/>
                        </w:rPr>
                      </w:pPr>
                    </w:p>
                    <w:p w:rsidR="00083672" w:rsidRDefault="00083672" w:rsidP="00083672">
                      <w:pPr>
                        <w:pStyle w:val="NoSpacing"/>
                        <w:bidi/>
                        <w:rPr>
                          <w:lang w:bidi="ar-IQ"/>
                        </w:rPr>
                      </w:pPr>
                    </w:p>
                  </w:txbxContent>
                </v:textbox>
              </v:rect>
              <v:group id="_x0000_s1212" style="position:absolute;left:321;top:3424;width:3125;height:6069" coordorigin="654,3599" coordsize="2880,5760">
                <v:rect id="_x0000_s1213" style="position:absolute;left:2094;top:6479;width:1440;height:1440;flip:x;mso-width-relative:margin;v-text-anchor:middle" fillcolor="#bee89d [1620]" strokecolor="white [3212]" strokeweight="1pt">
                  <v:fill opacity="52429f"/>
                  <v:shadow color="#d8d8d8 [2732]" offset="3pt,3pt" offset2="2pt,2pt"/>
                </v:rect>
                <v:rect id="_x0000_s1214" style="position:absolute;left:2094;top:5039;width:1440;height:1440;flip:x;mso-width-relative:margin;v-text-anchor:middle" fillcolor="#bee89d [1620]" strokecolor="white [3212]" strokeweight="1pt">
                  <v:fill opacity=".5"/>
                  <v:shadow color="#d8d8d8 [2732]" offset="3pt,3pt" offset2="2pt,2pt"/>
                </v:rect>
                <v:rect id="_x0000_s1215" style="position:absolute;left:654;top:5039;width:1440;height:1440;flip:x;mso-width-relative:margin;v-text-anchor:middle" fillcolor="#bee89d [1620]" strokecolor="white [3212]" strokeweight="1pt">
                  <v:fill opacity="52429f"/>
                  <v:shadow color="#d8d8d8 [2732]" offset="3pt,3pt" offset2="2pt,2pt"/>
                </v:rect>
                <v:rect id="_x0000_s1216" style="position:absolute;left:654;top:3599;width:1440;height:1440;flip:x;mso-width-relative:margin;v-text-anchor:middle" fillcolor="#bee89d [1620]" strokecolor="white [3212]" strokeweight="1pt">
                  <v:fill opacity=".5"/>
                  <v:shadow color="#d8d8d8 [2732]" offset="3pt,3pt" offset2="2pt,2pt"/>
                </v:rect>
                <v:rect id="_x0000_s1217" style="position:absolute;left:654;top:6479;width:1440;height:1440;flip:x;mso-width-relative:margin;v-text-anchor:middle" fillcolor="#bee89d [1620]" strokecolor="white [3212]" strokeweight="1pt">
                  <v:fill opacity=".5"/>
                  <v:shadow color="#d8d8d8 [2732]" offset="3pt,3pt" offset2="2pt,2pt"/>
                </v:rect>
                <v:rect id="_x0000_s1218" style="position:absolute;left:2094;top:7919;width:1440;height:1440;flip:x;mso-width-relative:margin;v-text-anchor:middle" fillcolor="#bee89d [1620]" strokecolor="white [3212]" strokeweight="1pt">
                  <v:fill opacity=".5"/>
                  <v:shadow color="#d8d8d8 [2732]" offset="3pt,3pt" offset2="2pt,2pt"/>
                </v:rect>
              </v:group>
              <v:rect id="_x0000_s1219" style="position:absolute;left:2690;top:406;width:1563;height:1518;flip:x;mso-width-relative:margin;v-text-anchor:bottom" fillcolor="#ea157a [3205]" strokecolor="white [3212]" strokeweight="1pt">
                <v:shadow color="#d8d8d8 [2732]" offset="3pt,3pt" offset2="2pt,2pt"/>
                <v:textbox style="mso-next-textbox:#_x0000_s1219">
                  <w:txbxContent>
                    <w:sdt>
                      <w:sdtPr>
                        <w:rPr>
                          <w:b/>
                          <w:bCs/>
                          <w:color w:val="FFFFFF" w:themeColor="background1"/>
                          <w:sz w:val="44"/>
                          <w:szCs w:val="44"/>
                          <w:rtl/>
                        </w:rPr>
                        <w:alias w:val="Year"/>
                        <w:id w:val="665095"/>
                        <w:dataBinding w:prefixMappings="xmlns:ns0='http://schemas.microsoft.com/office/2006/coverPageProps'" w:xpath="/ns0:CoverPageProperties[1]/ns0:PublishDate[1]" w:storeItemID="{55AF091B-3C7A-41E3-B477-F2FDAA23CFDA}"/>
                        <w:date w:fullDate="2011-04-20T00:00:00Z">
                          <w:dateFormat w:val="yyyy"/>
                          <w:lid w:val="en-US"/>
                          <w:storeMappedDataAs w:val="dateTime"/>
                          <w:calendar w:val="gregorian"/>
                        </w:date>
                      </w:sdtPr>
                      <w:sdtContent>
                        <w:p w:rsidR="00083672" w:rsidRPr="0012144D" w:rsidRDefault="00083672" w:rsidP="00083672">
                          <w:pPr>
                            <w:jc w:val="center"/>
                            <w:rPr>
                              <w:b/>
                              <w:bCs/>
                              <w:color w:val="FFFFFF" w:themeColor="background1"/>
                              <w:sz w:val="40"/>
                              <w:szCs w:val="44"/>
                            </w:rPr>
                          </w:pPr>
                          <w:r w:rsidRPr="0012144D">
                            <w:rPr>
                              <w:b/>
                              <w:bCs/>
                              <w:color w:val="FFFFFF" w:themeColor="background1"/>
                              <w:sz w:val="44"/>
                              <w:szCs w:val="44"/>
                            </w:rPr>
                            <w:t>2011</w:t>
                          </w:r>
                        </w:p>
                      </w:sdtContent>
                    </w:sdt>
                  </w:txbxContent>
                </v:textbox>
              </v:rect>
            </v:group>
            <v:group id="_x0000_s1220" style="position:absolute;left:3446;top:13758;width:8169;height:1382" coordorigin="3446,13758" coordsize="8169,1382">
              <v:group id="_x0000_s1221" style="position:absolute;left:10833;top:14380;width:782;height:760;flip:x y" coordorigin="8754,11945" coordsize="2880,2859">
                <v:rect id="_x0000_s1222" style="position:absolute;left:10194;top:11945;width:1440;height:1440;flip:x;mso-width-relative:margin;v-text-anchor:middle" fillcolor="#bfbfbf [2412]" strokecolor="white [3212]" strokeweight="1pt">
                  <v:fill opacity=".5"/>
                  <v:shadow color="#d8d8d8 [2732]" offset="3pt,3pt" offset2="2pt,2pt"/>
                </v:rect>
                <v:rect id="_x0000_s1223" style="position:absolute;left:10194;top:13364;width:1440;height:1440;flip:x;mso-width-relative:margin;v-text-anchor:middle" fillcolor="#ea157a [3205]" strokecolor="white [3212]" strokeweight="1pt">
                  <v:shadow color="#d8d8d8 [2732]" offset="3pt,3pt" offset2="2pt,2pt"/>
                </v:rect>
                <v:rect id="_x0000_s1224" style="position:absolute;left:8754;top:13364;width:1440;height:1440;flip:x;mso-width-relative:margin;v-text-anchor:middle" fillcolor="#bfbfbf [2412]" strokecolor="white [3212]" strokeweight="1pt">
                  <v:fill opacity=".5"/>
                  <v:shadow color="#d8d8d8 [2732]" offset="3pt,3pt" offset2="2pt,2pt"/>
                </v:rect>
              </v:group>
              <v:rect id="_x0000_s1225" style="position:absolute;left:3446;top:13758;width:7105;height:1382;v-text-anchor:bottom" filled="f" fillcolor="white [3212]" stroked="f" strokecolor="white [3212]" strokeweight="1pt">
                <v:fill opacity="52429f"/>
                <v:shadow color="#d8d8d8 [2732]" offset="3pt,3pt" offset2="2pt,2pt"/>
                <v:textbox style="mso-next-textbox:#_x0000_s1225" inset=",0,,0">
                  <w:txbxContent>
                    <w:sdt>
                      <w:sdtPr>
                        <w:rPr>
                          <w:b/>
                          <w:bCs/>
                          <w:color w:val="F272AE" w:themeColor="accent2" w:themeTint="99"/>
                          <w:sz w:val="24"/>
                          <w:szCs w:val="24"/>
                        </w:rPr>
                        <w:alias w:val="Author"/>
                        <w:id w:val="665096"/>
                        <w:dataBinding w:prefixMappings="xmlns:ns0='http://schemas.openxmlformats.org/package/2006/metadata/core-properties' xmlns:ns1='http://purl.org/dc/elements/1.1/'" w:xpath="/ns0:coreProperties[1]/ns1:creator[1]" w:storeItemID="{6C3C8BC8-F283-45AE-878A-BAB7291924A1}"/>
                        <w:text/>
                      </w:sdtPr>
                      <w:sdtContent>
                        <w:p w:rsidR="00083672" w:rsidRPr="0012144D" w:rsidRDefault="00661A61" w:rsidP="00083672">
                          <w:pPr>
                            <w:pStyle w:val="NoSpacing"/>
                            <w:jc w:val="right"/>
                            <w:rPr>
                              <w:b/>
                              <w:bCs/>
                              <w:color w:val="F272AE" w:themeColor="accent2" w:themeTint="99"/>
                              <w:sz w:val="24"/>
                              <w:szCs w:val="24"/>
                            </w:rPr>
                          </w:pPr>
                          <w:proofErr w:type="spellStart"/>
                          <w:r w:rsidRPr="0012144D">
                            <w:rPr>
                              <w:b/>
                              <w:bCs/>
                              <w:color w:val="F272AE" w:themeColor="accent2" w:themeTint="99"/>
                              <w:sz w:val="24"/>
                              <w:szCs w:val="24"/>
                            </w:rPr>
                            <w:t>Ass.prof.dr</w:t>
                          </w:r>
                          <w:proofErr w:type="spellEnd"/>
                          <w:r w:rsidRPr="0012144D">
                            <w:rPr>
                              <w:b/>
                              <w:bCs/>
                              <w:color w:val="F272AE" w:themeColor="accent2" w:themeTint="99"/>
                              <w:sz w:val="24"/>
                              <w:szCs w:val="24"/>
                            </w:rPr>
                            <w:t xml:space="preserve">. </w:t>
                          </w:r>
                          <w:proofErr w:type="spellStart"/>
                          <w:r w:rsidRPr="0012144D">
                            <w:rPr>
                              <w:b/>
                              <w:bCs/>
                              <w:color w:val="F272AE" w:themeColor="accent2" w:themeTint="99"/>
                              <w:sz w:val="24"/>
                              <w:szCs w:val="24"/>
                            </w:rPr>
                            <w:t>Raghed</w:t>
                          </w:r>
                          <w:proofErr w:type="spellEnd"/>
                        </w:p>
                      </w:sdtContent>
                    </w:sdt>
                    <w:sdt>
                      <w:sdtPr>
                        <w:rPr>
                          <w:b/>
                          <w:bCs/>
                          <w:color w:val="F272AE" w:themeColor="accent2" w:themeTint="99"/>
                          <w:sz w:val="24"/>
                          <w:szCs w:val="24"/>
                        </w:rPr>
                        <w:alias w:val="Company"/>
                        <w:id w:val="665097"/>
                        <w:dataBinding w:prefixMappings="xmlns:ns0='http://schemas.openxmlformats.org/officeDocument/2006/extended-properties'" w:xpath="/ns0:Properties[1]/ns0:Company[1]" w:storeItemID="{6668398D-A668-4E3E-A5EB-62B293D839F1}"/>
                        <w:text/>
                      </w:sdtPr>
                      <w:sdtContent>
                        <w:p w:rsidR="00083672" w:rsidRPr="0012144D" w:rsidRDefault="00661A61" w:rsidP="00083672">
                          <w:pPr>
                            <w:pStyle w:val="NoSpacing"/>
                            <w:jc w:val="right"/>
                            <w:rPr>
                              <w:b/>
                              <w:bCs/>
                              <w:color w:val="F272AE" w:themeColor="accent2" w:themeTint="99"/>
                              <w:sz w:val="24"/>
                              <w:szCs w:val="24"/>
                            </w:rPr>
                          </w:pPr>
                          <w:r w:rsidRPr="0012144D">
                            <w:rPr>
                              <w:b/>
                              <w:bCs/>
                              <w:color w:val="F272AE" w:themeColor="accent2" w:themeTint="99"/>
                              <w:sz w:val="24"/>
                              <w:szCs w:val="24"/>
                              <w:rtl/>
                            </w:rPr>
                            <w:t>المكتب الإستشاري - كلية التربية الأساسية / الجامعة المستنصرية</w:t>
                          </w:r>
                        </w:p>
                      </w:sdtContent>
                    </w:sdt>
                    <w:sdt>
                      <w:sdtPr>
                        <w:rPr>
                          <w:b/>
                          <w:bCs/>
                          <w:color w:val="F272AE" w:themeColor="accent2" w:themeTint="99"/>
                          <w:sz w:val="24"/>
                          <w:szCs w:val="24"/>
                        </w:rPr>
                        <w:alias w:val="Date"/>
                        <w:id w:val="665098"/>
                        <w:dataBinding w:prefixMappings="xmlns:ns0='http://schemas.microsoft.com/office/2006/coverPageProps'" w:xpath="/ns0:CoverPageProperties[1]/ns0:PublishDate[1]" w:storeItemID="{55AF091B-3C7A-41E3-B477-F2FDAA23CFDA}"/>
                        <w:date w:fullDate="2011-04-20T00:00:00Z">
                          <w:dateFormat w:val="M/d/yyyy"/>
                          <w:lid w:val="en-US"/>
                          <w:storeMappedDataAs w:val="dateTime"/>
                          <w:calendar w:val="gregorian"/>
                        </w:date>
                      </w:sdtPr>
                      <w:sdtContent>
                        <w:p w:rsidR="00083672" w:rsidRPr="0012144D" w:rsidRDefault="00BA6676" w:rsidP="00083672">
                          <w:pPr>
                            <w:pStyle w:val="NoSpacing"/>
                            <w:jc w:val="right"/>
                            <w:rPr>
                              <w:b/>
                              <w:bCs/>
                              <w:color w:val="F272AE" w:themeColor="accent2" w:themeTint="99"/>
                              <w:sz w:val="24"/>
                              <w:szCs w:val="24"/>
                            </w:rPr>
                          </w:pPr>
                          <w:r w:rsidRPr="0012144D">
                            <w:rPr>
                              <w:b/>
                              <w:bCs/>
                              <w:color w:val="F272AE" w:themeColor="accent2" w:themeTint="99"/>
                              <w:sz w:val="24"/>
                              <w:szCs w:val="24"/>
                            </w:rPr>
                            <w:t>4/20/2011</w:t>
                          </w:r>
                        </w:p>
                      </w:sdtContent>
                    </w:sdt>
                  </w:txbxContent>
                </v:textbox>
              </v:rect>
            </v:group>
            <w10:wrap anchorx="page" anchory="page"/>
          </v:group>
        </w:pict>
      </w:r>
    </w:p>
    <w:p w:rsidR="00A16E95" w:rsidRDefault="00A16E95" w:rsidP="007455D7">
      <w:pPr>
        <w:rPr>
          <w:lang w:bidi="ar-IQ"/>
        </w:rPr>
      </w:pPr>
      <w:r>
        <w:rPr>
          <w:lang w:bidi="ar-IQ"/>
        </w:rPr>
        <w:t xml:space="preserve">  </w:t>
      </w:r>
    </w:p>
    <w:p w:rsidR="00A16E95" w:rsidRDefault="00A16E95">
      <w:pPr>
        <w:bidi w:val="0"/>
        <w:rPr>
          <w:lang w:bidi="ar-IQ"/>
        </w:rPr>
      </w:pPr>
      <w:r>
        <w:rPr>
          <w:lang w:bidi="ar-IQ"/>
        </w:rPr>
        <w:br w:type="page"/>
      </w:r>
    </w:p>
    <w:p w:rsidR="00074A8C" w:rsidRDefault="00AC138D" w:rsidP="007455D7">
      <w:pPr>
        <w:rPr>
          <w:lang w:bidi="ar-IQ"/>
        </w:rPr>
      </w:pPr>
      <w:r>
        <w:rPr>
          <w:noProof/>
        </w:rPr>
        <w:lastRenderedPageBreak/>
        <w:pict>
          <v:group id="_x0000_s1263" style="position:absolute;left:0;text-align:left;margin-left:77.45pt;margin-top:93.45pt;width:443.95pt;height:670.2pt;z-index:251673600;mso-position-horizontal-relative:page;mso-position-vertical-relative:page" coordorigin="316,406" coordsize="11608,15028" o:allowincell="f">
            <v:group id="_x0000_s1264"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265" style="position:absolute;left:339;top:406;width:11582;height:15025;mso-width-relative:margin;v-text-anchor:middle" filled="f" fillcolor="#8c8c8c [1772]" strokecolor="white [3212]" strokeweight="1pt">
                <v:fill color2="#bfbfbf [2412]" type="pattern"/>
                <v:shadow color="#d8d8d8 [2732]" offset="3pt,3pt" offset2="2pt,2pt"/>
              </v:rect>
              <v:rect id="_x0000_s1266" style="position:absolute;left:3446;top:406;width:8475;height:15025;mso-width-relative:margin" filled="f" fillcolor="#737373 [1789]" strokecolor="white [3212]" strokeweight="1pt">
                <v:shadow color="#d8d8d8 [2732]" offset="3pt,3pt" offset2="2pt,2pt"/>
                <v:textbox style="mso-next-textbox:#_x0000_s1266" inset="18pt,108pt,36pt">
                  <w:txbxContent>
                    <w:sdt>
                      <w:sdtPr>
                        <w:rPr>
                          <w:sz w:val="56"/>
                          <w:szCs w:val="56"/>
                        </w:rPr>
                        <w:alias w:val="Title"/>
                        <w:id w:val="1849347"/>
                        <w:dataBinding w:prefixMappings="xmlns:ns0='http://schemas.openxmlformats.org/package/2006/metadata/core-properties' xmlns:ns1='http://purl.org/dc/elements/1.1/'" w:xpath="/ns0:coreProperties[1]/ns1:title[1]" w:storeItemID="{6C3C8BC8-F283-45AE-878A-BAB7291924A1}"/>
                        <w:text/>
                      </w:sdtPr>
                      <w:sdtContent>
                        <w:p w:rsidR="00A16E95" w:rsidRDefault="00A16E95" w:rsidP="00A16E95">
                          <w:pPr>
                            <w:pStyle w:val="NoSpacing"/>
                            <w:rPr>
                              <w:color w:val="FFFFFF" w:themeColor="background1"/>
                              <w:sz w:val="80"/>
                              <w:szCs w:val="80"/>
                            </w:rPr>
                          </w:pPr>
                          <w:r w:rsidRPr="0012144D">
                            <w:rPr>
                              <w:rFonts w:hint="cs"/>
                              <w:sz w:val="56"/>
                              <w:szCs w:val="56"/>
                              <w:rtl/>
                            </w:rPr>
                            <w:t>الإدارة الصفية الفعالة</w:t>
                          </w:r>
                        </w:p>
                      </w:sdtContent>
                    </w:sdt>
                    <w:sdt>
                      <w:sdtPr>
                        <w:rPr>
                          <w:b/>
                          <w:bCs/>
                          <w:color w:val="F272AE" w:themeColor="accent2" w:themeTint="99"/>
                        </w:rPr>
                        <w:alias w:val="Subtitle"/>
                        <w:id w:val="1849348"/>
                        <w:dataBinding w:prefixMappings="xmlns:ns0='http://schemas.openxmlformats.org/package/2006/metadata/core-properties' xmlns:ns1='http://purl.org/dc/elements/1.1/'" w:xpath="/ns0:coreProperties[1]/ns1:subject[1]" w:storeItemID="{6C3C8BC8-F283-45AE-878A-BAB7291924A1}"/>
                        <w:text/>
                      </w:sdtPr>
                      <w:sdtContent>
                        <w:p w:rsidR="00A16E95" w:rsidRPr="00083672" w:rsidRDefault="00A16E95" w:rsidP="00A16E95">
                          <w:pPr>
                            <w:pStyle w:val="NoSpacing"/>
                            <w:jc w:val="center"/>
                            <w:rPr>
                              <w:color w:val="F272AE" w:themeColor="accent2" w:themeTint="99"/>
                              <w:sz w:val="40"/>
                              <w:szCs w:val="40"/>
                              <w:rtl/>
                            </w:rPr>
                          </w:pPr>
                          <w:r w:rsidRPr="0012144D">
                            <w:rPr>
                              <w:b/>
                              <w:bCs/>
                              <w:color w:val="F272AE" w:themeColor="accent2" w:themeTint="99"/>
                              <w:rtl/>
                            </w:rPr>
                            <w:t>محاضرة للاساتذة الجامعيين الجدد كجزء من متطلبات الإعداد التربوي وطرائق التدريس  لبرنامج المكتب الإستشاري في كلية التربية الأساسية</w:t>
                          </w:r>
                        </w:p>
                      </w:sdtContent>
                    </w:sdt>
                    <w:p w:rsidR="00A16E95" w:rsidRDefault="00A16E95" w:rsidP="00A16E95">
                      <w:pPr>
                        <w:pStyle w:val="NoSpacing"/>
                        <w:bidi/>
                        <w:ind w:left="720"/>
                        <w:rPr>
                          <w:b/>
                          <w:bCs/>
                          <w:color w:val="FFFFFF" w:themeColor="background1"/>
                          <w:u w:val="single"/>
                          <w:rtl/>
                        </w:rPr>
                      </w:pPr>
                    </w:p>
                    <w:p w:rsidR="00A16E95" w:rsidRDefault="00A16E95" w:rsidP="00A16E95">
                      <w:pPr>
                        <w:pStyle w:val="NoSpacing"/>
                        <w:bidi/>
                        <w:jc w:val="both"/>
                        <w:rPr>
                          <w:b/>
                          <w:bCs/>
                          <w:color w:val="F272AE" w:themeColor="accent2" w:themeTint="99"/>
                          <w:sz w:val="28"/>
                          <w:szCs w:val="28"/>
                          <w:u w:val="single"/>
                          <w:rtl/>
                        </w:rPr>
                      </w:pPr>
                    </w:p>
                    <w:p w:rsidR="00A16E95" w:rsidRDefault="00A16E95" w:rsidP="00A16E95">
                      <w:pPr>
                        <w:pStyle w:val="NoSpacing"/>
                        <w:bidi/>
                        <w:jc w:val="both"/>
                        <w:rPr>
                          <w:b/>
                          <w:bCs/>
                          <w:color w:val="F272AE" w:themeColor="accent2" w:themeTint="99"/>
                          <w:sz w:val="28"/>
                          <w:szCs w:val="28"/>
                          <w:u w:val="single"/>
                          <w:rtl/>
                        </w:rPr>
                      </w:pPr>
                      <w:r w:rsidRPr="00A16E95">
                        <w:rPr>
                          <w:rFonts w:cs="Arial"/>
                          <w:b/>
                          <w:bCs/>
                          <w:noProof/>
                          <w:color w:val="F272AE" w:themeColor="accent2" w:themeTint="99"/>
                          <w:sz w:val="28"/>
                          <w:szCs w:val="28"/>
                          <w:u w:val="single"/>
                          <w:rtl/>
                        </w:rPr>
                        <w:drawing>
                          <wp:inline distT="0" distB="0" distL="0" distR="0">
                            <wp:extent cx="3492230" cy="817123"/>
                            <wp:effectExtent l="19050" t="0" r="0" b="0"/>
                            <wp:docPr id="68" name="Object 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91600" cy="792162"/>
                                      <a:chOff x="152400" y="0"/>
                                      <a:chExt cx="8991600" cy="792162"/>
                                    </a:xfrm>
                                  </a:grpSpPr>
                                  <a:sp>
                                    <a:nvSpPr>
                                      <a:cNvPr id="2" name="Title 1"/>
                                      <a:cNvSpPr>
                                        <a:spLocks noGrp="1"/>
                                      </a:cNvSpPr>
                                    </a:nvSpPr>
                                    <a:spPr>
                                      <a:xfrm>
                                        <a:off x="152400" y="0"/>
                                        <a:ext cx="8991600" cy="792162"/>
                                      </a:xfrm>
                                      <a:prstGeom prst="rect">
                                        <a:avLst/>
                                      </a:prstGeom>
                                      <a:solidFill>
                                        <a:schemeClr val="bg1">
                                          <a:lumMod val="50000"/>
                                        </a:schemeClr>
                                      </a:solidFill>
                                    </a:spPr>
                                    <a:txSp>
                                      <a:txBody>
                                        <a:bodyPr vert="horz" anchor="b">
                                          <a:normAutofit fontScale="90000"/>
                                        </a:bodyPr>
                                        <a:lstStyle>
                                          <a:lvl1pPr algn="l" rtl="1" eaLnBrk="1" latinLnBrk="0" hangingPunct="1">
                                            <a:spcBef>
                                              <a:spcPct val="0"/>
                                            </a:spcBef>
                                            <a:buNone/>
                                            <a:defRPr kumimoji="0" sz="3000" b="0" kern="1200" cap="small" baseline="0">
                                              <a:solidFill>
                                                <a:schemeClr val="tx2"/>
                                              </a:solidFill>
                                              <a:latin typeface="+mj-lt"/>
                                              <a:ea typeface="+mj-ea"/>
                                              <a:cs typeface="+mj-cs"/>
                                            </a:defRPr>
                                          </a:lvl1pPr>
                                        </a:lstStyle>
                                        <a:p>
                                          <a:pPr algn="r"/>
                                          <a:r>
                                            <a:rPr lang="ar-SA" b="1" dirty="0" smtClean="0">
                                              <a:solidFill>
                                                <a:schemeClr val="bg1"/>
                                              </a:solidFill>
                                            </a:rPr>
                                            <a:t> </a:t>
                                          </a:r>
                                          <a:r>
                                            <a:rPr lang="ar-SA" b="1" dirty="0">
                                              <a:solidFill>
                                                <a:schemeClr val="bg1"/>
                                              </a:solidFill>
                                            </a:rPr>
                                            <a:t>ينبغي على </a:t>
                                          </a:r>
                                          <a:r>
                                            <a:rPr lang="ar-SA" b="1" dirty="0" smtClean="0">
                                              <a:solidFill>
                                                <a:schemeClr val="bg1"/>
                                              </a:solidFill>
                                            </a:rPr>
                                            <a:t>ال</a:t>
                                          </a:r>
                                          <a:r>
                                            <a:rPr lang="ar-IQ" b="1" dirty="0" smtClean="0">
                                              <a:solidFill>
                                                <a:schemeClr val="bg1"/>
                                              </a:solidFill>
                                            </a:rPr>
                                            <a:t>استاذ </a:t>
                                          </a:r>
                                          <a:r>
                                            <a:rPr lang="ar-SA" b="1" dirty="0" smtClean="0">
                                              <a:solidFill>
                                                <a:schemeClr val="bg1"/>
                                              </a:solidFill>
                                            </a:rPr>
                                            <a:t>مراعاة </a:t>
                                          </a:r>
                                          <a:r>
                                            <a:rPr lang="ar-SA" b="1" dirty="0">
                                              <a:solidFill>
                                                <a:schemeClr val="bg1"/>
                                              </a:solidFill>
                                            </a:rPr>
                                            <a:t>المبادئ التالية في حالة اضطراره </a:t>
                                          </a:r>
                                          <a:r>
                                            <a:rPr lang="ar-SA" b="1" dirty="0" smtClean="0">
                                              <a:solidFill>
                                                <a:schemeClr val="bg1"/>
                                              </a:solidFill>
                                            </a:rPr>
                                            <a:t>لاستخدام</a:t>
                                          </a:r>
                                          <a:r>
                                            <a:rPr lang="ar-IQ" b="1" dirty="0" smtClean="0">
                                              <a:solidFill>
                                                <a:schemeClr val="bg1"/>
                                              </a:solidFill>
                                            </a:rPr>
                                            <a:t> العقوبة</a:t>
                                          </a:r>
                                          <a:r>
                                            <a:rPr lang="ar-SA" b="1" dirty="0" smtClean="0">
                                              <a:solidFill>
                                                <a:schemeClr val="bg1"/>
                                              </a:solidFill>
                                            </a:rPr>
                                            <a:t> </a:t>
                                          </a:r>
                                          <a:r>
                                            <a:rPr lang="ar-SA" b="1" dirty="0">
                                              <a:solidFill>
                                                <a:schemeClr val="bg1"/>
                                              </a:solidFill>
                                            </a:rPr>
                                            <a:t>:</a:t>
                                          </a:r>
                                          <a:endParaRPr lang="ar-SA" dirty="0">
                                            <a:solidFill>
                                              <a:schemeClr val="bg1"/>
                                            </a:solidFill>
                                          </a:endParaRPr>
                                        </a:p>
                                      </a:txBody>
                                      <a:useSpRect/>
                                    </a:txSp>
                                  </a:sp>
                                </lc:lockedCanvas>
                              </a:graphicData>
                            </a:graphic>
                          </wp:inline>
                        </w:drawing>
                      </w:r>
                    </w:p>
                    <w:p w:rsidR="00A16E95" w:rsidRDefault="00A16E95" w:rsidP="00A16E95">
                      <w:pPr>
                        <w:pStyle w:val="NoSpacing"/>
                        <w:bidi/>
                        <w:jc w:val="both"/>
                        <w:rPr>
                          <w:b/>
                          <w:bCs/>
                          <w:color w:val="F272AE" w:themeColor="accent2" w:themeTint="99"/>
                          <w:sz w:val="28"/>
                          <w:szCs w:val="28"/>
                          <w:u w:val="single"/>
                          <w:rtl/>
                        </w:rPr>
                      </w:pPr>
                    </w:p>
                    <w:p w:rsidR="00A16E95" w:rsidRPr="00083672" w:rsidRDefault="00A16E95" w:rsidP="00A16E95">
                      <w:pPr>
                        <w:pStyle w:val="NoSpacing"/>
                        <w:bidi/>
                        <w:jc w:val="both"/>
                        <w:rPr>
                          <w:b/>
                          <w:bCs/>
                          <w:color w:val="F272AE" w:themeColor="accent2" w:themeTint="99"/>
                          <w:sz w:val="28"/>
                          <w:szCs w:val="28"/>
                          <w:u w:val="single"/>
                        </w:rPr>
                      </w:pPr>
                      <w:r w:rsidRPr="00083672">
                        <w:rPr>
                          <w:b/>
                          <w:bCs/>
                          <w:noProof/>
                          <w:color w:val="F272AE" w:themeColor="accent2" w:themeTint="99"/>
                          <w:sz w:val="28"/>
                          <w:szCs w:val="28"/>
                          <w:u w:val="single"/>
                          <w:rtl/>
                        </w:rPr>
                        <w:drawing>
                          <wp:inline distT="0" distB="0" distL="0" distR="0">
                            <wp:extent cx="3365771" cy="3190672"/>
                            <wp:effectExtent l="0" t="0" r="6079" b="0"/>
                            <wp:docPr id="67" name="Object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5257800"/>
                                      <a:chOff x="0" y="990600"/>
                                      <a:chExt cx="9144000" cy="5257800"/>
                                    </a:xfrm>
                                  </a:grpSpPr>
                                  <a:sp>
                                    <a:nvSpPr>
                                      <a:cNvPr id="3" name="Content Placeholder 2"/>
                                      <a:cNvSpPr>
                                        <a:spLocks noGrp="1"/>
                                      </a:cNvSpPr>
                                    </a:nvSpPr>
                                    <a:spPr>
                                      <a:xfrm>
                                        <a:off x="0" y="990600"/>
                                        <a:ext cx="9144000" cy="5257800"/>
                                      </a:xfrm>
                                      <a:prstGeom prst="rect">
                                        <a:avLst/>
                                      </a:prstGeom>
                                    </a:spPr>
                                    <a:txSp>
                                      <a:txBody>
                                        <a:bodyPr vert="horz">
                                          <a:noAutofit/>
                                        </a:bodyPr>
                                        <a:lstStyle>
                                          <a:lvl1pPr marL="274320" indent="-274320" algn="r" rtl="1" eaLnBrk="1" latinLnBrk="0" hangingPunct="1">
                                            <a:spcBef>
                                              <a:spcPts val="600"/>
                                            </a:spcBef>
                                            <a:buClr>
                                              <a:schemeClr val="accent1"/>
                                            </a:buClr>
                                            <a:buSzPct val="70000"/>
                                            <a:buFont typeface="Wingdings"/>
                                            <a:buChar char=""/>
                                            <a:defRPr kumimoji="0" sz="2400" kern="1200">
                                              <a:solidFill>
                                                <a:schemeClr val="tx1"/>
                                              </a:solidFill>
                                              <a:latin typeface="+mn-lt"/>
                                              <a:ea typeface="+mn-ea"/>
                                              <a:cs typeface="+mn-cs"/>
                                            </a:defRPr>
                                          </a:lvl1pPr>
                                          <a:lvl2pPr marL="640080" indent="-274320" algn="r" rtl="1" eaLnBrk="1" latinLnBrk="0" hangingPunct="1">
                                            <a:spcBef>
                                              <a:spcPct val="20000"/>
                                            </a:spcBef>
                                            <a:buClr>
                                              <a:schemeClr val="accent1"/>
                                            </a:buClr>
                                            <a:buSzPct val="80000"/>
                                            <a:buFont typeface="Wingdings 2"/>
                                            <a:buChar char=""/>
                                            <a:defRPr kumimoji="0" sz="2100" kern="1200">
                                              <a:solidFill>
                                                <a:schemeClr val="tx1"/>
                                              </a:solidFill>
                                              <a:latin typeface="+mn-lt"/>
                                              <a:ea typeface="+mn-ea"/>
                                              <a:cs typeface="+mn-cs"/>
                                            </a:defRPr>
                                          </a:lvl2pPr>
                                          <a:lvl3pPr marL="914400" indent="-182880" algn="r" rtl="1" eaLnBrk="1" latinLnBrk="0" hangingPunct="1">
                                            <a:spcBef>
                                              <a:spcPct val="20000"/>
                                            </a:spcBef>
                                            <a:buClr>
                                              <a:schemeClr val="accent1">
                                                <a:shade val="75000"/>
                                              </a:schemeClr>
                                            </a:buClr>
                                            <a:buSzPct val="60000"/>
                                            <a:buFont typeface="Wingdings"/>
                                            <a:buChar char=""/>
                                            <a:defRPr kumimoji="0" sz="1800" kern="1200">
                                              <a:solidFill>
                                                <a:schemeClr val="tx1"/>
                                              </a:solidFill>
                                              <a:latin typeface="+mn-lt"/>
                                              <a:ea typeface="+mn-ea"/>
                                              <a:cs typeface="+mn-cs"/>
                                            </a:defRPr>
                                          </a:lvl3pPr>
                                          <a:lvl4pPr marL="1188720" indent="-182880" algn="r" rtl="1" eaLnBrk="1" latinLnBrk="0" hangingPunct="1">
                                            <a:spcBef>
                                              <a:spcPct val="20000"/>
                                            </a:spcBef>
                                            <a:buClr>
                                              <a:schemeClr val="accent1">
                                                <a:tint val="60000"/>
                                              </a:schemeClr>
                                            </a:buClr>
                                            <a:buSzPct val="60000"/>
                                            <a:buFont typeface="Wingdings"/>
                                            <a:buChar char=""/>
                                            <a:defRPr kumimoji="0" sz="1800" kern="1200">
                                              <a:solidFill>
                                                <a:schemeClr val="tx1"/>
                                              </a:solidFill>
                                              <a:latin typeface="+mn-lt"/>
                                              <a:ea typeface="+mn-ea"/>
                                              <a:cs typeface="+mn-cs"/>
                                            </a:defRPr>
                                          </a:lvl4pPr>
                                          <a:lvl5pPr marL="1463040" indent="-182880" algn="r" rtl="1" eaLnBrk="1" latinLnBrk="0" hangingPunct="1">
                                            <a:spcBef>
                                              <a:spcPct val="20000"/>
                                            </a:spcBef>
                                            <a:buClr>
                                              <a:schemeClr val="accent2">
                                                <a:tint val="60000"/>
                                              </a:schemeClr>
                                            </a:buClr>
                                            <a:buSzPct val="68000"/>
                                            <a:buFont typeface="Wingdings 2"/>
                                            <a:buChar char=""/>
                                            <a:defRPr kumimoji="0" sz="1600" kern="1200">
                                              <a:solidFill>
                                                <a:schemeClr val="tx1"/>
                                              </a:solidFill>
                                              <a:latin typeface="+mn-lt"/>
                                              <a:ea typeface="+mn-ea"/>
                                              <a:cs typeface="+mn-cs"/>
                                            </a:defRPr>
                                          </a:lvl5pPr>
                                          <a:lvl6pPr marL="1737360" indent="-182880" algn="r" rtl="1" eaLnBrk="1" latinLnBrk="0" hangingPunct="1">
                                            <a:spcBef>
                                              <a:spcPct val="20000"/>
                                            </a:spcBef>
                                            <a:buClr>
                                              <a:schemeClr val="accent1"/>
                                            </a:buClr>
                                            <a:buChar char="•"/>
                                            <a:defRPr kumimoji="0" sz="1600" kern="1200">
                                              <a:solidFill>
                                                <a:schemeClr val="tx2"/>
                                              </a:solidFill>
                                              <a:latin typeface="+mn-lt"/>
                                              <a:ea typeface="+mn-ea"/>
                                              <a:cs typeface="+mn-cs"/>
                                            </a:defRPr>
                                          </a:lvl6pPr>
                                          <a:lvl7pPr marL="2011680" indent="-182880" algn="r" rtl="1" eaLnBrk="1" latinLnBrk="0" hangingPunct="1">
                                            <a:spcBef>
                                              <a:spcPct val="20000"/>
                                            </a:spcBef>
                                            <a:buClr>
                                              <a:schemeClr val="accent1">
                                                <a:tint val="60000"/>
                                              </a:schemeClr>
                                            </a:buClr>
                                            <a:buSzPct val="60000"/>
                                            <a:buFont typeface="Wingdings"/>
                                            <a:buChar char=""/>
                                            <a:defRPr kumimoji="0" sz="1400" kern="1200" baseline="0">
                                              <a:solidFill>
                                                <a:schemeClr val="tx2"/>
                                              </a:solidFill>
                                              <a:latin typeface="+mn-lt"/>
                                              <a:ea typeface="+mn-ea"/>
                                              <a:cs typeface="+mn-cs"/>
                                            </a:defRPr>
                                          </a:lvl7pPr>
                                          <a:lvl8pPr marL="2286000" indent="-182880" algn="r" rtl="1" eaLnBrk="1" latinLnBrk="0" hangingPunct="1">
                                            <a:spcBef>
                                              <a:spcPct val="20000"/>
                                            </a:spcBef>
                                            <a:buClr>
                                              <a:schemeClr val="accent2"/>
                                            </a:buClr>
                                            <a:buChar char="•"/>
                                            <a:defRPr kumimoji="0" sz="1400" kern="1200" cap="small" baseline="0">
                                              <a:solidFill>
                                                <a:schemeClr val="tx2"/>
                                              </a:solidFill>
                                              <a:latin typeface="+mn-lt"/>
                                              <a:ea typeface="+mn-ea"/>
                                              <a:cs typeface="+mn-cs"/>
                                            </a:defRPr>
                                          </a:lvl8pPr>
                                          <a:lvl9pPr marL="2560320" indent="-182880" algn="r" rtl="1" eaLnBrk="1" latinLnBrk="0" hangingPunct="1">
                                            <a:spcBef>
                                              <a:spcPct val="20000"/>
                                            </a:spcBef>
                                            <a:buClr>
                                              <a:schemeClr val="accent1">
                                                <a:shade val="75000"/>
                                              </a:schemeClr>
                                            </a:buClr>
                                            <a:buChar char="•"/>
                                            <a:defRPr kumimoji="0" sz="1400" kern="1200" baseline="0">
                                              <a:solidFill>
                                                <a:schemeClr val="tx2"/>
                                              </a:solidFill>
                                              <a:latin typeface="+mn-lt"/>
                                              <a:ea typeface="+mn-ea"/>
                                              <a:cs typeface="+mn-cs"/>
                                            </a:defRPr>
                                          </a:lvl9pPr>
                                        </a:lstStyle>
                                        <a:p>
                                          <a:r>
                                            <a:rPr lang="ar-SA" sz="2000" b="1" dirty="0"/>
                                            <a:t>أ-تعد العقوبة أحد أساليب التعزيز السلبي الذي يستخدم من أجل تعديل سلوك التلاميذ ، عن طريق محو أو إزالة أو تثبيط تكرار سلوك غير مستحب عند التلاميذ ، وبعبارة أخرى يستخدم العقاب لتحقيق انطفاء استجابة غير مرغوب فيها </a:t>
                                          </a:r>
                                          <a:r>
                                            <a:rPr lang="ar-SA" sz="2000" b="1" dirty="0" smtClean="0"/>
                                            <a:t>.</a:t>
                                          </a:r>
                                          <a:endParaRPr lang="ar-IQ" sz="2000" b="1" dirty="0" smtClean="0"/>
                                        </a:p>
                                        <a:p>
                                          <a:r>
                                            <a:rPr lang="ar-SA" sz="2000" b="1" dirty="0" smtClean="0"/>
                                            <a:t>ب- </a:t>
                                          </a:r>
                                          <a:r>
                                            <a:rPr lang="ar-SA" sz="2000" b="1" dirty="0"/>
                                            <a:t>يأخذ العقاب أشكالاً متنوعة ، منها العقاب البدني واللفظي واللوم والتأنيب وهناك عقوبات اجتماعية ومعنوية ، وبالتالي فإن العقوبات تتدرج في شدتها</a:t>
                                          </a:r>
                                          <a:r>
                                            <a:rPr lang="ar-SA" sz="2000" b="1" dirty="0" smtClean="0"/>
                                            <a:t>.</a:t>
                                          </a:r>
                                          <a:endParaRPr lang="ar-IQ" sz="2000" b="1" dirty="0" smtClean="0"/>
                                        </a:p>
                                        <a:p>
                                          <a:r>
                                            <a:rPr lang="ar-SA" sz="2000" b="1" dirty="0" smtClean="0"/>
                                            <a:t>ج- </a:t>
                                          </a:r>
                                          <a:r>
                                            <a:rPr lang="ar-SA" sz="2000" b="1" dirty="0"/>
                                            <a:t>يشكل إهمال المعلم لسلوك غير مستحب في بعض الأحيان ، تعزيزاً سلبياً لهذا السلوك عند التلميذ ، ويمثل هذا نمطاً من أنماط العقوبة </a:t>
                                          </a:r>
                                          <a:r>
                                            <a:rPr lang="ar-SA" sz="2000" b="1" dirty="0" smtClean="0"/>
                                            <a:t>.</a:t>
                                          </a:r>
                                          <a:endParaRPr lang="ar-IQ" sz="2000" b="1" dirty="0" smtClean="0"/>
                                        </a:p>
                                        <a:p>
                                          <a:r>
                                            <a:rPr lang="ar-SA" sz="2000" b="1" dirty="0" smtClean="0"/>
                                            <a:t>د- </a:t>
                                          </a:r>
                                          <a:r>
                                            <a:rPr lang="ar-SA" sz="2000" b="1" dirty="0"/>
                                            <a:t>يمثل تعزيز المعلم للسلوك الإيجابي لدى تلميذ عقوبة للتلميذ الذي يقوم بسلوك سلبي.</a:t>
                                          </a:r>
                                          <a:br>
                                            <a:rPr lang="ar-SA" sz="2000" b="1" dirty="0"/>
                                          </a:br>
                                          <a:r>
                                            <a:rPr lang="ar-SA" sz="2000" b="1" dirty="0"/>
                                            <a:t>ﻫ- ينبغي أن يقترن العقاب مع السلوك غير المستحب</a:t>
                                          </a:r>
                                          <a:r>
                                            <a:rPr lang="ar-SA" sz="2000" b="1" dirty="0" smtClean="0"/>
                                            <a:t>.</a:t>
                                          </a:r>
                                          <a:endParaRPr lang="ar-IQ" sz="2000" b="1" dirty="0" smtClean="0"/>
                                        </a:p>
                                        <a:p>
                                          <a:r>
                                            <a:rPr lang="ar-SA" sz="2000" b="1" dirty="0" smtClean="0"/>
                                            <a:t>و- </a:t>
                                          </a:r>
                                          <a:r>
                                            <a:rPr lang="ar-SA" sz="2000" b="1" dirty="0"/>
                                            <a:t>ينبغي ألاّ تأخذ العقوبة شكل التجريح والإهانة ، بل يجب أن يكون الهدف منها تعليمياً وتهذيبياً</a:t>
                                          </a:r>
                                          <a:r>
                                            <a:rPr lang="ar-SA" sz="2000" b="1" dirty="0" smtClean="0"/>
                                            <a:t>.</a:t>
                                          </a:r>
                                          <a:endParaRPr lang="ar-IQ" sz="2000" b="1" dirty="0" smtClean="0"/>
                                        </a:p>
                                        <a:p>
                                          <a:r>
                                            <a:rPr lang="ar-SA" sz="2000" b="1" dirty="0" smtClean="0"/>
                                            <a:t>ز-يجب </a:t>
                                          </a:r>
                                          <a:r>
                                            <a:rPr lang="ar-SA" sz="2000" b="1" dirty="0"/>
                                            <a:t>أن لا يتصف العقاب بالقسوة ، وأن لا يؤدي إلى الإيذاء الجسمي أو النفسي وأن لا يأخذ صفة التشهير بالتلميذ</a:t>
                                          </a:r>
                                          <a:r>
                                            <a:rPr lang="ar-SA" sz="2000" b="1" dirty="0" smtClean="0"/>
                                            <a:t>.</a:t>
                                          </a:r>
                                          <a:endParaRPr lang="ar-IQ" sz="2000" b="1" dirty="0" smtClean="0"/>
                                        </a:p>
                                        <a:p>
                                          <a:r>
                                            <a:rPr lang="ar-SA" sz="2000" b="1" dirty="0" smtClean="0"/>
                                            <a:t>ح-يجب </a:t>
                                          </a:r>
                                          <a:r>
                                            <a:rPr lang="ar-SA" sz="2000" b="1" dirty="0"/>
                                            <a:t>الابتعاد عن العقوبات الجماعية ، وينبغي أن لا تؤثر عملية العقوبة على الموقف التعليمي</a:t>
                                          </a:r>
                                          <a:r>
                                            <a:rPr lang="ar-SA" sz="2000" b="1" dirty="0" smtClean="0"/>
                                            <a:t>.</a:t>
                                          </a:r>
                                          <a:endParaRPr lang="ar-IQ" sz="2000" b="1" dirty="0" smtClean="0"/>
                                        </a:p>
                                        <a:p>
                                          <a:r>
                                            <a:rPr lang="ar-SA" sz="2000" b="1" dirty="0" smtClean="0"/>
                                            <a:t>ط- </a:t>
                                          </a:r>
                                          <a:r>
                                            <a:rPr lang="ar-SA" sz="2000" b="1" dirty="0"/>
                                            <a:t>يجب التذكر دائماً أن الأساليب الوقائية التي تؤدي إلى وقاية التلاميذ من الوقوع في الخطأ أو المشكلات أجدى و أنفع من الأساليب العلاجية.</a:t>
                                          </a:r>
                                          <a:br>
                                            <a:rPr lang="ar-SA" sz="2000" b="1" dirty="0"/>
                                          </a:br>
                                          <a:endParaRPr lang="ar-SA" sz="2000" dirty="0"/>
                                        </a:p>
                                      </a:txBody>
                                      <a:useSpRect/>
                                    </a:txSp>
                                  </a:sp>
                                </lc:lockedCanvas>
                              </a:graphicData>
                            </a:graphic>
                          </wp:inline>
                        </w:drawing>
                      </w:r>
                    </w:p>
                    <w:p w:rsidR="008464E2" w:rsidRDefault="008464E2" w:rsidP="008464E2">
                      <w:pPr>
                        <w:pStyle w:val="NoSpacing"/>
                        <w:bidi/>
                        <w:ind w:left="720"/>
                        <w:rPr>
                          <w:b/>
                          <w:bCs/>
                          <w:color w:val="FFFFFF" w:themeColor="background1"/>
                          <w:sz w:val="28"/>
                          <w:szCs w:val="28"/>
                          <w:rtl/>
                        </w:rPr>
                      </w:pPr>
                    </w:p>
                    <w:p w:rsidR="00A16E95" w:rsidRPr="0012144D" w:rsidRDefault="008464E2" w:rsidP="008464E2">
                      <w:pPr>
                        <w:pStyle w:val="NoSpacing"/>
                        <w:bidi/>
                        <w:ind w:left="720"/>
                        <w:rPr>
                          <w:b/>
                          <w:bCs/>
                          <w:color w:val="B1E389" w:themeColor="accent1" w:themeTint="99"/>
                          <w:sz w:val="32"/>
                          <w:szCs w:val="32"/>
                          <w:rtl/>
                        </w:rPr>
                      </w:pPr>
                      <w:r w:rsidRPr="0012144D">
                        <w:rPr>
                          <w:rFonts w:hint="cs"/>
                          <w:b/>
                          <w:bCs/>
                          <w:color w:val="B1E389" w:themeColor="accent1" w:themeTint="99"/>
                          <w:sz w:val="32"/>
                          <w:szCs w:val="32"/>
                          <w:rtl/>
                        </w:rPr>
                        <w:t xml:space="preserve">المصدر / </w:t>
                      </w:r>
                      <w:r w:rsidRPr="0012144D">
                        <w:rPr>
                          <w:b/>
                          <w:bCs/>
                          <w:color w:val="B1E389" w:themeColor="accent1" w:themeTint="99"/>
                          <w:sz w:val="32"/>
                          <w:szCs w:val="32"/>
                        </w:rPr>
                        <w:t>http://alyaseer.net/vb/login.php</w:t>
                      </w:r>
                    </w:p>
                    <w:p w:rsidR="00A16E95" w:rsidRDefault="00A16E95" w:rsidP="00A16E95">
                      <w:pPr>
                        <w:pStyle w:val="NoSpacing"/>
                        <w:bidi/>
                        <w:rPr>
                          <w:color w:val="FFFFFF" w:themeColor="background1"/>
                          <w:rtl/>
                        </w:rPr>
                      </w:pPr>
                    </w:p>
                    <w:p w:rsidR="00A16E95" w:rsidRDefault="00A16E95" w:rsidP="00A16E95">
                      <w:pPr>
                        <w:pStyle w:val="NoSpacing"/>
                        <w:bidi/>
                        <w:rPr>
                          <w:lang w:bidi="ar-IQ"/>
                        </w:rPr>
                      </w:pPr>
                    </w:p>
                  </w:txbxContent>
                </v:textbox>
              </v:rect>
              <v:group id="_x0000_s1267" style="position:absolute;left:321;top:3424;width:3125;height:6069" coordorigin="654,3599" coordsize="2880,5760">
                <v:rect id="_x0000_s1268" style="position:absolute;left:2094;top:6479;width:1440;height:1440;flip:x;mso-width-relative:margin;v-text-anchor:middle" fillcolor="#bee89d [1620]" strokecolor="white [3212]" strokeweight="1pt">
                  <v:fill opacity="52429f"/>
                  <v:shadow color="#d8d8d8 [2732]" offset="3pt,3pt" offset2="2pt,2pt"/>
                </v:rect>
                <v:rect id="_x0000_s1269" style="position:absolute;left:2094;top:5039;width:1440;height:1440;flip:x;mso-width-relative:margin;v-text-anchor:middle" fillcolor="#bee89d [1620]" strokecolor="white [3212]" strokeweight="1pt">
                  <v:fill opacity=".5"/>
                  <v:shadow color="#d8d8d8 [2732]" offset="3pt,3pt" offset2="2pt,2pt"/>
                </v:rect>
                <v:rect id="_x0000_s1270" style="position:absolute;left:654;top:5039;width:1440;height:1440;flip:x;mso-width-relative:margin;v-text-anchor:middle" fillcolor="#bee89d [1620]" strokecolor="white [3212]" strokeweight="1pt">
                  <v:fill opacity="52429f"/>
                  <v:shadow color="#d8d8d8 [2732]" offset="3pt,3pt" offset2="2pt,2pt"/>
                </v:rect>
                <v:rect id="_x0000_s1271" style="position:absolute;left:654;top:3599;width:1440;height:1440;flip:x;mso-width-relative:margin;v-text-anchor:middle" fillcolor="#bee89d [1620]" strokecolor="white [3212]" strokeweight="1pt">
                  <v:fill opacity=".5"/>
                  <v:shadow color="#d8d8d8 [2732]" offset="3pt,3pt" offset2="2pt,2pt"/>
                </v:rect>
                <v:rect id="_x0000_s1272" style="position:absolute;left:654;top:6479;width:1440;height:1440;flip:x;mso-width-relative:margin;v-text-anchor:middle" fillcolor="#bee89d [1620]" strokecolor="white [3212]" strokeweight="1pt">
                  <v:fill opacity=".5"/>
                  <v:shadow color="#d8d8d8 [2732]" offset="3pt,3pt" offset2="2pt,2pt"/>
                </v:rect>
                <v:rect id="_x0000_s1273" style="position:absolute;left:2094;top:7919;width:1440;height:1440;flip:x;mso-width-relative:margin;v-text-anchor:middle" fillcolor="#bee89d [1620]" strokecolor="white [3212]" strokeweight="1pt">
                  <v:fill opacity=".5"/>
                  <v:shadow color="#d8d8d8 [2732]" offset="3pt,3pt" offset2="2pt,2pt"/>
                </v:rect>
              </v:group>
              <v:rect id="_x0000_s1274" style="position:absolute;left:2690;top:406;width:1563;height:1518;flip:x;mso-width-relative:margin;v-text-anchor:bottom" fillcolor="#ea157a [3205]" strokecolor="white [3212]" strokeweight="1pt">
                <v:shadow color="#d8d8d8 [2732]" offset="3pt,3pt" offset2="2pt,2pt"/>
                <v:textbox style="mso-next-textbox:#_x0000_s1274">
                  <w:txbxContent>
                    <w:sdt>
                      <w:sdtPr>
                        <w:rPr>
                          <w:b/>
                          <w:bCs/>
                          <w:color w:val="FFFFFF" w:themeColor="background1"/>
                          <w:sz w:val="40"/>
                          <w:szCs w:val="40"/>
                          <w:rtl/>
                        </w:rPr>
                        <w:alias w:val="Year"/>
                        <w:id w:val="1849349"/>
                        <w:dataBinding w:prefixMappings="xmlns:ns0='http://schemas.microsoft.com/office/2006/coverPageProps'" w:xpath="/ns0:CoverPageProperties[1]/ns0:PublishDate[1]" w:storeItemID="{55AF091B-3C7A-41E3-B477-F2FDAA23CFDA}"/>
                        <w:date w:fullDate="2011-04-20T00:00:00Z">
                          <w:dateFormat w:val="yyyy"/>
                          <w:lid w:val="en-US"/>
                          <w:storeMappedDataAs w:val="dateTime"/>
                          <w:calendar w:val="gregorian"/>
                        </w:date>
                      </w:sdtPr>
                      <w:sdtContent>
                        <w:p w:rsidR="00A16E95" w:rsidRPr="0012144D" w:rsidRDefault="00A16E95" w:rsidP="00A16E95">
                          <w:pPr>
                            <w:jc w:val="center"/>
                            <w:rPr>
                              <w:b/>
                              <w:bCs/>
                              <w:color w:val="FFFFFF" w:themeColor="background1"/>
                              <w:sz w:val="36"/>
                              <w:szCs w:val="40"/>
                            </w:rPr>
                          </w:pPr>
                          <w:r w:rsidRPr="0012144D">
                            <w:rPr>
                              <w:b/>
                              <w:bCs/>
                              <w:color w:val="FFFFFF" w:themeColor="background1"/>
                              <w:sz w:val="40"/>
                              <w:szCs w:val="40"/>
                            </w:rPr>
                            <w:t>2011</w:t>
                          </w:r>
                        </w:p>
                      </w:sdtContent>
                    </w:sdt>
                  </w:txbxContent>
                </v:textbox>
              </v:rect>
            </v:group>
            <v:group id="_x0000_s1275" style="position:absolute;left:3446;top:13758;width:8169;height:1382" coordorigin="3446,13758" coordsize="8169,1382">
              <v:group id="_x0000_s1276" style="position:absolute;left:10833;top:14380;width:782;height:760;flip:x y" coordorigin="8754,11945" coordsize="2880,2859">
                <v:rect id="_x0000_s1277" style="position:absolute;left:10194;top:11945;width:1440;height:1440;flip:x;mso-width-relative:margin;v-text-anchor:middle" fillcolor="#bfbfbf [2412]" strokecolor="white [3212]" strokeweight="1pt">
                  <v:fill opacity=".5"/>
                  <v:shadow color="#d8d8d8 [2732]" offset="3pt,3pt" offset2="2pt,2pt"/>
                </v:rect>
                <v:rect id="_x0000_s1278" style="position:absolute;left:10194;top:13364;width:1440;height:1440;flip:x;mso-width-relative:margin;v-text-anchor:middle" fillcolor="#ea157a [3205]" strokecolor="white [3212]" strokeweight="1pt">
                  <v:shadow color="#d8d8d8 [2732]" offset="3pt,3pt" offset2="2pt,2pt"/>
                </v:rect>
                <v:rect id="_x0000_s1279" style="position:absolute;left:8754;top:13364;width:1440;height:1440;flip:x;mso-width-relative:margin;v-text-anchor:middle" fillcolor="#bfbfbf [2412]" strokecolor="white [3212]" strokeweight="1pt">
                  <v:fill opacity=".5"/>
                  <v:shadow color="#d8d8d8 [2732]" offset="3pt,3pt" offset2="2pt,2pt"/>
                </v:rect>
              </v:group>
              <v:rect id="_x0000_s1280" style="position:absolute;left:3446;top:13758;width:7105;height:1382;v-text-anchor:bottom" filled="f" fillcolor="white [3212]" stroked="f" strokecolor="white [3212]" strokeweight="1pt">
                <v:fill opacity="52429f"/>
                <v:shadow color="#d8d8d8 [2732]" offset="3pt,3pt" offset2="2pt,2pt"/>
                <v:textbox style="mso-next-textbox:#_x0000_s1280" inset=",0,,0">
                  <w:txbxContent>
                    <w:sdt>
                      <w:sdtPr>
                        <w:rPr>
                          <w:b/>
                          <w:bCs/>
                          <w:color w:val="F272AE" w:themeColor="accent2" w:themeTint="99"/>
                          <w:sz w:val="24"/>
                          <w:szCs w:val="24"/>
                        </w:rPr>
                        <w:alias w:val="Author"/>
                        <w:id w:val="1849350"/>
                        <w:dataBinding w:prefixMappings="xmlns:ns0='http://schemas.openxmlformats.org/package/2006/metadata/core-properties' xmlns:ns1='http://purl.org/dc/elements/1.1/'" w:xpath="/ns0:coreProperties[1]/ns1:creator[1]" w:storeItemID="{6C3C8BC8-F283-45AE-878A-BAB7291924A1}"/>
                        <w:text/>
                      </w:sdtPr>
                      <w:sdtContent>
                        <w:p w:rsidR="00A16E95" w:rsidRPr="0012144D" w:rsidRDefault="00A16E95" w:rsidP="00A16E95">
                          <w:pPr>
                            <w:pStyle w:val="NoSpacing"/>
                            <w:jc w:val="right"/>
                            <w:rPr>
                              <w:b/>
                              <w:bCs/>
                              <w:color w:val="F272AE" w:themeColor="accent2" w:themeTint="99"/>
                              <w:sz w:val="24"/>
                              <w:szCs w:val="24"/>
                            </w:rPr>
                          </w:pPr>
                          <w:proofErr w:type="spellStart"/>
                          <w:r w:rsidRPr="0012144D">
                            <w:rPr>
                              <w:b/>
                              <w:bCs/>
                              <w:color w:val="F272AE" w:themeColor="accent2" w:themeTint="99"/>
                              <w:sz w:val="24"/>
                              <w:szCs w:val="24"/>
                            </w:rPr>
                            <w:t>Ass.prof.dr</w:t>
                          </w:r>
                          <w:proofErr w:type="spellEnd"/>
                          <w:r w:rsidRPr="0012144D">
                            <w:rPr>
                              <w:b/>
                              <w:bCs/>
                              <w:color w:val="F272AE" w:themeColor="accent2" w:themeTint="99"/>
                              <w:sz w:val="24"/>
                              <w:szCs w:val="24"/>
                            </w:rPr>
                            <w:t xml:space="preserve">. </w:t>
                          </w:r>
                          <w:proofErr w:type="spellStart"/>
                          <w:r w:rsidRPr="0012144D">
                            <w:rPr>
                              <w:b/>
                              <w:bCs/>
                              <w:color w:val="F272AE" w:themeColor="accent2" w:themeTint="99"/>
                              <w:sz w:val="24"/>
                              <w:szCs w:val="24"/>
                            </w:rPr>
                            <w:t>Raghed</w:t>
                          </w:r>
                          <w:proofErr w:type="spellEnd"/>
                        </w:p>
                      </w:sdtContent>
                    </w:sdt>
                    <w:sdt>
                      <w:sdtPr>
                        <w:rPr>
                          <w:b/>
                          <w:bCs/>
                          <w:color w:val="F272AE" w:themeColor="accent2" w:themeTint="99"/>
                          <w:sz w:val="24"/>
                          <w:szCs w:val="24"/>
                        </w:rPr>
                        <w:alias w:val="Company"/>
                        <w:id w:val="1849351"/>
                        <w:dataBinding w:prefixMappings="xmlns:ns0='http://schemas.openxmlformats.org/officeDocument/2006/extended-properties'" w:xpath="/ns0:Properties[1]/ns0:Company[1]" w:storeItemID="{6668398D-A668-4E3E-A5EB-62B293D839F1}"/>
                        <w:text/>
                      </w:sdtPr>
                      <w:sdtContent>
                        <w:p w:rsidR="00A16E95" w:rsidRPr="0012144D" w:rsidRDefault="00A16E95" w:rsidP="00A16E95">
                          <w:pPr>
                            <w:pStyle w:val="NoSpacing"/>
                            <w:jc w:val="right"/>
                            <w:rPr>
                              <w:b/>
                              <w:bCs/>
                              <w:color w:val="F272AE" w:themeColor="accent2" w:themeTint="99"/>
                              <w:sz w:val="24"/>
                              <w:szCs w:val="24"/>
                            </w:rPr>
                          </w:pPr>
                          <w:r w:rsidRPr="0012144D">
                            <w:rPr>
                              <w:b/>
                              <w:bCs/>
                              <w:color w:val="F272AE" w:themeColor="accent2" w:themeTint="99"/>
                              <w:sz w:val="24"/>
                              <w:szCs w:val="24"/>
                              <w:rtl/>
                            </w:rPr>
                            <w:t>المكتب الإستشاري - كلية التربية الأساسية / الجامعة المستنصرية</w:t>
                          </w:r>
                        </w:p>
                      </w:sdtContent>
                    </w:sdt>
                    <w:sdt>
                      <w:sdtPr>
                        <w:rPr>
                          <w:b/>
                          <w:bCs/>
                          <w:color w:val="F272AE" w:themeColor="accent2" w:themeTint="99"/>
                          <w:sz w:val="24"/>
                          <w:szCs w:val="24"/>
                        </w:rPr>
                        <w:alias w:val="Date"/>
                        <w:id w:val="1849352"/>
                        <w:dataBinding w:prefixMappings="xmlns:ns0='http://schemas.microsoft.com/office/2006/coverPageProps'" w:xpath="/ns0:CoverPageProperties[1]/ns0:PublishDate[1]" w:storeItemID="{55AF091B-3C7A-41E3-B477-F2FDAA23CFDA}"/>
                        <w:date w:fullDate="2011-04-20T00:00:00Z">
                          <w:dateFormat w:val="M/d/yyyy"/>
                          <w:lid w:val="en-US"/>
                          <w:storeMappedDataAs w:val="dateTime"/>
                          <w:calendar w:val="gregorian"/>
                        </w:date>
                      </w:sdtPr>
                      <w:sdtContent>
                        <w:p w:rsidR="00A16E95" w:rsidRPr="0012144D" w:rsidRDefault="00A16E95" w:rsidP="00A16E95">
                          <w:pPr>
                            <w:pStyle w:val="NoSpacing"/>
                            <w:jc w:val="right"/>
                            <w:rPr>
                              <w:b/>
                              <w:bCs/>
                              <w:color w:val="F272AE" w:themeColor="accent2" w:themeTint="99"/>
                              <w:sz w:val="24"/>
                              <w:szCs w:val="24"/>
                            </w:rPr>
                          </w:pPr>
                          <w:r w:rsidRPr="0012144D">
                            <w:rPr>
                              <w:b/>
                              <w:bCs/>
                              <w:color w:val="F272AE" w:themeColor="accent2" w:themeTint="99"/>
                              <w:sz w:val="24"/>
                              <w:szCs w:val="24"/>
                            </w:rPr>
                            <w:t>4/20/2011</w:t>
                          </w:r>
                        </w:p>
                      </w:sdtContent>
                    </w:sdt>
                  </w:txbxContent>
                </v:textbox>
              </v:rect>
            </v:group>
            <w10:wrap anchorx="page" anchory="page"/>
          </v:group>
        </w:pict>
      </w:r>
    </w:p>
    <w:sectPr w:rsidR="00074A8C" w:rsidSect="000B1374">
      <w:pgSz w:w="11906" w:h="16838"/>
      <w:pgMar w:top="1440" w:right="1440" w:bottom="1440" w:left="1440" w:header="720" w:footer="720" w:gutter="0"/>
      <w:cols w:space="720"/>
      <w:titlePg/>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6DEE"/>
    <w:multiLevelType w:val="hybridMultilevel"/>
    <w:tmpl w:val="43B49E1C"/>
    <w:lvl w:ilvl="0" w:tplc="4890399C">
      <w:start w:val="1"/>
      <w:numFmt w:val="bullet"/>
      <w:lvlText w:val=""/>
      <w:lvlJc w:val="left"/>
      <w:pPr>
        <w:tabs>
          <w:tab w:val="num" w:pos="720"/>
        </w:tabs>
        <w:ind w:left="720" w:hanging="360"/>
      </w:pPr>
      <w:rPr>
        <w:rFonts w:ascii="Wingdings" w:hAnsi="Wingdings" w:hint="default"/>
      </w:rPr>
    </w:lvl>
    <w:lvl w:ilvl="1" w:tplc="690C4AAC" w:tentative="1">
      <w:start w:val="1"/>
      <w:numFmt w:val="bullet"/>
      <w:lvlText w:val=""/>
      <w:lvlJc w:val="left"/>
      <w:pPr>
        <w:tabs>
          <w:tab w:val="num" w:pos="1440"/>
        </w:tabs>
        <w:ind w:left="1440" w:hanging="360"/>
      </w:pPr>
      <w:rPr>
        <w:rFonts w:ascii="Wingdings" w:hAnsi="Wingdings" w:hint="default"/>
      </w:rPr>
    </w:lvl>
    <w:lvl w:ilvl="2" w:tplc="0FC8D716" w:tentative="1">
      <w:start w:val="1"/>
      <w:numFmt w:val="bullet"/>
      <w:lvlText w:val=""/>
      <w:lvlJc w:val="left"/>
      <w:pPr>
        <w:tabs>
          <w:tab w:val="num" w:pos="2160"/>
        </w:tabs>
        <w:ind w:left="2160" w:hanging="360"/>
      </w:pPr>
      <w:rPr>
        <w:rFonts w:ascii="Wingdings" w:hAnsi="Wingdings" w:hint="default"/>
      </w:rPr>
    </w:lvl>
    <w:lvl w:ilvl="3" w:tplc="1F2C6112" w:tentative="1">
      <w:start w:val="1"/>
      <w:numFmt w:val="bullet"/>
      <w:lvlText w:val=""/>
      <w:lvlJc w:val="left"/>
      <w:pPr>
        <w:tabs>
          <w:tab w:val="num" w:pos="2880"/>
        </w:tabs>
        <w:ind w:left="2880" w:hanging="360"/>
      </w:pPr>
      <w:rPr>
        <w:rFonts w:ascii="Wingdings" w:hAnsi="Wingdings" w:hint="default"/>
      </w:rPr>
    </w:lvl>
    <w:lvl w:ilvl="4" w:tplc="54FA9542" w:tentative="1">
      <w:start w:val="1"/>
      <w:numFmt w:val="bullet"/>
      <w:lvlText w:val=""/>
      <w:lvlJc w:val="left"/>
      <w:pPr>
        <w:tabs>
          <w:tab w:val="num" w:pos="3600"/>
        </w:tabs>
        <w:ind w:left="3600" w:hanging="360"/>
      </w:pPr>
      <w:rPr>
        <w:rFonts w:ascii="Wingdings" w:hAnsi="Wingdings" w:hint="default"/>
      </w:rPr>
    </w:lvl>
    <w:lvl w:ilvl="5" w:tplc="6EDEA982" w:tentative="1">
      <w:start w:val="1"/>
      <w:numFmt w:val="bullet"/>
      <w:lvlText w:val=""/>
      <w:lvlJc w:val="left"/>
      <w:pPr>
        <w:tabs>
          <w:tab w:val="num" w:pos="4320"/>
        </w:tabs>
        <w:ind w:left="4320" w:hanging="360"/>
      </w:pPr>
      <w:rPr>
        <w:rFonts w:ascii="Wingdings" w:hAnsi="Wingdings" w:hint="default"/>
      </w:rPr>
    </w:lvl>
    <w:lvl w:ilvl="6" w:tplc="9026AC3C" w:tentative="1">
      <w:start w:val="1"/>
      <w:numFmt w:val="bullet"/>
      <w:lvlText w:val=""/>
      <w:lvlJc w:val="left"/>
      <w:pPr>
        <w:tabs>
          <w:tab w:val="num" w:pos="5040"/>
        </w:tabs>
        <w:ind w:left="5040" w:hanging="360"/>
      </w:pPr>
      <w:rPr>
        <w:rFonts w:ascii="Wingdings" w:hAnsi="Wingdings" w:hint="default"/>
      </w:rPr>
    </w:lvl>
    <w:lvl w:ilvl="7" w:tplc="0A1E6B2E" w:tentative="1">
      <w:start w:val="1"/>
      <w:numFmt w:val="bullet"/>
      <w:lvlText w:val=""/>
      <w:lvlJc w:val="left"/>
      <w:pPr>
        <w:tabs>
          <w:tab w:val="num" w:pos="5760"/>
        </w:tabs>
        <w:ind w:left="5760" w:hanging="360"/>
      </w:pPr>
      <w:rPr>
        <w:rFonts w:ascii="Wingdings" w:hAnsi="Wingdings" w:hint="default"/>
      </w:rPr>
    </w:lvl>
    <w:lvl w:ilvl="8" w:tplc="3294BB1E" w:tentative="1">
      <w:start w:val="1"/>
      <w:numFmt w:val="bullet"/>
      <w:lvlText w:val=""/>
      <w:lvlJc w:val="left"/>
      <w:pPr>
        <w:tabs>
          <w:tab w:val="num" w:pos="6480"/>
        </w:tabs>
        <w:ind w:left="6480" w:hanging="360"/>
      </w:pPr>
      <w:rPr>
        <w:rFonts w:ascii="Wingdings" w:hAnsi="Wingdings" w:hint="default"/>
      </w:rPr>
    </w:lvl>
  </w:abstractNum>
  <w:abstractNum w:abstractNumId="1">
    <w:nsid w:val="13D4542B"/>
    <w:multiLevelType w:val="hybridMultilevel"/>
    <w:tmpl w:val="8C981986"/>
    <w:lvl w:ilvl="0" w:tplc="6AAE08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387D92"/>
    <w:multiLevelType w:val="hybridMultilevel"/>
    <w:tmpl w:val="550AC9A8"/>
    <w:lvl w:ilvl="0" w:tplc="E4EE15D6">
      <w:start w:val="1"/>
      <w:numFmt w:val="bullet"/>
      <w:lvlText w:val=""/>
      <w:lvlJc w:val="left"/>
      <w:pPr>
        <w:tabs>
          <w:tab w:val="num" w:pos="720"/>
        </w:tabs>
        <w:ind w:left="720" w:hanging="360"/>
      </w:pPr>
      <w:rPr>
        <w:rFonts w:ascii="Wingdings" w:hAnsi="Wingdings" w:hint="default"/>
      </w:rPr>
    </w:lvl>
    <w:lvl w:ilvl="1" w:tplc="0F3CD75C" w:tentative="1">
      <w:start w:val="1"/>
      <w:numFmt w:val="bullet"/>
      <w:lvlText w:val=""/>
      <w:lvlJc w:val="left"/>
      <w:pPr>
        <w:tabs>
          <w:tab w:val="num" w:pos="1440"/>
        </w:tabs>
        <w:ind w:left="1440" w:hanging="360"/>
      </w:pPr>
      <w:rPr>
        <w:rFonts w:ascii="Wingdings" w:hAnsi="Wingdings" w:hint="default"/>
      </w:rPr>
    </w:lvl>
    <w:lvl w:ilvl="2" w:tplc="9F5E4126" w:tentative="1">
      <w:start w:val="1"/>
      <w:numFmt w:val="bullet"/>
      <w:lvlText w:val=""/>
      <w:lvlJc w:val="left"/>
      <w:pPr>
        <w:tabs>
          <w:tab w:val="num" w:pos="2160"/>
        </w:tabs>
        <w:ind w:left="2160" w:hanging="360"/>
      </w:pPr>
      <w:rPr>
        <w:rFonts w:ascii="Wingdings" w:hAnsi="Wingdings" w:hint="default"/>
      </w:rPr>
    </w:lvl>
    <w:lvl w:ilvl="3" w:tplc="DE5E723A" w:tentative="1">
      <w:start w:val="1"/>
      <w:numFmt w:val="bullet"/>
      <w:lvlText w:val=""/>
      <w:lvlJc w:val="left"/>
      <w:pPr>
        <w:tabs>
          <w:tab w:val="num" w:pos="2880"/>
        </w:tabs>
        <w:ind w:left="2880" w:hanging="360"/>
      </w:pPr>
      <w:rPr>
        <w:rFonts w:ascii="Wingdings" w:hAnsi="Wingdings" w:hint="default"/>
      </w:rPr>
    </w:lvl>
    <w:lvl w:ilvl="4" w:tplc="9CDAE416" w:tentative="1">
      <w:start w:val="1"/>
      <w:numFmt w:val="bullet"/>
      <w:lvlText w:val=""/>
      <w:lvlJc w:val="left"/>
      <w:pPr>
        <w:tabs>
          <w:tab w:val="num" w:pos="3600"/>
        </w:tabs>
        <w:ind w:left="3600" w:hanging="360"/>
      </w:pPr>
      <w:rPr>
        <w:rFonts w:ascii="Wingdings" w:hAnsi="Wingdings" w:hint="default"/>
      </w:rPr>
    </w:lvl>
    <w:lvl w:ilvl="5" w:tplc="B1ACB0D2" w:tentative="1">
      <w:start w:val="1"/>
      <w:numFmt w:val="bullet"/>
      <w:lvlText w:val=""/>
      <w:lvlJc w:val="left"/>
      <w:pPr>
        <w:tabs>
          <w:tab w:val="num" w:pos="4320"/>
        </w:tabs>
        <w:ind w:left="4320" w:hanging="360"/>
      </w:pPr>
      <w:rPr>
        <w:rFonts w:ascii="Wingdings" w:hAnsi="Wingdings" w:hint="default"/>
      </w:rPr>
    </w:lvl>
    <w:lvl w:ilvl="6" w:tplc="F86C064E" w:tentative="1">
      <w:start w:val="1"/>
      <w:numFmt w:val="bullet"/>
      <w:lvlText w:val=""/>
      <w:lvlJc w:val="left"/>
      <w:pPr>
        <w:tabs>
          <w:tab w:val="num" w:pos="5040"/>
        </w:tabs>
        <w:ind w:left="5040" w:hanging="360"/>
      </w:pPr>
      <w:rPr>
        <w:rFonts w:ascii="Wingdings" w:hAnsi="Wingdings" w:hint="default"/>
      </w:rPr>
    </w:lvl>
    <w:lvl w:ilvl="7" w:tplc="2A6E04D4" w:tentative="1">
      <w:start w:val="1"/>
      <w:numFmt w:val="bullet"/>
      <w:lvlText w:val=""/>
      <w:lvlJc w:val="left"/>
      <w:pPr>
        <w:tabs>
          <w:tab w:val="num" w:pos="5760"/>
        </w:tabs>
        <w:ind w:left="5760" w:hanging="360"/>
      </w:pPr>
      <w:rPr>
        <w:rFonts w:ascii="Wingdings" w:hAnsi="Wingdings" w:hint="default"/>
      </w:rPr>
    </w:lvl>
    <w:lvl w:ilvl="8" w:tplc="86D03A86" w:tentative="1">
      <w:start w:val="1"/>
      <w:numFmt w:val="bullet"/>
      <w:lvlText w:val=""/>
      <w:lvlJc w:val="left"/>
      <w:pPr>
        <w:tabs>
          <w:tab w:val="num" w:pos="6480"/>
        </w:tabs>
        <w:ind w:left="6480" w:hanging="360"/>
      </w:pPr>
      <w:rPr>
        <w:rFonts w:ascii="Wingdings" w:hAnsi="Wingdings" w:hint="default"/>
      </w:rPr>
    </w:lvl>
  </w:abstractNum>
  <w:abstractNum w:abstractNumId="3">
    <w:nsid w:val="271D3FDB"/>
    <w:multiLevelType w:val="hybridMultilevel"/>
    <w:tmpl w:val="09BE00BE"/>
    <w:lvl w:ilvl="0" w:tplc="C2E6A8F6">
      <w:start w:val="1"/>
      <w:numFmt w:val="bullet"/>
      <w:lvlText w:val=""/>
      <w:lvlJc w:val="left"/>
      <w:pPr>
        <w:tabs>
          <w:tab w:val="num" w:pos="720"/>
        </w:tabs>
        <w:ind w:left="720" w:hanging="360"/>
      </w:pPr>
      <w:rPr>
        <w:rFonts w:ascii="Wingdings" w:hAnsi="Wingdings" w:hint="default"/>
      </w:rPr>
    </w:lvl>
    <w:lvl w:ilvl="1" w:tplc="5B845C0E" w:tentative="1">
      <w:start w:val="1"/>
      <w:numFmt w:val="bullet"/>
      <w:lvlText w:val=""/>
      <w:lvlJc w:val="left"/>
      <w:pPr>
        <w:tabs>
          <w:tab w:val="num" w:pos="1440"/>
        </w:tabs>
        <w:ind w:left="1440" w:hanging="360"/>
      </w:pPr>
      <w:rPr>
        <w:rFonts w:ascii="Wingdings" w:hAnsi="Wingdings" w:hint="default"/>
      </w:rPr>
    </w:lvl>
    <w:lvl w:ilvl="2" w:tplc="E1A038AC" w:tentative="1">
      <w:start w:val="1"/>
      <w:numFmt w:val="bullet"/>
      <w:lvlText w:val=""/>
      <w:lvlJc w:val="left"/>
      <w:pPr>
        <w:tabs>
          <w:tab w:val="num" w:pos="2160"/>
        </w:tabs>
        <w:ind w:left="2160" w:hanging="360"/>
      </w:pPr>
      <w:rPr>
        <w:rFonts w:ascii="Wingdings" w:hAnsi="Wingdings" w:hint="default"/>
      </w:rPr>
    </w:lvl>
    <w:lvl w:ilvl="3" w:tplc="AC5244FA" w:tentative="1">
      <w:start w:val="1"/>
      <w:numFmt w:val="bullet"/>
      <w:lvlText w:val=""/>
      <w:lvlJc w:val="left"/>
      <w:pPr>
        <w:tabs>
          <w:tab w:val="num" w:pos="2880"/>
        </w:tabs>
        <w:ind w:left="2880" w:hanging="360"/>
      </w:pPr>
      <w:rPr>
        <w:rFonts w:ascii="Wingdings" w:hAnsi="Wingdings" w:hint="default"/>
      </w:rPr>
    </w:lvl>
    <w:lvl w:ilvl="4" w:tplc="9DA0810A" w:tentative="1">
      <w:start w:val="1"/>
      <w:numFmt w:val="bullet"/>
      <w:lvlText w:val=""/>
      <w:lvlJc w:val="left"/>
      <w:pPr>
        <w:tabs>
          <w:tab w:val="num" w:pos="3600"/>
        </w:tabs>
        <w:ind w:left="3600" w:hanging="360"/>
      </w:pPr>
      <w:rPr>
        <w:rFonts w:ascii="Wingdings" w:hAnsi="Wingdings" w:hint="default"/>
      </w:rPr>
    </w:lvl>
    <w:lvl w:ilvl="5" w:tplc="BA24A06E" w:tentative="1">
      <w:start w:val="1"/>
      <w:numFmt w:val="bullet"/>
      <w:lvlText w:val=""/>
      <w:lvlJc w:val="left"/>
      <w:pPr>
        <w:tabs>
          <w:tab w:val="num" w:pos="4320"/>
        </w:tabs>
        <w:ind w:left="4320" w:hanging="360"/>
      </w:pPr>
      <w:rPr>
        <w:rFonts w:ascii="Wingdings" w:hAnsi="Wingdings" w:hint="default"/>
      </w:rPr>
    </w:lvl>
    <w:lvl w:ilvl="6" w:tplc="399EADA0" w:tentative="1">
      <w:start w:val="1"/>
      <w:numFmt w:val="bullet"/>
      <w:lvlText w:val=""/>
      <w:lvlJc w:val="left"/>
      <w:pPr>
        <w:tabs>
          <w:tab w:val="num" w:pos="5040"/>
        </w:tabs>
        <w:ind w:left="5040" w:hanging="360"/>
      </w:pPr>
      <w:rPr>
        <w:rFonts w:ascii="Wingdings" w:hAnsi="Wingdings" w:hint="default"/>
      </w:rPr>
    </w:lvl>
    <w:lvl w:ilvl="7" w:tplc="5B487308" w:tentative="1">
      <w:start w:val="1"/>
      <w:numFmt w:val="bullet"/>
      <w:lvlText w:val=""/>
      <w:lvlJc w:val="left"/>
      <w:pPr>
        <w:tabs>
          <w:tab w:val="num" w:pos="5760"/>
        </w:tabs>
        <w:ind w:left="5760" w:hanging="360"/>
      </w:pPr>
      <w:rPr>
        <w:rFonts w:ascii="Wingdings" w:hAnsi="Wingdings" w:hint="default"/>
      </w:rPr>
    </w:lvl>
    <w:lvl w:ilvl="8" w:tplc="7BEC7066" w:tentative="1">
      <w:start w:val="1"/>
      <w:numFmt w:val="bullet"/>
      <w:lvlText w:val=""/>
      <w:lvlJc w:val="left"/>
      <w:pPr>
        <w:tabs>
          <w:tab w:val="num" w:pos="6480"/>
        </w:tabs>
        <w:ind w:left="6480" w:hanging="360"/>
      </w:pPr>
      <w:rPr>
        <w:rFonts w:ascii="Wingdings" w:hAnsi="Wingdings" w:hint="default"/>
      </w:rPr>
    </w:lvl>
  </w:abstractNum>
  <w:abstractNum w:abstractNumId="4">
    <w:nsid w:val="2A541285"/>
    <w:multiLevelType w:val="hybridMultilevel"/>
    <w:tmpl w:val="D3BA1F52"/>
    <w:lvl w:ilvl="0" w:tplc="ECE6D50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3322AB"/>
    <w:multiLevelType w:val="hybridMultilevel"/>
    <w:tmpl w:val="6E86622E"/>
    <w:lvl w:ilvl="0" w:tplc="E2DEE6F8">
      <w:start w:val="1"/>
      <w:numFmt w:val="bullet"/>
      <w:lvlText w:val=""/>
      <w:lvlJc w:val="left"/>
      <w:pPr>
        <w:tabs>
          <w:tab w:val="num" w:pos="720"/>
        </w:tabs>
        <w:ind w:left="720" w:hanging="360"/>
      </w:pPr>
      <w:rPr>
        <w:rFonts w:ascii="Wingdings" w:hAnsi="Wingdings" w:hint="default"/>
      </w:rPr>
    </w:lvl>
    <w:lvl w:ilvl="1" w:tplc="4FB08F9C" w:tentative="1">
      <w:start w:val="1"/>
      <w:numFmt w:val="bullet"/>
      <w:lvlText w:val=""/>
      <w:lvlJc w:val="left"/>
      <w:pPr>
        <w:tabs>
          <w:tab w:val="num" w:pos="1440"/>
        </w:tabs>
        <w:ind w:left="1440" w:hanging="360"/>
      </w:pPr>
      <w:rPr>
        <w:rFonts w:ascii="Wingdings" w:hAnsi="Wingdings" w:hint="default"/>
      </w:rPr>
    </w:lvl>
    <w:lvl w:ilvl="2" w:tplc="EFCC2D20" w:tentative="1">
      <w:start w:val="1"/>
      <w:numFmt w:val="bullet"/>
      <w:lvlText w:val=""/>
      <w:lvlJc w:val="left"/>
      <w:pPr>
        <w:tabs>
          <w:tab w:val="num" w:pos="2160"/>
        </w:tabs>
        <w:ind w:left="2160" w:hanging="360"/>
      </w:pPr>
      <w:rPr>
        <w:rFonts w:ascii="Wingdings" w:hAnsi="Wingdings" w:hint="default"/>
      </w:rPr>
    </w:lvl>
    <w:lvl w:ilvl="3" w:tplc="8F16D692" w:tentative="1">
      <w:start w:val="1"/>
      <w:numFmt w:val="bullet"/>
      <w:lvlText w:val=""/>
      <w:lvlJc w:val="left"/>
      <w:pPr>
        <w:tabs>
          <w:tab w:val="num" w:pos="2880"/>
        </w:tabs>
        <w:ind w:left="2880" w:hanging="360"/>
      </w:pPr>
      <w:rPr>
        <w:rFonts w:ascii="Wingdings" w:hAnsi="Wingdings" w:hint="default"/>
      </w:rPr>
    </w:lvl>
    <w:lvl w:ilvl="4" w:tplc="4C002438" w:tentative="1">
      <w:start w:val="1"/>
      <w:numFmt w:val="bullet"/>
      <w:lvlText w:val=""/>
      <w:lvlJc w:val="left"/>
      <w:pPr>
        <w:tabs>
          <w:tab w:val="num" w:pos="3600"/>
        </w:tabs>
        <w:ind w:left="3600" w:hanging="360"/>
      </w:pPr>
      <w:rPr>
        <w:rFonts w:ascii="Wingdings" w:hAnsi="Wingdings" w:hint="default"/>
      </w:rPr>
    </w:lvl>
    <w:lvl w:ilvl="5" w:tplc="F918904A" w:tentative="1">
      <w:start w:val="1"/>
      <w:numFmt w:val="bullet"/>
      <w:lvlText w:val=""/>
      <w:lvlJc w:val="left"/>
      <w:pPr>
        <w:tabs>
          <w:tab w:val="num" w:pos="4320"/>
        </w:tabs>
        <w:ind w:left="4320" w:hanging="360"/>
      </w:pPr>
      <w:rPr>
        <w:rFonts w:ascii="Wingdings" w:hAnsi="Wingdings" w:hint="default"/>
      </w:rPr>
    </w:lvl>
    <w:lvl w:ilvl="6" w:tplc="CD7EEF36" w:tentative="1">
      <w:start w:val="1"/>
      <w:numFmt w:val="bullet"/>
      <w:lvlText w:val=""/>
      <w:lvlJc w:val="left"/>
      <w:pPr>
        <w:tabs>
          <w:tab w:val="num" w:pos="5040"/>
        </w:tabs>
        <w:ind w:left="5040" w:hanging="360"/>
      </w:pPr>
      <w:rPr>
        <w:rFonts w:ascii="Wingdings" w:hAnsi="Wingdings" w:hint="default"/>
      </w:rPr>
    </w:lvl>
    <w:lvl w:ilvl="7" w:tplc="702CE25A" w:tentative="1">
      <w:start w:val="1"/>
      <w:numFmt w:val="bullet"/>
      <w:lvlText w:val=""/>
      <w:lvlJc w:val="left"/>
      <w:pPr>
        <w:tabs>
          <w:tab w:val="num" w:pos="5760"/>
        </w:tabs>
        <w:ind w:left="5760" w:hanging="360"/>
      </w:pPr>
      <w:rPr>
        <w:rFonts w:ascii="Wingdings" w:hAnsi="Wingdings" w:hint="default"/>
      </w:rPr>
    </w:lvl>
    <w:lvl w:ilvl="8" w:tplc="18609CD4" w:tentative="1">
      <w:start w:val="1"/>
      <w:numFmt w:val="bullet"/>
      <w:lvlText w:val=""/>
      <w:lvlJc w:val="left"/>
      <w:pPr>
        <w:tabs>
          <w:tab w:val="num" w:pos="6480"/>
        </w:tabs>
        <w:ind w:left="6480" w:hanging="360"/>
      </w:pPr>
      <w:rPr>
        <w:rFonts w:ascii="Wingdings" w:hAnsi="Wingdings" w:hint="default"/>
      </w:rPr>
    </w:lvl>
  </w:abstractNum>
  <w:abstractNum w:abstractNumId="6">
    <w:nsid w:val="3E201B8A"/>
    <w:multiLevelType w:val="hybridMultilevel"/>
    <w:tmpl w:val="6832BCCA"/>
    <w:lvl w:ilvl="0" w:tplc="19DC7DAA">
      <w:start w:val="1"/>
      <w:numFmt w:val="bullet"/>
      <w:lvlText w:val=""/>
      <w:lvlJc w:val="left"/>
      <w:pPr>
        <w:tabs>
          <w:tab w:val="num" w:pos="720"/>
        </w:tabs>
        <w:ind w:left="720" w:hanging="360"/>
      </w:pPr>
      <w:rPr>
        <w:rFonts w:ascii="Wingdings" w:hAnsi="Wingdings" w:hint="default"/>
      </w:rPr>
    </w:lvl>
    <w:lvl w:ilvl="1" w:tplc="676AE568" w:tentative="1">
      <w:start w:val="1"/>
      <w:numFmt w:val="bullet"/>
      <w:lvlText w:val=""/>
      <w:lvlJc w:val="left"/>
      <w:pPr>
        <w:tabs>
          <w:tab w:val="num" w:pos="1440"/>
        </w:tabs>
        <w:ind w:left="1440" w:hanging="360"/>
      </w:pPr>
      <w:rPr>
        <w:rFonts w:ascii="Wingdings" w:hAnsi="Wingdings" w:hint="default"/>
      </w:rPr>
    </w:lvl>
    <w:lvl w:ilvl="2" w:tplc="424E0A00" w:tentative="1">
      <w:start w:val="1"/>
      <w:numFmt w:val="bullet"/>
      <w:lvlText w:val=""/>
      <w:lvlJc w:val="left"/>
      <w:pPr>
        <w:tabs>
          <w:tab w:val="num" w:pos="2160"/>
        </w:tabs>
        <w:ind w:left="2160" w:hanging="360"/>
      </w:pPr>
      <w:rPr>
        <w:rFonts w:ascii="Wingdings" w:hAnsi="Wingdings" w:hint="default"/>
      </w:rPr>
    </w:lvl>
    <w:lvl w:ilvl="3" w:tplc="06D43D92" w:tentative="1">
      <w:start w:val="1"/>
      <w:numFmt w:val="bullet"/>
      <w:lvlText w:val=""/>
      <w:lvlJc w:val="left"/>
      <w:pPr>
        <w:tabs>
          <w:tab w:val="num" w:pos="2880"/>
        </w:tabs>
        <w:ind w:left="2880" w:hanging="360"/>
      </w:pPr>
      <w:rPr>
        <w:rFonts w:ascii="Wingdings" w:hAnsi="Wingdings" w:hint="default"/>
      </w:rPr>
    </w:lvl>
    <w:lvl w:ilvl="4" w:tplc="6E261178" w:tentative="1">
      <w:start w:val="1"/>
      <w:numFmt w:val="bullet"/>
      <w:lvlText w:val=""/>
      <w:lvlJc w:val="left"/>
      <w:pPr>
        <w:tabs>
          <w:tab w:val="num" w:pos="3600"/>
        </w:tabs>
        <w:ind w:left="3600" w:hanging="360"/>
      </w:pPr>
      <w:rPr>
        <w:rFonts w:ascii="Wingdings" w:hAnsi="Wingdings" w:hint="default"/>
      </w:rPr>
    </w:lvl>
    <w:lvl w:ilvl="5" w:tplc="80908664" w:tentative="1">
      <w:start w:val="1"/>
      <w:numFmt w:val="bullet"/>
      <w:lvlText w:val=""/>
      <w:lvlJc w:val="left"/>
      <w:pPr>
        <w:tabs>
          <w:tab w:val="num" w:pos="4320"/>
        </w:tabs>
        <w:ind w:left="4320" w:hanging="360"/>
      </w:pPr>
      <w:rPr>
        <w:rFonts w:ascii="Wingdings" w:hAnsi="Wingdings" w:hint="default"/>
      </w:rPr>
    </w:lvl>
    <w:lvl w:ilvl="6" w:tplc="3C68B106" w:tentative="1">
      <w:start w:val="1"/>
      <w:numFmt w:val="bullet"/>
      <w:lvlText w:val=""/>
      <w:lvlJc w:val="left"/>
      <w:pPr>
        <w:tabs>
          <w:tab w:val="num" w:pos="5040"/>
        </w:tabs>
        <w:ind w:left="5040" w:hanging="360"/>
      </w:pPr>
      <w:rPr>
        <w:rFonts w:ascii="Wingdings" w:hAnsi="Wingdings" w:hint="default"/>
      </w:rPr>
    </w:lvl>
    <w:lvl w:ilvl="7" w:tplc="A5122780" w:tentative="1">
      <w:start w:val="1"/>
      <w:numFmt w:val="bullet"/>
      <w:lvlText w:val=""/>
      <w:lvlJc w:val="left"/>
      <w:pPr>
        <w:tabs>
          <w:tab w:val="num" w:pos="5760"/>
        </w:tabs>
        <w:ind w:left="5760" w:hanging="360"/>
      </w:pPr>
      <w:rPr>
        <w:rFonts w:ascii="Wingdings" w:hAnsi="Wingdings" w:hint="default"/>
      </w:rPr>
    </w:lvl>
    <w:lvl w:ilvl="8" w:tplc="B1ACAF62" w:tentative="1">
      <w:start w:val="1"/>
      <w:numFmt w:val="bullet"/>
      <w:lvlText w:val=""/>
      <w:lvlJc w:val="left"/>
      <w:pPr>
        <w:tabs>
          <w:tab w:val="num" w:pos="6480"/>
        </w:tabs>
        <w:ind w:left="6480" w:hanging="360"/>
      </w:pPr>
      <w:rPr>
        <w:rFonts w:ascii="Wingdings" w:hAnsi="Wingdings" w:hint="default"/>
      </w:rPr>
    </w:lvl>
  </w:abstractNum>
  <w:abstractNum w:abstractNumId="7">
    <w:nsid w:val="43D45BEA"/>
    <w:multiLevelType w:val="hybridMultilevel"/>
    <w:tmpl w:val="9EC09C14"/>
    <w:lvl w:ilvl="0" w:tplc="0DA02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9871536"/>
    <w:multiLevelType w:val="hybridMultilevel"/>
    <w:tmpl w:val="E0BE6C30"/>
    <w:lvl w:ilvl="0" w:tplc="DF6E11DC">
      <w:start w:val="1"/>
      <w:numFmt w:val="bullet"/>
      <w:lvlText w:val=""/>
      <w:lvlJc w:val="left"/>
      <w:pPr>
        <w:tabs>
          <w:tab w:val="num" w:pos="720"/>
        </w:tabs>
        <w:ind w:left="720" w:hanging="360"/>
      </w:pPr>
      <w:rPr>
        <w:rFonts w:ascii="Wingdings" w:hAnsi="Wingdings" w:hint="default"/>
      </w:rPr>
    </w:lvl>
    <w:lvl w:ilvl="1" w:tplc="84D8F5E6" w:tentative="1">
      <w:start w:val="1"/>
      <w:numFmt w:val="bullet"/>
      <w:lvlText w:val=""/>
      <w:lvlJc w:val="left"/>
      <w:pPr>
        <w:tabs>
          <w:tab w:val="num" w:pos="1440"/>
        </w:tabs>
        <w:ind w:left="1440" w:hanging="360"/>
      </w:pPr>
      <w:rPr>
        <w:rFonts w:ascii="Wingdings" w:hAnsi="Wingdings" w:hint="default"/>
      </w:rPr>
    </w:lvl>
    <w:lvl w:ilvl="2" w:tplc="4074F55C" w:tentative="1">
      <w:start w:val="1"/>
      <w:numFmt w:val="bullet"/>
      <w:lvlText w:val=""/>
      <w:lvlJc w:val="left"/>
      <w:pPr>
        <w:tabs>
          <w:tab w:val="num" w:pos="2160"/>
        </w:tabs>
        <w:ind w:left="2160" w:hanging="360"/>
      </w:pPr>
      <w:rPr>
        <w:rFonts w:ascii="Wingdings" w:hAnsi="Wingdings" w:hint="default"/>
      </w:rPr>
    </w:lvl>
    <w:lvl w:ilvl="3" w:tplc="5B5091A2" w:tentative="1">
      <w:start w:val="1"/>
      <w:numFmt w:val="bullet"/>
      <w:lvlText w:val=""/>
      <w:lvlJc w:val="left"/>
      <w:pPr>
        <w:tabs>
          <w:tab w:val="num" w:pos="2880"/>
        </w:tabs>
        <w:ind w:left="2880" w:hanging="360"/>
      </w:pPr>
      <w:rPr>
        <w:rFonts w:ascii="Wingdings" w:hAnsi="Wingdings" w:hint="default"/>
      </w:rPr>
    </w:lvl>
    <w:lvl w:ilvl="4" w:tplc="6FA6C70A" w:tentative="1">
      <w:start w:val="1"/>
      <w:numFmt w:val="bullet"/>
      <w:lvlText w:val=""/>
      <w:lvlJc w:val="left"/>
      <w:pPr>
        <w:tabs>
          <w:tab w:val="num" w:pos="3600"/>
        </w:tabs>
        <w:ind w:left="3600" w:hanging="360"/>
      </w:pPr>
      <w:rPr>
        <w:rFonts w:ascii="Wingdings" w:hAnsi="Wingdings" w:hint="default"/>
      </w:rPr>
    </w:lvl>
    <w:lvl w:ilvl="5" w:tplc="75E6624E" w:tentative="1">
      <w:start w:val="1"/>
      <w:numFmt w:val="bullet"/>
      <w:lvlText w:val=""/>
      <w:lvlJc w:val="left"/>
      <w:pPr>
        <w:tabs>
          <w:tab w:val="num" w:pos="4320"/>
        </w:tabs>
        <w:ind w:left="4320" w:hanging="360"/>
      </w:pPr>
      <w:rPr>
        <w:rFonts w:ascii="Wingdings" w:hAnsi="Wingdings" w:hint="default"/>
      </w:rPr>
    </w:lvl>
    <w:lvl w:ilvl="6" w:tplc="D2D61494" w:tentative="1">
      <w:start w:val="1"/>
      <w:numFmt w:val="bullet"/>
      <w:lvlText w:val=""/>
      <w:lvlJc w:val="left"/>
      <w:pPr>
        <w:tabs>
          <w:tab w:val="num" w:pos="5040"/>
        </w:tabs>
        <w:ind w:left="5040" w:hanging="360"/>
      </w:pPr>
      <w:rPr>
        <w:rFonts w:ascii="Wingdings" w:hAnsi="Wingdings" w:hint="default"/>
      </w:rPr>
    </w:lvl>
    <w:lvl w:ilvl="7" w:tplc="DF6CF2FC" w:tentative="1">
      <w:start w:val="1"/>
      <w:numFmt w:val="bullet"/>
      <w:lvlText w:val=""/>
      <w:lvlJc w:val="left"/>
      <w:pPr>
        <w:tabs>
          <w:tab w:val="num" w:pos="5760"/>
        </w:tabs>
        <w:ind w:left="5760" w:hanging="360"/>
      </w:pPr>
      <w:rPr>
        <w:rFonts w:ascii="Wingdings" w:hAnsi="Wingdings" w:hint="default"/>
      </w:rPr>
    </w:lvl>
    <w:lvl w:ilvl="8" w:tplc="6EF8B554" w:tentative="1">
      <w:start w:val="1"/>
      <w:numFmt w:val="bullet"/>
      <w:lvlText w:val=""/>
      <w:lvlJc w:val="left"/>
      <w:pPr>
        <w:tabs>
          <w:tab w:val="num" w:pos="6480"/>
        </w:tabs>
        <w:ind w:left="6480" w:hanging="360"/>
      </w:pPr>
      <w:rPr>
        <w:rFonts w:ascii="Wingdings" w:hAnsi="Wingdings" w:hint="default"/>
      </w:rPr>
    </w:lvl>
  </w:abstractNum>
  <w:abstractNum w:abstractNumId="9">
    <w:nsid w:val="61B4746D"/>
    <w:multiLevelType w:val="hybridMultilevel"/>
    <w:tmpl w:val="7FF8EE84"/>
    <w:lvl w:ilvl="0" w:tplc="DE0893D0">
      <w:start w:val="1"/>
      <w:numFmt w:val="bullet"/>
      <w:lvlText w:val=""/>
      <w:lvlJc w:val="left"/>
      <w:pPr>
        <w:tabs>
          <w:tab w:val="num" w:pos="720"/>
        </w:tabs>
        <w:ind w:left="720" w:hanging="360"/>
      </w:pPr>
      <w:rPr>
        <w:rFonts w:ascii="Wingdings" w:hAnsi="Wingdings" w:hint="default"/>
      </w:rPr>
    </w:lvl>
    <w:lvl w:ilvl="1" w:tplc="F890494E" w:tentative="1">
      <w:start w:val="1"/>
      <w:numFmt w:val="bullet"/>
      <w:lvlText w:val=""/>
      <w:lvlJc w:val="left"/>
      <w:pPr>
        <w:tabs>
          <w:tab w:val="num" w:pos="1440"/>
        </w:tabs>
        <w:ind w:left="1440" w:hanging="360"/>
      </w:pPr>
      <w:rPr>
        <w:rFonts w:ascii="Wingdings" w:hAnsi="Wingdings" w:hint="default"/>
      </w:rPr>
    </w:lvl>
    <w:lvl w:ilvl="2" w:tplc="A2BEE044" w:tentative="1">
      <w:start w:val="1"/>
      <w:numFmt w:val="bullet"/>
      <w:lvlText w:val=""/>
      <w:lvlJc w:val="left"/>
      <w:pPr>
        <w:tabs>
          <w:tab w:val="num" w:pos="2160"/>
        </w:tabs>
        <w:ind w:left="2160" w:hanging="360"/>
      </w:pPr>
      <w:rPr>
        <w:rFonts w:ascii="Wingdings" w:hAnsi="Wingdings" w:hint="default"/>
      </w:rPr>
    </w:lvl>
    <w:lvl w:ilvl="3" w:tplc="2CF86A9A" w:tentative="1">
      <w:start w:val="1"/>
      <w:numFmt w:val="bullet"/>
      <w:lvlText w:val=""/>
      <w:lvlJc w:val="left"/>
      <w:pPr>
        <w:tabs>
          <w:tab w:val="num" w:pos="2880"/>
        </w:tabs>
        <w:ind w:left="2880" w:hanging="360"/>
      </w:pPr>
      <w:rPr>
        <w:rFonts w:ascii="Wingdings" w:hAnsi="Wingdings" w:hint="default"/>
      </w:rPr>
    </w:lvl>
    <w:lvl w:ilvl="4" w:tplc="27F8DC7A" w:tentative="1">
      <w:start w:val="1"/>
      <w:numFmt w:val="bullet"/>
      <w:lvlText w:val=""/>
      <w:lvlJc w:val="left"/>
      <w:pPr>
        <w:tabs>
          <w:tab w:val="num" w:pos="3600"/>
        </w:tabs>
        <w:ind w:left="3600" w:hanging="360"/>
      </w:pPr>
      <w:rPr>
        <w:rFonts w:ascii="Wingdings" w:hAnsi="Wingdings" w:hint="default"/>
      </w:rPr>
    </w:lvl>
    <w:lvl w:ilvl="5" w:tplc="E50A616A" w:tentative="1">
      <w:start w:val="1"/>
      <w:numFmt w:val="bullet"/>
      <w:lvlText w:val=""/>
      <w:lvlJc w:val="left"/>
      <w:pPr>
        <w:tabs>
          <w:tab w:val="num" w:pos="4320"/>
        </w:tabs>
        <w:ind w:left="4320" w:hanging="360"/>
      </w:pPr>
      <w:rPr>
        <w:rFonts w:ascii="Wingdings" w:hAnsi="Wingdings" w:hint="default"/>
      </w:rPr>
    </w:lvl>
    <w:lvl w:ilvl="6" w:tplc="A0F43C2E" w:tentative="1">
      <w:start w:val="1"/>
      <w:numFmt w:val="bullet"/>
      <w:lvlText w:val=""/>
      <w:lvlJc w:val="left"/>
      <w:pPr>
        <w:tabs>
          <w:tab w:val="num" w:pos="5040"/>
        </w:tabs>
        <w:ind w:left="5040" w:hanging="360"/>
      </w:pPr>
      <w:rPr>
        <w:rFonts w:ascii="Wingdings" w:hAnsi="Wingdings" w:hint="default"/>
      </w:rPr>
    </w:lvl>
    <w:lvl w:ilvl="7" w:tplc="42424978" w:tentative="1">
      <w:start w:val="1"/>
      <w:numFmt w:val="bullet"/>
      <w:lvlText w:val=""/>
      <w:lvlJc w:val="left"/>
      <w:pPr>
        <w:tabs>
          <w:tab w:val="num" w:pos="5760"/>
        </w:tabs>
        <w:ind w:left="5760" w:hanging="360"/>
      </w:pPr>
      <w:rPr>
        <w:rFonts w:ascii="Wingdings" w:hAnsi="Wingdings" w:hint="default"/>
      </w:rPr>
    </w:lvl>
    <w:lvl w:ilvl="8" w:tplc="D45AF96E" w:tentative="1">
      <w:start w:val="1"/>
      <w:numFmt w:val="bullet"/>
      <w:lvlText w:val=""/>
      <w:lvlJc w:val="left"/>
      <w:pPr>
        <w:tabs>
          <w:tab w:val="num" w:pos="6480"/>
        </w:tabs>
        <w:ind w:left="6480" w:hanging="360"/>
      </w:pPr>
      <w:rPr>
        <w:rFonts w:ascii="Wingdings" w:hAnsi="Wingdings" w:hint="default"/>
      </w:rPr>
    </w:lvl>
  </w:abstractNum>
  <w:abstractNum w:abstractNumId="10">
    <w:nsid w:val="691757CD"/>
    <w:multiLevelType w:val="hybridMultilevel"/>
    <w:tmpl w:val="2A3ECFE6"/>
    <w:lvl w:ilvl="0" w:tplc="5DA89288">
      <w:start w:val="1"/>
      <w:numFmt w:val="bullet"/>
      <w:lvlText w:val=""/>
      <w:lvlJc w:val="left"/>
      <w:pPr>
        <w:tabs>
          <w:tab w:val="num" w:pos="720"/>
        </w:tabs>
        <w:ind w:left="720" w:hanging="360"/>
      </w:pPr>
      <w:rPr>
        <w:rFonts w:ascii="Wingdings" w:hAnsi="Wingdings" w:hint="default"/>
      </w:rPr>
    </w:lvl>
    <w:lvl w:ilvl="1" w:tplc="EEEEA352" w:tentative="1">
      <w:start w:val="1"/>
      <w:numFmt w:val="bullet"/>
      <w:lvlText w:val=""/>
      <w:lvlJc w:val="left"/>
      <w:pPr>
        <w:tabs>
          <w:tab w:val="num" w:pos="1440"/>
        </w:tabs>
        <w:ind w:left="1440" w:hanging="360"/>
      </w:pPr>
      <w:rPr>
        <w:rFonts w:ascii="Wingdings" w:hAnsi="Wingdings" w:hint="default"/>
      </w:rPr>
    </w:lvl>
    <w:lvl w:ilvl="2" w:tplc="E890662A" w:tentative="1">
      <w:start w:val="1"/>
      <w:numFmt w:val="bullet"/>
      <w:lvlText w:val=""/>
      <w:lvlJc w:val="left"/>
      <w:pPr>
        <w:tabs>
          <w:tab w:val="num" w:pos="2160"/>
        </w:tabs>
        <w:ind w:left="2160" w:hanging="360"/>
      </w:pPr>
      <w:rPr>
        <w:rFonts w:ascii="Wingdings" w:hAnsi="Wingdings" w:hint="default"/>
      </w:rPr>
    </w:lvl>
    <w:lvl w:ilvl="3" w:tplc="D09C7B38" w:tentative="1">
      <w:start w:val="1"/>
      <w:numFmt w:val="bullet"/>
      <w:lvlText w:val=""/>
      <w:lvlJc w:val="left"/>
      <w:pPr>
        <w:tabs>
          <w:tab w:val="num" w:pos="2880"/>
        </w:tabs>
        <w:ind w:left="2880" w:hanging="360"/>
      </w:pPr>
      <w:rPr>
        <w:rFonts w:ascii="Wingdings" w:hAnsi="Wingdings" w:hint="default"/>
      </w:rPr>
    </w:lvl>
    <w:lvl w:ilvl="4" w:tplc="7F2A03F2" w:tentative="1">
      <w:start w:val="1"/>
      <w:numFmt w:val="bullet"/>
      <w:lvlText w:val=""/>
      <w:lvlJc w:val="left"/>
      <w:pPr>
        <w:tabs>
          <w:tab w:val="num" w:pos="3600"/>
        </w:tabs>
        <w:ind w:left="3600" w:hanging="360"/>
      </w:pPr>
      <w:rPr>
        <w:rFonts w:ascii="Wingdings" w:hAnsi="Wingdings" w:hint="default"/>
      </w:rPr>
    </w:lvl>
    <w:lvl w:ilvl="5" w:tplc="CBFC340C" w:tentative="1">
      <w:start w:val="1"/>
      <w:numFmt w:val="bullet"/>
      <w:lvlText w:val=""/>
      <w:lvlJc w:val="left"/>
      <w:pPr>
        <w:tabs>
          <w:tab w:val="num" w:pos="4320"/>
        </w:tabs>
        <w:ind w:left="4320" w:hanging="360"/>
      </w:pPr>
      <w:rPr>
        <w:rFonts w:ascii="Wingdings" w:hAnsi="Wingdings" w:hint="default"/>
      </w:rPr>
    </w:lvl>
    <w:lvl w:ilvl="6" w:tplc="350A1A56" w:tentative="1">
      <w:start w:val="1"/>
      <w:numFmt w:val="bullet"/>
      <w:lvlText w:val=""/>
      <w:lvlJc w:val="left"/>
      <w:pPr>
        <w:tabs>
          <w:tab w:val="num" w:pos="5040"/>
        </w:tabs>
        <w:ind w:left="5040" w:hanging="360"/>
      </w:pPr>
      <w:rPr>
        <w:rFonts w:ascii="Wingdings" w:hAnsi="Wingdings" w:hint="default"/>
      </w:rPr>
    </w:lvl>
    <w:lvl w:ilvl="7" w:tplc="95021990" w:tentative="1">
      <w:start w:val="1"/>
      <w:numFmt w:val="bullet"/>
      <w:lvlText w:val=""/>
      <w:lvlJc w:val="left"/>
      <w:pPr>
        <w:tabs>
          <w:tab w:val="num" w:pos="5760"/>
        </w:tabs>
        <w:ind w:left="5760" w:hanging="360"/>
      </w:pPr>
      <w:rPr>
        <w:rFonts w:ascii="Wingdings" w:hAnsi="Wingdings" w:hint="default"/>
      </w:rPr>
    </w:lvl>
    <w:lvl w:ilvl="8" w:tplc="2EACCBEE" w:tentative="1">
      <w:start w:val="1"/>
      <w:numFmt w:val="bullet"/>
      <w:lvlText w:val=""/>
      <w:lvlJc w:val="left"/>
      <w:pPr>
        <w:tabs>
          <w:tab w:val="num" w:pos="6480"/>
        </w:tabs>
        <w:ind w:left="6480" w:hanging="360"/>
      </w:pPr>
      <w:rPr>
        <w:rFonts w:ascii="Wingdings" w:hAnsi="Wingdings" w:hint="default"/>
      </w:rPr>
    </w:lvl>
  </w:abstractNum>
  <w:abstractNum w:abstractNumId="11">
    <w:nsid w:val="745D6859"/>
    <w:multiLevelType w:val="hybridMultilevel"/>
    <w:tmpl w:val="C9D6C5B2"/>
    <w:lvl w:ilvl="0" w:tplc="6AAE08A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89D6A69"/>
    <w:multiLevelType w:val="hybridMultilevel"/>
    <w:tmpl w:val="00DEAF4C"/>
    <w:lvl w:ilvl="0" w:tplc="6AAE08A2">
      <w:start w:val="1"/>
      <w:numFmt w:val="bullet"/>
      <w:lvlText w:val=""/>
      <w:lvlJc w:val="left"/>
      <w:pPr>
        <w:tabs>
          <w:tab w:val="num" w:pos="720"/>
        </w:tabs>
        <w:ind w:left="720" w:hanging="360"/>
      </w:pPr>
      <w:rPr>
        <w:rFonts w:ascii="Wingdings" w:hAnsi="Wingdings" w:hint="default"/>
      </w:rPr>
    </w:lvl>
    <w:lvl w:ilvl="1" w:tplc="86329DEE" w:tentative="1">
      <w:start w:val="1"/>
      <w:numFmt w:val="bullet"/>
      <w:lvlText w:val=""/>
      <w:lvlJc w:val="left"/>
      <w:pPr>
        <w:tabs>
          <w:tab w:val="num" w:pos="1440"/>
        </w:tabs>
        <w:ind w:left="1440" w:hanging="360"/>
      </w:pPr>
      <w:rPr>
        <w:rFonts w:ascii="Wingdings" w:hAnsi="Wingdings" w:hint="default"/>
      </w:rPr>
    </w:lvl>
    <w:lvl w:ilvl="2" w:tplc="39025678" w:tentative="1">
      <w:start w:val="1"/>
      <w:numFmt w:val="bullet"/>
      <w:lvlText w:val=""/>
      <w:lvlJc w:val="left"/>
      <w:pPr>
        <w:tabs>
          <w:tab w:val="num" w:pos="2160"/>
        </w:tabs>
        <w:ind w:left="2160" w:hanging="360"/>
      </w:pPr>
      <w:rPr>
        <w:rFonts w:ascii="Wingdings" w:hAnsi="Wingdings" w:hint="default"/>
      </w:rPr>
    </w:lvl>
    <w:lvl w:ilvl="3" w:tplc="B4E68114" w:tentative="1">
      <w:start w:val="1"/>
      <w:numFmt w:val="bullet"/>
      <w:lvlText w:val=""/>
      <w:lvlJc w:val="left"/>
      <w:pPr>
        <w:tabs>
          <w:tab w:val="num" w:pos="2880"/>
        </w:tabs>
        <w:ind w:left="2880" w:hanging="360"/>
      </w:pPr>
      <w:rPr>
        <w:rFonts w:ascii="Wingdings" w:hAnsi="Wingdings" w:hint="default"/>
      </w:rPr>
    </w:lvl>
    <w:lvl w:ilvl="4" w:tplc="41887A0E" w:tentative="1">
      <w:start w:val="1"/>
      <w:numFmt w:val="bullet"/>
      <w:lvlText w:val=""/>
      <w:lvlJc w:val="left"/>
      <w:pPr>
        <w:tabs>
          <w:tab w:val="num" w:pos="3600"/>
        </w:tabs>
        <w:ind w:left="3600" w:hanging="360"/>
      </w:pPr>
      <w:rPr>
        <w:rFonts w:ascii="Wingdings" w:hAnsi="Wingdings" w:hint="default"/>
      </w:rPr>
    </w:lvl>
    <w:lvl w:ilvl="5" w:tplc="07F48A90" w:tentative="1">
      <w:start w:val="1"/>
      <w:numFmt w:val="bullet"/>
      <w:lvlText w:val=""/>
      <w:lvlJc w:val="left"/>
      <w:pPr>
        <w:tabs>
          <w:tab w:val="num" w:pos="4320"/>
        </w:tabs>
        <w:ind w:left="4320" w:hanging="360"/>
      </w:pPr>
      <w:rPr>
        <w:rFonts w:ascii="Wingdings" w:hAnsi="Wingdings" w:hint="default"/>
      </w:rPr>
    </w:lvl>
    <w:lvl w:ilvl="6" w:tplc="5CF8128A" w:tentative="1">
      <w:start w:val="1"/>
      <w:numFmt w:val="bullet"/>
      <w:lvlText w:val=""/>
      <w:lvlJc w:val="left"/>
      <w:pPr>
        <w:tabs>
          <w:tab w:val="num" w:pos="5040"/>
        </w:tabs>
        <w:ind w:left="5040" w:hanging="360"/>
      </w:pPr>
      <w:rPr>
        <w:rFonts w:ascii="Wingdings" w:hAnsi="Wingdings" w:hint="default"/>
      </w:rPr>
    </w:lvl>
    <w:lvl w:ilvl="7" w:tplc="80B64F7A" w:tentative="1">
      <w:start w:val="1"/>
      <w:numFmt w:val="bullet"/>
      <w:lvlText w:val=""/>
      <w:lvlJc w:val="left"/>
      <w:pPr>
        <w:tabs>
          <w:tab w:val="num" w:pos="5760"/>
        </w:tabs>
        <w:ind w:left="5760" w:hanging="360"/>
      </w:pPr>
      <w:rPr>
        <w:rFonts w:ascii="Wingdings" w:hAnsi="Wingdings" w:hint="default"/>
      </w:rPr>
    </w:lvl>
    <w:lvl w:ilvl="8" w:tplc="8890900A"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12"/>
  </w:num>
  <w:num w:numId="4">
    <w:abstractNumId w:val="1"/>
  </w:num>
  <w:num w:numId="5">
    <w:abstractNumId w:val="8"/>
  </w:num>
  <w:num w:numId="6">
    <w:abstractNumId w:val="5"/>
  </w:num>
  <w:num w:numId="7">
    <w:abstractNumId w:val="6"/>
  </w:num>
  <w:num w:numId="8">
    <w:abstractNumId w:val="7"/>
  </w:num>
  <w:num w:numId="9">
    <w:abstractNumId w:val="2"/>
  </w:num>
  <w:num w:numId="10">
    <w:abstractNumId w:val="0"/>
  </w:num>
  <w:num w:numId="11">
    <w:abstractNumId w:val="10"/>
  </w:num>
  <w:num w:numId="12">
    <w:abstractNumId w:val="1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compat/>
  <w:rsids>
    <w:rsidRoot w:val="000B1374"/>
    <w:rsid w:val="00074A8C"/>
    <w:rsid w:val="00083672"/>
    <w:rsid w:val="000B1374"/>
    <w:rsid w:val="000D37E7"/>
    <w:rsid w:val="000E416D"/>
    <w:rsid w:val="0012144D"/>
    <w:rsid w:val="00271FC8"/>
    <w:rsid w:val="00307376"/>
    <w:rsid w:val="003A3323"/>
    <w:rsid w:val="003D0286"/>
    <w:rsid w:val="00432B16"/>
    <w:rsid w:val="00661A61"/>
    <w:rsid w:val="00685530"/>
    <w:rsid w:val="006B35D2"/>
    <w:rsid w:val="006D420B"/>
    <w:rsid w:val="00702A30"/>
    <w:rsid w:val="007455D7"/>
    <w:rsid w:val="007635E6"/>
    <w:rsid w:val="007E2465"/>
    <w:rsid w:val="008461CB"/>
    <w:rsid w:val="008464E2"/>
    <w:rsid w:val="00851BE5"/>
    <w:rsid w:val="008B3FF9"/>
    <w:rsid w:val="00904D2F"/>
    <w:rsid w:val="009E3768"/>
    <w:rsid w:val="00A16E95"/>
    <w:rsid w:val="00A358DE"/>
    <w:rsid w:val="00AC138D"/>
    <w:rsid w:val="00B652D2"/>
    <w:rsid w:val="00BA0C0A"/>
    <w:rsid w:val="00BA6676"/>
    <w:rsid w:val="00C40445"/>
    <w:rsid w:val="00C8413B"/>
    <w:rsid w:val="00CA7A69"/>
    <w:rsid w:val="00D4774F"/>
    <w:rsid w:val="00EB6E92"/>
    <w:rsid w:val="00F044A5"/>
    <w:rsid w:val="00F6512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strokecolor="#00b0f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A8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B1374"/>
    <w:pPr>
      <w:spacing w:after="0" w:line="240" w:lineRule="auto"/>
    </w:pPr>
    <w:rPr>
      <w:rFonts w:eastAsiaTheme="minorEastAsia"/>
    </w:rPr>
  </w:style>
  <w:style w:type="character" w:customStyle="1" w:styleId="NoSpacingChar">
    <w:name w:val="No Spacing Char"/>
    <w:basedOn w:val="DefaultParagraphFont"/>
    <w:link w:val="NoSpacing"/>
    <w:uiPriority w:val="1"/>
    <w:rsid w:val="000B1374"/>
    <w:rPr>
      <w:rFonts w:eastAsiaTheme="minorEastAsia"/>
    </w:rPr>
  </w:style>
  <w:style w:type="paragraph" w:styleId="BalloonText">
    <w:name w:val="Balloon Text"/>
    <w:basedOn w:val="Normal"/>
    <w:link w:val="BalloonTextChar"/>
    <w:uiPriority w:val="99"/>
    <w:semiHidden/>
    <w:unhideWhenUsed/>
    <w:rsid w:val="000B1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374"/>
    <w:rPr>
      <w:rFonts w:ascii="Tahoma" w:hAnsi="Tahoma" w:cs="Tahoma"/>
      <w:sz w:val="16"/>
      <w:szCs w:val="16"/>
    </w:rPr>
  </w:style>
  <w:style w:type="paragraph" w:styleId="ListParagraph">
    <w:name w:val="List Paragraph"/>
    <w:basedOn w:val="Normal"/>
    <w:uiPriority w:val="34"/>
    <w:qFormat/>
    <w:rsid w:val="00D4774F"/>
    <w:pPr>
      <w:bidi w:val="0"/>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5891924">
      <w:bodyDiv w:val="1"/>
      <w:marLeft w:val="0"/>
      <w:marRight w:val="0"/>
      <w:marTop w:val="0"/>
      <w:marBottom w:val="0"/>
      <w:divBdr>
        <w:top w:val="none" w:sz="0" w:space="0" w:color="auto"/>
        <w:left w:val="none" w:sz="0" w:space="0" w:color="auto"/>
        <w:bottom w:val="none" w:sz="0" w:space="0" w:color="auto"/>
        <w:right w:val="none" w:sz="0" w:space="0" w:color="auto"/>
      </w:divBdr>
      <w:divsChild>
        <w:div w:id="1886677887">
          <w:marLeft w:val="0"/>
          <w:marRight w:val="432"/>
          <w:marTop w:val="120"/>
          <w:marBottom w:val="0"/>
          <w:divBdr>
            <w:top w:val="none" w:sz="0" w:space="0" w:color="auto"/>
            <w:left w:val="none" w:sz="0" w:space="0" w:color="auto"/>
            <w:bottom w:val="none" w:sz="0" w:space="0" w:color="auto"/>
            <w:right w:val="none" w:sz="0" w:space="0" w:color="auto"/>
          </w:divBdr>
        </w:div>
      </w:divsChild>
    </w:div>
    <w:div w:id="198399700">
      <w:bodyDiv w:val="1"/>
      <w:marLeft w:val="0"/>
      <w:marRight w:val="0"/>
      <w:marTop w:val="0"/>
      <w:marBottom w:val="0"/>
      <w:divBdr>
        <w:top w:val="none" w:sz="0" w:space="0" w:color="auto"/>
        <w:left w:val="none" w:sz="0" w:space="0" w:color="auto"/>
        <w:bottom w:val="none" w:sz="0" w:space="0" w:color="auto"/>
        <w:right w:val="none" w:sz="0" w:space="0" w:color="auto"/>
      </w:divBdr>
      <w:divsChild>
        <w:div w:id="1444610255">
          <w:marLeft w:val="0"/>
          <w:marRight w:val="432"/>
          <w:marTop w:val="120"/>
          <w:marBottom w:val="0"/>
          <w:divBdr>
            <w:top w:val="none" w:sz="0" w:space="0" w:color="auto"/>
            <w:left w:val="none" w:sz="0" w:space="0" w:color="auto"/>
            <w:bottom w:val="none" w:sz="0" w:space="0" w:color="auto"/>
            <w:right w:val="none" w:sz="0" w:space="0" w:color="auto"/>
          </w:divBdr>
        </w:div>
      </w:divsChild>
    </w:div>
    <w:div w:id="316611964">
      <w:bodyDiv w:val="1"/>
      <w:marLeft w:val="0"/>
      <w:marRight w:val="0"/>
      <w:marTop w:val="0"/>
      <w:marBottom w:val="0"/>
      <w:divBdr>
        <w:top w:val="none" w:sz="0" w:space="0" w:color="auto"/>
        <w:left w:val="none" w:sz="0" w:space="0" w:color="auto"/>
        <w:bottom w:val="none" w:sz="0" w:space="0" w:color="auto"/>
        <w:right w:val="none" w:sz="0" w:space="0" w:color="auto"/>
      </w:divBdr>
      <w:divsChild>
        <w:div w:id="1312364289">
          <w:marLeft w:val="0"/>
          <w:marRight w:val="432"/>
          <w:marTop w:val="120"/>
          <w:marBottom w:val="0"/>
          <w:divBdr>
            <w:top w:val="none" w:sz="0" w:space="0" w:color="auto"/>
            <w:left w:val="none" w:sz="0" w:space="0" w:color="auto"/>
            <w:bottom w:val="none" w:sz="0" w:space="0" w:color="auto"/>
            <w:right w:val="none" w:sz="0" w:space="0" w:color="auto"/>
          </w:divBdr>
        </w:div>
      </w:divsChild>
    </w:div>
    <w:div w:id="641615517">
      <w:bodyDiv w:val="1"/>
      <w:marLeft w:val="0"/>
      <w:marRight w:val="0"/>
      <w:marTop w:val="0"/>
      <w:marBottom w:val="0"/>
      <w:divBdr>
        <w:top w:val="none" w:sz="0" w:space="0" w:color="auto"/>
        <w:left w:val="none" w:sz="0" w:space="0" w:color="auto"/>
        <w:bottom w:val="none" w:sz="0" w:space="0" w:color="auto"/>
        <w:right w:val="none" w:sz="0" w:space="0" w:color="auto"/>
      </w:divBdr>
      <w:divsChild>
        <w:div w:id="614335346">
          <w:marLeft w:val="0"/>
          <w:marRight w:val="432"/>
          <w:marTop w:val="120"/>
          <w:marBottom w:val="0"/>
          <w:divBdr>
            <w:top w:val="none" w:sz="0" w:space="0" w:color="auto"/>
            <w:left w:val="none" w:sz="0" w:space="0" w:color="auto"/>
            <w:bottom w:val="none" w:sz="0" w:space="0" w:color="auto"/>
            <w:right w:val="none" w:sz="0" w:space="0" w:color="auto"/>
          </w:divBdr>
        </w:div>
      </w:divsChild>
    </w:div>
    <w:div w:id="683898209">
      <w:bodyDiv w:val="1"/>
      <w:marLeft w:val="0"/>
      <w:marRight w:val="0"/>
      <w:marTop w:val="0"/>
      <w:marBottom w:val="0"/>
      <w:divBdr>
        <w:top w:val="none" w:sz="0" w:space="0" w:color="auto"/>
        <w:left w:val="none" w:sz="0" w:space="0" w:color="auto"/>
        <w:bottom w:val="none" w:sz="0" w:space="0" w:color="auto"/>
        <w:right w:val="none" w:sz="0" w:space="0" w:color="auto"/>
      </w:divBdr>
      <w:divsChild>
        <w:div w:id="281960272">
          <w:marLeft w:val="0"/>
          <w:marRight w:val="432"/>
          <w:marTop w:val="120"/>
          <w:marBottom w:val="0"/>
          <w:divBdr>
            <w:top w:val="none" w:sz="0" w:space="0" w:color="auto"/>
            <w:left w:val="none" w:sz="0" w:space="0" w:color="auto"/>
            <w:bottom w:val="none" w:sz="0" w:space="0" w:color="auto"/>
            <w:right w:val="none" w:sz="0" w:space="0" w:color="auto"/>
          </w:divBdr>
        </w:div>
      </w:divsChild>
    </w:div>
    <w:div w:id="789126051">
      <w:bodyDiv w:val="1"/>
      <w:marLeft w:val="0"/>
      <w:marRight w:val="0"/>
      <w:marTop w:val="0"/>
      <w:marBottom w:val="0"/>
      <w:divBdr>
        <w:top w:val="none" w:sz="0" w:space="0" w:color="auto"/>
        <w:left w:val="none" w:sz="0" w:space="0" w:color="auto"/>
        <w:bottom w:val="none" w:sz="0" w:space="0" w:color="auto"/>
        <w:right w:val="none" w:sz="0" w:space="0" w:color="auto"/>
      </w:divBdr>
      <w:divsChild>
        <w:div w:id="2062901389">
          <w:marLeft w:val="0"/>
          <w:marRight w:val="432"/>
          <w:marTop w:val="120"/>
          <w:marBottom w:val="0"/>
          <w:divBdr>
            <w:top w:val="none" w:sz="0" w:space="0" w:color="auto"/>
            <w:left w:val="none" w:sz="0" w:space="0" w:color="auto"/>
            <w:bottom w:val="none" w:sz="0" w:space="0" w:color="auto"/>
            <w:right w:val="none" w:sz="0" w:space="0" w:color="auto"/>
          </w:divBdr>
        </w:div>
      </w:divsChild>
    </w:div>
    <w:div w:id="808785461">
      <w:bodyDiv w:val="1"/>
      <w:marLeft w:val="0"/>
      <w:marRight w:val="0"/>
      <w:marTop w:val="0"/>
      <w:marBottom w:val="0"/>
      <w:divBdr>
        <w:top w:val="none" w:sz="0" w:space="0" w:color="auto"/>
        <w:left w:val="none" w:sz="0" w:space="0" w:color="auto"/>
        <w:bottom w:val="none" w:sz="0" w:space="0" w:color="auto"/>
        <w:right w:val="none" w:sz="0" w:space="0" w:color="auto"/>
      </w:divBdr>
    </w:div>
    <w:div w:id="1199784626">
      <w:bodyDiv w:val="1"/>
      <w:marLeft w:val="0"/>
      <w:marRight w:val="0"/>
      <w:marTop w:val="0"/>
      <w:marBottom w:val="0"/>
      <w:divBdr>
        <w:top w:val="none" w:sz="0" w:space="0" w:color="auto"/>
        <w:left w:val="none" w:sz="0" w:space="0" w:color="auto"/>
        <w:bottom w:val="none" w:sz="0" w:space="0" w:color="auto"/>
        <w:right w:val="none" w:sz="0" w:space="0" w:color="auto"/>
      </w:divBdr>
      <w:divsChild>
        <w:div w:id="2023556098">
          <w:marLeft w:val="0"/>
          <w:marRight w:val="432"/>
          <w:marTop w:val="120"/>
          <w:marBottom w:val="0"/>
          <w:divBdr>
            <w:top w:val="none" w:sz="0" w:space="0" w:color="auto"/>
            <w:left w:val="none" w:sz="0" w:space="0" w:color="auto"/>
            <w:bottom w:val="none" w:sz="0" w:space="0" w:color="auto"/>
            <w:right w:val="none" w:sz="0" w:space="0" w:color="auto"/>
          </w:divBdr>
        </w:div>
      </w:divsChild>
    </w:div>
    <w:div w:id="1344016697">
      <w:bodyDiv w:val="1"/>
      <w:marLeft w:val="0"/>
      <w:marRight w:val="0"/>
      <w:marTop w:val="0"/>
      <w:marBottom w:val="0"/>
      <w:divBdr>
        <w:top w:val="none" w:sz="0" w:space="0" w:color="auto"/>
        <w:left w:val="none" w:sz="0" w:space="0" w:color="auto"/>
        <w:bottom w:val="none" w:sz="0" w:space="0" w:color="auto"/>
        <w:right w:val="none" w:sz="0" w:space="0" w:color="auto"/>
      </w:divBdr>
      <w:divsChild>
        <w:div w:id="776173241">
          <w:marLeft w:val="0"/>
          <w:marRight w:val="432"/>
          <w:marTop w:val="120"/>
          <w:marBottom w:val="0"/>
          <w:divBdr>
            <w:top w:val="none" w:sz="0" w:space="0" w:color="auto"/>
            <w:left w:val="none" w:sz="0" w:space="0" w:color="auto"/>
            <w:bottom w:val="none" w:sz="0" w:space="0" w:color="auto"/>
            <w:right w:val="none" w:sz="0" w:space="0" w:color="auto"/>
          </w:divBdr>
        </w:div>
      </w:divsChild>
    </w:div>
    <w:div w:id="1818834282">
      <w:bodyDiv w:val="1"/>
      <w:marLeft w:val="0"/>
      <w:marRight w:val="0"/>
      <w:marTop w:val="0"/>
      <w:marBottom w:val="0"/>
      <w:divBdr>
        <w:top w:val="none" w:sz="0" w:space="0" w:color="auto"/>
        <w:left w:val="none" w:sz="0" w:space="0" w:color="auto"/>
        <w:bottom w:val="none" w:sz="0" w:space="0" w:color="auto"/>
        <w:right w:val="none" w:sz="0" w:space="0" w:color="auto"/>
      </w:divBdr>
      <w:divsChild>
        <w:div w:id="282276558">
          <w:marLeft w:val="0"/>
          <w:marRight w:val="432"/>
          <w:marTop w:val="120"/>
          <w:marBottom w:val="0"/>
          <w:divBdr>
            <w:top w:val="none" w:sz="0" w:space="0" w:color="auto"/>
            <w:left w:val="none" w:sz="0" w:space="0" w:color="auto"/>
            <w:bottom w:val="none" w:sz="0" w:space="0" w:color="auto"/>
            <w:right w:val="none" w:sz="0" w:space="0" w:color="auto"/>
          </w:divBdr>
        </w:div>
        <w:div w:id="252012030">
          <w:marLeft w:val="0"/>
          <w:marRight w:val="432"/>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E70A77D44B74275A09DBA2187E3659F"/>
        <w:category>
          <w:name w:val="General"/>
          <w:gallery w:val="placeholder"/>
        </w:category>
        <w:types>
          <w:type w:val="bbPlcHdr"/>
        </w:types>
        <w:behaviors>
          <w:behavior w:val="content"/>
        </w:behaviors>
        <w:guid w:val="{4EB74C6A-B80F-4886-86D2-0CE64127F7D4}"/>
      </w:docPartPr>
      <w:docPartBody>
        <w:p w:rsidR="000B06C1" w:rsidRDefault="0040630F" w:rsidP="0040630F">
          <w:pPr>
            <w:pStyle w:val="3E70A77D44B74275A09DBA2187E3659F"/>
          </w:pPr>
          <w:r>
            <w:rPr>
              <w:color w:val="FFFFFF" w:themeColor="background1"/>
              <w:sz w:val="80"/>
              <w:szCs w:val="80"/>
            </w:rPr>
            <w:t>[Type the document title]</w:t>
          </w:r>
        </w:p>
      </w:docPartBody>
    </w:docPart>
    <w:docPart>
      <w:docPartPr>
        <w:name w:val="D4F375F7B1424F648D4C4FBA04175304"/>
        <w:category>
          <w:name w:val="General"/>
          <w:gallery w:val="placeholder"/>
        </w:category>
        <w:types>
          <w:type w:val="bbPlcHdr"/>
        </w:types>
        <w:behaviors>
          <w:behavior w:val="content"/>
        </w:behaviors>
        <w:guid w:val="{51654A26-D1BC-49F3-9FCA-0C841064F1C2}"/>
      </w:docPartPr>
      <w:docPartBody>
        <w:p w:rsidR="000B06C1" w:rsidRDefault="0040630F" w:rsidP="0040630F">
          <w:pPr>
            <w:pStyle w:val="D4F375F7B1424F648D4C4FBA04175304"/>
          </w:pPr>
          <w:r>
            <w:rPr>
              <w:color w:val="FFFFFF" w:themeColor="background1"/>
              <w:sz w:val="40"/>
              <w:szCs w:val="40"/>
            </w:rPr>
            <w:t>[Type the document subtitle]</w:t>
          </w:r>
        </w:p>
      </w:docPartBody>
    </w:docPart>
    <w:docPart>
      <w:docPartPr>
        <w:name w:val="4A67DE899A3D4948B0DABB0D13D4CBC3"/>
        <w:category>
          <w:name w:val="General"/>
          <w:gallery w:val="placeholder"/>
        </w:category>
        <w:types>
          <w:type w:val="bbPlcHdr"/>
        </w:types>
        <w:behaviors>
          <w:behavior w:val="content"/>
        </w:behaviors>
        <w:guid w:val="{3974A4C3-2206-4FFB-9050-290D0D1716A5}"/>
      </w:docPartPr>
      <w:docPartBody>
        <w:p w:rsidR="000B06C1" w:rsidRDefault="0040630F" w:rsidP="0040630F">
          <w:pPr>
            <w:pStyle w:val="4A67DE899A3D4948B0DABB0D13D4CBC3"/>
          </w:pPr>
          <w:r>
            <w:rPr>
              <w:color w:val="FFFFFF" w:themeColor="background1"/>
              <w:sz w:val="48"/>
              <w:szCs w:val="48"/>
            </w:rPr>
            <w:t>[Year]</w:t>
          </w:r>
        </w:p>
      </w:docPartBody>
    </w:docPart>
    <w:docPart>
      <w:docPartPr>
        <w:name w:val="4F9E4DB99EE74ACABEB27B250B2D5A37"/>
        <w:category>
          <w:name w:val="General"/>
          <w:gallery w:val="placeholder"/>
        </w:category>
        <w:types>
          <w:type w:val="bbPlcHdr"/>
        </w:types>
        <w:behaviors>
          <w:behavior w:val="content"/>
        </w:behaviors>
        <w:guid w:val="{19C4A655-981C-4EC8-AD71-5E2B20C42FF8}"/>
      </w:docPartPr>
      <w:docPartBody>
        <w:p w:rsidR="000B06C1" w:rsidRDefault="0040630F" w:rsidP="0040630F">
          <w:pPr>
            <w:pStyle w:val="4F9E4DB99EE74ACABEB27B250B2D5A37"/>
          </w:pPr>
          <w:r>
            <w:rPr>
              <w:color w:val="FFFFFF" w:themeColor="background1"/>
            </w:rPr>
            <w:t>[Type the author name]</w:t>
          </w:r>
        </w:p>
      </w:docPartBody>
    </w:docPart>
    <w:docPart>
      <w:docPartPr>
        <w:name w:val="0DABA79923DF4748B9ED2EF4D4358B1D"/>
        <w:category>
          <w:name w:val="General"/>
          <w:gallery w:val="placeholder"/>
        </w:category>
        <w:types>
          <w:type w:val="bbPlcHdr"/>
        </w:types>
        <w:behaviors>
          <w:behavior w:val="content"/>
        </w:behaviors>
        <w:guid w:val="{37E38886-0940-4598-B259-9BD8D7883FF8}"/>
      </w:docPartPr>
      <w:docPartBody>
        <w:p w:rsidR="000B06C1" w:rsidRDefault="0040630F" w:rsidP="0040630F">
          <w:pPr>
            <w:pStyle w:val="0DABA79923DF4748B9ED2EF4D4358B1D"/>
          </w:pPr>
          <w:r>
            <w:rPr>
              <w:color w:val="FFFFFF" w:themeColor="background1"/>
            </w:rPr>
            <w:t>[Type the company name]</w:t>
          </w:r>
        </w:p>
      </w:docPartBody>
    </w:docPart>
    <w:docPart>
      <w:docPartPr>
        <w:name w:val="AC7F2FD5A38B4CC4914CBAFA4F2FFDA0"/>
        <w:category>
          <w:name w:val="General"/>
          <w:gallery w:val="placeholder"/>
        </w:category>
        <w:types>
          <w:type w:val="bbPlcHdr"/>
        </w:types>
        <w:behaviors>
          <w:behavior w:val="content"/>
        </w:behaviors>
        <w:guid w:val="{F11AC2BF-F77C-4545-ACEA-7BCEA3083C47}"/>
      </w:docPartPr>
      <w:docPartBody>
        <w:p w:rsidR="000B06C1" w:rsidRDefault="0040630F" w:rsidP="0040630F">
          <w:pPr>
            <w:pStyle w:val="AC7F2FD5A38B4CC4914CBAFA4F2FFDA0"/>
          </w:pPr>
          <w:r>
            <w:rPr>
              <w:color w:val="FFFFFF" w:themeColor="background1"/>
            </w:rPr>
            <w:t>[Pick the date]</w:t>
          </w:r>
        </w:p>
      </w:docPartBody>
    </w:docPart>
    <w:docPart>
      <w:docPartPr>
        <w:name w:val="C6F0F69B08AD41ACAB74FE5423899A63"/>
        <w:category>
          <w:name w:val="General"/>
          <w:gallery w:val="placeholder"/>
        </w:category>
        <w:types>
          <w:type w:val="bbPlcHdr"/>
        </w:types>
        <w:behaviors>
          <w:behavior w:val="content"/>
        </w:behaviors>
        <w:guid w:val="{22B3A832-C2F0-463A-B75A-2256CA7B5FFD}"/>
      </w:docPartPr>
      <w:docPartBody>
        <w:p w:rsidR="00707A37" w:rsidRDefault="000B06C1" w:rsidP="000B06C1">
          <w:pPr>
            <w:pStyle w:val="C6F0F69B08AD41ACAB74FE5423899A63"/>
          </w:pPr>
          <w:r>
            <w:rPr>
              <w:color w:val="FFFFFF" w:themeColor="background1"/>
              <w:sz w:val="80"/>
              <w:szCs w:val="80"/>
            </w:rPr>
            <w:t>[Type the document title]</w:t>
          </w:r>
        </w:p>
      </w:docPartBody>
    </w:docPart>
    <w:docPart>
      <w:docPartPr>
        <w:name w:val="49C3E362E1E04CC3B3CE3FC19624A6E5"/>
        <w:category>
          <w:name w:val="General"/>
          <w:gallery w:val="placeholder"/>
        </w:category>
        <w:types>
          <w:type w:val="bbPlcHdr"/>
        </w:types>
        <w:behaviors>
          <w:behavior w:val="content"/>
        </w:behaviors>
        <w:guid w:val="{D1DFAFC6-964C-4DAA-ACB4-2CFA6AB8AA84}"/>
      </w:docPartPr>
      <w:docPartBody>
        <w:p w:rsidR="00707A37" w:rsidRDefault="000B06C1" w:rsidP="000B06C1">
          <w:pPr>
            <w:pStyle w:val="49C3E362E1E04CC3B3CE3FC19624A6E5"/>
          </w:pPr>
          <w:r>
            <w:rPr>
              <w:color w:val="FFFFFF" w:themeColor="background1"/>
              <w:sz w:val="48"/>
              <w:szCs w:val="48"/>
            </w:rPr>
            <w:t>[Year]</w:t>
          </w:r>
        </w:p>
      </w:docPartBody>
    </w:docPart>
    <w:docPart>
      <w:docPartPr>
        <w:name w:val="EC5070CB56064A59AF5621E689979628"/>
        <w:category>
          <w:name w:val="General"/>
          <w:gallery w:val="placeholder"/>
        </w:category>
        <w:types>
          <w:type w:val="bbPlcHdr"/>
        </w:types>
        <w:behaviors>
          <w:behavior w:val="content"/>
        </w:behaviors>
        <w:guid w:val="{8966C996-C7C4-4648-B543-8BBF6B8CC3CC}"/>
      </w:docPartPr>
      <w:docPartBody>
        <w:p w:rsidR="00707A37" w:rsidRDefault="000B06C1" w:rsidP="000B06C1">
          <w:pPr>
            <w:pStyle w:val="EC5070CB56064A59AF5621E689979628"/>
          </w:pPr>
          <w:r>
            <w:rPr>
              <w:color w:val="FFFFFF" w:themeColor="background1"/>
            </w:rPr>
            <w:t>[Type the author name]</w:t>
          </w:r>
        </w:p>
      </w:docPartBody>
    </w:docPart>
    <w:docPart>
      <w:docPartPr>
        <w:name w:val="EB2CA85083904462B4B7183FF6E52CD7"/>
        <w:category>
          <w:name w:val="General"/>
          <w:gallery w:val="placeholder"/>
        </w:category>
        <w:types>
          <w:type w:val="bbPlcHdr"/>
        </w:types>
        <w:behaviors>
          <w:behavior w:val="content"/>
        </w:behaviors>
        <w:guid w:val="{703245CE-B719-41D4-8E76-F3E8BCFA6E9C}"/>
      </w:docPartPr>
      <w:docPartBody>
        <w:p w:rsidR="00707A37" w:rsidRDefault="000B06C1" w:rsidP="000B06C1">
          <w:pPr>
            <w:pStyle w:val="EB2CA85083904462B4B7183FF6E52CD7"/>
          </w:pPr>
          <w:r>
            <w:rPr>
              <w:color w:val="FFFFFF" w:themeColor="background1"/>
            </w:rPr>
            <w:t>[Type the company name]</w:t>
          </w:r>
        </w:p>
      </w:docPartBody>
    </w:docPart>
    <w:docPart>
      <w:docPartPr>
        <w:name w:val="9823711099E64379941818ABB7AC0B4D"/>
        <w:category>
          <w:name w:val="General"/>
          <w:gallery w:val="placeholder"/>
        </w:category>
        <w:types>
          <w:type w:val="bbPlcHdr"/>
        </w:types>
        <w:behaviors>
          <w:behavior w:val="content"/>
        </w:behaviors>
        <w:guid w:val="{A68B4A72-A89D-4253-BB03-A42E927B64B3}"/>
      </w:docPartPr>
      <w:docPartBody>
        <w:p w:rsidR="00707A37" w:rsidRDefault="000B06C1" w:rsidP="000B06C1">
          <w:pPr>
            <w:pStyle w:val="9823711099E64379941818ABB7AC0B4D"/>
          </w:pPr>
          <w:r>
            <w:rPr>
              <w:color w:val="FFFFFF" w:themeColor="background1"/>
            </w:rPr>
            <w:t>[Pick the date]</w:t>
          </w:r>
        </w:p>
      </w:docPartBody>
    </w:docPart>
    <w:docPart>
      <w:docPartPr>
        <w:name w:val="DE51DC40BB0B451EB92E230C418C7501"/>
        <w:category>
          <w:name w:val="General"/>
          <w:gallery w:val="placeholder"/>
        </w:category>
        <w:types>
          <w:type w:val="bbPlcHdr"/>
        </w:types>
        <w:behaviors>
          <w:behavior w:val="content"/>
        </w:behaviors>
        <w:guid w:val="{FD7B0BA6-5702-48CF-A19C-7DC91755F919}"/>
      </w:docPartPr>
      <w:docPartBody>
        <w:p w:rsidR="00E20177" w:rsidRDefault="00707A37" w:rsidP="00707A37">
          <w:pPr>
            <w:pStyle w:val="DE51DC40BB0B451EB92E230C418C7501"/>
          </w:pPr>
          <w:r>
            <w:rPr>
              <w:color w:val="FFFFFF" w:themeColor="background1"/>
              <w:sz w:val="80"/>
              <w:szCs w:val="80"/>
            </w:rPr>
            <w:t>[Type the document title]</w:t>
          </w:r>
        </w:p>
      </w:docPartBody>
    </w:docPart>
    <w:docPart>
      <w:docPartPr>
        <w:name w:val="B4470F2C1E574856BD75392B25DB5A50"/>
        <w:category>
          <w:name w:val="General"/>
          <w:gallery w:val="placeholder"/>
        </w:category>
        <w:types>
          <w:type w:val="bbPlcHdr"/>
        </w:types>
        <w:behaviors>
          <w:behavior w:val="content"/>
        </w:behaviors>
        <w:guid w:val="{AFE7F0A6-3AF3-459B-B0A1-C353F120BF2A}"/>
      </w:docPartPr>
      <w:docPartBody>
        <w:p w:rsidR="00E20177" w:rsidRDefault="00707A37" w:rsidP="00707A37">
          <w:pPr>
            <w:pStyle w:val="B4470F2C1E574856BD75392B25DB5A50"/>
          </w:pPr>
          <w:r>
            <w:rPr>
              <w:color w:val="FFFFFF" w:themeColor="background1"/>
              <w:sz w:val="48"/>
              <w:szCs w:val="48"/>
            </w:rPr>
            <w:t>[Year]</w:t>
          </w:r>
        </w:p>
      </w:docPartBody>
    </w:docPart>
    <w:docPart>
      <w:docPartPr>
        <w:name w:val="894D118B811D4F99AFF68371DAA6C386"/>
        <w:category>
          <w:name w:val="General"/>
          <w:gallery w:val="placeholder"/>
        </w:category>
        <w:types>
          <w:type w:val="bbPlcHdr"/>
        </w:types>
        <w:behaviors>
          <w:behavior w:val="content"/>
        </w:behaviors>
        <w:guid w:val="{DF8F947C-489C-4A76-9009-5FB7548E514C}"/>
      </w:docPartPr>
      <w:docPartBody>
        <w:p w:rsidR="00E20177" w:rsidRDefault="00707A37" w:rsidP="00707A37">
          <w:pPr>
            <w:pStyle w:val="894D118B811D4F99AFF68371DAA6C386"/>
          </w:pPr>
          <w:r>
            <w:rPr>
              <w:color w:val="FFFFFF" w:themeColor="background1"/>
            </w:rPr>
            <w:t>[Type the author name]</w:t>
          </w:r>
        </w:p>
      </w:docPartBody>
    </w:docPart>
    <w:docPart>
      <w:docPartPr>
        <w:name w:val="3B010170B6BF4F05A7B5C48D1EDB6960"/>
        <w:category>
          <w:name w:val="General"/>
          <w:gallery w:val="placeholder"/>
        </w:category>
        <w:types>
          <w:type w:val="bbPlcHdr"/>
        </w:types>
        <w:behaviors>
          <w:behavior w:val="content"/>
        </w:behaviors>
        <w:guid w:val="{1273B516-8BBD-40CC-A2F4-12259AF23305}"/>
      </w:docPartPr>
      <w:docPartBody>
        <w:p w:rsidR="00E20177" w:rsidRDefault="00707A37" w:rsidP="00707A37">
          <w:pPr>
            <w:pStyle w:val="3B010170B6BF4F05A7B5C48D1EDB6960"/>
          </w:pPr>
          <w:r>
            <w:rPr>
              <w:color w:val="FFFFFF" w:themeColor="background1"/>
            </w:rPr>
            <w:t>[Type the company name]</w:t>
          </w:r>
        </w:p>
      </w:docPartBody>
    </w:docPart>
    <w:docPart>
      <w:docPartPr>
        <w:name w:val="5D53E5AEB2D2452D86FE232C60D27CCC"/>
        <w:category>
          <w:name w:val="General"/>
          <w:gallery w:val="placeholder"/>
        </w:category>
        <w:types>
          <w:type w:val="bbPlcHdr"/>
        </w:types>
        <w:behaviors>
          <w:behavior w:val="content"/>
        </w:behaviors>
        <w:guid w:val="{10BFA9E7-04A2-472E-A46D-29794E0592BD}"/>
      </w:docPartPr>
      <w:docPartBody>
        <w:p w:rsidR="00E20177" w:rsidRDefault="00707A37" w:rsidP="00707A37">
          <w:pPr>
            <w:pStyle w:val="5D53E5AEB2D2452D86FE232C60D27CCC"/>
          </w:pPr>
          <w:r>
            <w:rPr>
              <w:color w:val="FFFFFF" w:themeColor="background1"/>
            </w:rPr>
            <w:t>[Pick the date]</w:t>
          </w:r>
        </w:p>
      </w:docPartBody>
    </w:docPart>
    <w:docPart>
      <w:docPartPr>
        <w:name w:val="CEE849FC876F4C9FA17EF073F802683D"/>
        <w:category>
          <w:name w:val="General"/>
          <w:gallery w:val="placeholder"/>
        </w:category>
        <w:types>
          <w:type w:val="bbPlcHdr"/>
        </w:types>
        <w:behaviors>
          <w:behavior w:val="content"/>
        </w:behaviors>
        <w:guid w:val="{AC4641D5-6E73-4B90-BFBC-689D56633461}"/>
      </w:docPartPr>
      <w:docPartBody>
        <w:p w:rsidR="00E20177" w:rsidRDefault="00707A37" w:rsidP="00707A37">
          <w:pPr>
            <w:pStyle w:val="CEE849FC876F4C9FA17EF073F802683D"/>
          </w:pPr>
          <w:r>
            <w:rPr>
              <w:color w:val="FFFFFF" w:themeColor="background1"/>
              <w:sz w:val="80"/>
              <w:szCs w:val="80"/>
            </w:rPr>
            <w:t>[Type the document title]</w:t>
          </w:r>
        </w:p>
      </w:docPartBody>
    </w:docPart>
    <w:docPart>
      <w:docPartPr>
        <w:name w:val="1BCF66F95D684C00827BBCE8EBEAB851"/>
        <w:category>
          <w:name w:val="General"/>
          <w:gallery w:val="placeholder"/>
        </w:category>
        <w:types>
          <w:type w:val="bbPlcHdr"/>
        </w:types>
        <w:behaviors>
          <w:behavior w:val="content"/>
        </w:behaviors>
        <w:guid w:val="{62088F6E-D388-44B0-95B6-C5F7B551487A}"/>
      </w:docPartPr>
      <w:docPartBody>
        <w:p w:rsidR="00E20177" w:rsidRDefault="00707A37" w:rsidP="00707A37">
          <w:pPr>
            <w:pStyle w:val="1BCF66F95D684C00827BBCE8EBEAB851"/>
          </w:pPr>
          <w:r>
            <w:rPr>
              <w:color w:val="FFFFFF" w:themeColor="background1"/>
              <w:sz w:val="48"/>
              <w:szCs w:val="48"/>
            </w:rPr>
            <w:t>[Year]</w:t>
          </w:r>
        </w:p>
      </w:docPartBody>
    </w:docPart>
    <w:docPart>
      <w:docPartPr>
        <w:name w:val="F8B4EEE3AF1B4E29850246164A9C7412"/>
        <w:category>
          <w:name w:val="General"/>
          <w:gallery w:val="placeholder"/>
        </w:category>
        <w:types>
          <w:type w:val="bbPlcHdr"/>
        </w:types>
        <w:behaviors>
          <w:behavior w:val="content"/>
        </w:behaviors>
        <w:guid w:val="{FDDCBC96-A837-4A64-9A96-3A2DFA507E8F}"/>
      </w:docPartPr>
      <w:docPartBody>
        <w:p w:rsidR="00E20177" w:rsidRDefault="00707A37" w:rsidP="00707A37">
          <w:pPr>
            <w:pStyle w:val="F8B4EEE3AF1B4E29850246164A9C7412"/>
          </w:pPr>
          <w:r>
            <w:rPr>
              <w:color w:val="FFFFFF" w:themeColor="background1"/>
            </w:rPr>
            <w:t>[Type the author name]</w:t>
          </w:r>
        </w:p>
      </w:docPartBody>
    </w:docPart>
    <w:docPart>
      <w:docPartPr>
        <w:name w:val="6D18D8E8DD164B50B175D6EADFE5BBFE"/>
        <w:category>
          <w:name w:val="General"/>
          <w:gallery w:val="placeholder"/>
        </w:category>
        <w:types>
          <w:type w:val="bbPlcHdr"/>
        </w:types>
        <w:behaviors>
          <w:behavior w:val="content"/>
        </w:behaviors>
        <w:guid w:val="{F499F71D-D44C-46A0-898F-B15ADC6785C0}"/>
      </w:docPartPr>
      <w:docPartBody>
        <w:p w:rsidR="00E20177" w:rsidRDefault="00707A37" w:rsidP="00707A37">
          <w:pPr>
            <w:pStyle w:val="6D18D8E8DD164B50B175D6EADFE5BBFE"/>
          </w:pPr>
          <w:r>
            <w:rPr>
              <w:color w:val="FFFFFF" w:themeColor="background1"/>
            </w:rPr>
            <w:t>[Type the company name]</w:t>
          </w:r>
        </w:p>
      </w:docPartBody>
    </w:docPart>
    <w:docPart>
      <w:docPartPr>
        <w:name w:val="F23CC2F88F4F4459A99681E02FC50293"/>
        <w:category>
          <w:name w:val="General"/>
          <w:gallery w:val="placeholder"/>
        </w:category>
        <w:types>
          <w:type w:val="bbPlcHdr"/>
        </w:types>
        <w:behaviors>
          <w:behavior w:val="content"/>
        </w:behaviors>
        <w:guid w:val="{ECE51624-70FD-4E17-BC9A-A89CB224827B}"/>
      </w:docPartPr>
      <w:docPartBody>
        <w:p w:rsidR="00E20177" w:rsidRDefault="00707A37" w:rsidP="00707A37">
          <w:pPr>
            <w:pStyle w:val="F23CC2F88F4F4459A99681E02FC50293"/>
          </w:pPr>
          <w:r>
            <w:rPr>
              <w:color w:val="FFFFFF" w:themeColor="background1"/>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0630F"/>
    <w:rsid w:val="000B06C1"/>
    <w:rsid w:val="0040630F"/>
    <w:rsid w:val="00546239"/>
    <w:rsid w:val="00707A37"/>
    <w:rsid w:val="009E3505"/>
    <w:rsid w:val="00C74C86"/>
    <w:rsid w:val="00E20177"/>
    <w:rsid w:val="00F26D8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6C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70A77D44B74275A09DBA2187E3659F">
    <w:name w:val="3E70A77D44B74275A09DBA2187E3659F"/>
    <w:rsid w:val="0040630F"/>
    <w:pPr>
      <w:bidi/>
    </w:pPr>
  </w:style>
  <w:style w:type="paragraph" w:customStyle="1" w:styleId="D4F375F7B1424F648D4C4FBA04175304">
    <w:name w:val="D4F375F7B1424F648D4C4FBA04175304"/>
    <w:rsid w:val="0040630F"/>
    <w:pPr>
      <w:bidi/>
    </w:pPr>
  </w:style>
  <w:style w:type="paragraph" w:customStyle="1" w:styleId="BBAC7D0F02C4485C952F55FB62EC8C17">
    <w:name w:val="BBAC7D0F02C4485C952F55FB62EC8C17"/>
    <w:rsid w:val="0040630F"/>
    <w:pPr>
      <w:bidi/>
    </w:pPr>
  </w:style>
  <w:style w:type="paragraph" w:customStyle="1" w:styleId="4A67DE899A3D4948B0DABB0D13D4CBC3">
    <w:name w:val="4A67DE899A3D4948B0DABB0D13D4CBC3"/>
    <w:rsid w:val="0040630F"/>
    <w:pPr>
      <w:bidi/>
    </w:pPr>
  </w:style>
  <w:style w:type="paragraph" w:customStyle="1" w:styleId="4F9E4DB99EE74ACABEB27B250B2D5A37">
    <w:name w:val="4F9E4DB99EE74ACABEB27B250B2D5A37"/>
    <w:rsid w:val="0040630F"/>
    <w:pPr>
      <w:bidi/>
    </w:pPr>
  </w:style>
  <w:style w:type="paragraph" w:customStyle="1" w:styleId="0DABA79923DF4748B9ED2EF4D4358B1D">
    <w:name w:val="0DABA79923DF4748B9ED2EF4D4358B1D"/>
    <w:rsid w:val="0040630F"/>
    <w:pPr>
      <w:bidi/>
    </w:pPr>
  </w:style>
  <w:style w:type="paragraph" w:customStyle="1" w:styleId="AC7F2FD5A38B4CC4914CBAFA4F2FFDA0">
    <w:name w:val="AC7F2FD5A38B4CC4914CBAFA4F2FFDA0"/>
    <w:rsid w:val="0040630F"/>
    <w:pPr>
      <w:bidi/>
    </w:pPr>
  </w:style>
  <w:style w:type="paragraph" w:customStyle="1" w:styleId="C6F0F69B08AD41ACAB74FE5423899A63">
    <w:name w:val="C6F0F69B08AD41ACAB74FE5423899A63"/>
    <w:rsid w:val="000B06C1"/>
    <w:pPr>
      <w:bidi/>
    </w:pPr>
  </w:style>
  <w:style w:type="paragraph" w:customStyle="1" w:styleId="54BBF1423C5443FA8B88C24C21484AEF">
    <w:name w:val="54BBF1423C5443FA8B88C24C21484AEF"/>
    <w:rsid w:val="000B06C1"/>
    <w:pPr>
      <w:bidi/>
    </w:pPr>
  </w:style>
  <w:style w:type="paragraph" w:customStyle="1" w:styleId="49C3E362E1E04CC3B3CE3FC19624A6E5">
    <w:name w:val="49C3E362E1E04CC3B3CE3FC19624A6E5"/>
    <w:rsid w:val="000B06C1"/>
    <w:pPr>
      <w:bidi/>
    </w:pPr>
  </w:style>
  <w:style w:type="paragraph" w:customStyle="1" w:styleId="EC5070CB56064A59AF5621E689979628">
    <w:name w:val="EC5070CB56064A59AF5621E689979628"/>
    <w:rsid w:val="000B06C1"/>
    <w:pPr>
      <w:bidi/>
    </w:pPr>
  </w:style>
  <w:style w:type="paragraph" w:customStyle="1" w:styleId="EB2CA85083904462B4B7183FF6E52CD7">
    <w:name w:val="EB2CA85083904462B4B7183FF6E52CD7"/>
    <w:rsid w:val="000B06C1"/>
    <w:pPr>
      <w:bidi/>
    </w:pPr>
  </w:style>
  <w:style w:type="paragraph" w:customStyle="1" w:styleId="9823711099E64379941818ABB7AC0B4D">
    <w:name w:val="9823711099E64379941818ABB7AC0B4D"/>
    <w:rsid w:val="000B06C1"/>
    <w:pPr>
      <w:bidi/>
    </w:pPr>
  </w:style>
  <w:style w:type="paragraph" w:customStyle="1" w:styleId="DE51DC40BB0B451EB92E230C418C7501">
    <w:name w:val="DE51DC40BB0B451EB92E230C418C7501"/>
    <w:rsid w:val="00707A37"/>
    <w:pPr>
      <w:bidi/>
    </w:pPr>
  </w:style>
  <w:style w:type="paragraph" w:customStyle="1" w:styleId="B4470F2C1E574856BD75392B25DB5A50">
    <w:name w:val="B4470F2C1E574856BD75392B25DB5A50"/>
    <w:rsid w:val="00707A37"/>
    <w:pPr>
      <w:bidi/>
    </w:pPr>
  </w:style>
  <w:style w:type="paragraph" w:customStyle="1" w:styleId="894D118B811D4F99AFF68371DAA6C386">
    <w:name w:val="894D118B811D4F99AFF68371DAA6C386"/>
    <w:rsid w:val="00707A37"/>
    <w:pPr>
      <w:bidi/>
    </w:pPr>
  </w:style>
  <w:style w:type="paragraph" w:customStyle="1" w:styleId="3B010170B6BF4F05A7B5C48D1EDB6960">
    <w:name w:val="3B010170B6BF4F05A7B5C48D1EDB6960"/>
    <w:rsid w:val="00707A37"/>
    <w:pPr>
      <w:bidi/>
    </w:pPr>
  </w:style>
  <w:style w:type="paragraph" w:customStyle="1" w:styleId="5D53E5AEB2D2452D86FE232C60D27CCC">
    <w:name w:val="5D53E5AEB2D2452D86FE232C60D27CCC"/>
    <w:rsid w:val="00707A37"/>
    <w:pPr>
      <w:bidi/>
    </w:pPr>
  </w:style>
  <w:style w:type="paragraph" w:customStyle="1" w:styleId="CEE849FC876F4C9FA17EF073F802683D">
    <w:name w:val="CEE849FC876F4C9FA17EF073F802683D"/>
    <w:rsid w:val="00707A37"/>
    <w:pPr>
      <w:bidi/>
    </w:pPr>
  </w:style>
  <w:style w:type="paragraph" w:customStyle="1" w:styleId="1BCF66F95D684C00827BBCE8EBEAB851">
    <w:name w:val="1BCF66F95D684C00827BBCE8EBEAB851"/>
    <w:rsid w:val="00707A37"/>
    <w:pPr>
      <w:bidi/>
    </w:pPr>
  </w:style>
  <w:style w:type="paragraph" w:customStyle="1" w:styleId="F8B4EEE3AF1B4E29850246164A9C7412">
    <w:name w:val="F8B4EEE3AF1B4E29850246164A9C7412"/>
    <w:rsid w:val="00707A37"/>
    <w:pPr>
      <w:bidi/>
    </w:pPr>
  </w:style>
  <w:style w:type="paragraph" w:customStyle="1" w:styleId="6D18D8E8DD164B50B175D6EADFE5BBFE">
    <w:name w:val="6D18D8E8DD164B50B175D6EADFE5BBFE"/>
    <w:rsid w:val="00707A37"/>
    <w:pPr>
      <w:bidi/>
    </w:pPr>
  </w:style>
  <w:style w:type="paragraph" w:customStyle="1" w:styleId="F23CC2F88F4F4459A99681E02FC50293">
    <w:name w:val="F23CC2F88F4F4459A99681E02FC50293"/>
    <w:rsid w:val="00707A37"/>
    <w:pPr>
      <w:bidi/>
    </w:pPr>
  </w:style>
  <w:style w:type="paragraph" w:customStyle="1" w:styleId="C7008FBD089A4E94A9F2E243AC085647">
    <w:name w:val="C7008FBD089A4E94A9F2E243AC085647"/>
    <w:rsid w:val="00707A37"/>
    <w:pPr>
      <w:bidi/>
    </w:pPr>
  </w:style>
  <w:style w:type="paragraph" w:customStyle="1" w:styleId="34974D39E3814CAFAA47A775604B4C9D">
    <w:name w:val="34974D39E3814CAFAA47A775604B4C9D"/>
    <w:rsid w:val="00707A37"/>
    <w:pPr>
      <w:bidi/>
    </w:pPr>
  </w:style>
  <w:style w:type="paragraph" w:customStyle="1" w:styleId="9CA4FE5C7B2641819986735BCF4C0405">
    <w:name w:val="9CA4FE5C7B2641819986735BCF4C0405"/>
    <w:rsid w:val="00707A37"/>
    <w:pPr>
      <w:bidi/>
    </w:pPr>
  </w:style>
  <w:style w:type="paragraph" w:customStyle="1" w:styleId="F33E58C1190C4114A62056804E6ADC15">
    <w:name w:val="F33E58C1190C4114A62056804E6ADC15"/>
    <w:rsid w:val="00707A37"/>
    <w:pPr>
      <w:bidi/>
    </w:pPr>
  </w:style>
  <w:style w:type="paragraph" w:customStyle="1" w:styleId="574B1DC36C5E46318658B3CD17D83C56">
    <w:name w:val="574B1DC36C5E46318658B3CD17D83C56"/>
    <w:rsid w:val="00707A37"/>
    <w:pPr>
      <w:bidi/>
    </w:pPr>
  </w:style>
  <w:style w:type="paragraph" w:customStyle="1" w:styleId="1D4D231C8E154A8295A32BFF34454C56">
    <w:name w:val="1D4D231C8E154A8295A32BFF34454C56"/>
    <w:rsid w:val="00707A37"/>
    <w:pPr>
      <w:bidi/>
    </w:pPr>
  </w:style>
  <w:style w:type="paragraph" w:customStyle="1" w:styleId="897B8763292942ECA45DF1F9F707D5E0">
    <w:name w:val="897B8763292942ECA45DF1F9F707D5E0"/>
    <w:rsid w:val="00707A37"/>
    <w:pPr>
      <w:bidi/>
    </w:pPr>
  </w:style>
  <w:style w:type="paragraph" w:customStyle="1" w:styleId="A2877AD79B0348F19E40711F646CF2B7">
    <w:name w:val="A2877AD79B0348F19E40711F646CF2B7"/>
    <w:rsid w:val="00707A37"/>
    <w:pPr>
      <w:bidi/>
    </w:pPr>
  </w:style>
  <w:style w:type="paragraph" w:customStyle="1" w:styleId="7060CAC2AC8843D0A8CB3E64E226DD4E">
    <w:name w:val="7060CAC2AC8843D0A8CB3E64E226DD4E"/>
    <w:rsid w:val="00707A37"/>
    <w:pPr>
      <w:bidi/>
    </w:pPr>
  </w:style>
  <w:style w:type="paragraph" w:customStyle="1" w:styleId="FDF085583FF648478E1135D239D750E3">
    <w:name w:val="FDF085583FF648478E1135D239D750E3"/>
    <w:rsid w:val="00707A37"/>
    <w:pPr>
      <w:bidi/>
    </w:pPr>
  </w:style>
  <w:style w:type="paragraph" w:customStyle="1" w:styleId="9E2B2633D15D4BACA8A7EC2F3C82BC4A">
    <w:name w:val="9E2B2633D15D4BACA8A7EC2F3C82BC4A"/>
    <w:rsid w:val="00707A37"/>
    <w:pPr>
      <w:bidi/>
    </w:pPr>
  </w:style>
  <w:style w:type="paragraph" w:customStyle="1" w:styleId="22E09B043D604245B8263BF923186D3E">
    <w:name w:val="22E09B043D604245B8263BF923186D3E"/>
    <w:rsid w:val="00707A37"/>
    <w:pPr>
      <w:bidi/>
    </w:pPr>
  </w:style>
  <w:style w:type="paragraph" w:customStyle="1" w:styleId="620E088DE07E46928B89B817BE606485">
    <w:name w:val="620E088DE07E46928B89B817BE606485"/>
    <w:rsid w:val="00707A37"/>
    <w:pPr>
      <w:bidi/>
    </w:pPr>
  </w:style>
  <w:style w:type="paragraph" w:customStyle="1" w:styleId="C01340BEACCA4135B90B03C8454E6714">
    <w:name w:val="C01340BEACCA4135B90B03C8454E6714"/>
    <w:rsid w:val="00707A37"/>
    <w:pPr>
      <w:bidi/>
    </w:pPr>
  </w:style>
  <w:style w:type="paragraph" w:customStyle="1" w:styleId="983B6031F90C4A89972A1BA9D52B22AF">
    <w:name w:val="983B6031F90C4A89972A1BA9D52B22AF"/>
    <w:rsid w:val="00707A37"/>
    <w:pPr>
      <w:bidi/>
    </w:pPr>
  </w:style>
  <w:style w:type="paragraph" w:customStyle="1" w:styleId="0D67536B5E484B718F458DD499B37A44">
    <w:name w:val="0D67536B5E484B718F458DD499B37A44"/>
    <w:rsid w:val="00707A37"/>
    <w:pPr>
      <w:bidi/>
    </w:pPr>
  </w:style>
  <w:style w:type="paragraph" w:customStyle="1" w:styleId="9D61931FCA0349328E19F31342237B61">
    <w:name w:val="9D61931FCA0349328E19F31342237B61"/>
    <w:rsid w:val="00707A37"/>
    <w:pPr>
      <w:bidi/>
    </w:pPr>
  </w:style>
  <w:style w:type="paragraph" w:customStyle="1" w:styleId="17D7915754734C5D96E7A966EC2533C4">
    <w:name w:val="17D7915754734C5D96E7A966EC2533C4"/>
    <w:rsid w:val="00707A37"/>
    <w:pPr>
      <w:bidi/>
    </w:pPr>
  </w:style>
  <w:style w:type="paragraph" w:customStyle="1" w:styleId="227C8C72F53D4379B011798C1E9CA2FD">
    <w:name w:val="227C8C72F53D4379B011798C1E9CA2FD"/>
    <w:rsid w:val="00707A37"/>
    <w:pPr>
      <w:bidi/>
    </w:pPr>
  </w:style>
  <w:style w:type="paragraph" w:customStyle="1" w:styleId="1C2DD86F554A4E20BBD4DBD982B0D8B7">
    <w:name w:val="1C2DD86F554A4E20BBD4DBD982B0D8B7"/>
    <w:rsid w:val="00707A37"/>
    <w:pPr>
      <w:bidi/>
    </w:pPr>
  </w:style>
  <w:style w:type="paragraph" w:customStyle="1" w:styleId="367BCDB48EE3461A89B6CD4CB0D67190">
    <w:name w:val="367BCDB48EE3461A89B6CD4CB0D67190"/>
    <w:rsid w:val="00707A37"/>
    <w:pPr>
      <w:bidi/>
    </w:pPr>
  </w:style>
  <w:style w:type="paragraph" w:customStyle="1" w:styleId="2AD6C96742104163ABA9967EAC368938">
    <w:name w:val="2AD6C96742104163ABA9967EAC368938"/>
    <w:rsid w:val="00707A37"/>
    <w:pPr>
      <w:bidi/>
    </w:pPr>
  </w:style>
  <w:style w:type="paragraph" w:customStyle="1" w:styleId="DA159F3A0BFF40DE90A3C5AB7F448DB3">
    <w:name w:val="DA159F3A0BFF40DE90A3C5AB7F448DB3"/>
    <w:rsid w:val="00707A37"/>
    <w:pPr>
      <w:bidi/>
    </w:pPr>
  </w:style>
  <w:style w:type="paragraph" w:customStyle="1" w:styleId="26E0B8B075BA4B888560C9D706389AA4">
    <w:name w:val="26E0B8B075BA4B888560C9D706389AA4"/>
    <w:rsid w:val="00707A37"/>
    <w:pPr>
      <w:bidi/>
    </w:pPr>
  </w:style>
  <w:style w:type="paragraph" w:customStyle="1" w:styleId="D49FF203A9004612AEFE3593123843E2">
    <w:name w:val="D49FF203A9004612AEFE3593123843E2"/>
    <w:rsid w:val="00707A37"/>
    <w:pPr>
      <w:bidi/>
    </w:pPr>
  </w:style>
  <w:style w:type="paragraph" w:customStyle="1" w:styleId="A1D0B401A7224BD7B9A6DAD0B3F7DF6D">
    <w:name w:val="A1D0B401A7224BD7B9A6DAD0B3F7DF6D"/>
    <w:rsid w:val="00707A37"/>
    <w:pPr>
      <w:bidi/>
    </w:pPr>
  </w:style>
  <w:style w:type="paragraph" w:customStyle="1" w:styleId="54D16E86F912423987C58F8BAAEF1EA4">
    <w:name w:val="54D16E86F912423987C58F8BAAEF1EA4"/>
    <w:rsid w:val="00707A37"/>
    <w:pPr>
      <w:bidi/>
    </w:pPr>
  </w:style>
  <w:style w:type="paragraph" w:customStyle="1" w:styleId="C405F47427934CD399AB85A8AE95D56C">
    <w:name w:val="C405F47427934CD399AB85A8AE95D56C"/>
    <w:rsid w:val="00707A37"/>
    <w:pPr>
      <w:bidi/>
    </w:pPr>
  </w:style>
  <w:style w:type="paragraph" w:customStyle="1" w:styleId="C06932EEA26F40FE83F1409E131515A0">
    <w:name w:val="C06932EEA26F40FE83F1409E131515A0"/>
    <w:rsid w:val="00707A37"/>
    <w:pPr>
      <w:bidi/>
    </w:pPr>
  </w:style>
  <w:style w:type="paragraph" w:customStyle="1" w:styleId="4C1A8A5B727A4E5984028E3F3FC6D946">
    <w:name w:val="4C1A8A5B727A4E5984028E3F3FC6D946"/>
    <w:rsid w:val="00707A37"/>
    <w:pPr>
      <w:bidi/>
    </w:pPr>
  </w:style>
  <w:style w:type="paragraph" w:customStyle="1" w:styleId="3A00BE79780240578CA675970E3685D2">
    <w:name w:val="3A00BE79780240578CA675970E3685D2"/>
    <w:rsid w:val="00707A37"/>
    <w:pPr>
      <w:bidi/>
    </w:pPr>
  </w:style>
  <w:style w:type="paragraph" w:customStyle="1" w:styleId="A51939483A854220A778D0D6EAADC84E">
    <w:name w:val="A51939483A854220A778D0D6EAADC84E"/>
    <w:rsid w:val="00707A37"/>
    <w:pPr>
      <w:bidi/>
    </w:pPr>
  </w:style>
  <w:style w:type="paragraph" w:customStyle="1" w:styleId="FD7C45D1CEFC4856AD6A24DE7D560123">
    <w:name w:val="FD7C45D1CEFC4856AD6A24DE7D560123"/>
    <w:rsid w:val="00707A37"/>
    <w:pPr>
      <w:bidi/>
    </w:pPr>
  </w:style>
  <w:style w:type="paragraph" w:customStyle="1" w:styleId="15D2086D2666421E8C86C2FF3F9D7C94">
    <w:name w:val="15D2086D2666421E8C86C2FF3F9D7C94"/>
    <w:rsid w:val="00707A37"/>
    <w:pPr>
      <w:bidi/>
    </w:pPr>
  </w:style>
  <w:style w:type="paragraph" w:customStyle="1" w:styleId="44E453AEFC6549818B93C757548C495A">
    <w:name w:val="44E453AEFC6549818B93C757548C495A"/>
    <w:rsid w:val="00707A37"/>
    <w:pPr>
      <w:bidi/>
    </w:pPr>
  </w:style>
  <w:style w:type="paragraph" w:customStyle="1" w:styleId="5E208DC52747471088C2338F3448D016">
    <w:name w:val="5E208DC52747471088C2338F3448D016"/>
    <w:rsid w:val="00C74C86"/>
    <w:pPr>
      <w:bidi/>
    </w:pPr>
  </w:style>
  <w:style w:type="paragraph" w:customStyle="1" w:styleId="89DD4F959B704DDF8D2B300A8AD27882">
    <w:name w:val="89DD4F959B704DDF8D2B300A8AD27882"/>
    <w:rsid w:val="00C74C86"/>
    <w:pPr>
      <w:bidi/>
    </w:pPr>
  </w:style>
  <w:style w:type="paragraph" w:customStyle="1" w:styleId="3920A73876424465984AAAB0BA95593B">
    <w:name w:val="3920A73876424465984AAAB0BA95593B"/>
    <w:rsid w:val="00C74C86"/>
    <w:pPr>
      <w:bidi/>
    </w:pPr>
  </w:style>
  <w:style w:type="paragraph" w:customStyle="1" w:styleId="A380278331B1490B8FFC6C0B12C0CF8B">
    <w:name w:val="A380278331B1490B8FFC6C0B12C0CF8B"/>
    <w:rsid w:val="00C74C86"/>
    <w:pPr>
      <w:bidi/>
    </w:pPr>
  </w:style>
  <w:style w:type="paragraph" w:customStyle="1" w:styleId="20B46D2F7FA644B99F18F35910CF5320">
    <w:name w:val="20B46D2F7FA644B99F18F35910CF5320"/>
    <w:rsid w:val="00C74C86"/>
    <w:pPr>
      <w:bidi/>
    </w:pPr>
  </w:style>
  <w:style w:type="paragraph" w:customStyle="1" w:styleId="DCCC7388FC1649CAA7B442D3E349F850">
    <w:name w:val="DCCC7388FC1649CAA7B442D3E349F850"/>
    <w:rsid w:val="00C74C86"/>
    <w:pPr>
      <w:bidi/>
    </w:pPr>
  </w:style>
  <w:style w:type="paragraph" w:customStyle="1" w:styleId="F323CE5203D1444F8914E15AB6851AA1">
    <w:name w:val="F323CE5203D1444F8914E15AB6851AA1"/>
    <w:rsid w:val="00C74C86"/>
    <w:pPr>
      <w:bidi/>
    </w:pPr>
  </w:style>
  <w:style w:type="paragraph" w:customStyle="1" w:styleId="A068C868F1CD42D3A0CF3B836AC4903C">
    <w:name w:val="A068C868F1CD42D3A0CF3B836AC4903C"/>
    <w:rsid w:val="00C74C86"/>
    <w:pPr>
      <w:bidi/>
    </w:pPr>
  </w:style>
  <w:style w:type="paragraph" w:customStyle="1" w:styleId="CEBAC9B609554930A602E5974F85FE4A">
    <w:name w:val="CEBAC9B609554930A602E5974F85FE4A"/>
    <w:rsid w:val="00C74C86"/>
    <w:pPr>
      <w:bidi/>
    </w:pPr>
  </w:style>
  <w:style w:type="paragraph" w:customStyle="1" w:styleId="04C1BD977F7C4187AF2D9EE0B5ABD520">
    <w:name w:val="04C1BD977F7C4187AF2D9EE0B5ABD520"/>
    <w:rsid w:val="00C74C86"/>
    <w:pPr>
      <w:bidi/>
    </w:pPr>
  </w:style>
  <w:style w:type="paragraph" w:customStyle="1" w:styleId="E4DC5FC9A65046B0AED2C254BB70C750">
    <w:name w:val="E4DC5FC9A65046B0AED2C254BB70C750"/>
    <w:rsid w:val="00C74C86"/>
    <w:pPr>
      <w:bidi/>
    </w:pPr>
  </w:style>
  <w:style w:type="paragraph" w:customStyle="1" w:styleId="04F5AD1190A74F26A732139549665C02">
    <w:name w:val="04F5AD1190A74F26A732139549665C02"/>
    <w:rsid w:val="009E3505"/>
    <w:pPr>
      <w:bidi/>
    </w:pPr>
  </w:style>
  <w:style w:type="paragraph" w:customStyle="1" w:styleId="C232D9271CD749A9837FD154DF9A70EB">
    <w:name w:val="C232D9271CD749A9837FD154DF9A70EB"/>
    <w:rsid w:val="009E3505"/>
    <w:pPr>
      <w:bidi/>
    </w:pPr>
  </w:style>
  <w:style w:type="paragraph" w:customStyle="1" w:styleId="AAEBE6A7D80B459FAC3B58444D44182C">
    <w:name w:val="AAEBE6A7D80B459FAC3B58444D44182C"/>
    <w:rsid w:val="009E3505"/>
    <w:pPr>
      <w:bidi/>
    </w:pPr>
  </w:style>
  <w:style w:type="paragraph" w:customStyle="1" w:styleId="2DD4E7A9DF064B819D666E1EF7B72ED0">
    <w:name w:val="2DD4E7A9DF064B819D666E1EF7B72ED0"/>
    <w:rsid w:val="009E3505"/>
    <w:pPr>
      <w:bidi/>
    </w:pPr>
  </w:style>
  <w:style w:type="paragraph" w:customStyle="1" w:styleId="6940CDD312434D4FB8B01A1A92585CFA">
    <w:name w:val="6940CDD312434D4FB8B01A1A92585CFA"/>
    <w:rsid w:val="009E3505"/>
    <w:pPr>
      <w:bidi/>
    </w:pPr>
  </w:style>
  <w:style w:type="paragraph" w:customStyle="1" w:styleId="5E6608A1B22E4BF698DAC2D0CCA260C5">
    <w:name w:val="5E6608A1B22E4BF698DAC2D0CCA260C5"/>
    <w:rsid w:val="009E3505"/>
    <w:pPr>
      <w:bidi/>
    </w:pPr>
  </w:style>
  <w:style w:type="paragraph" w:customStyle="1" w:styleId="DCA3F42D9D88418EAB8DB2D105406183">
    <w:name w:val="DCA3F42D9D88418EAB8DB2D105406183"/>
    <w:rsid w:val="009E3505"/>
    <w:pPr>
      <w:bidi/>
    </w:pPr>
  </w:style>
  <w:style w:type="paragraph" w:customStyle="1" w:styleId="269C942B70704F69B906357D4F49D567">
    <w:name w:val="269C942B70704F69B906357D4F49D567"/>
    <w:rsid w:val="009E3505"/>
    <w:pPr>
      <w:bidi/>
    </w:pPr>
  </w:style>
  <w:style w:type="paragraph" w:customStyle="1" w:styleId="BF16541894284495BC9C7E63A85CAB3E">
    <w:name w:val="BF16541894284495BC9C7E63A85CAB3E"/>
    <w:rsid w:val="009E3505"/>
    <w:pPr>
      <w:bidi/>
    </w:pPr>
  </w:style>
  <w:style w:type="paragraph" w:customStyle="1" w:styleId="BBF95AFCF0704B07A21F0053AF90B2BB">
    <w:name w:val="BBF95AFCF0704B07A21F0053AF90B2BB"/>
    <w:rsid w:val="009E3505"/>
    <w:pPr>
      <w:bidi/>
    </w:pPr>
  </w:style>
  <w:style w:type="paragraph" w:customStyle="1" w:styleId="B44AE0DAFD53417DBFC57BEE98B81AE6">
    <w:name w:val="B44AE0DAFD53417DBFC57BEE98B81AE6"/>
    <w:rsid w:val="009E3505"/>
    <w:pPr>
      <w:bidi/>
    </w:pPr>
  </w:style>
  <w:style w:type="paragraph" w:customStyle="1" w:styleId="474401AF97784966B498D4FDE84AE7E4">
    <w:name w:val="474401AF97784966B498D4FDE84AE7E4"/>
    <w:rsid w:val="009E3505"/>
    <w:pPr>
      <w:bidi/>
    </w:pPr>
  </w:style>
  <w:style w:type="paragraph" w:customStyle="1" w:styleId="BFF6109A622046B1A68538C54EB8579E">
    <w:name w:val="BFF6109A622046B1A68538C54EB8579E"/>
    <w:rsid w:val="009E3505"/>
    <w:pPr>
      <w:bidi/>
    </w:pPr>
  </w:style>
  <w:style w:type="paragraph" w:customStyle="1" w:styleId="C5A58B8E6D434166BB6BA3AC7CDFA918">
    <w:name w:val="C5A58B8E6D434166BB6BA3AC7CDFA918"/>
    <w:rsid w:val="009E3505"/>
    <w:pPr>
      <w:bidi/>
    </w:pPr>
  </w:style>
  <w:style w:type="paragraph" w:customStyle="1" w:styleId="E7A4BDE03C56422F84C7F529AFF67B37">
    <w:name w:val="E7A4BDE03C56422F84C7F529AFF67B37"/>
    <w:rsid w:val="009E3505"/>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2011-04-20T00:00:00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13</Words>
  <Characters>75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الإدارة الصفية الفعالة</vt:lpstr>
    </vt:vector>
  </TitlesOfParts>
  <Company>المكتب الإستشاري - كلية التربية الأساسية / الجامعة المستنصرية</Company>
  <LinksUpToDate>false</LinksUpToDate>
  <CharactersWithSpaces>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الإدارة الصفية الفعالة</dc:title>
  <dc:subject>محاضرة للاساتذة الجامعيين الجدد كجزء من متطلبات الإعداد التربوي وطرائق التدريس  لبرنامج المكتب الإستشاري في كلية التربية الأساسية</dc:subject>
  <dc:creator>Ass.prof.dr. Raghed</dc:creator>
  <cp:lastModifiedBy>Raghad</cp:lastModifiedBy>
  <cp:revision>14</cp:revision>
  <dcterms:created xsi:type="dcterms:W3CDTF">2011-07-18T01:14:00Z</dcterms:created>
  <dcterms:modified xsi:type="dcterms:W3CDTF">2012-01-15T11:04:00Z</dcterms:modified>
</cp:coreProperties>
</file>