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380" w:rsidRPr="00A33F81" w:rsidRDefault="00986380" w:rsidP="00986380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IQ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الثالثة / الكورس الثاني/ </w:t>
      </w:r>
      <w:r w:rsidRPr="00A61955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>منهج تحليل كتاب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 / 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986380" w:rsidTr="00481311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986380" w:rsidRDefault="00986380" w:rsidP="00481311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986380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A6195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منهج تحليل كتاب</w:t>
            </w:r>
          </w:p>
        </w:tc>
      </w:tr>
      <w:tr w:rsidR="00986380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062A61">
              <w:rPr>
                <w:b/>
                <w:bCs/>
                <w:sz w:val="28"/>
                <w:szCs w:val="28"/>
                <w:lang w:bidi="ar-IQ"/>
              </w:rPr>
              <w:t>5211332</w:t>
            </w:r>
            <w:r>
              <w:rPr>
                <w:b/>
                <w:bCs/>
                <w:sz w:val="28"/>
                <w:szCs w:val="28"/>
                <w:lang w:bidi="ar-IQ"/>
              </w:rPr>
              <w:t>20</w:t>
            </w:r>
          </w:p>
        </w:tc>
      </w:tr>
      <w:tr w:rsidR="00986380" w:rsidTr="00481311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986380" w:rsidTr="00481311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Default="00986380" w:rsidP="00481311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Default="00986380" w:rsidP="00481311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586685" w:rsidRDefault="00986380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586685" w:rsidRDefault="00986380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586685" w:rsidRDefault="00986380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586685" w:rsidRDefault="00986380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586685" w:rsidRDefault="00986380" w:rsidP="00481311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986380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586685" w:rsidRDefault="00986380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الثالثة ( الفصل السادس )</w:t>
            </w:r>
          </w:p>
        </w:tc>
      </w:tr>
      <w:tr w:rsidR="00986380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586685" w:rsidRDefault="00986380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اسس التحليل التربوي</w:t>
            </w:r>
          </w:p>
        </w:tc>
      </w:tr>
      <w:tr w:rsidR="00986380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586685" w:rsidRDefault="00986380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ممارسات تطبيقية</w:t>
            </w:r>
          </w:p>
        </w:tc>
      </w:tr>
      <w:tr w:rsidR="00986380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586685" w:rsidRDefault="00986380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986380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586685" w:rsidRDefault="00986380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986380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586685" w:rsidRDefault="00986380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986380" w:rsidTr="00481311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7D016E" w:rsidRDefault="00986380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م.مروج منذر محمد</w:t>
            </w:r>
          </w:p>
        </w:tc>
      </w:tr>
      <w:tr w:rsidR="00986380" w:rsidTr="00481311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586685" w:rsidRDefault="00986380" w:rsidP="00481311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التربية الاسرية والمهن الفنية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986380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986380" w:rsidRPr="002B56BE" w:rsidRDefault="00986380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cs="Arabic Transparent"/>
                <w:sz w:val="28"/>
                <w:szCs w:val="28"/>
                <w:rtl/>
                <w:lang w:bidi="ar-IQ"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986380" w:rsidRPr="00A61955" w:rsidRDefault="00986380" w:rsidP="00481311">
            <w:pPr>
              <w:bidi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2B56BE"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 </w:t>
            </w:r>
            <w:r w:rsidRPr="002B56BE">
              <w:rPr>
                <w:rFonts w:cs="Arabic Transparent"/>
                <w:sz w:val="28"/>
                <w:szCs w:val="28"/>
                <w:lang w:bidi="ar-IQ"/>
              </w:rPr>
              <w:t> </w:t>
            </w: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يوصف هذا المساق من خلال تأكيدة على اكساب الطلبة </w:t>
            </w:r>
            <w:r w:rsidRPr="00DF0EF3">
              <w:rPr>
                <w:rFonts w:cs="Arabic Transparent"/>
                <w:sz w:val="28"/>
                <w:szCs w:val="28"/>
                <w:rtl/>
                <w:lang w:bidi="ar-IQ"/>
              </w:rPr>
              <w:t xml:space="preserve">المصطلحات المفاهيم الاساسية في مادة مناهج تحليل كتاب </w:t>
            </w:r>
          </w:p>
          <w:p w:rsidR="00986380" w:rsidRPr="00DF0EF3" w:rsidRDefault="00986380" w:rsidP="00481311">
            <w:pPr>
              <w:bidi/>
              <w:jc w:val="both"/>
              <w:rPr>
                <w:rFonts w:cs="Arabic Transparent" w:hint="cs"/>
                <w:sz w:val="28"/>
                <w:szCs w:val="28"/>
                <w:rtl/>
                <w:lang w:bidi="ar-IQ"/>
              </w:rPr>
            </w:pPr>
          </w:p>
        </w:tc>
      </w:tr>
      <w:tr w:rsidR="00986380" w:rsidTr="00481311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986380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86380" w:rsidTr="00481311">
        <w:trPr>
          <w:cnfStyle w:val="000000010000"/>
          <w:trHeight w:val="603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A96312" w:rsidRDefault="00986380" w:rsidP="00481311">
            <w:pPr>
              <w:bidi/>
              <w:rPr>
                <w:rFonts w:cs="Arabic Transparent" w:hint="cs"/>
                <w:sz w:val="28"/>
                <w:szCs w:val="28"/>
                <w:rtl/>
                <w:lang w:bidi="ar-IQ"/>
              </w:rPr>
            </w:pPr>
            <w:bookmarkStart w:id="3" w:name="_Toc399617526"/>
            <w:bookmarkEnd w:id="3"/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>تعليم الطلبة الموضوعات الاتية :</w:t>
            </w:r>
            <w:r w:rsidRPr="00DF0EF3">
              <w:rPr>
                <w:rFonts w:cs="Arabic Transparent"/>
                <w:sz w:val="28"/>
                <w:szCs w:val="28"/>
                <w:rtl/>
                <w:lang w:bidi="ar-IQ"/>
              </w:rPr>
              <w:t xml:space="preserve"> المناهج  , نبأوها - تنفيذها - تقويمها – تطويرها</w:t>
            </w:r>
          </w:p>
        </w:tc>
      </w:tr>
    </w:tbl>
    <w:p w:rsidR="00986380" w:rsidRDefault="00986380" w:rsidP="00986380">
      <w:pPr>
        <w:bidi/>
        <w:rPr>
          <w:vanish/>
        </w:rPr>
      </w:pPr>
    </w:p>
    <w:p w:rsidR="00986380" w:rsidRDefault="00986380" w:rsidP="00986380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158"/>
        <w:gridCol w:w="3462"/>
        <w:gridCol w:w="334"/>
        <w:gridCol w:w="1295"/>
        <w:gridCol w:w="1280"/>
        <w:gridCol w:w="1755"/>
        <w:gridCol w:w="933"/>
        <w:gridCol w:w="978"/>
      </w:tblGrid>
      <w:tr w:rsidR="00986380" w:rsidTr="00481311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Pr="00EE2BBF" w:rsidRDefault="00986380" w:rsidP="00481311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986380" w:rsidTr="00481311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986380" w:rsidTr="00481311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986380" w:rsidTr="00481311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Pr="00E4173F" w:rsidRDefault="00986380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Pr="00E4173F" w:rsidRDefault="00986380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مخرجات التعلم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Pr="00E4173F" w:rsidRDefault="00986380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وحدات المساق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Pr="00E4173F" w:rsidRDefault="00986380" w:rsidP="00481311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المواضيع التفصيلية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Pr="00E4173F" w:rsidRDefault="00986380" w:rsidP="0048131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86380" w:rsidRPr="00E4173F" w:rsidRDefault="00986380" w:rsidP="00481311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الساعات الفعلية</w:t>
            </w:r>
          </w:p>
        </w:tc>
      </w:tr>
      <w:tr w:rsidR="00986380" w:rsidTr="00481311">
        <w:trPr>
          <w:cnfStyle w:val="000000010000"/>
          <w:trHeight w:val="407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Pr="00E4173F" w:rsidRDefault="00986380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FF3563" w:rsidRDefault="00986380" w:rsidP="00481311">
            <w:pPr>
              <w:jc w:val="center"/>
              <w:cnfStyle w:val="000000010000"/>
              <w:rPr>
                <w:rFonts w:ascii="Arial" w:hAnsi="Arial"/>
                <w:b/>
                <w:bCs/>
                <w:color w:val="000000"/>
              </w:rPr>
            </w:pP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مفهوم المنهج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893E23" w:rsidRDefault="00986380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</w:pP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9B5F6D" w:rsidRDefault="00986380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المفهوم القديم للمنهج والمفهوم الحديث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اهمية الاهداف التربوية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صياغة الاهداف التربوية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-</w:t>
            </w: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 xml:space="preserve"> </w:t>
            </w: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الاهداف السلوكية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- </w:t>
            </w: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مستويات الاهداف التربوية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893E23" w:rsidRDefault="00986380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893E23" w:rsidRDefault="00986380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986380" w:rsidTr="00481311">
        <w:trPr>
          <w:cnfStyle w:val="000000100000"/>
          <w:trHeight w:val="391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Pr="00E4173F" w:rsidRDefault="00986380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986380" w:rsidRPr="00FF3563" w:rsidRDefault="00986380" w:rsidP="00481311">
            <w:pPr>
              <w:bidi/>
              <w:jc w:val="center"/>
              <w:cnfStyle w:val="000000100000"/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</w:pP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اسس المنهج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6380" w:rsidRPr="00FF3563" w:rsidRDefault="00986380" w:rsidP="00481311">
            <w:pPr>
              <w:cnfStyle w:val="000000100000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9B5F6D" w:rsidRDefault="00986380" w:rsidP="00481311">
            <w:pPr>
              <w:tabs>
                <w:tab w:val="left" w:pos="1826"/>
              </w:tabs>
              <w:bidi/>
              <w:jc w:val="center"/>
              <w:cnfStyle w:val="00000010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تنظيمات المنهج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اختيار محتوى المنهج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893E23" w:rsidRDefault="00986380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893E23" w:rsidRDefault="00986380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986380" w:rsidTr="00481311">
        <w:trPr>
          <w:cnfStyle w:val="000000010000"/>
          <w:trHeight w:val="293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Pr="00E4173F" w:rsidRDefault="00986380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6380" w:rsidRPr="00FF3563" w:rsidRDefault="00986380" w:rsidP="00481311">
            <w:pPr>
              <w:jc w:val="center"/>
              <w:cnfStyle w:val="000000010000"/>
              <w:rPr>
                <w:rFonts w:ascii="Arial" w:hAnsi="Arial"/>
                <w:b/>
                <w:bCs/>
                <w:color w:val="000000"/>
              </w:rPr>
            </w:pP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تطوير المنهج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6380" w:rsidRPr="00FF3563" w:rsidRDefault="00986380" w:rsidP="00481311">
            <w:pPr>
              <w:cnfStyle w:val="000000010000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9B5F6D" w:rsidRDefault="00986380" w:rsidP="00481311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</w:rPr>
            </w:pP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مشكلات اختيار محتوى المنهج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893E23" w:rsidRDefault="00986380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893E23" w:rsidRDefault="00986380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</w:tr>
      <w:tr w:rsidR="00986380" w:rsidTr="00481311">
        <w:trPr>
          <w:cnfStyle w:val="000000100000"/>
          <w:trHeight w:val="67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Pr="00E4173F" w:rsidRDefault="00986380" w:rsidP="004813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6380" w:rsidRPr="00FF3563" w:rsidRDefault="00986380" w:rsidP="00481311">
            <w:pPr>
              <w:jc w:val="center"/>
              <w:cnfStyle w:val="000000100000"/>
              <w:rPr>
                <w:rFonts w:ascii="Arial" w:hAnsi="Arial"/>
                <w:b/>
                <w:bCs/>
                <w:color w:val="000000"/>
              </w:rPr>
            </w:pP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اسس تطوير المنهج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6380" w:rsidRPr="00FF3563" w:rsidRDefault="00986380" w:rsidP="00481311">
            <w:pPr>
              <w:cnfStyle w:val="000000100000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FF3563" w:rsidRDefault="00986380" w:rsidP="00481311">
            <w:pPr>
              <w:bidi/>
              <w:jc w:val="center"/>
              <w:cnfStyle w:val="000000100000"/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</w:pP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دور الانشطة في تنفيذ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فيذ المنهج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893E23" w:rsidRDefault="00986380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893E23" w:rsidRDefault="00986380" w:rsidP="00481311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</w:tr>
      <w:tr w:rsidR="00986380" w:rsidTr="00481311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Pr="00E4173F" w:rsidRDefault="00986380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6380" w:rsidRPr="00FF3563" w:rsidRDefault="00986380" w:rsidP="00481311">
            <w:pPr>
              <w:jc w:val="center"/>
              <w:cnfStyle w:val="000000010000"/>
              <w:rPr>
                <w:rFonts w:ascii="Arial" w:hAnsi="Arial"/>
                <w:b/>
                <w:bCs/>
                <w:color w:val="000000"/>
              </w:rPr>
            </w:pPr>
            <w:r w:rsidRPr="00FF3563">
              <w:rPr>
                <w:rFonts w:ascii="Arial" w:hAnsi="Arial"/>
                <w:b/>
                <w:bCs/>
                <w:color w:val="000000"/>
                <w:rtl/>
              </w:rPr>
              <w:t>المعلم والمنهج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6380" w:rsidRPr="00FF3563" w:rsidRDefault="00986380" w:rsidP="00481311">
            <w:pPr>
              <w:cnfStyle w:val="000000010000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6380" w:rsidRPr="00FF3563" w:rsidRDefault="00986380" w:rsidP="00481311">
            <w:pPr>
              <w:bidi/>
              <w:jc w:val="center"/>
              <w:cnfStyle w:val="000000010000"/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تطبيقات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893E23" w:rsidRDefault="00986380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893E23" w:rsidRDefault="00986380" w:rsidP="00481311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</w:tr>
      <w:tr w:rsidR="00986380" w:rsidTr="00481311">
        <w:trPr>
          <w:cnfStyle w:val="000000100000"/>
          <w:jc w:val="center"/>
        </w:trPr>
        <w:tc>
          <w:tcPr>
            <w:cnfStyle w:val="001000000000"/>
            <w:tcW w:w="272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Pr="00E4173F" w:rsidRDefault="00986380" w:rsidP="00481311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إجمالي الأسابيع والساعات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6D590D" w:rsidRDefault="00986380" w:rsidP="00481311">
            <w:pPr>
              <w:jc w:val="center"/>
              <w:cnfStyle w:val="00000010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E4173F" w:rsidRDefault="00986380" w:rsidP="00481311">
            <w:pPr>
              <w:bidi/>
              <w:jc w:val="center"/>
              <w:cnfStyle w:val="00000010000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6380" w:rsidRPr="00FF3563" w:rsidRDefault="00986380" w:rsidP="00481311">
            <w:pPr>
              <w:jc w:val="center"/>
              <w:cnfStyle w:val="00000010000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30</w:t>
            </w:r>
          </w:p>
        </w:tc>
      </w:tr>
      <w:tr w:rsidR="00986380" w:rsidTr="00481311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Pr="007460D8" w:rsidRDefault="00986380" w:rsidP="00481311">
            <w:pPr>
              <w:bidi/>
              <w:rPr>
                <w:rFonts w:ascii="Calibri" w:eastAsia="Calibri" w:hAnsi="Calibri" w:cs="Arial" w:hint="cs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lastRenderedPageBreak/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986380" w:rsidTr="00481311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bidi/>
              <w:ind w:left="968" w:hanging="574"/>
              <w:jc w:val="lowKashida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</w:t>
            </w:r>
          </w:p>
        </w:tc>
      </w:tr>
      <w:tr w:rsidR="00986380" w:rsidTr="00481311">
        <w:trPr>
          <w:cnfStyle w:val="000000010000"/>
          <w:trHeight w:val="472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Default="00986380" w:rsidP="00481311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Default="00986380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Default="00986380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Default="00986380" w:rsidP="00481311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86380" w:rsidRPr="00CC62B1" w:rsidRDefault="00986380" w:rsidP="00481311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986380" w:rsidTr="00481311">
        <w:trPr>
          <w:cnfStyle w:val="000000100000"/>
          <w:trHeight w:val="375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6380" w:rsidRPr="00ED4B7C" w:rsidRDefault="00986380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E9203B" w:rsidRDefault="00986380" w:rsidP="0048131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F46878" w:rsidRDefault="00986380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B112D0" w:rsidRDefault="00986380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986380" w:rsidTr="00481311">
        <w:trPr>
          <w:cnfStyle w:val="000000010000"/>
          <w:trHeight w:val="330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6380" w:rsidRPr="00ED4B7C" w:rsidRDefault="00986380" w:rsidP="00481311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E9203B" w:rsidRDefault="00986380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F46878" w:rsidRDefault="00986380" w:rsidP="00481311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jc w:val="center"/>
              <w:cnfStyle w:val="000000010000"/>
            </w:pPr>
          </w:p>
        </w:tc>
      </w:tr>
      <w:tr w:rsidR="00986380" w:rsidTr="00481311">
        <w:trPr>
          <w:cnfStyle w:val="000000100000"/>
          <w:trHeight w:val="330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Default="00986380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86380" w:rsidRPr="00ED4B7C" w:rsidRDefault="00986380" w:rsidP="00481311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86380" w:rsidRPr="00F46878" w:rsidRDefault="00986380" w:rsidP="00481311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jc w:val="center"/>
              <w:cnfStyle w:val="000000100000"/>
            </w:pPr>
          </w:p>
        </w:tc>
      </w:tr>
      <w:tr w:rsidR="00986380" w:rsidTr="00481311">
        <w:trPr>
          <w:cnfStyle w:val="000000010000"/>
          <w:trHeight w:val="420"/>
          <w:jc w:val="center"/>
        </w:trPr>
        <w:tc>
          <w:tcPr>
            <w:cnfStyle w:val="001000000000"/>
            <w:tcW w:w="212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Pr="00813131" w:rsidRDefault="00986380" w:rsidP="00481311">
            <w:pPr>
              <w:bidi/>
              <w:jc w:val="center"/>
              <w:rPr>
                <w:rFonts w:ascii="Times New Roman" w:hAnsi="Times New Roman" w:hint="cs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EA7B21" w:rsidRDefault="00986380" w:rsidP="00481311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986380" w:rsidRDefault="00986380" w:rsidP="00986380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986380" w:rsidTr="00481311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986380" w:rsidTr="00481311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E9203B" w:rsidRDefault="00986380" w:rsidP="00986380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</w:tr>
      <w:tr w:rsidR="00986380" w:rsidTr="00481311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Pr="000050F3" w:rsidRDefault="00986380" w:rsidP="00986380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امثلة</w:t>
            </w:r>
          </w:p>
        </w:tc>
      </w:tr>
    </w:tbl>
    <w:p w:rsidR="00986380" w:rsidRDefault="00986380" w:rsidP="00986380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986380" w:rsidTr="00481311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80" w:rsidRDefault="00986380" w:rsidP="00481311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986380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80" w:rsidRPr="007460D8" w:rsidRDefault="00986380" w:rsidP="00481311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986380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80" w:rsidRPr="007460D8" w:rsidRDefault="00986380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986380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80" w:rsidRPr="007460D8" w:rsidRDefault="00986380" w:rsidP="00481311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986380" w:rsidTr="00481311">
        <w:trPr>
          <w:cnfStyle w:val="000000010000"/>
          <w:trHeight w:val="299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80" w:rsidRPr="00705500" w:rsidRDefault="00986380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8"/>
                <w:szCs w:val="28"/>
                <w:lang w:bidi="ar-IQ"/>
              </w:rPr>
            </w:pPr>
            <w:r w:rsidRPr="00705500">
              <w:rPr>
                <w:rFonts w:hint="cs"/>
                <w:sz w:val="28"/>
                <w:szCs w:val="28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986380" w:rsidTr="00481311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5E1416" w:rsidRDefault="00986380" w:rsidP="00481311">
            <w:pPr>
              <w:tabs>
                <w:tab w:val="left" w:pos="1556"/>
              </w:tabs>
              <w:bidi/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</w:rPr>
            </w:pPr>
            <w:r w:rsidRPr="00DF0EF3">
              <w:rPr>
                <w:sz w:val="28"/>
                <w:szCs w:val="28"/>
                <w:rtl/>
                <w:lang w:bidi="ar-IQ"/>
              </w:rPr>
              <w:t>ابراهيم , مهدي الشبلي  , دار الامل للنشر والتوزيع , اربد</w:t>
            </w:r>
          </w:p>
        </w:tc>
      </w:tr>
      <w:tr w:rsidR="00986380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80" w:rsidRPr="00705500" w:rsidRDefault="00986380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المراجع المساندة    </w:t>
            </w:r>
          </w:p>
        </w:tc>
      </w:tr>
      <w:tr w:rsidR="00986380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DF0EF3" w:rsidRDefault="00986380" w:rsidP="00481311">
            <w:pPr>
              <w:bidi/>
              <w:rPr>
                <w:sz w:val="28"/>
                <w:szCs w:val="28"/>
                <w:lang w:bidi="ar-IQ"/>
              </w:rPr>
            </w:pPr>
            <w:r w:rsidRPr="00DF0EF3">
              <w:rPr>
                <w:sz w:val="28"/>
                <w:szCs w:val="28"/>
                <w:rtl/>
                <w:lang w:bidi="ar-IQ"/>
              </w:rPr>
              <w:t xml:space="preserve">مادة منهج تحليل كتاب  تأليف  د. عواد جاسم محمد التميمي </w:t>
            </w:r>
          </w:p>
        </w:tc>
      </w:tr>
      <w:tr w:rsidR="00986380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80" w:rsidRPr="00705500" w:rsidRDefault="00986380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الكتب والمراجع الاثرائية (الدوريات العلمية،...الخ):</w:t>
            </w:r>
          </w:p>
        </w:tc>
      </w:tr>
      <w:tr w:rsidR="00986380" w:rsidTr="00481311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37260D" w:rsidRDefault="00986380" w:rsidP="00481311">
            <w:pPr>
              <w:bidi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مصادر علمية في منهج تحليل الكتاب</w:t>
            </w:r>
          </w:p>
        </w:tc>
      </w:tr>
      <w:tr w:rsidR="00986380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80" w:rsidRPr="00705500" w:rsidRDefault="00986380" w:rsidP="00481311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المصادر الإلكترونية ومواقع الإنترنت...الخ</w:t>
            </w:r>
          </w:p>
        </w:tc>
      </w:tr>
      <w:tr w:rsidR="00986380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380" w:rsidRPr="00E65830" w:rsidRDefault="00986380" w:rsidP="00481311">
            <w:pPr>
              <w:bidi/>
              <w:contextualSpacing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جميع المواقع الالكترونية التي تهتم بمنهج تحليل الكتاب</w:t>
            </w:r>
          </w:p>
        </w:tc>
      </w:tr>
      <w:tr w:rsidR="00986380" w:rsidTr="00481311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Pr="00705500" w:rsidRDefault="00986380" w:rsidP="00481311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986380" w:rsidTr="00481311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Default="00986380" w:rsidP="00481311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986380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Pr="00857A8F" w:rsidRDefault="00986380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سياسة حضور الفعاليات التعليمية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تعتمد نسبة الغياب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من خلال توجيه الا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نذار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ولي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ومن ثم الانذار النهائي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986380" w:rsidTr="00481311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Pr="00857A8F" w:rsidRDefault="00986380" w:rsidP="0048131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لحضور المتأخر : ينبه الطالب المتأخر ويحرم من مساعدته في الدرجة </w:t>
            </w:r>
          </w:p>
        </w:tc>
      </w:tr>
      <w:tr w:rsidR="00986380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Pr="00857A8F" w:rsidRDefault="00986380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الأمتحان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يخضع الطالب الى أمتحانين في الكورس الواحد</w:t>
            </w:r>
          </w:p>
        </w:tc>
      </w:tr>
      <w:tr w:rsidR="00986380" w:rsidTr="0048131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Pr="00857A8F" w:rsidRDefault="00986380" w:rsidP="00481311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4.الواجبات وا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لمشاريع :تكليف الطالب بتنفيذ تقارير دورية</w:t>
            </w:r>
          </w:p>
        </w:tc>
      </w:tr>
      <w:tr w:rsidR="00986380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Pr="00857A8F" w:rsidRDefault="00986380" w:rsidP="00481311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:سياسة ثابتة في القسم وهو فصل الطالب في جميع المواد </w:t>
            </w:r>
          </w:p>
        </w:tc>
      </w:tr>
      <w:tr w:rsidR="00986380" w:rsidTr="00481311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Pr="00857A8F" w:rsidRDefault="00986380" w:rsidP="00481311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986380" w:rsidTr="00481311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6380" w:rsidRDefault="00986380" w:rsidP="00481311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86380" w:rsidRPr="00857A8F" w:rsidRDefault="00986380" w:rsidP="00481311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986380" w:rsidRDefault="00986380" w:rsidP="00986380">
      <w:pPr>
        <w:bidi/>
        <w:jc w:val="right"/>
        <w:rPr>
          <w:color w:val="000000"/>
          <w:sz w:val="14"/>
          <w:szCs w:val="14"/>
          <w:rtl/>
        </w:rPr>
      </w:pPr>
    </w:p>
    <w:p w:rsidR="00986380" w:rsidRDefault="00986380" w:rsidP="00986380">
      <w:pPr>
        <w:bidi/>
        <w:rPr>
          <w:rFonts w:hint="cs"/>
          <w:color w:val="000000"/>
          <w:sz w:val="14"/>
          <w:szCs w:val="14"/>
          <w:lang w:bidi="ar-IQ"/>
        </w:rPr>
      </w:pPr>
    </w:p>
    <w:p w:rsidR="00986380" w:rsidRDefault="00986380" w:rsidP="00986380"/>
    <w:p w:rsidR="00986380" w:rsidRPr="00586685" w:rsidRDefault="00986380" w:rsidP="00986380">
      <w:pPr>
        <w:bidi/>
        <w:rPr>
          <w:rFonts w:hint="cs"/>
          <w:color w:val="000000"/>
          <w:sz w:val="14"/>
          <w:szCs w:val="14"/>
          <w:lang w:bidi="ar-IQ"/>
        </w:rPr>
      </w:pPr>
    </w:p>
    <w:p w:rsidR="00986380" w:rsidRDefault="00986380" w:rsidP="00986380"/>
    <w:p w:rsidR="00986380" w:rsidRPr="00F01405" w:rsidRDefault="00986380" w:rsidP="00986380">
      <w:pPr>
        <w:bidi/>
        <w:rPr>
          <w:rFonts w:hint="cs"/>
          <w:color w:val="000000"/>
          <w:sz w:val="14"/>
          <w:szCs w:val="14"/>
          <w:lang w:bidi="ar-IQ"/>
        </w:rPr>
      </w:pPr>
    </w:p>
    <w:p w:rsidR="00986380" w:rsidRDefault="00986380" w:rsidP="00986380"/>
    <w:p w:rsidR="002C0380" w:rsidRDefault="002C0380"/>
    <w:sectPr w:rsidR="002C0380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86380"/>
    <w:rsid w:val="002C0380"/>
    <w:rsid w:val="003076FD"/>
    <w:rsid w:val="0098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98638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986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2015-06-05T13:23:00Z</dcterms:created>
  <dcterms:modified xsi:type="dcterms:W3CDTF">2015-06-05T13:23:00Z</dcterms:modified>
</cp:coreProperties>
</file>