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74" w:rsidRPr="00A33F81" w:rsidRDefault="00593E74" w:rsidP="00593E74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 / الكورس الاول/ </w:t>
      </w:r>
      <w: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  <w:lang w:bidi="ar-IQ"/>
        </w:rPr>
        <w:t>علم النفس العام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 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tbl>
      <w:tblPr>
        <w:tblStyle w:val="LightGrid-Accent11"/>
        <w:bidiVisual/>
        <w:tblW w:w="5000" w:type="pct"/>
        <w:jc w:val="center"/>
        <w:tblLook w:val="04A0"/>
      </w:tblPr>
      <w:tblGrid>
        <w:gridCol w:w="656"/>
        <w:gridCol w:w="4746"/>
        <w:gridCol w:w="952"/>
        <w:gridCol w:w="916"/>
        <w:gridCol w:w="891"/>
        <w:gridCol w:w="1019"/>
        <w:gridCol w:w="1348"/>
      </w:tblGrid>
      <w:tr w:rsidR="00593E74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93E74" w:rsidRDefault="00593E74" w:rsidP="00287EC3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علم النفس العام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 w:rsidRPr="00C45B21">
              <w:rPr>
                <w:b/>
                <w:bCs/>
                <w:sz w:val="28"/>
                <w:szCs w:val="28"/>
                <w:lang w:bidi="ar-IQ"/>
              </w:rPr>
              <w:t>5211311</w:t>
            </w:r>
            <w:r>
              <w:rPr>
                <w:b/>
                <w:bCs/>
                <w:sz w:val="28"/>
                <w:szCs w:val="28"/>
                <w:lang w:bidi="ar-IQ"/>
              </w:rPr>
              <w:t>07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2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المرحلة الاولى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الفصل الدراسي الاول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اسس علم النفس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احصاء عام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بكالوريوس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تربية اسرية ومهن فنية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اللغة العربية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قسم التربي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ة الاسرية والمهن الفنية/ القاعات 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عملي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شفق محمد صالح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586685" w:rsidRDefault="00593E74" w:rsidP="00287EC3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593E74" w:rsidRPr="00A62F38" w:rsidRDefault="00593E74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4"/>
                <w:szCs w:val="24"/>
                <w:rtl/>
              </w:rPr>
            </w:pPr>
            <w:bookmarkStart w:id="2" w:name="_Toc399617525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وصف المساق</w:t>
            </w:r>
            <w:bookmarkEnd w:id="2"/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: (</w:t>
            </w:r>
            <w:r w:rsidRPr="00A62F38">
              <w:rPr>
                <w:rFonts w:ascii="Times New Roman" w:hAnsi="Times New Roman"/>
                <w:sz w:val="24"/>
                <w:szCs w:val="24"/>
              </w:rPr>
              <w:t>Course description</w:t>
            </w:r>
            <w:r w:rsidRPr="00A62F38">
              <w:rPr>
                <w:rFonts w:ascii="Times New Roman" w:hAnsi="Times New Roman" w:hint="cs"/>
                <w:sz w:val="24"/>
                <w:szCs w:val="24"/>
                <w:rtl/>
              </w:rPr>
              <w:t>)</w:t>
            </w:r>
          </w:p>
          <w:p w:rsidR="00593E74" w:rsidRPr="00B94844" w:rsidRDefault="00593E74" w:rsidP="00287EC3">
            <w:pPr>
              <w:bidi/>
              <w:rPr>
                <w:rFonts w:ascii="Traditional Arabic" w:eastAsia="Calibri" w:hAnsi="Traditional Arabic" w:cs="Traditional Arabic" w:hint="cs"/>
                <w:b w:val="0"/>
                <w:bCs w:val="0"/>
                <w:sz w:val="28"/>
                <w:szCs w:val="28"/>
                <w:rtl/>
                <w:lang w:bidi="ar-IQ"/>
              </w:rPr>
            </w:pPr>
            <w:r w:rsidRPr="008F23B8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  <w:r w:rsidRPr="008F23B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يتناول هذا المساق اسس علم النفس</w:t>
            </w:r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العام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 من خلال </w:t>
            </w:r>
            <w:r w:rsidRPr="005B41A2">
              <w:rPr>
                <w:rFonts w:ascii="Times New Roman" w:hAnsi="Times New Roman" w:hint="cs"/>
                <w:sz w:val="24"/>
                <w:szCs w:val="24"/>
                <w:rtl/>
              </w:rPr>
              <w:t xml:space="preserve">تعريف الطلبة بماهية </w:t>
            </w:r>
            <w:r>
              <w:rPr>
                <w:rFonts w:ascii="Times New Roman" w:hAnsi="Times New Roman" w:hint="cs"/>
                <w:sz w:val="24"/>
                <w:szCs w:val="24"/>
                <w:rtl/>
              </w:rPr>
              <w:t>هذا العلم</w:t>
            </w:r>
            <w:r w:rsidRPr="005B41A2">
              <w:rPr>
                <w:rFonts w:ascii="Times New Roman" w:hAnsi="Times New Roman" w:hint="cs"/>
                <w:sz w:val="24"/>
                <w:szCs w:val="24"/>
                <w:rtl/>
              </w:rPr>
              <w:t xml:space="preserve"> ومفهومة وكيفية قياس السلوك البشري وماهي دوافعه وكيف يتعلم الفرد وكيف يؤثر بسلوكياته وانفعالاته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93E74" w:rsidTr="00287EC3">
        <w:trPr>
          <w:cnfStyle w:val="000000010000"/>
          <w:trHeight w:val="882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bidi/>
              <w:rPr>
                <w:rFonts w:hint="cs"/>
                <w:rtl/>
                <w:lang w:bidi="ar-IQ"/>
              </w:rPr>
            </w:pPr>
            <w:bookmarkStart w:id="3" w:name="_Toc399617526"/>
            <w:bookmarkEnd w:id="3"/>
            <w:r w:rsidRPr="00A90CF7">
              <w:rPr>
                <w:lang w:bidi="ar-IQ"/>
              </w:rPr>
              <w:t> </w:t>
            </w:r>
            <w:r w:rsidRPr="00A90CF7">
              <w:rPr>
                <w:rtl/>
                <w:lang w:bidi="ar-IQ"/>
              </w:rPr>
              <w:t>في نهاية هذا المساق يكون الطالب قادرا على أن</w:t>
            </w:r>
            <w:r w:rsidRPr="00A90CF7">
              <w:rPr>
                <w:lang w:bidi="ar-IQ"/>
              </w:rPr>
              <w:t>: </w:t>
            </w:r>
            <w:r w:rsidRPr="00A90CF7">
              <w:rPr>
                <w:lang w:bidi="ar-IQ"/>
              </w:rPr>
              <w:br/>
            </w:r>
            <w:r>
              <w:rPr>
                <w:rFonts w:hint="cs"/>
                <w:rtl/>
                <w:lang w:bidi="ar-IQ"/>
              </w:rPr>
              <w:t>1</w:t>
            </w:r>
            <w:r w:rsidRPr="00A90CF7">
              <w:rPr>
                <w:rFonts w:hint="cs"/>
                <w:rtl/>
                <w:lang w:bidi="ar-IQ"/>
              </w:rPr>
              <w:t xml:space="preserve">- </w:t>
            </w:r>
            <w:r>
              <w:rPr>
                <w:rFonts w:hint="cs"/>
                <w:rtl/>
                <w:lang w:bidi="ar-IQ"/>
              </w:rPr>
              <w:t xml:space="preserve">التعرف على </w:t>
            </w:r>
            <w:r w:rsidRPr="005B41A2">
              <w:rPr>
                <w:rFonts w:hint="cs"/>
                <w:rtl/>
                <w:lang w:bidi="ar-IQ"/>
              </w:rPr>
              <w:t xml:space="preserve">علم التفس </w:t>
            </w:r>
          </w:p>
          <w:p w:rsidR="00593E74" w:rsidRDefault="00593E74" w:rsidP="00287EC3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2- التعرف على </w:t>
            </w:r>
            <w:r w:rsidRPr="005B41A2">
              <w:rPr>
                <w:rFonts w:hint="cs"/>
                <w:rtl/>
                <w:lang w:bidi="ar-IQ"/>
              </w:rPr>
              <w:t xml:space="preserve">السلوك الدوافع </w:t>
            </w:r>
          </w:p>
          <w:p w:rsidR="00593E74" w:rsidRPr="00A90CF7" w:rsidRDefault="00593E74" w:rsidP="00287EC3">
            <w:pPr>
              <w:bidi/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3- التعرف على </w:t>
            </w:r>
            <w:r w:rsidRPr="005B41A2">
              <w:rPr>
                <w:rFonts w:hint="cs"/>
                <w:rtl/>
                <w:lang w:bidi="ar-IQ"/>
              </w:rPr>
              <w:t>الانفعالات</w:t>
            </w:r>
          </w:p>
        </w:tc>
      </w:tr>
    </w:tbl>
    <w:p w:rsidR="00593E74" w:rsidRDefault="00593E74" w:rsidP="00593E74">
      <w:pPr>
        <w:bidi/>
        <w:rPr>
          <w:vanish/>
        </w:rPr>
      </w:pPr>
    </w:p>
    <w:p w:rsidR="00593E74" w:rsidRDefault="00593E74" w:rsidP="00593E74">
      <w:pPr>
        <w:bidi/>
      </w:pPr>
      <w:bookmarkStart w:id="4" w:name="_Toc399617528"/>
    </w:p>
    <w:tbl>
      <w:tblPr>
        <w:tblStyle w:val="LightGrid-Accent11"/>
        <w:bidiVisual/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187"/>
        <w:gridCol w:w="3473"/>
        <w:gridCol w:w="347"/>
        <w:gridCol w:w="1636"/>
        <w:gridCol w:w="963"/>
        <w:gridCol w:w="1679"/>
        <w:gridCol w:w="933"/>
        <w:gridCol w:w="978"/>
      </w:tblGrid>
      <w:tr w:rsidR="00593E74" w:rsidTr="00287EC3">
        <w:trPr>
          <w:cnfStyle w:val="1000000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EE2BBF" w:rsidRDefault="00593E74" w:rsidP="00287EC3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مواضيع المساق ومواءمتها بمخرجات التعلم</w:t>
            </w:r>
            <w:bookmarkEnd w:id="4"/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مخرجات التعلم 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وحدات المساق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المواضيع التفصيلية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عدد الأسابيع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593E74" w:rsidRPr="00E4173F" w:rsidRDefault="00593E74" w:rsidP="00287EC3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4173F">
              <w:rPr>
                <w:rFonts w:ascii="Times New Roman" w:hAnsi="Times New Roman" w:hint="cs"/>
                <w:b/>
                <w:bCs/>
                <w:sz w:val="28"/>
                <w:szCs w:val="28"/>
                <w:rtl/>
              </w:rPr>
              <w:t>الساعات الفعلية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E4173F">
              <w:rPr>
                <w:rFonts w:ascii="Arial" w:hAnsi="Arial" w:hint="cs"/>
                <w:b/>
                <w:bCs/>
                <w:sz w:val="28"/>
                <w:szCs w:val="28"/>
                <w:rtl/>
                <w:lang w:bidi="ar-IQ"/>
              </w:rPr>
              <w:t>مقدمة عامة في علم النفس العام</w:t>
            </w:r>
          </w:p>
          <w:p w:rsidR="00593E74" w:rsidRPr="00E4173F" w:rsidRDefault="00593E74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9B5F6D" w:rsidRDefault="00593E74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توضيح اهمية علم النفس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السلوك وماهو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</w:tcPr>
          <w:p w:rsidR="00593E74" w:rsidRPr="00E4173F" w:rsidRDefault="00593E74" w:rsidP="00287EC3">
            <w:pPr>
              <w:jc w:val="center"/>
              <w:cnfStyle w:val="00000010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البيئةوالوراثة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4173F" w:rsidRDefault="00593E74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9B5F6D" w:rsidRDefault="00593E74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دور البيئة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دور الوراثة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7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الدوافع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9B5F6D" w:rsidRDefault="00593E74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اهمية الدوافع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الدوافع الاولية والثانوية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الانفعالات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9B5F6D" w:rsidRDefault="00593E74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بعض الانفعالات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593E74" w:rsidTr="00287EC3">
        <w:trPr>
          <w:cnfStyle w:val="000000010000"/>
          <w:jc w:val="center"/>
        </w:trPr>
        <w:tc>
          <w:tcPr>
            <w:cnfStyle w:val="001000000000"/>
            <w:tcW w:w="3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 w:hint="cs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68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التعليم</w:t>
            </w:r>
          </w:p>
        </w:tc>
        <w:tc>
          <w:tcPr>
            <w:tcW w:w="91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4173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9B5F6D" w:rsidRDefault="00593E74" w:rsidP="00287EC3">
            <w:pPr>
              <w:tabs>
                <w:tab w:val="left" w:pos="1826"/>
              </w:tabs>
              <w:bidi/>
              <w:jc w:val="center"/>
              <w:cnfStyle w:val="000000010000"/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الشروط </w:t>
            </w:r>
            <w:r>
              <w:rPr>
                <w:rFonts w:ascii="Arial" w:hAnsi="Arial"/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 xml:space="preserve"> الاسس- المبادئ-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bidi="ar-IQ"/>
              </w:rPr>
              <w:t>الاحساس / الادراك/ الشخصية</w:t>
            </w: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010000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593E74" w:rsidTr="00287EC3">
        <w:trPr>
          <w:cnfStyle w:val="000000100000"/>
          <w:jc w:val="center"/>
        </w:trPr>
        <w:tc>
          <w:tcPr>
            <w:cnfStyle w:val="001000000000"/>
            <w:tcW w:w="290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E4173F" w:rsidRDefault="00593E74" w:rsidP="00287EC3">
            <w:pPr>
              <w:bidi/>
              <w:jc w:val="center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E4173F">
              <w:rPr>
                <w:rFonts w:ascii="Times New Roman" w:hAnsi="Times New Roman" w:hint="cs"/>
                <w:sz w:val="28"/>
                <w:szCs w:val="28"/>
                <w:rtl/>
              </w:rPr>
              <w:t>إجمالي الأسابيع والساعات</w:t>
            </w:r>
          </w:p>
        </w:tc>
        <w:tc>
          <w:tcPr>
            <w:tcW w:w="121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4173F" w:rsidRDefault="00593E74" w:rsidP="00287EC3">
            <w:pPr>
              <w:bidi/>
              <w:jc w:val="both"/>
              <w:cnfStyle w:val="00000010000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E4173F" w:rsidRDefault="00593E74" w:rsidP="00287EC3">
            <w:pPr>
              <w:bidi/>
              <w:jc w:val="center"/>
              <w:cnfStyle w:val="000000100000"/>
              <w:rPr>
                <w:rFonts w:ascii="Times New Roman" w:hAnsi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593E74" w:rsidTr="00287EC3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7460D8" w:rsidRDefault="00593E74" w:rsidP="00287EC3">
            <w:pPr>
              <w:bidi/>
              <w:rPr>
                <w:rFonts w:ascii="Calibri" w:eastAsia="Calibri" w:hAnsi="Calibri" w:cs="Arial"/>
                <w:rtl/>
                <w:lang w:bidi="ar-IQ"/>
              </w:rPr>
            </w:pPr>
            <w:r w:rsidRPr="007460D8">
              <w:rPr>
                <w:rFonts w:ascii="Calibri" w:eastAsia="Calibri" w:hAnsi="Calibri" w:cs="Arial" w:hint="cs"/>
                <w:rtl/>
              </w:rPr>
              <w:t xml:space="preserve">ثانيا:الجانب العملي:                                            </w:t>
            </w:r>
            <w:r>
              <w:rPr>
                <w:rFonts w:ascii="Calibri" w:eastAsia="Calibri" w:hAnsi="Calibri" w:cs="Arial" w:hint="cs"/>
                <w:rtl/>
              </w:rPr>
              <w:t>لايوجد</w:t>
            </w:r>
          </w:p>
        </w:tc>
      </w:tr>
      <w:tr w:rsidR="00593E74" w:rsidTr="00287EC3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lastRenderedPageBreak/>
              <w:t>تكتب تجارب (مواضيع) العملي</w:t>
            </w:r>
          </w:p>
        </w:tc>
      </w:tr>
      <w:tr w:rsidR="00593E74" w:rsidTr="00287EC3">
        <w:trPr>
          <w:cnfStyle w:val="000000010000"/>
          <w:trHeight w:val="472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Default="00593E74" w:rsidP="00287EC3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3E74" w:rsidRPr="00CC62B1" w:rsidRDefault="00593E74" w:rsidP="00287EC3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2B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مخرجات التعلم</w:t>
            </w:r>
          </w:p>
        </w:tc>
      </w:tr>
      <w:tr w:rsidR="00593E74" w:rsidTr="00287EC3">
        <w:trPr>
          <w:cnfStyle w:val="000000100000"/>
          <w:trHeight w:val="375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93E74" w:rsidRPr="00ED4B7C" w:rsidRDefault="00593E74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9203B" w:rsidRDefault="00593E74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F46878" w:rsidRDefault="00593E74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B112D0" w:rsidRDefault="00593E74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593E74" w:rsidTr="00287EC3">
        <w:trPr>
          <w:cnfStyle w:val="00000001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93E74" w:rsidRPr="00ED4B7C" w:rsidRDefault="00593E74" w:rsidP="00287EC3">
            <w:pPr>
              <w:tabs>
                <w:tab w:val="left" w:pos="1826"/>
              </w:tabs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9203B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F46878" w:rsidRDefault="00593E74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B112D0" w:rsidRDefault="00593E74" w:rsidP="00287EC3">
            <w:pPr>
              <w:bidi/>
              <w:jc w:val="center"/>
              <w:cnfStyle w:val="000000010000"/>
              <w:rPr>
                <w:b/>
                <w:bCs/>
                <w:lang w:bidi="ar-IQ"/>
              </w:rPr>
            </w:pPr>
          </w:p>
        </w:tc>
      </w:tr>
      <w:tr w:rsidR="00593E74" w:rsidTr="00287EC3">
        <w:trPr>
          <w:cnfStyle w:val="000000100000"/>
          <w:trHeight w:val="330"/>
          <w:jc w:val="center"/>
        </w:trPr>
        <w:tc>
          <w:tcPr>
            <w:cnfStyle w:val="001000000000"/>
            <w:tcW w:w="3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Default="00593E74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  <w:tc>
          <w:tcPr>
            <w:tcW w:w="1761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93E74" w:rsidRPr="00ED4B7C" w:rsidRDefault="00593E74" w:rsidP="00287EC3">
            <w:pPr>
              <w:tabs>
                <w:tab w:val="left" w:pos="1826"/>
              </w:tabs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F46878" w:rsidRDefault="00593E74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3E74" w:rsidRPr="00B112D0" w:rsidRDefault="00593E74" w:rsidP="00287EC3">
            <w:pPr>
              <w:bidi/>
              <w:jc w:val="center"/>
              <w:cnfStyle w:val="000000100000"/>
              <w:rPr>
                <w:b/>
                <w:bCs/>
                <w:lang w:bidi="ar-IQ"/>
              </w:rPr>
            </w:pPr>
          </w:p>
        </w:tc>
      </w:tr>
      <w:tr w:rsidR="00593E74" w:rsidTr="00287EC3">
        <w:trPr>
          <w:cnfStyle w:val="000000010000"/>
          <w:trHeight w:val="420"/>
          <w:jc w:val="center"/>
        </w:trPr>
        <w:tc>
          <w:tcPr>
            <w:cnfStyle w:val="001000000000"/>
            <w:tcW w:w="214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13131" w:rsidRDefault="00593E74" w:rsidP="00287EC3">
            <w:pPr>
              <w:bidi/>
              <w:jc w:val="center"/>
              <w:rPr>
                <w:rFonts w:ascii="Times New Roman" w:hAnsi="Times New Roman"/>
                <w:rtl/>
                <w:lang w:bidi="ar-IQ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119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A7B21" w:rsidRDefault="00593E74" w:rsidP="00287EC3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93E74" w:rsidRDefault="00593E74" w:rsidP="00593E74">
      <w:pPr>
        <w:bidi/>
        <w:rPr>
          <w:rFonts w:eastAsia="Calibri"/>
          <w:vanish/>
          <w:sz w:val="28"/>
        </w:rPr>
      </w:pPr>
    </w:p>
    <w:tbl>
      <w:tblPr>
        <w:tblStyle w:val="LightGrid-Accent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0528"/>
      </w:tblGrid>
      <w:tr w:rsidR="00593E74" w:rsidTr="00287EC3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593E74" w:rsidTr="00287EC3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E9203B" w:rsidRDefault="00593E74" w:rsidP="00593E74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>المحاضرة</w:t>
            </w:r>
          </w:p>
        </w:tc>
      </w:tr>
      <w:tr w:rsidR="00593E74" w:rsidTr="00287EC3">
        <w:trPr>
          <w:cnfStyle w:val="0100000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Pr="00A77683" w:rsidRDefault="00593E74" w:rsidP="00287EC3">
            <w:pPr>
              <w:bidi/>
              <w:rPr>
                <w:rFonts w:ascii="Times New Roman" w:hAnsi="Times New Roman"/>
                <w:color w:val="0000CC"/>
                <w:sz w:val="28"/>
                <w:szCs w:val="28"/>
                <w:rtl/>
                <w:lang w:bidi="ar-IQ"/>
              </w:rPr>
            </w:pPr>
            <w:r w:rsidRPr="00A77683">
              <w:rPr>
                <w:rFonts w:ascii="Times New Roman" w:hAnsi="Times New Roman" w:hint="cs"/>
                <w:color w:val="0000CC"/>
                <w:sz w:val="28"/>
                <w:szCs w:val="28"/>
                <w:rtl/>
                <w:lang w:bidi="ar-IQ"/>
              </w:rPr>
              <w:t xml:space="preserve">اعتماد السبورة البيضاء في شرح ورسم المادة </w:t>
            </w:r>
          </w:p>
        </w:tc>
      </w:tr>
    </w:tbl>
    <w:p w:rsidR="00593E74" w:rsidRDefault="00593E74" w:rsidP="00593E74">
      <w:pPr>
        <w:bidi/>
        <w:rPr>
          <w:vanish/>
        </w:rPr>
      </w:pPr>
    </w:p>
    <w:tbl>
      <w:tblPr>
        <w:tblStyle w:val="LightGrid-Accent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9732"/>
      </w:tblGrid>
      <w:tr w:rsidR="00593E74" w:rsidTr="00287EC3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Default="00593E74" w:rsidP="00287EC3">
            <w:pPr>
              <w:keepNext/>
              <w:tabs>
                <w:tab w:val="left" w:pos="423"/>
              </w:tabs>
              <w:bidi/>
              <w:ind w:left="720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460D8" w:rsidRDefault="00593E74" w:rsidP="00287EC3">
            <w:pPr>
              <w:bidi/>
              <w:jc w:val="center"/>
              <w:rPr>
                <w:rFonts w:ascii="Times New Roman" w:hAnsi="Times New Roman"/>
              </w:rPr>
            </w:pPr>
            <w:r w:rsidRPr="007460D8">
              <w:rPr>
                <w:rFonts w:ascii="Times New Roman" w:hAnsi="Times New Roman" w:hint="cs"/>
                <w:rtl/>
              </w:rPr>
              <w:t>(المؤلف، العام، العنوان، مكان النشر والناشر)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460D8" w:rsidRDefault="00593E74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460D8" w:rsidRDefault="00593E74" w:rsidP="00287EC3">
            <w:pPr>
              <w:bidi/>
              <w:jc w:val="center"/>
              <w:rPr>
                <w:rFonts w:ascii="Times New Roman" w:hAnsi="Times New Roman"/>
                <w:rtl/>
              </w:rPr>
            </w:pP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05500" w:rsidRDefault="00593E74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 xml:space="preserve">المراجع الرئيسة: ( لا تزيد عن مرجعين) </w:t>
            </w:r>
          </w:p>
        </w:tc>
      </w:tr>
      <w:tr w:rsidR="00593E74" w:rsidTr="00287EC3">
        <w:trPr>
          <w:cnfStyle w:val="000000100000"/>
          <w:trHeight w:val="24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4" w:rsidRPr="00705500" w:rsidRDefault="00593E74" w:rsidP="00287EC3">
            <w:pPr>
              <w:tabs>
                <w:tab w:val="right" w:pos="142"/>
              </w:tabs>
              <w:bidi/>
              <w:ind w:left="423" w:right="-18"/>
              <w:rPr>
                <w:sz w:val="28"/>
                <w:szCs w:val="28"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>اصول علم النفس / عزت راجح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05500" w:rsidRDefault="00593E74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 xml:space="preserve">المراجع المساندة    </w:t>
            </w: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4" w:rsidRPr="00705500" w:rsidRDefault="00593E74" w:rsidP="00287EC3">
            <w:pPr>
              <w:jc w:val="right"/>
              <w:rPr>
                <w:rFonts w:hint="cs"/>
                <w:sz w:val="28"/>
                <w:szCs w:val="28"/>
                <w:rtl/>
                <w:lang w:bidi="ar-IQ"/>
              </w:rPr>
            </w:pPr>
            <w:r w:rsidRPr="00705500">
              <w:rPr>
                <w:rFonts w:hint="cs"/>
                <w:sz w:val="28"/>
                <w:szCs w:val="28"/>
                <w:rtl/>
                <w:lang w:bidi="ar-IQ"/>
              </w:rPr>
              <w:t>علم النفس العام / الريماوي واخرون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05500" w:rsidRDefault="00593E74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الكتب والمراجع الاثرائية (الدوريات العلمية،...الخ):</w:t>
            </w:r>
          </w:p>
        </w:tc>
      </w:tr>
      <w:tr w:rsidR="00593E74" w:rsidTr="00287EC3">
        <w:trPr>
          <w:cnfStyle w:val="000000100000"/>
          <w:trHeight w:val="311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4" w:rsidRPr="00705500" w:rsidRDefault="00593E74" w:rsidP="00287EC3">
            <w:pPr>
              <w:bidi/>
              <w:contextualSpacing/>
              <w:jc w:val="both"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علم النفس / ليندال دافيدوف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74" w:rsidRPr="00705500" w:rsidRDefault="00593E74" w:rsidP="00287EC3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8"/>
                <w:szCs w:val="28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المصادر الإلكترونية ومواقع الإنترنت...الخ</w:t>
            </w: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4" w:rsidRPr="00705500" w:rsidRDefault="00593E74" w:rsidP="00287EC3">
            <w:pPr>
              <w:bidi/>
              <w:ind w:left="470"/>
              <w:contextualSpacing/>
              <w:rPr>
                <w:rFonts w:ascii="Times New Roman" w:hAnsi="Times New Roman"/>
                <w:sz w:val="28"/>
                <w:szCs w:val="28"/>
                <w:rtl/>
                <w:lang w:bidi="ar-IQ"/>
              </w:rPr>
            </w:pPr>
            <w:r w:rsidRPr="00705500">
              <w:rPr>
                <w:rFonts w:ascii="Times New Roman" w:hAnsi="Times New Roman" w:hint="cs"/>
                <w:sz w:val="28"/>
                <w:szCs w:val="28"/>
                <w:rtl/>
                <w:lang w:bidi="ar-IQ"/>
              </w:rPr>
              <w:t>المواقع الالكترونية التي تعنى بموضوعات الاحصاء التربوي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705500" w:rsidRDefault="00593E74" w:rsidP="00287EC3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 w:rsidRPr="00705500"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Default="00593E74" w:rsidP="00287EC3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سياسة حضور الفعاليات التعليمية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تعتمد نسبة الغياب 25% انذار اولي واذا ازاد عن 50% من عدد الساعات يفصل الطالب </w:t>
            </w:r>
          </w:p>
        </w:tc>
      </w:tr>
      <w:tr w:rsidR="00593E74" w:rsidTr="00287EC3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ا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لحضور المتأخر : ينبه الطالب المتأخر ويحرم من مساعدته في الدرجة 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الأمتحان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: يخضع الطالب الى أمتحانين في الكورس الواحد </w:t>
            </w: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bidi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4.الواجبات والمشاريع :تكليف الطالب بأعداد بحث في المادة ويعطى  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4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 ) درجات 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bidi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 xml:space="preserve">:سياسة ثابتة في القسم وهو فصل الطالب في جميع المواد </w:t>
            </w:r>
          </w:p>
        </w:tc>
      </w:tr>
      <w:tr w:rsidR="00593E74" w:rsidTr="00287EC3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YE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: تعريف الانتحال وحالاته والإجراءات المتبعة في حال حدوثه.</w:t>
            </w:r>
          </w:p>
        </w:tc>
      </w:tr>
      <w:tr w:rsidR="00593E74" w:rsidTr="00287EC3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93E74" w:rsidRDefault="00593E74" w:rsidP="00287EC3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3E74" w:rsidRPr="00857A8F" w:rsidRDefault="00593E74" w:rsidP="00287EC3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 w:rsidRPr="00857A8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: أي سياسات أخرى تتعلق بخصوصية المساق، أو بحسب لوائح الجامعة.</w:t>
            </w:r>
          </w:p>
        </w:tc>
      </w:tr>
    </w:tbl>
    <w:p w:rsidR="00593E74" w:rsidRDefault="00593E74" w:rsidP="00593E74">
      <w:pPr>
        <w:bidi/>
        <w:jc w:val="right"/>
        <w:rPr>
          <w:color w:val="000000"/>
          <w:sz w:val="14"/>
          <w:szCs w:val="14"/>
          <w:rtl/>
        </w:rPr>
      </w:pPr>
    </w:p>
    <w:p w:rsidR="00593E74" w:rsidRDefault="00593E74" w:rsidP="00593E74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93E74" w:rsidRDefault="00593E74" w:rsidP="00593E74"/>
    <w:p w:rsidR="00593E74" w:rsidRPr="00586685" w:rsidRDefault="00593E74" w:rsidP="00593E74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93E74" w:rsidRDefault="00593E74" w:rsidP="00593E74"/>
    <w:p w:rsidR="00593E74" w:rsidRPr="00F01405" w:rsidRDefault="00593E74" w:rsidP="00593E74">
      <w:pPr>
        <w:bidi/>
        <w:rPr>
          <w:rFonts w:hint="cs"/>
          <w:color w:val="000000"/>
          <w:sz w:val="14"/>
          <w:szCs w:val="14"/>
          <w:lang w:bidi="ar-IQ"/>
        </w:rPr>
      </w:pPr>
    </w:p>
    <w:p w:rsidR="00593E74" w:rsidRDefault="00593E74" w:rsidP="00593E74"/>
    <w:p w:rsidR="00DD66C3" w:rsidRDefault="00DD66C3"/>
    <w:sectPr w:rsidR="00DD66C3" w:rsidSect="00315017">
      <w:pgSz w:w="12240" w:h="15840"/>
      <w:pgMar w:top="737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2B4F0B"/>
    <w:multiLevelType w:val="hybridMultilevel"/>
    <w:tmpl w:val="3C62E234"/>
    <w:lvl w:ilvl="0" w:tplc="ACFA7B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93E74"/>
    <w:rsid w:val="003076FD"/>
    <w:rsid w:val="00593E74"/>
    <w:rsid w:val="00DD6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uiPriority w:val="62"/>
    <w:rsid w:val="00593E74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59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2015-06-04T11:53:00Z</dcterms:created>
  <dcterms:modified xsi:type="dcterms:W3CDTF">2015-06-04T11:54:00Z</dcterms:modified>
</cp:coreProperties>
</file>