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C2" w:rsidRDefault="00672AC2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المرحلة : الثالثة </w:t>
      </w:r>
    </w:p>
    <w:p w:rsidR="006017B2" w:rsidRDefault="00672AC2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672AC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المادة : قوالب متخصصة </w:t>
      </w:r>
    </w:p>
    <w:p w:rsidR="00672AC2" w:rsidRDefault="00672AC2" w:rsidP="00672AC2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ما هو القالب التصميمي وكيفية تصميميه .</w:t>
      </w:r>
    </w:p>
    <w:p w:rsidR="00672AC2" w:rsidRDefault="00672AC2" w:rsidP="00672AC2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أهمية القالب التصميمي .</w:t>
      </w:r>
    </w:p>
    <w:p w:rsidR="00672AC2" w:rsidRDefault="00672AC2" w:rsidP="00672AC2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العلاقة التبادلية مابين القالب والمضمون .</w:t>
      </w:r>
    </w:p>
    <w:p w:rsidR="00672AC2" w:rsidRDefault="00672AC2" w:rsidP="00672AC2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فاعلية القوى المؤثرة على القالب التصميمي .</w:t>
      </w:r>
    </w:p>
    <w:p w:rsidR="00672AC2" w:rsidRDefault="00672AC2" w:rsidP="00672AC2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الاشتراطات التصميمية للقالب التصميمي .</w:t>
      </w:r>
    </w:p>
    <w:p w:rsidR="00672AC2" w:rsidRDefault="00672AC2" w:rsidP="00672AC2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الإبداع والابتكار في القالب التصميمي .</w:t>
      </w:r>
    </w:p>
    <w:p w:rsidR="00672AC2" w:rsidRDefault="00672AC2" w:rsidP="00672AC2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215F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امتحان .</w:t>
      </w:r>
    </w:p>
    <w:p w:rsidR="00672AC2" w:rsidRDefault="003A1805" w:rsidP="00672AC2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تصميم قالب البدن الإمام والخلف</w:t>
      </w:r>
      <w:r w:rsidR="00280E2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الفستان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280E25" w:rsidRDefault="003A1805" w:rsidP="00672AC2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تصميم قالب </w:t>
      </w:r>
      <w:r w:rsidR="00280E2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بدن الطفل .</w:t>
      </w:r>
    </w:p>
    <w:p w:rsidR="00280E25" w:rsidRDefault="00280E25" w:rsidP="00280E25">
      <w:pPr>
        <w:ind w:left="360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10-تصميم ياقة قالب البدن .</w:t>
      </w:r>
    </w:p>
    <w:p w:rsidR="00280E25" w:rsidRDefault="00280E25" w:rsidP="00280E25">
      <w:pPr>
        <w:ind w:left="360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11-تصميم قالب التنورة الاعتيادية .</w:t>
      </w:r>
    </w:p>
    <w:p w:rsidR="00280E25" w:rsidRDefault="00280E25" w:rsidP="00280E25">
      <w:pPr>
        <w:ind w:left="360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12- تصميم قالب </w:t>
      </w:r>
      <w:r w:rsidR="00215F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تنوره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الجرس .</w:t>
      </w:r>
    </w:p>
    <w:p w:rsidR="00280E25" w:rsidRDefault="00280E25" w:rsidP="00280E25">
      <w:pPr>
        <w:ind w:left="360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13- تصميم قالب </w:t>
      </w:r>
      <w:r w:rsidR="00215F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تنوره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الكلوش الاعتيادية  . </w:t>
      </w:r>
    </w:p>
    <w:p w:rsidR="00280E25" w:rsidRDefault="00280E25" w:rsidP="00280E25">
      <w:pPr>
        <w:ind w:left="360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14- تصميم قالب </w:t>
      </w:r>
      <w:r w:rsidR="00215F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تنوره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الكلوش باستخدام شريط القياس .</w:t>
      </w:r>
    </w:p>
    <w:p w:rsidR="00280E25" w:rsidRDefault="00280E25" w:rsidP="00280E25">
      <w:pPr>
        <w:ind w:left="360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15_ </w:t>
      </w:r>
      <w:r w:rsidR="00215F4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تصميم قالب تنوره الواسعة من الأسفل 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215F49" w:rsidRDefault="00215F49" w:rsidP="00280E25">
      <w:pPr>
        <w:ind w:left="360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16_ الامتحان .</w:t>
      </w:r>
    </w:p>
    <w:p w:rsidR="003A1805" w:rsidRPr="00280E25" w:rsidRDefault="00280E25" w:rsidP="00280E25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280E2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3A1805" w:rsidRPr="00280E2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sectPr w:rsidR="003A1805" w:rsidRPr="00280E25" w:rsidSect="00E41B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5D4"/>
    <w:multiLevelType w:val="hybridMultilevel"/>
    <w:tmpl w:val="316A21A8"/>
    <w:lvl w:ilvl="0" w:tplc="FD6CA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72AC2"/>
    <w:rsid w:val="00215F49"/>
    <w:rsid w:val="00280E25"/>
    <w:rsid w:val="003A1805"/>
    <w:rsid w:val="004526A4"/>
    <w:rsid w:val="006017B2"/>
    <w:rsid w:val="00672AC2"/>
    <w:rsid w:val="00E41B29"/>
    <w:rsid w:val="00F7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وسام نت</dc:creator>
  <cp:lastModifiedBy>وسام نت</cp:lastModifiedBy>
  <cp:revision>1</cp:revision>
  <dcterms:created xsi:type="dcterms:W3CDTF">2017-02-13T20:45:00Z</dcterms:created>
  <dcterms:modified xsi:type="dcterms:W3CDTF">2017-02-13T21:18:00Z</dcterms:modified>
</cp:coreProperties>
</file>