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3B" w:rsidRPr="00EE2421" w:rsidRDefault="0055019B" w:rsidP="0055019B">
      <w:pPr>
        <w:jc w:val="center"/>
        <w:rPr>
          <w:rFonts w:ascii="Lucida Calligraphy" w:hAnsi="Lucida Calligraphy" w:cs="Simplified Arabic"/>
          <w:b/>
          <w:bCs/>
          <w:sz w:val="28"/>
          <w:szCs w:val="28"/>
        </w:rPr>
      </w:pPr>
      <w:bookmarkStart w:id="0" w:name="_GoBack"/>
      <w:r w:rsidRPr="00EE2421">
        <w:rPr>
          <w:rFonts w:ascii="Lucida Calligraphy" w:hAnsi="Lucida Calligraphy" w:cs="Simplified Arabic"/>
          <w:b/>
          <w:bCs/>
          <w:sz w:val="28"/>
          <w:szCs w:val="28"/>
        </w:rPr>
        <w:t>Down Syndrome</w:t>
      </w:r>
    </w:p>
    <w:bookmarkEnd w:id="0"/>
    <w:p w:rsidR="00045458" w:rsidRDefault="00175A66" w:rsidP="00175A66">
      <w:pPr>
        <w:autoSpaceDE w:val="0"/>
        <w:autoSpaceDN w:val="0"/>
        <w:adjustRightInd w:val="0"/>
        <w:spacing w:after="0" w:line="240" w:lineRule="auto"/>
        <w:ind w:right="-360"/>
        <w:jc w:val="both"/>
        <w:rPr>
          <w:rFonts w:ascii="Simplified Arabic" w:hAnsi="Simplified Arabic" w:cs="Simplified Arabic"/>
          <w:sz w:val="28"/>
          <w:szCs w:val="28"/>
        </w:rPr>
      </w:pPr>
      <w:r w:rsidRPr="005E12CB">
        <w:rPr>
          <w:rFonts w:ascii="Simplified Arabic" w:hAnsi="Simplified Arabic" w:cs="Simplified Arabic"/>
          <w:sz w:val="28"/>
          <w:szCs w:val="28"/>
        </w:rPr>
        <w:t>Down syndrome is a congenital disorder stemming</w:t>
      </w:r>
      <w:r>
        <w:rPr>
          <w:rFonts w:ascii="Simplified Arabic" w:hAnsi="Simplified Arabic" w:cs="Simplified Arabic"/>
          <w:sz w:val="28"/>
          <w:szCs w:val="28"/>
        </w:rPr>
        <w:t xml:space="preserve"> </w:t>
      </w:r>
      <w:r w:rsidRPr="005E12CB">
        <w:rPr>
          <w:rFonts w:ascii="Simplified Arabic" w:hAnsi="Simplified Arabic" w:cs="Simplified Arabic"/>
          <w:sz w:val="28"/>
          <w:szCs w:val="28"/>
        </w:rPr>
        <w:t>from a chromosomal abnormality appearing in about one of</w:t>
      </w:r>
      <w:r>
        <w:rPr>
          <w:rFonts w:ascii="Simplified Arabic" w:hAnsi="Simplified Arabic" w:cs="Simplified Arabic"/>
          <w:sz w:val="28"/>
          <w:szCs w:val="28"/>
        </w:rPr>
        <w:t xml:space="preserve"> </w:t>
      </w:r>
      <w:r w:rsidRPr="005E12CB">
        <w:rPr>
          <w:rFonts w:ascii="Simplified Arabic" w:hAnsi="Simplified Arabic" w:cs="Simplified Arabic"/>
          <w:sz w:val="28"/>
          <w:szCs w:val="28"/>
        </w:rPr>
        <w:t>every 800 births. This syndrome occurs when one chromosome</w:t>
      </w:r>
      <w:r>
        <w:rPr>
          <w:rFonts w:ascii="Simplified Arabic" w:hAnsi="Simplified Arabic" w:cs="Simplified Arabic"/>
          <w:sz w:val="28"/>
          <w:szCs w:val="28"/>
        </w:rPr>
        <w:t xml:space="preserve"> </w:t>
      </w:r>
      <w:r w:rsidRPr="005E12CB">
        <w:rPr>
          <w:rFonts w:ascii="Simplified Arabic" w:hAnsi="Simplified Arabic" w:cs="Simplified Arabic"/>
          <w:sz w:val="28"/>
          <w:szCs w:val="28"/>
        </w:rPr>
        <w:t>has an extra “part,” and an error occurs in cell division, or an</w:t>
      </w:r>
      <w:r>
        <w:rPr>
          <w:rFonts w:ascii="Simplified Arabic" w:hAnsi="Simplified Arabic" w:cs="Simplified Arabic"/>
          <w:sz w:val="28"/>
          <w:szCs w:val="28"/>
        </w:rPr>
        <w:t xml:space="preserve"> </w:t>
      </w:r>
      <w:r w:rsidRPr="005E12CB">
        <w:rPr>
          <w:rFonts w:ascii="Simplified Arabic" w:hAnsi="Simplified Arabic" w:cs="Simplified Arabic"/>
          <w:sz w:val="28"/>
          <w:szCs w:val="28"/>
        </w:rPr>
        <w:t xml:space="preserve">extra </w:t>
      </w:r>
      <w:r>
        <w:rPr>
          <w:rFonts w:ascii="Simplified Arabic" w:hAnsi="Simplified Arabic" w:cs="Simplified Arabic"/>
          <w:sz w:val="28"/>
          <w:szCs w:val="28"/>
        </w:rPr>
        <w:t xml:space="preserve"> </w:t>
      </w:r>
      <w:r w:rsidRPr="005E12CB">
        <w:rPr>
          <w:rFonts w:ascii="Simplified Arabic" w:hAnsi="Simplified Arabic" w:cs="Simplified Arabic"/>
          <w:sz w:val="28"/>
          <w:szCs w:val="28"/>
        </w:rPr>
        <w:t>chromosome exists, resulting in 47 chromosomes. Most</w:t>
      </w:r>
      <w:r>
        <w:rPr>
          <w:rFonts w:ascii="Simplified Arabic" w:hAnsi="Simplified Arabic" w:cs="Simplified Arabic"/>
          <w:sz w:val="28"/>
          <w:szCs w:val="28"/>
        </w:rPr>
        <w:t xml:space="preserve"> </w:t>
      </w:r>
      <w:r w:rsidRPr="005E12CB">
        <w:rPr>
          <w:rFonts w:ascii="Simplified Arabic" w:hAnsi="Simplified Arabic" w:cs="Simplified Arabic"/>
          <w:sz w:val="28"/>
          <w:szCs w:val="28"/>
        </w:rPr>
        <w:t>people are born with 23 pairs of chromosomes, for a total</w:t>
      </w:r>
      <w:r>
        <w:rPr>
          <w:rFonts w:ascii="Simplified Arabic" w:hAnsi="Simplified Arabic" w:cs="Simplified Arabic"/>
          <w:sz w:val="28"/>
          <w:szCs w:val="28"/>
        </w:rPr>
        <w:t xml:space="preserve"> </w:t>
      </w:r>
      <w:r w:rsidRPr="005E12CB">
        <w:rPr>
          <w:rFonts w:ascii="Simplified Arabic" w:hAnsi="Simplified Arabic" w:cs="Simplified Arabic"/>
          <w:sz w:val="28"/>
          <w:szCs w:val="28"/>
        </w:rPr>
        <w:t>of 46. When the body produces an extra chromosome or</w:t>
      </w:r>
      <w:r>
        <w:rPr>
          <w:rFonts w:ascii="Simplified Arabic" w:hAnsi="Simplified Arabic" w:cs="Simplified Arabic"/>
          <w:sz w:val="28"/>
          <w:szCs w:val="28"/>
        </w:rPr>
        <w:t xml:space="preserve"> </w:t>
      </w:r>
      <w:r w:rsidRPr="005E12CB">
        <w:rPr>
          <w:rFonts w:ascii="Simplified Arabic" w:hAnsi="Simplified Arabic" w:cs="Simplified Arabic"/>
          <w:sz w:val="28"/>
          <w:szCs w:val="28"/>
        </w:rPr>
        <w:t>genetic material, it alters the way the body develops.</w:t>
      </w:r>
      <w:r w:rsidRPr="00175A66">
        <w:rPr>
          <w:rFonts w:ascii="Simplified Arabic" w:hAnsi="Simplified Arabic" w:cs="Simplified Arabic"/>
          <w:sz w:val="28"/>
          <w:szCs w:val="28"/>
        </w:rPr>
        <w:t xml:space="preserve"> </w:t>
      </w:r>
      <w:r w:rsidRPr="005E12CB">
        <w:rPr>
          <w:rFonts w:ascii="Simplified Arabic" w:hAnsi="Simplified Arabic" w:cs="Simplified Arabic"/>
          <w:sz w:val="28"/>
          <w:szCs w:val="28"/>
        </w:rPr>
        <w:t>Babies with Down syndrome are likely to develop more slowly than other babies. They</w:t>
      </w:r>
      <w:r>
        <w:rPr>
          <w:rFonts w:ascii="Simplified Arabic" w:hAnsi="Simplified Arabic" w:cs="Simplified Arabic"/>
          <w:sz w:val="28"/>
          <w:szCs w:val="28"/>
        </w:rPr>
        <w:t xml:space="preserve"> </w:t>
      </w:r>
      <w:r w:rsidRPr="005E12CB">
        <w:rPr>
          <w:rFonts w:ascii="Simplified Arabic" w:hAnsi="Simplified Arabic" w:cs="Simplified Arabic"/>
          <w:sz w:val="28"/>
          <w:szCs w:val="28"/>
        </w:rPr>
        <w:t>may learn to walk and talk much later than typically developing babies. Some have</w:t>
      </w:r>
      <w:r>
        <w:rPr>
          <w:rFonts w:ascii="Simplified Arabic" w:hAnsi="Simplified Arabic" w:cs="Simplified Arabic"/>
          <w:sz w:val="28"/>
          <w:szCs w:val="28"/>
        </w:rPr>
        <w:t xml:space="preserve"> </w:t>
      </w:r>
      <w:r w:rsidRPr="005E12CB">
        <w:rPr>
          <w:rFonts w:ascii="Simplified Arabic" w:hAnsi="Simplified Arabic" w:cs="Simplified Arabic"/>
          <w:sz w:val="28"/>
          <w:szCs w:val="28"/>
        </w:rPr>
        <w:t>stomach problems that affect digestion and elimination. Infections may affect lungs and</w:t>
      </w:r>
      <w:r>
        <w:rPr>
          <w:rFonts w:ascii="Simplified Arabic" w:hAnsi="Simplified Arabic" w:cs="Simplified Arabic"/>
          <w:sz w:val="28"/>
          <w:szCs w:val="28"/>
        </w:rPr>
        <w:t xml:space="preserve"> </w:t>
      </w:r>
      <w:r w:rsidRPr="005E12CB">
        <w:rPr>
          <w:rFonts w:ascii="Simplified Arabic" w:hAnsi="Simplified Arabic" w:cs="Simplified Arabic"/>
          <w:sz w:val="28"/>
          <w:szCs w:val="28"/>
        </w:rPr>
        <w:t>breathing, and other infections in the ears or eyes may last longer. Some may even develop</w:t>
      </w:r>
      <w:r>
        <w:rPr>
          <w:rFonts w:ascii="Simplified Arabic" w:hAnsi="Simplified Arabic" w:cs="Simplified Arabic"/>
          <w:sz w:val="28"/>
          <w:szCs w:val="28"/>
        </w:rPr>
        <w:t xml:space="preserve"> </w:t>
      </w:r>
      <w:r w:rsidRPr="005E12CB">
        <w:rPr>
          <w:rFonts w:ascii="Simplified Arabic" w:hAnsi="Simplified Arabic" w:cs="Simplified Arabic"/>
          <w:sz w:val="28"/>
          <w:szCs w:val="28"/>
        </w:rPr>
        <w:t>leukemia. Each person with Down syndrome is different, and may have just a few or many of</w:t>
      </w:r>
      <w:r>
        <w:rPr>
          <w:rFonts w:ascii="Simplified Arabic" w:hAnsi="Simplified Arabic" w:cs="Simplified Arabic"/>
          <w:sz w:val="28"/>
          <w:szCs w:val="28"/>
        </w:rPr>
        <w:t xml:space="preserve"> </w:t>
      </w:r>
      <w:r w:rsidRPr="005E12CB">
        <w:rPr>
          <w:rFonts w:ascii="Simplified Arabic" w:hAnsi="Simplified Arabic" w:cs="Simplified Arabic"/>
          <w:sz w:val="28"/>
          <w:szCs w:val="28"/>
        </w:rPr>
        <w:t>these problems.</w:t>
      </w:r>
      <w:r>
        <w:rPr>
          <w:rFonts w:ascii="Simplified Arabic" w:hAnsi="Simplified Arabic" w:cs="Simplified Arabic"/>
          <w:sz w:val="28"/>
          <w:szCs w:val="28"/>
        </w:rPr>
        <w:t xml:space="preserve"> </w:t>
      </w:r>
      <w:r w:rsidRPr="005E12CB">
        <w:rPr>
          <w:rFonts w:ascii="Simplified Arabic" w:hAnsi="Simplified Arabic" w:cs="Simplified Arabic"/>
          <w:sz w:val="28"/>
          <w:szCs w:val="28"/>
        </w:rPr>
        <w:t>Most people with Down syndrome have very recognizable characteristics and</w:t>
      </w:r>
      <w:r>
        <w:rPr>
          <w:rFonts w:ascii="Simplified Arabic" w:hAnsi="Simplified Arabic" w:cs="Simplified Arabic"/>
          <w:sz w:val="28"/>
          <w:szCs w:val="28"/>
        </w:rPr>
        <w:t xml:space="preserve"> </w:t>
      </w:r>
      <w:r w:rsidRPr="005E12CB">
        <w:rPr>
          <w:rFonts w:ascii="Simplified Arabic" w:hAnsi="Simplified Arabic" w:cs="Simplified Arabic"/>
          <w:sz w:val="28"/>
          <w:szCs w:val="28"/>
        </w:rPr>
        <w:t>physical features. They may have a flatter face, eyes that slant upward, a mouth that turns</w:t>
      </w:r>
      <w:r>
        <w:rPr>
          <w:rFonts w:ascii="Simplified Arabic" w:hAnsi="Simplified Arabic" w:cs="Simplified Arabic"/>
          <w:sz w:val="28"/>
          <w:szCs w:val="28"/>
        </w:rPr>
        <w:t xml:space="preserve"> </w:t>
      </w:r>
      <w:r w:rsidRPr="005E12CB">
        <w:rPr>
          <w:rFonts w:ascii="Simplified Arabic" w:hAnsi="Simplified Arabic" w:cs="Simplified Arabic"/>
          <w:sz w:val="28"/>
          <w:szCs w:val="28"/>
        </w:rPr>
        <w:t>downward, and sometimes a larger tongue. Physical features, in addition to the eyes and</w:t>
      </w:r>
      <w:r>
        <w:rPr>
          <w:rFonts w:ascii="Simplified Arabic" w:hAnsi="Simplified Arabic" w:cs="Simplified Arabic"/>
          <w:sz w:val="28"/>
          <w:szCs w:val="28"/>
        </w:rPr>
        <w:t xml:space="preserve"> </w:t>
      </w:r>
      <w:r w:rsidRPr="005E12CB">
        <w:rPr>
          <w:rFonts w:ascii="Simplified Arabic" w:hAnsi="Simplified Arabic" w:cs="Simplified Arabic"/>
          <w:sz w:val="28"/>
          <w:szCs w:val="28"/>
        </w:rPr>
        <w:t>face, may reveal small or misshapen ears, large spaces between the big toe and second</w:t>
      </w:r>
      <w:r>
        <w:rPr>
          <w:rFonts w:ascii="Simplified Arabic" w:hAnsi="Simplified Arabic" w:cs="Simplified Arabic"/>
          <w:sz w:val="28"/>
          <w:szCs w:val="28"/>
        </w:rPr>
        <w:t xml:space="preserve"> </w:t>
      </w:r>
      <w:r w:rsidRPr="005E12CB">
        <w:rPr>
          <w:rFonts w:ascii="Simplified Arabic" w:hAnsi="Simplified Arabic" w:cs="Simplified Arabic"/>
          <w:sz w:val="28"/>
          <w:szCs w:val="28"/>
        </w:rPr>
        <w:t>toe, and a deep crease across the palms of the hands. Few or all of these features may exist</w:t>
      </w:r>
      <w:r>
        <w:rPr>
          <w:rFonts w:ascii="Simplified Arabic" w:hAnsi="Simplified Arabic" w:cs="Simplified Arabic"/>
          <w:sz w:val="28"/>
          <w:szCs w:val="28"/>
        </w:rPr>
        <w:t>.</w:t>
      </w:r>
    </w:p>
    <w:p w:rsidR="00175A66" w:rsidRDefault="00045458" w:rsidP="00175A66">
      <w:pPr>
        <w:autoSpaceDE w:val="0"/>
        <w:autoSpaceDN w:val="0"/>
        <w:adjustRightInd w:val="0"/>
        <w:spacing w:after="0" w:line="240" w:lineRule="auto"/>
        <w:ind w:right="-360"/>
        <w:jc w:val="both"/>
        <w:rPr>
          <w:rFonts w:ascii="Simplified Arabic" w:hAnsi="Simplified Arabic" w:cs="Simplified Arabic"/>
          <w:sz w:val="28"/>
          <w:szCs w:val="28"/>
        </w:rPr>
      </w:pPr>
      <w:r w:rsidRPr="00045458">
        <w:rPr>
          <w:rFonts w:ascii="Simplified Arabic" w:hAnsi="Simplified Arabic" w:cs="Simplified Arabic"/>
          <w:sz w:val="28"/>
          <w:szCs w:val="28"/>
        </w:rPr>
        <w:t xml:space="preserve"> </w:t>
      </w:r>
      <w:r w:rsidRPr="00045458">
        <w:rPr>
          <w:rFonts w:ascii="Simplified Arabic" w:hAnsi="Simplified Arabic" w:cs="Simplified Arabic"/>
          <w:sz w:val="28"/>
          <w:szCs w:val="28"/>
        </w:rPr>
        <w:t xml:space="preserve">There are three types of Down syndrome:  trisomy 21 (nondisjunction), translocation and </w:t>
      </w:r>
      <w:proofErr w:type="spellStart"/>
      <w:r w:rsidRPr="00045458">
        <w:rPr>
          <w:rFonts w:ascii="Simplified Arabic" w:hAnsi="Simplified Arabic" w:cs="Simplified Arabic"/>
          <w:sz w:val="28"/>
          <w:szCs w:val="28"/>
        </w:rPr>
        <w:t>mosaicism</w:t>
      </w:r>
      <w:proofErr w:type="spellEnd"/>
      <w:r>
        <w:rPr>
          <w:rFonts w:ascii="Simplified Arabic" w:hAnsi="Simplified Arabic" w:cs="Simplified Arabic"/>
          <w:sz w:val="28"/>
          <w:szCs w:val="28"/>
        </w:rPr>
        <w:t>:</w:t>
      </w:r>
    </w:p>
    <w:p w:rsidR="00045458" w:rsidRPr="00045458" w:rsidRDefault="00045458" w:rsidP="00045458">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1.</w:t>
      </w:r>
      <w:r w:rsidRPr="00045458">
        <w:rPr>
          <w:rFonts w:ascii="Simplified Arabic" w:hAnsi="Simplified Arabic" w:cs="Simplified Arabic"/>
          <w:sz w:val="28"/>
          <w:szCs w:val="28"/>
        </w:rPr>
        <w:t>Trisomy 21 (nondisjunction)</w:t>
      </w:r>
      <w:r w:rsidRPr="00045458">
        <w:rPr>
          <w:rFonts w:ascii="Simplified Arabic" w:hAnsi="Simplified Arabic" w:cs="Simplified Arabic"/>
          <w:sz w:val="28"/>
          <w:szCs w:val="28"/>
        </w:rPr>
        <w:t xml:space="preserve">: </w:t>
      </w:r>
      <w:r w:rsidRPr="00045458">
        <w:rPr>
          <w:rFonts w:ascii="Simplified Arabic" w:hAnsi="Simplified Arabic" w:cs="Simplified Arabic"/>
          <w:sz w:val="28"/>
          <w:szCs w:val="28"/>
        </w:rPr>
        <w:t xml:space="preserve">Down syndrome is usually caused by an error in cell division called "nondisjunction."  Nondisjunction results in an embryo with three copies of chromosome 21 instead of the usual two.  Prior to or at conception, a pair of 21st chromosomes in either the sperm or the egg fails to separate.  As the embryo develops, the extra chromosome is replicated in every cell of the body.  This type of Down syndrome, which accounts for 95% of cases, is called trisomy 21. </w:t>
      </w:r>
    </w:p>
    <w:p w:rsidR="00045458" w:rsidRDefault="00045458" w:rsidP="00045458">
      <w:pPr>
        <w:ind w:left="360"/>
      </w:pPr>
    </w:p>
    <w:p w:rsidR="00F9611D" w:rsidRDefault="00F9611D" w:rsidP="00F9611D">
      <w:pPr>
        <w:rPr>
          <w:rFonts w:ascii="Simplified Arabic" w:hAnsi="Simplified Arabic" w:cs="Simplified Arabic"/>
          <w:sz w:val="24"/>
          <w:szCs w:val="24"/>
        </w:rPr>
      </w:pPr>
      <w:r w:rsidRPr="00F9611D">
        <w:rPr>
          <w:rFonts w:ascii="Simplified Arabic" w:hAnsi="Simplified Arabic" w:cs="Simplified Arabic"/>
          <w:sz w:val="24"/>
          <w:szCs w:val="24"/>
        </w:rPr>
        <w:lastRenderedPageBreak/>
        <w:t>TYPICAL CELL DIVISION</w:t>
      </w:r>
    </w:p>
    <w:p w:rsidR="00F9611D" w:rsidRPr="00F9611D" w:rsidRDefault="00F9611D" w:rsidP="00F9611D">
      <w:pPr>
        <w:rPr>
          <w:rFonts w:ascii="Simplified Arabic" w:hAnsi="Simplified Arabic" w:cs="Simplified Arabic"/>
          <w:sz w:val="24"/>
          <w:szCs w:val="24"/>
        </w:rPr>
      </w:pPr>
    </w:p>
    <w:p w:rsidR="00045458" w:rsidRDefault="00F9611D" w:rsidP="00F9611D">
      <w:pPr>
        <w:autoSpaceDE w:val="0"/>
        <w:autoSpaceDN w:val="0"/>
        <w:adjustRightInd w:val="0"/>
        <w:spacing w:after="0" w:line="240" w:lineRule="auto"/>
        <w:ind w:right="-360"/>
        <w:jc w:val="both"/>
        <w:rPr>
          <w:rFonts w:ascii="Simplified Arabic" w:hAnsi="Simplified Arabic" w:cs="Simplified Arabic"/>
          <w:sz w:val="28"/>
          <w:szCs w:val="28"/>
        </w:rPr>
      </w:pPr>
      <w:r>
        <w:rPr>
          <w:noProof/>
        </w:rPr>
        <w:drawing>
          <wp:inline distT="0" distB="0" distL="0" distR="0" wp14:anchorId="73F11D4D" wp14:editId="03FE13C7">
            <wp:extent cx="2828925" cy="2152650"/>
            <wp:effectExtent l="0" t="0" r="9525" b="0"/>
            <wp:docPr id="1" name="صورة 1" descr="http://www.ndss.org/PageFiles/2588/Typical%20Cell%20Di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dss.org/PageFiles/2588/Typical%20Cell%20Divis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2716" cy="2155535"/>
                    </a:xfrm>
                    <a:prstGeom prst="rect">
                      <a:avLst/>
                    </a:prstGeom>
                    <a:noFill/>
                    <a:ln>
                      <a:noFill/>
                    </a:ln>
                  </pic:spPr>
                </pic:pic>
              </a:graphicData>
            </a:graphic>
          </wp:inline>
        </w:drawing>
      </w:r>
      <w:r>
        <w:rPr>
          <w:noProof/>
        </w:rPr>
        <w:drawing>
          <wp:inline distT="0" distB="0" distL="0" distR="0" wp14:anchorId="4AC02913" wp14:editId="48F4A18F">
            <wp:extent cx="2847975" cy="2150613"/>
            <wp:effectExtent l="0" t="0" r="0" b="2540"/>
            <wp:docPr id="2" name="صورة 2" descr="http://www.ndss.org/PageFiles/2588/Nondisjunction%20Cell%20Di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dss.org/PageFiles/2588/Nondisjunction%20Cell%20Divi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0" cy="2155405"/>
                    </a:xfrm>
                    <a:prstGeom prst="rect">
                      <a:avLst/>
                    </a:prstGeom>
                    <a:noFill/>
                    <a:ln>
                      <a:noFill/>
                    </a:ln>
                  </pic:spPr>
                </pic:pic>
              </a:graphicData>
            </a:graphic>
          </wp:inline>
        </w:drawing>
      </w:r>
    </w:p>
    <w:p w:rsidR="00175A66" w:rsidRDefault="00175A66" w:rsidP="00175A66">
      <w:pPr>
        <w:autoSpaceDE w:val="0"/>
        <w:autoSpaceDN w:val="0"/>
        <w:adjustRightInd w:val="0"/>
        <w:spacing w:after="0" w:line="240" w:lineRule="auto"/>
        <w:ind w:right="-360"/>
        <w:jc w:val="both"/>
        <w:rPr>
          <w:rFonts w:ascii="Simplified Arabic" w:hAnsi="Simplified Arabic" w:cs="Simplified Arabic"/>
          <w:sz w:val="28"/>
          <w:szCs w:val="28"/>
        </w:rPr>
      </w:pPr>
    </w:p>
    <w:p w:rsidR="00EE2421" w:rsidRDefault="00EE2421" w:rsidP="00EE2421">
      <w:pPr>
        <w:rPr>
          <w:rFonts w:ascii="Simplified Arabic" w:hAnsi="Simplified Arabic" w:cs="Simplified Arabic"/>
          <w:sz w:val="28"/>
          <w:szCs w:val="28"/>
        </w:rPr>
      </w:pPr>
      <w:r>
        <w:rPr>
          <w:rFonts w:ascii="Simplified Arabic" w:hAnsi="Simplified Arabic" w:cs="Simplified Arabic"/>
          <w:sz w:val="28"/>
          <w:szCs w:val="28"/>
        </w:rPr>
        <w:t xml:space="preserve">2. </w:t>
      </w:r>
      <w:proofErr w:type="spellStart"/>
      <w:r w:rsidRPr="00EE2421">
        <w:rPr>
          <w:rFonts w:ascii="Simplified Arabic" w:hAnsi="Simplified Arabic" w:cs="Simplified Arabic"/>
          <w:sz w:val="28"/>
          <w:szCs w:val="28"/>
        </w:rPr>
        <w:t>Mosaicism</w:t>
      </w:r>
      <w:proofErr w:type="spellEnd"/>
      <w:r w:rsidRPr="00EE2421">
        <w:rPr>
          <w:rFonts w:ascii="Simplified Arabic" w:hAnsi="Simplified Arabic" w:cs="Simplified Arabic"/>
          <w:sz w:val="28"/>
          <w:szCs w:val="28"/>
        </w:rPr>
        <w:t xml:space="preserve"> </w:t>
      </w:r>
    </w:p>
    <w:p w:rsidR="00EE2421" w:rsidRPr="00EE2421" w:rsidRDefault="00EE2421" w:rsidP="00EE2421">
      <w:pPr>
        <w:rPr>
          <w:rFonts w:ascii="Simplified Arabic" w:hAnsi="Simplified Arabic" w:cs="Simplified Arabic"/>
          <w:sz w:val="28"/>
          <w:szCs w:val="28"/>
        </w:rPr>
      </w:pPr>
      <w:r>
        <w:rPr>
          <w:noProof/>
        </w:rPr>
        <w:drawing>
          <wp:inline distT="0" distB="0" distL="0" distR="0" wp14:anchorId="2CBEC2BF" wp14:editId="2D41DB53">
            <wp:extent cx="5810250" cy="2057400"/>
            <wp:effectExtent l="0" t="0" r="0" b="0"/>
            <wp:docPr id="3" name="صورة 3" descr="Mosaic Cell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saic Cell Divi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734" cy="2059696"/>
                    </a:xfrm>
                    <a:prstGeom prst="rect">
                      <a:avLst/>
                    </a:prstGeom>
                    <a:noFill/>
                    <a:ln>
                      <a:noFill/>
                    </a:ln>
                  </pic:spPr>
                </pic:pic>
              </a:graphicData>
            </a:graphic>
          </wp:inline>
        </w:drawing>
      </w:r>
    </w:p>
    <w:p w:rsidR="00EE2421" w:rsidRPr="00EE2421" w:rsidRDefault="00EE2421" w:rsidP="00EE2421">
      <w:pPr>
        <w:spacing w:line="240" w:lineRule="auto"/>
        <w:jc w:val="both"/>
        <w:rPr>
          <w:rFonts w:ascii="Simplified Arabic" w:hAnsi="Simplified Arabic" w:cs="Simplified Arabic"/>
          <w:sz w:val="28"/>
          <w:szCs w:val="28"/>
        </w:rPr>
      </w:pPr>
      <w:proofErr w:type="spellStart"/>
      <w:r w:rsidRPr="00EE2421">
        <w:rPr>
          <w:rFonts w:ascii="Simplified Arabic" w:hAnsi="Simplified Arabic" w:cs="Simplified Arabic"/>
          <w:sz w:val="28"/>
          <w:szCs w:val="28"/>
        </w:rPr>
        <w:t>Mosaicism</w:t>
      </w:r>
      <w:proofErr w:type="spellEnd"/>
      <w:r w:rsidRPr="00EE2421">
        <w:rPr>
          <w:rFonts w:ascii="Simplified Arabic" w:hAnsi="Simplified Arabic" w:cs="Simplified Arabic"/>
          <w:sz w:val="28"/>
          <w:szCs w:val="28"/>
        </w:rPr>
        <w:t xml:space="preserve"> (or mosaic Down syndrome) is diagnosed when there is a mixture of two types of cells, some containing the usual 46 chromosomes and some containing 47.  Those cells with 47 chromosomes contain an extra chromosome 21. </w:t>
      </w:r>
      <w:r w:rsidRPr="00EE2421">
        <w:rPr>
          <w:rFonts w:ascii="Simplified Arabic" w:hAnsi="Simplified Arabic" w:cs="Simplified Arabic"/>
          <w:sz w:val="28"/>
          <w:szCs w:val="28"/>
        </w:rPr>
        <w:t xml:space="preserve"> </w:t>
      </w:r>
      <w:proofErr w:type="spellStart"/>
      <w:r w:rsidRPr="00EE2421">
        <w:rPr>
          <w:rFonts w:ascii="Simplified Arabic" w:hAnsi="Simplified Arabic" w:cs="Simplified Arabic"/>
          <w:sz w:val="28"/>
          <w:szCs w:val="28"/>
        </w:rPr>
        <w:t>Mosaicism</w:t>
      </w:r>
      <w:proofErr w:type="spellEnd"/>
      <w:r w:rsidRPr="00EE2421">
        <w:rPr>
          <w:rFonts w:ascii="Simplified Arabic" w:hAnsi="Simplified Arabic" w:cs="Simplified Arabic"/>
          <w:sz w:val="28"/>
          <w:szCs w:val="28"/>
        </w:rPr>
        <w:t xml:space="preserve"> is the least common form of Down syndrome and accounts for only about 1% of all cases of Down syndrome.  Research has indicated that individuals with mosaic Down syndrome may have fewer characteristics of Down syndrome than those with other types of Down syndrome.  However, broad generalizations are not possible due to the wide range of abilities people with Down syndrome possess. </w:t>
      </w:r>
    </w:p>
    <w:p w:rsidR="00EE2421" w:rsidRPr="00EE2421" w:rsidRDefault="00EE2421" w:rsidP="00EE2421">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 xml:space="preserve">3. </w:t>
      </w:r>
      <w:r w:rsidRPr="00EE2421">
        <w:rPr>
          <w:rFonts w:ascii="Simplified Arabic" w:hAnsi="Simplified Arabic" w:cs="Simplified Arabic"/>
          <w:sz w:val="28"/>
          <w:szCs w:val="28"/>
        </w:rPr>
        <w:t xml:space="preserve">Translocation </w:t>
      </w:r>
      <w:r>
        <w:rPr>
          <w:rFonts w:ascii="Simplified Arabic" w:hAnsi="Simplified Arabic" w:cs="Simplified Arabic"/>
          <w:sz w:val="28"/>
          <w:szCs w:val="28"/>
        </w:rPr>
        <w:t>:</w:t>
      </w:r>
      <w:r w:rsidRPr="00EE2421">
        <w:t xml:space="preserve"> </w:t>
      </w:r>
      <w:r w:rsidRPr="00EE2421">
        <w:rPr>
          <w:rFonts w:ascii="Simplified Arabic" w:hAnsi="Simplified Arabic" w:cs="Simplified Arabic"/>
          <w:sz w:val="28"/>
          <w:szCs w:val="28"/>
        </w:rPr>
        <w:t>In translocation, which accounts for about 4% of cases of Down syndrome, the total number of chromosomes in the cells remains 46; however, an additional full or partial copy of chromosome 21 attaches to another chromosome, usually chromosome 14. The presence of the extra full or partial chromosome 21 causes the characteristics of Down syndrome.</w:t>
      </w:r>
    </w:p>
    <w:p w:rsidR="00EE2421" w:rsidRDefault="00EE2421" w:rsidP="00EE2421">
      <w:pPr>
        <w:rPr>
          <w:rFonts w:ascii="Simplified Arabic" w:hAnsi="Simplified Arabic" w:cs="Simplified Arabic"/>
          <w:sz w:val="28"/>
          <w:szCs w:val="28"/>
        </w:rPr>
      </w:pPr>
    </w:p>
    <w:p w:rsidR="00EE2421" w:rsidRPr="00EE2421" w:rsidRDefault="00EE2421" w:rsidP="00EE2421">
      <w:pPr>
        <w:rPr>
          <w:rFonts w:ascii="Simplified Arabic" w:hAnsi="Simplified Arabic" w:cs="Simplified Arabic"/>
          <w:sz w:val="28"/>
          <w:szCs w:val="28"/>
        </w:rPr>
      </w:pPr>
    </w:p>
    <w:p w:rsidR="00175A66" w:rsidRDefault="00175A66" w:rsidP="00175A66">
      <w:pPr>
        <w:ind w:left="-270" w:right="-450"/>
        <w:jc w:val="both"/>
        <w:rPr>
          <w:rFonts w:ascii="Simplified Arabic" w:hAnsi="Simplified Arabic" w:cs="Simplified Arabic"/>
          <w:sz w:val="28"/>
          <w:szCs w:val="28"/>
        </w:rPr>
      </w:pPr>
    </w:p>
    <w:p w:rsidR="0055019B" w:rsidRPr="0055019B" w:rsidRDefault="0055019B" w:rsidP="0055019B">
      <w:pPr>
        <w:rPr>
          <w:rFonts w:ascii="Simplified Arabic" w:hAnsi="Simplified Arabic" w:cs="Simplified Arabic"/>
          <w:sz w:val="28"/>
          <w:szCs w:val="28"/>
          <w:rtl/>
          <w:lang w:bidi="ar-IQ"/>
        </w:rPr>
      </w:pPr>
    </w:p>
    <w:sectPr w:rsidR="0055019B" w:rsidRPr="0055019B" w:rsidSect="0055019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CD4"/>
    <w:multiLevelType w:val="hybridMultilevel"/>
    <w:tmpl w:val="95185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3F"/>
    <w:rsid w:val="00045458"/>
    <w:rsid w:val="00175A66"/>
    <w:rsid w:val="0055019B"/>
    <w:rsid w:val="00C30AC7"/>
    <w:rsid w:val="00DF101C"/>
    <w:rsid w:val="00E30D3F"/>
    <w:rsid w:val="00EE2421"/>
    <w:rsid w:val="00F96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458"/>
    <w:pPr>
      <w:ind w:left="720"/>
      <w:contextualSpacing/>
    </w:pPr>
  </w:style>
  <w:style w:type="paragraph" w:styleId="a4">
    <w:name w:val="Balloon Text"/>
    <w:basedOn w:val="a"/>
    <w:link w:val="Char"/>
    <w:uiPriority w:val="99"/>
    <w:semiHidden/>
    <w:unhideWhenUsed/>
    <w:rsid w:val="00F9611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96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458"/>
    <w:pPr>
      <w:ind w:left="720"/>
      <w:contextualSpacing/>
    </w:pPr>
  </w:style>
  <w:style w:type="paragraph" w:styleId="a4">
    <w:name w:val="Balloon Text"/>
    <w:basedOn w:val="a"/>
    <w:link w:val="Char"/>
    <w:uiPriority w:val="99"/>
    <w:semiHidden/>
    <w:unhideWhenUsed/>
    <w:rsid w:val="00F9611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96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445</Words>
  <Characters>2537</Characters>
  <Application>Microsoft Office Word</Application>
  <DocSecurity>0</DocSecurity>
  <Lines>21</Lines>
  <Paragraphs>5</Paragraphs>
  <ScaleCrop>false</ScaleCrop>
  <Company>Enjoy My Fine Releases.</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6</cp:revision>
  <dcterms:created xsi:type="dcterms:W3CDTF">2015-11-30T22:43:00Z</dcterms:created>
  <dcterms:modified xsi:type="dcterms:W3CDTF">2015-12-01T19:17:00Z</dcterms:modified>
</cp:coreProperties>
</file>