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80" w:rsidRPr="00852B4C" w:rsidRDefault="00DD6BD3" w:rsidP="00DD6BD3">
      <w:pPr>
        <w:jc w:val="center"/>
        <w:rPr>
          <w:rFonts w:ascii="Aharoni" w:hAnsi="Aharoni" w:cs="Aharoni"/>
          <w:sz w:val="28"/>
          <w:szCs w:val="28"/>
          <w:rtl/>
          <w:lang w:bidi="ar-IQ"/>
        </w:rPr>
      </w:pPr>
      <w:r w:rsidRPr="00852B4C">
        <w:rPr>
          <w:rFonts w:ascii="Aharoni" w:hAnsi="Aharoni" w:cs="Aharoni"/>
          <w:sz w:val="28"/>
          <w:szCs w:val="28"/>
          <w:lang w:bidi="ar-IQ"/>
        </w:rPr>
        <w:t>AUTISM SPECTRUM   DISORDER (ASD)</w:t>
      </w:r>
    </w:p>
    <w:p w:rsidR="00F97E85" w:rsidRPr="00F97E85" w:rsidRDefault="00F97E85" w:rsidP="00852B4C">
      <w:pPr>
        <w:spacing w:line="240" w:lineRule="auto"/>
        <w:jc w:val="both"/>
        <w:rPr>
          <w:sz w:val="28"/>
          <w:szCs w:val="28"/>
          <w:lang w:bidi="ar-IQ"/>
        </w:rPr>
      </w:pPr>
      <w:r>
        <w:rPr>
          <w:sz w:val="28"/>
          <w:szCs w:val="28"/>
          <w:lang w:bidi="ar-IQ"/>
        </w:rPr>
        <w:t xml:space="preserve">Autism spectrum disorders are life- long neurodevelopmental disorder with onset before (36) </w:t>
      </w:r>
      <w:r w:rsidR="00587A10">
        <w:rPr>
          <w:sz w:val="28"/>
          <w:szCs w:val="28"/>
          <w:lang w:bidi="ar-IQ"/>
        </w:rPr>
        <w:t xml:space="preserve"> months . (ASD) is </w:t>
      </w:r>
      <w:r>
        <w:rPr>
          <w:sz w:val="28"/>
          <w:szCs w:val="28"/>
          <w:lang w:bidi="ar-IQ"/>
        </w:rPr>
        <w:t xml:space="preserve">a complex condition that impacts normal </w:t>
      </w:r>
      <w:r w:rsidR="00A90714">
        <w:rPr>
          <w:sz w:val="28"/>
          <w:szCs w:val="28"/>
          <w:lang w:bidi="ar-IQ"/>
        </w:rPr>
        <w:t>brain</w:t>
      </w:r>
      <w:r>
        <w:rPr>
          <w:sz w:val="28"/>
          <w:szCs w:val="28"/>
          <w:lang w:bidi="ar-IQ"/>
        </w:rPr>
        <w:t xml:space="preserve"> development. Studies indicate that (ASD)affects (1) in every (1</w:t>
      </w:r>
      <w:r w:rsidR="00B753A4">
        <w:rPr>
          <w:sz w:val="28"/>
          <w:szCs w:val="28"/>
          <w:lang w:bidi="ar-IQ"/>
        </w:rPr>
        <w:t>10</w:t>
      </w:r>
      <w:r>
        <w:rPr>
          <w:sz w:val="28"/>
          <w:szCs w:val="28"/>
          <w:lang w:bidi="ar-IQ"/>
        </w:rPr>
        <w:t>)</w:t>
      </w:r>
      <w:r w:rsidR="00B753A4">
        <w:rPr>
          <w:sz w:val="28"/>
          <w:szCs w:val="28"/>
          <w:lang w:bidi="ar-IQ"/>
        </w:rPr>
        <w:t xml:space="preserve"> children,(</w:t>
      </w:r>
      <w:r w:rsidR="00220F0D">
        <w:rPr>
          <w:sz w:val="28"/>
          <w:szCs w:val="28"/>
          <w:lang w:bidi="ar-IQ"/>
        </w:rPr>
        <w:t>ASD</w:t>
      </w:r>
      <w:r w:rsidR="00B753A4">
        <w:rPr>
          <w:sz w:val="28"/>
          <w:szCs w:val="28"/>
          <w:lang w:bidi="ar-IQ"/>
        </w:rPr>
        <w:t>)</w:t>
      </w:r>
      <w:r w:rsidR="00587A10">
        <w:rPr>
          <w:sz w:val="28"/>
          <w:szCs w:val="28"/>
          <w:lang w:bidi="ar-IQ"/>
        </w:rPr>
        <w:t xml:space="preserve"> </w:t>
      </w:r>
      <w:r w:rsidR="00220F0D">
        <w:rPr>
          <w:sz w:val="28"/>
          <w:szCs w:val="28"/>
          <w:lang w:bidi="ar-IQ"/>
        </w:rPr>
        <w:t xml:space="preserve">are  four times more common in boys than in girls  .                            </w:t>
      </w:r>
      <w:r w:rsidR="00587A10">
        <w:rPr>
          <w:sz w:val="28"/>
          <w:szCs w:val="28"/>
          <w:lang w:bidi="ar-IQ"/>
        </w:rPr>
        <w:t xml:space="preserve">                                                                                       </w:t>
      </w:r>
      <w:r>
        <w:rPr>
          <w:sz w:val="28"/>
          <w:szCs w:val="28"/>
          <w:lang w:bidi="ar-IQ"/>
        </w:rPr>
        <w:t xml:space="preserve"> </w:t>
      </w:r>
    </w:p>
    <w:p w:rsidR="00587A10" w:rsidRDefault="00DD6BD3" w:rsidP="00852B4C">
      <w:pPr>
        <w:spacing w:line="240" w:lineRule="auto"/>
        <w:jc w:val="both"/>
        <w:rPr>
          <w:sz w:val="28"/>
          <w:szCs w:val="28"/>
          <w:lang w:bidi="ar-IQ"/>
        </w:rPr>
      </w:pPr>
      <w:r>
        <w:rPr>
          <w:sz w:val="28"/>
          <w:szCs w:val="28"/>
          <w:lang w:bidi="ar-IQ"/>
        </w:rPr>
        <w:t>Children with  Autism spectrum disorders are affected in a huge variety of ways and to very different degrees . this is why it's called "the autistic spectrum"</w:t>
      </w:r>
      <w:r w:rsidR="00266B94">
        <w:rPr>
          <w:sz w:val="28"/>
          <w:szCs w:val="28"/>
          <w:lang w:bidi="ar-IQ"/>
        </w:rPr>
        <w:t xml:space="preserve"> . Autism can affect children with any level of intellectual ability ,from those who are profoundly learning disabled ,to those with average or high intelligence. So having an Autism spectrum disorder doesn't necessarily mean the child have learning difficulties .</w:t>
      </w:r>
      <w:r w:rsidR="00587A10">
        <w:rPr>
          <w:sz w:val="28"/>
          <w:szCs w:val="28"/>
          <w:lang w:bidi="ar-IQ"/>
        </w:rPr>
        <w:t xml:space="preserve">                      </w:t>
      </w:r>
    </w:p>
    <w:p w:rsidR="00DD6BD3" w:rsidRDefault="00587A10" w:rsidP="00852B4C">
      <w:pPr>
        <w:spacing w:line="240" w:lineRule="auto"/>
        <w:jc w:val="both"/>
        <w:rPr>
          <w:sz w:val="28"/>
          <w:szCs w:val="28"/>
          <w:lang w:bidi="ar-IQ"/>
        </w:rPr>
      </w:pPr>
      <w:r>
        <w:rPr>
          <w:sz w:val="28"/>
          <w:szCs w:val="28"/>
          <w:lang w:bidi="ar-IQ"/>
        </w:rPr>
        <w:t xml:space="preserve">       </w:t>
      </w:r>
      <w:r w:rsidR="00266B94">
        <w:rPr>
          <w:sz w:val="28"/>
          <w:szCs w:val="28"/>
          <w:lang w:bidi="ar-IQ"/>
        </w:rPr>
        <w:t xml:space="preserve"> </w:t>
      </w:r>
      <w:r>
        <w:rPr>
          <w:sz w:val="28"/>
          <w:szCs w:val="28"/>
          <w:lang w:bidi="ar-IQ"/>
        </w:rPr>
        <w:t xml:space="preserve">Everyone with (ASD) has difficulties in three main areas , these are </w:t>
      </w:r>
      <w:r w:rsidR="00C52C4B">
        <w:rPr>
          <w:sz w:val="28"/>
          <w:szCs w:val="28"/>
          <w:lang w:bidi="ar-IQ"/>
        </w:rPr>
        <w:t xml:space="preserve">   </w:t>
      </w:r>
      <w:r>
        <w:rPr>
          <w:sz w:val="28"/>
          <w:szCs w:val="28"/>
          <w:lang w:bidi="ar-IQ"/>
        </w:rPr>
        <w:t xml:space="preserve">      known as " the triad of impairments" or " the three impairments":</w:t>
      </w:r>
      <w:r w:rsidR="00C52C4B">
        <w:rPr>
          <w:sz w:val="28"/>
          <w:szCs w:val="28"/>
          <w:lang w:bidi="ar-IQ"/>
        </w:rPr>
        <w:t xml:space="preserve">           </w:t>
      </w:r>
    </w:p>
    <w:p w:rsidR="00587A10" w:rsidRDefault="00587A10" w:rsidP="00852B4C">
      <w:pPr>
        <w:pStyle w:val="a3"/>
        <w:spacing w:line="240" w:lineRule="auto"/>
        <w:jc w:val="both"/>
        <w:rPr>
          <w:sz w:val="28"/>
          <w:szCs w:val="28"/>
          <w:lang w:bidi="ar-IQ"/>
        </w:rPr>
      </w:pPr>
      <w:r>
        <w:rPr>
          <w:sz w:val="28"/>
          <w:szCs w:val="28"/>
          <w:lang w:bidi="ar-IQ"/>
        </w:rPr>
        <w:t>1-social interaction</w:t>
      </w:r>
      <w:r w:rsidR="00C52C4B">
        <w:rPr>
          <w:sz w:val="28"/>
          <w:szCs w:val="28"/>
          <w:lang w:bidi="ar-IQ"/>
        </w:rPr>
        <w:t xml:space="preserve">                                                                                    </w:t>
      </w:r>
    </w:p>
    <w:p w:rsidR="00587A10" w:rsidRDefault="008F3978" w:rsidP="00852B4C">
      <w:pPr>
        <w:pStyle w:val="a3"/>
        <w:spacing w:line="240" w:lineRule="auto"/>
        <w:ind w:left="-58"/>
        <w:jc w:val="both"/>
        <w:rPr>
          <w:sz w:val="28"/>
          <w:szCs w:val="28"/>
          <w:lang w:bidi="ar-IQ"/>
        </w:rPr>
      </w:pPr>
      <w:r>
        <w:rPr>
          <w:sz w:val="28"/>
          <w:szCs w:val="28"/>
          <w:lang w:bidi="ar-IQ"/>
        </w:rPr>
        <w:t>Difficulty understanding social rules behavior and relationships</w:t>
      </w:r>
      <w:r w:rsidR="00B82EBF">
        <w:rPr>
          <w:sz w:val="28"/>
          <w:szCs w:val="28"/>
          <w:lang w:bidi="ar-IQ"/>
        </w:rPr>
        <w:t xml:space="preserve"> </w:t>
      </w:r>
      <w:r>
        <w:rPr>
          <w:sz w:val="28"/>
          <w:szCs w:val="28"/>
          <w:lang w:bidi="ar-IQ"/>
        </w:rPr>
        <w:t>,for example : appearing indifferent to other people or not understanding how to take turns.</w:t>
      </w:r>
      <w:r w:rsidR="00C52C4B">
        <w:rPr>
          <w:sz w:val="28"/>
          <w:szCs w:val="28"/>
          <w:lang w:bidi="ar-IQ"/>
        </w:rPr>
        <w:t xml:space="preserve">                                                                                                  </w:t>
      </w:r>
    </w:p>
    <w:p w:rsidR="008F3978" w:rsidRDefault="008F3978" w:rsidP="00852B4C">
      <w:pPr>
        <w:pStyle w:val="a3"/>
        <w:spacing w:line="240" w:lineRule="auto"/>
        <w:jc w:val="both"/>
        <w:rPr>
          <w:sz w:val="28"/>
          <w:szCs w:val="28"/>
          <w:lang w:bidi="ar-IQ"/>
        </w:rPr>
      </w:pPr>
      <w:r>
        <w:rPr>
          <w:sz w:val="28"/>
          <w:szCs w:val="28"/>
          <w:lang w:bidi="ar-IQ"/>
        </w:rPr>
        <w:t>2-social communication</w:t>
      </w:r>
      <w:r w:rsidR="00C52C4B">
        <w:rPr>
          <w:sz w:val="28"/>
          <w:szCs w:val="28"/>
          <w:lang w:bidi="ar-IQ"/>
        </w:rPr>
        <w:t xml:space="preserve">                                                                            </w:t>
      </w:r>
    </w:p>
    <w:p w:rsidR="008F3978" w:rsidRDefault="008F3978" w:rsidP="00852B4C">
      <w:pPr>
        <w:pStyle w:val="a3"/>
        <w:spacing w:line="240" w:lineRule="auto"/>
        <w:ind w:left="-58"/>
        <w:jc w:val="both"/>
        <w:rPr>
          <w:sz w:val="28"/>
          <w:szCs w:val="28"/>
          <w:rtl/>
          <w:lang w:bidi="ar-IQ"/>
        </w:rPr>
      </w:pPr>
      <w:r>
        <w:rPr>
          <w:sz w:val="28"/>
          <w:szCs w:val="28"/>
          <w:lang w:bidi="ar-IQ"/>
        </w:rPr>
        <w:t>Difficulty with verbal and non- verbal communication, for example : not fully understanding the meaning of common gestures , facial expressions or tone of voice.</w:t>
      </w:r>
      <w:r w:rsidR="00C52C4B">
        <w:rPr>
          <w:sz w:val="28"/>
          <w:szCs w:val="28"/>
          <w:lang w:bidi="ar-IQ"/>
        </w:rPr>
        <w:t xml:space="preserve">                                                                                                      </w:t>
      </w:r>
    </w:p>
    <w:p w:rsidR="00C52C4B" w:rsidRDefault="008F3978" w:rsidP="00852B4C">
      <w:pPr>
        <w:pStyle w:val="a3"/>
        <w:spacing w:line="240" w:lineRule="auto"/>
        <w:ind w:left="-58"/>
        <w:jc w:val="both"/>
        <w:rPr>
          <w:sz w:val="28"/>
          <w:szCs w:val="28"/>
          <w:lang w:bidi="ar-IQ"/>
        </w:rPr>
      </w:pPr>
      <w:r>
        <w:rPr>
          <w:sz w:val="28"/>
          <w:szCs w:val="28"/>
          <w:lang w:bidi="ar-IQ"/>
        </w:rPr>
        <w:t>3-stereotyped behavior, interests and activities</w:t>
      </w:r>
      <w:r w:rsidR="00C52C4B">
        <w:rPr>
          <w:sz w:val="28"/>
          <w:szCs w:val="28"/>
          <w:lang w:bidi="ar-IQ"/>
        </w:rPr>
        <w:t xml:space="preserve">                                          </w:t>
      </w:r>
      <w:r w:rsidR="00C52C4B" w:rsidRPr="00C52C4B">
        <w:rPr>
          <w:sz w:val="28"/>
          <w:szCs w:val="28"/>
          <w:lang w:bidi="ar-IQ"/>
        </w:rPr>
        <w:t xml:space="preserve">  </w:t>
      </w:r>
      <w:r w:rsidRPr="00C52C4B">
        <w:rPr>
          <w:sz w:val="28"/>
          <w:szCs w:val="28"/>
          <w:lang w:bidi="ar-IQ"/>
        </w:rPr>
        <w:t>Rigidity of thi</w:t>
      </w:r>
      <w:r w:rsidR="00C52C4B" w:rsidRPr="00C52C4B">
        <w:rPr>
          <w:sz w:val="28"/>
          <w:szCs w:val="28"/>
          <w:lang w:bidi="ar-IQ"/>
        </w:rPr>
        <w:t>nking and difficulties in the development of interpersonal play and  imagination</w:t>
      </w:r>
      <w:r w:rsidR="00C52C4B">
        <w:rPr>
          <w:sz w:val="28"/>
          <w:szCs w:val="28"/>
          <w:lang w:bidi="ar-IQ"/>
        </w:rPr>
        <w:t xml:space="preserve"> , for example : having a limited </w:t>
      </w:r>
      <w:r w:rsidR="00B82EBF">
        <w:rPr>
          <w:sz w:val="28"/>
          <w:szCs w:val="28"/>
          <w:lang w:bidi="ar-IQ"/>
        </w:rPr>
        <w:t>range</w:t>
      </w:r>
      <w:r w:rsidR="00C52C4B">
        <w:rPr>
          <w:sz w:val="28"/>
          <w:szCs w:val="28"/>
          <w:lang w:bidi="ar-IQ"/>
        </w:rPr>
        <w:t xml:space="preserve"> of imaginative activities, possibly copied and pursued rigidly and repetitively.                    </w:t>
      </w:r>
    </w:p>
    <w:p w:rsidR="00220F0D" w:rsidRDefault="00C52C4B" w:rsidP="00852B4C">
      <w:pPr>
        <w:pStyle w:val="a3"/>
        <w:spacing w:line="240" w:lineRule="auto"/>
        <w:ind w:left="-58"/>
        <w:jc w:val="right"/>
        <w:rPr>
          <w:sz w:val="28"/>
          <w:szCs w:val="28"/>
          <w:lang w:bidi="ar-IQ"/>
        </w:rPr>
      </w:pPr>
      <w:r>
        <w:rPr>
          <w:sz w:val="28"/>
          <w:szCs w:val="28"/>
          <w:lang w:bidi="ar-IQ"/>
        </w:rPr>
        <w:t xml:space="preserve">             </w:t>
      </w:r>
      <w:r w:rsidR="00B753A4">
        <w:rPr>
          <w:sz w:val="28"/>
          <w:szCs w:val="28"/>
          <w:lang w:bidi="ar-IQ"/>
        </w:rPr>
        <w:t xml:space="preserve">  </w:t>
      </w:r>
      <w:r w:rsidR="00220F0D">
        <w:rPr>
          <w:sz w:val="28"/>
          <w:szCs w:val="28"/>
          <w:lang w:bidi="ar-IQ"/>
        </w:rPr>
        <w:t xml:space="preserve">Causes of Autism spectrum disorders: </w:t>
      </w:r>
    </w:p>
    <w:p w:rsidR="008F3978" w:rsidRPr="00C52C4B" w:rsidRDefault="00220F0D" w:rsidP="00852B4C">
      <w:pPr>
        <w:pStyle w:val="a3"/>
        <w:spacing w:line="240" w:lineRule="auto"/>
        <w:ind w:left="-58"/>
        <w:jc w:val="right"/>
        <w:rPr>
          <w:sz w:val="28"/>
          <w:szCs w:val="28"/>
          <w:lang w:bidi="ar-IQ"/>
        </w:rPr>
      </w:pPr>
      <w:r>
        <w:rPr>
          <w:sz w:val="28"/>
          <w:szCs w:val="28"/>
          <w:lang w:bidi="ar-IQ"/>
        </w:rPr>
        <w:t>The causes of (ASD)  are not known ,</w:t>
      </w:r>
      <w:r w:rsidR="00062B00">
        <w:rPr>
          <w:sz w:val="28"/>
          <w:szCs w:val="28"/>
          <w:lang w:bidi="ar-IQ"/>
        </w:rPr>
        <w:t>researchers are currently studying such areas as neurological damage and chemical imbalances within the brain .these disorders are not due , however, to psychological factors or as has been widely reported in the press, to childhood vaccines.</w:t>
      </w:r>
      <w:r>
        <w:rPr>
          <w:sz w:val="28"/>
          <w:szCs w:val="28"/>
          <w:lang w:bidi="ar-IQ"/>
        </w:rPr>
        <w:t xml:space="preserve">                  </w:t>
      </w:r>
      <w:r w:rsidR="00F67EA0">
        <w:rPr>
          <w:sz w:val="28"/>
          <w:szCs w:val="28"/>
          <w:lang w:bidi="ar-IQ"/>
        </w:rPr>
        <w:t xml:space="preserve">There are (5) different </w:t>
      </w:r>
      <w:r>
        <w:rPr>
          <w:sz w:val="28"/>
          <w:szCs w:val="28"/>
          <w:lang w:bidi="ar-IQ"/>
        </w:rPr>
        <w:t xml:space="preserve"> </w:t>
      </w:r>
      <w:r w:rsidR="00F67EA0">
        <w:rPr>
          <w:sz w:val="28"/>
          <w:szCs w:val="28"/>
          <w:lang w:bidi="ar-IQ"/>
        </w:rPr>
        <w:t>disorders  that full on the autism spectrum (Autism disorder, Asperger syndrome</w:t>
      </w:r>
      <w:r w:rsidR="00B82EBF">
        <w:rPr>
          <w:sz w:val="28"/>
          <w:szCs w:val="28"/>
          <w:lang w:bidi="ar-IQ"/>
        </w:rPr>
        <w:t xml:space="preserve"> </w:t>
      </w:r>
      <w:r w:rsidR="00F67EA0">
        <w:rPr>
          <w:sz w:val="28"/>
          <w:szCs w:val="28"/>
          <w:lang w:bidi="ar-IQ"/>
        </w:rPr>
        <w:t>,</w:t>
      </w:r>
      <w:proofErr w:type="spellStart"/>
      <w:r w:rsidR="00F67EA0">
        <w:rPr>
          <w:sz w:val="28"/>
          <w:szCs w:val="28"/>
          <w:lang w:bidi="ar-IQ"/>
        </w:rPr>
        <w:t>Rett's</w:t>
      </w:r>
      <w:proofErr w:type="spellEnd"/>
      <w:r w:rsidR="00F67EA0">
        <w:rPr>
          <w:sz w:val="28"/>
          <w:szCs w:val="28"/>
          <w:lang w:bidi="ar-IQ"/>
        </w:rPr>
        <w:t xml:space="preserve"> syndrome</w:t>
      </w:r>
      <w:r w:rsidR="00B82EBF">
        <w:rPr>
          <w:sz w:val="28"/>
          <w:szCs w:val="28"/>
          <w:lang w:bidi="ar-IQ"/>
        </w:rPr>
        <w:t xml:space="preserve"> </w:t>
      </w:r>
      <w:bookmarkStart w:id="0" w:name="_GoBack"/>
      <w:bookmarkEnd w:id="0"/>
      <w:r w:rsidR="00F67EA0">
        <w:rPr>
          <w:sz w:val="28"/>
          <w:szCs w:val="28"/>
          <w:lang w:bidi="ar-IQ"/>
        </w:rPr>
        <w:t>,childhood disintegrative disorder(CDD),and pervasive developmental disorder-not otherwise specified (PDD-NOS))</w:t>
      </w:r>
      <w:r>
        <w:rPr>
          <w:sz w:val="28"/>
          <w:szCs w:val="28"/>
          <w:lang w:bidi="ar-IQ"/>
        </w:rPr>
        <w:t xml:space="preserve"> </w:t>
      </w:r>
      <w:r w:rsidR="00852B4C">
        <w:rPr>
          <w:sz w:val="28"/>
          <w:szCs w:val="28"/>
          <w:lang w:bidi="ar-IQ"/>
        </w:rPr>
        <w:t>.</w:t>
      </w:r>
      <w:r>
        <w:rPr>
          <w:sz w:val="28"/>
          <w:szCs w:val="28"/>
          <w:lang w:bidi="ar-IQ"/>
        </w:rPr>
        <w:t xml:space="preserve">                           </w:t>
      </w:r>
    </w:p>
    <w:p w:rsidR="00587A10" w:rsidRDefault="00587A10" w:rsidP="00C52C4B">
      <w:pPr>
        <w:jc w:val="both"/>
        <w:rPr>
          <w:sz w:val="28"/>
          <w:szCs w:val="28"/>
          <w:lang w:bidi="ar-IQ"/>
        </w:rPr>
      </w:pPr>
    </w:p>
    <w:p w:rsidR="00266B94" w:rsidRDefault="00266B94" w:rsidP="00DD6BD3">
      <w:pPr>
        <w:jc w:val="right"/>
        <w:rPr>
          <w:sz w:val="28"/>
          <w:szCs w:val="28"/>
          <w:lang w:bidi="ar-IQ"/>
        </w:rPr>
      </w:pPr>
    </w:p>
    <w:p w:rsidR="00DD6BD3" w:rsidRPr="00DD6BD3" w:rsidRDefault="00DD6BD3" w:rsidP="00DD6BD3">
      <w:pPr>
        <w:jc w:val="center"/>
        <w:rPr>
          <w:sz w:val="28"/>
          <w:szCs w:val="28"/>
          <w:lang w:bidi="ar-IQ"/>
        </w:rPr>
      </w:pPr>
      <w:r>
        <w:rPr>
          <w:sz w:val="28"/>
          <w:szCs w:val="28"/>
          <w:lang w:bidi="ar-IQ"/>
        </w:rPr>
        <w:t xml:space="preserve"> </w:t>
      </w:r>
    </w:p>
    <w:sectPr w:rsidR="00DD6BD3" w:rsidRPr="00DD6BD3" w:rsidSect="00D0006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73A"/>
    <w:multiLevelType w:val="hybridMultilevel"/>
    <w:tmpl w:val="12C0BA34"/>
    <w:lvl w:ilvl="0" w:tplc="4350A83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200195"/>
    <w:multiLevelType w:val="hybridMultilevel"/>
    <w:tmpl w:val="B9B85C1E"/>
    <w:lvl w:ilvl="0" w:tplc="9B0ECF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6734D"/>
    <w:multiLevelType w:val="hybridMultilevel"/>
    <w:tmpl w:val="9B22141A"/>
    <w:lvl w:ilvl="0" w:tplc="284A2C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E26B68"/>
    <w:multiLevelType w:val="hybridMultilevel"/>
    <w:tmpl w:val="CE4E1274"/>
    <w:lvl w:ilvl="0" w:tplc="3B3A9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D6BD3"/>
    <w:rsid w:val="00062B00"/>
    <w:rsid w:val="00072EF9"/>
    <w:rsid w:val="00080DD5"/>
    <w:rsid w:val="000D5F60"/>
    <w:rsid w:val="000E5937"/>
    <w:rsid w:val="00115DD9"/>
    <w:rsid w:val="001236F9"/>
    <w:rsid w:val="00130063"/>
    <w:rsid w:val="00136BEF"/>
    <w:rsid w:val="0013721F"/>
    <w:rsid w:val="001E70E4"/>
    <w:rsid w:val="001F3D2C"/>
    <w:rsid w:val="001F5E74"/>
    <w:rsid w:val="00213AF1"/>
    <w:rsid w:val="0021733C"/>
    <w:rsid w:val="00220F0D"/>
    <w:rsid w:val="00222299"/>
    <w:rsid w:val="00247A34"/>
    <w:rsid w:val="002511FA"/>
    <w:rsid w:val="00266B94"/>
    <w:rsid w:val="00273884"/>
    <w:rsid w:val="002D6880"/>
    <w:rsid w:val="002E6289"/>
    <w:rsid w:val="002F3097"/>
    <w:rsid w:val="00335A5A"/>
    <w:rsid w:val="00335E73"/>
    <w:rsid w:val="00337EEC"/>
    <w:rsid w:val="0037233F"/>
    <w:rsid w:val="003B1298"/>
    <w:rsid w:val="003F5147"/>
    <w:rsid w:val="0044221B"/>
    <w:rsid w:val="004808F1"/>
    <w:rsid w:val="004A6D3C"/>
    <w:rsid w:val="004E6B6E"/>
    <w:rsid w:val="0051493E"/>
    <w:rsid w:val="00587A10"/>
    <w:rsid w:val="005D3278"/>
    <w:rsid w:val="00607357"/>
    <w:rsid w:val="00607A42"/>
    <w:rsid w:val="00610A75"/>
    <w:rsid w:val="00617FAB"/>
    <w:rsid w:val="0063419A"/>
    <w:rsid w:val="0066220A"/>
    <w:rsid w:val="0069765B"/>
    <w:rsid w:val="006A0E15"/>
    <w:rsid w:val="006A1767"/>
    <w:rsid w:val="006A58D8"/>
    <w:rsid w:val="00710AC0"/>
    <w:rsid w:val="007615AC"/>
    <w:rsid w:val="007D1934"/>
    <w:rsid w:val="00821E69"/>
    <w:rsid w:val="00852B4C"/>
    <w:rsid w:val="00852DE6"/>
    <w:rsid w:val="008A08A7"/>
    <w:rsid w:val="008F3978"/>
    <w:rsid w:val="0090224E"/>
    <w:rsid w:val="00993B29"/>
    <w:rsid w:val="009B53C2"/>
    <w:rsid w:val="009E4753"/>
    <w:rsid w:val="009E6E10"/>
    <w:rsid w:val="009F455F"/>
    <w:rsid w:val="00A50CEA"/>
    <w:rsid w:val="00A51068"/>
    <w:rsid w:val="00A6037E"/>
    <w:rsid w:val="00A90714"/>
    <w:rsid w:val="00A929F4"/>
    <w:rsid w:val="00AD6A79"/>
    <w:rsid w:val="00B250FB"/>
    <w:rsid w:val="00B33081"/>
    <w:rsid w:val="00B41511"/>
    <w:rsid w:val="00B43774"/>
    <w:rsid w:val="00B753A4"/>
    <w:rsid w:val="00B82EBF"/>
    <w:rsid w:val="00BB1062"/>
    <w:rsid w:val="00BE656B"/>
    <w:rsid w:val="00BE6BF9"/>
    <w:rsid w:val="00C15755"/>
    <w:rsid w:val="00C15E51"/>
    <w:rsid w:val="00C41926"/>
    <w:rsid w:val="00C52C4B"/>
    <w:rsid w:val="00C54DF5"/>
    <w:rsid w:val="00C74800"/>
    <w:rsid w:val="00CA131D"/>
    <w:rsid w:val="00CA362F"/>
    <w:rsid w:val="00CB5171"/>
    <w:rsid w:val="00CD287C"/>
    <w:rsid w:val="00CD6F47"/>
    <w:rsid w:val="00CF1BAE"/>
    <w:rsid w:val="00D00061"/>
    <w:rsid w:val="00D65CEC"/>
    <w:rsid w:val="00DD6BD3"/>
    <w:rsid w:val="00DE283B"/>
    <w:rsid w:val="00DE3950"/>
    <w:rsid w:val="00E23034"/>
    <w:rsid w:val="00E33E4D"/>
    <w:rsid w:val="00E37387"/>
    <w:rsid w:val="00E93BA4"/>
    <w:rsid w:val="00EB1BF6"/>
    <w:rsid w:val="00F33357"/>
    <w:rsid w:val="00F67EA0"/>
    <w:rsid w:val="00F71006"/>
    <w:rsid w:val="00F74B43"/>
    <w:rsid w:val="00F8447D"/>
    <w:rsid w:val="00F97E85"/>
    <w:rsid w:val="00FB7F5A"/>
    <w:rsid w:val="00FD5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88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A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Hsnnen</dc:creator>
  <cp:keywords/>
  <dc:description/>
  <cp:lastModifiedBy>DR.Ahmed Saker 2O11</cp:lastModifiedBy>
  <cp:revision>5</cp:revision>
  <dcterms:created xsi:type="dcterms:W3CDTF">2015-10-10T14:24:00Z</dcterms:created>
  <dcterms:modified xsi:type="dcterms:W3CDTF">2016-09-25T10:26:00Z</dcterms:modified>
</cp:coreProperties>
</file>