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57" w:rsidRPr="00920398" w:rsidRDefault="00080157" w:rsidP="00E20E4B">
      <w:pPr>
        <w:widowControl w:val="0"/>
        <w:suppressLineNumbers/>
        <w:spacing w:after="0" w:line="240" w:lineRule="auto"/>
        <w:jc w:val="center"/>
        <w:rPr>
          <w:rFonts w:cs="Traditional Arabic"/>
          <w:b/>
          <w:bCs/>
          <w:spacing w:val="8"/>
          <w:sz w:val="32"/>
          <w:szCs w:val="32"/>
          <w:rtl/>
          <w:lang w:bidi="ar-EG"/>
        </w:rPr>
      </w:pPr>
      <w:r w:rsidRPr="00920398">
        <w:rPr>
          <w:rFonts w:cs="Traditional Arabic" w:hint="cs"/>
          <w:b/>
          <w:bCs/>
          <w:spacing w:val="8"/>
          <w:sz w:val="32"/>
          <w:szCs w:val="32"/>
          <w:rtl/>
          <w:lang w:bidi="ar-EG"/>
        </w:rPr>
        <w:t xml:space="preserve">مقاييس النزعة المركزية </w:t>
      </w:r>
    </w:p>
    <w:p w:rsidR="00080157" w:rsidRPr="002737D0" w:rsidRDefault="00080157" w:rsidP="00E20E4B">
      <w:pPr>
        <w:widowControl w:val="0"/>
        <w:suppressLineNumbers/>
        <w:spacing w:after="0" w:line="240" w:lineRule="auto"/>
        <w:jc w:val="center"/>
        <w:rPr>
          <w:rFonts w:cs="Traditional Arabic"/>
          <w:bCs/>
          <w:spacing w:val="8"/>
          <w:sz w:val="32"/>
          <w:szCs w:val="32"/>
          <w:lang w:bidi="ar-EG"/>
        </w:rPr>
      </w:pPr>
      <w:r w:rsidRPr="002737D0">
        <w:rPr>
          <w:rFonts w:cs="Traditional Arabic"/>
          <w:bCs/>
          <w:spacing w:val="8"/>
          <w:sz w:val="32"/>
          <w:szCs w:val="32"/>
          <w:lang w:bidi="ar-EG"/>
        </w:rPr>
        <w:t xml:space="preserve">Central Tendency </w:t>
      </w:r>
      <w:r w:rsidR="00920398">
        <w:rPr>
          <w:rFonts w:cs="Traditional Arabic" w:hint="cs"/>
          <w:bCs/>
          <w:spacing w:val="8"/>
          <w:sz w:val="32"/>
          <w:szCs w:val="32"/>
          <w:rtl/>
          <w:lang w:bidi="ar-EG"/>
        </w:rPr>
        <w:t xml:space="preserve">       </w:t>
      </w:r>
    </w:p>
    <w:p w:rsidR="00080157" w:rsidRPr="002737D0" w:rsidRDefault="00080157" w:rsidP="00E20E4B">
      <w:pPr>
        <w:widowControl w:val="0"/>
        <w:suppressLineNumbers/>
        <w:spacing w:after="0"/>
        <w:jc w:val="both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 w:hint="cs"/>
          <w:b/>
          <w:bCs/>
          <w:sz w:val="32"/>
          <w:szCs w:val="32"/>
          <w:rtl/>
          <w:lang w:bidi="ar-EG"/>
        </w:rPr>
        <w:t>1 مقدمة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ab/>
      </w:r>
    </w:p>
    <w:p w:rsidR="00080157" w:rsidRPr="002737D0" w:rsidRDefault="00080157" w:rsidP="00E20E4B">
      <w:pPr>
        <w:widowControl w:val="0"/>
        <w:suppressLineNumbers/>
        <w:ind w:firstLine="448"/>
        <w:jc w:val="both"/>
        <w:rPr>
          <w:rFonts w:cs="Traditional Arabic"/>
          <w:bCs/>
          <w:spacing w:val="8"/>
          <w:sz w:val="32"/>
          <w:szCs w:val="32"/>
          <w:rtl/>
          <w:lang w:bidi="ar-EG"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>ف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كثير من النواح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التطبيقية يكون الباحث ف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حاجة إلى حساب بعض المؤشرات الت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يمكن الاعتماد عليها ف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وصف الظاهرة من حيث القيم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ة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ا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لتي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تتوسط القيم أو تنزع إليها القيم ، ومن حيث التعرف على مدى تجانس القيم الت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يأخذها المتغير، و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 xml:space="preserve">أيضا 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>ما إذا كان هناك قيم شاذة أم لا . والاعتماد على العرض البيان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وحدة لا يكفى ، ولذا يتناول هذا الفصل، والذي يليه عرض بعض المقاييس الإحصائية الت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يمكن من خلالها التعرف على خصائص الظاهرة محل البحث، وكذلك إمكانية مقارنة ظاهرتين أو أكثر ، ومن أهم هذه المقاييس ، مقاييس النزعة المركزية والتشتت .</w:t>
      </w:r>
    </w:p>
    <w:p w:rsidR="00080157" w:rsidRPr="002737D0" w:rsidRDefault="00080157" w:rsidP="00080157">
      <w:pPr>
        <w:widowControl w:val="0"/>
        <w:suppressLineNumbers/>
        <w:jc w:val="both"/>
        <w:rPr>
          <w:rFonts w:cs="Traditional Arabic"/>
          <w:bCs/>
          <w:spacing w:val="8"/>
          <w:sz w:val="32"/>
          <w:szCs w:val="32"/>
          <w:rtl/>
          <w:lang w:bidi="ar-EG"/>
        </w:rPr>
      </w:pPr>
      <w:r w:rsidRPr="002737D0">
        <w:rPr>
          <w:rFonts w:cs="Traditional Arabic" w:hint="cs"/>
          <w:b/>
          <w:bCs/>
          <w:sz w:val="32"/>
          <w:szCs w:val="32"/>
          <w:rtl/>
          <w:lang w:bidi="ar-EG"/>
        </w:rPr>
        <w:t xml:space="preserve">2 </w:t>
      </w:r>
      <w:r w:rsidRPr="002737D0">
        <w:rPr>
          <w:rFonts w:cs="Traditional Arabic" w:hint="cs"/>
          <w:b/>
          <w:bCs/>
          <w:spacing w:val="10"/>
          <w:sz w:val="32"/>
          <w:szCs w:val="32"/>
          <w:rtl/>
        </w:rPr>
        <w:t>مقاييس النزعة المركزية</w:t>
      </w:r>
    </w:p>
    <w:p w:rsidR="00080157" w:rsidRPr="002737D0" w:rsidRDefault="00080157" w:rsidP="00E20E4B">
      <w:pPr>
        <w:widowControl w:val="0"/>
        <w:suppressLineNumbers/>
        <w:jc w:val="both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ab/>
        <w:t>تسمى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 xml:space="preserve"> مقاييس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النزعة المركزية بمقاييس الموضع أو المتوسطات ، وهى القيم التى 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 xml:space="preserve">تتركز 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>القيم حولها ، ومن هذه المقاييس ، الوسط الحساب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، والمنوال ، والوسيط ، والوسط الهندس</w:t>
      </w:r>
      <w:r w:rsidRPr="002737D0">
        <w:rPr>
          <w:rFonts w:cs="Traditional Arabic" w:hint="eastAsia"/>
          <w:bCs/>
          <w:spacing w:val="8"/>
          <w:sz w:val="32"/>
          <w:szCs w:val="32"/>
          <w:rtl/>
        </w:rPr>
        <w:t>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، والوسط التوافق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، والرباعيات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 xml:space="preserve"> ، والمئينات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، وفيما يل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عرض لأهم هذه المقاييس </w:t>
      </w:r>
    </w:p>
    <w:p w:rsidR="00080157" w:rsidRPr="002737D0" w:rsidRDefault="00080157" w:rsidP="00E20E4B">
      <w:pPr>
        <w:spacing w:line="240" w:lineRule="auto"/>
        <w:jc w:val="lowKashida"/>
        <w:rPr>
          <w:b/>
          <w:bCs/>
          <w:sz w:val="32"/>
          <w:szCs w:val="32"/>
          <w:rtl/>
          <w:lang w:bidi="ar-EG"/>
        </w:rPr>
      </w:pPr>
      <w:r w:rsidRPr="002737D0">
        <w:rPr>
          <w:rFonts w:cs="Traditional Arabic" w:hint="cs"/>
          <w:b/>
          <w:bCs/>
          <w:spacing w:val="10"/>
          <w:sz w:val="32"/>
          <w:szCs w:val="32"/>
          <w:rtl/>
          <w:lang w:bidi="ar-EG"/>
        </w:rPr>
        <w:t xml:space="preserve">3 الوسط الحسابي  </w:t>
      </w:r>
      <w:r w:rsidRPr="002737D0">
        <w:rPr>
          <w:spacing w:val="12"/>
          <w:sz w:val="32"/>
          <w:szCs w:val="32"/>
        </w:rPr>
        <w:t>Arithmetic Mean</w:t>
      </w:r>
    </w:p>
    <w:p w:rsidR="00080157" w:rsidRPr="002737D0" w:rsidRDefault="00080157" w:rsidP="00E20E4B">
      <w:pPr>
        <w:widowControl w:val="0"/>
        <w:suppressLineNumbers/>
        <w:spacing w:line="240" w:lineRule="auto"/>
        <w:jc w:val="both"/>
        <w:rPr>
          <w:rFonts w:cs="Traditional Arabic"/>
          <w:bCs/>
          <w:spacing w:val="8"/>
          <w:sz w:val="32"/>
          <w:szCs w:val="32"/>
          <w:rtl/>
          <w:lang w:bidi="ar-EG"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ab/>
        <w:t>من أهم مقاييس النزعة المركزية ، وأكثرها استخداما ف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النواح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التطبيقية ، ويمكن حسابه للبيانات المبوبة وغير المبوبة ، كما يل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:</w:t>
      </w:r>
    </w:p>
    <w:p w:rsidR="00080157" w:rsidRPr="002737D0" w:rsidRDefault="00080157" w:rsidP="00E20E4B">
      <w:pPr>
        <w:spacing w:line="240" w:lineRule="auto"/>
        <w:jc w:val="lowKashida"/>
        <w:rPr>
          <w:rFonts w:cs="Traditional Arabic"/>
          <w:b/>
          <w:bCs/>
          <w:sz w:val="32"/>
          <w:szCs w:val="32"/>
          <w:rtl/>
          <w:lang w:bidi="ar-EG"/>
        </w:rPr>
      </w:pPr>
      <w:r w:rsidRPr="002737D0">
        <w:rPr>
          <w:rFonts w:cs="Traditional Arabic" w:hint="cs"/>
          <w:b/>
          <w:bCs/>
          <w:spacing w:val="10"/>
          <w:sz w:val="32"/>
          <w:szCs w:val="32"/>
          <w:rtl/>
          <w:lang w:bidi="ar-EG"/>
        </w:rPr>
        <w:t>أولا: الوسط الحسابي للبيانات غير المبوبة</w:t>
      </w:r>
    </w:p>
    <w:p w:rsidR="00080157" w:rsidRPr="002737D0" w:rsidRDefault="00080157" w:rsidP="00080157">
      <w:pPr>
        <w:widowControl w:val="0"/>
        <w:suppressLineNumbers/>
        <w:jc w:val="both"/>
        <w:rPr>
          <w:rFonts w:cs="Traditional Arabic"/>
          <w:bCs/>
          <w:spacing w:val="8"/>
          <w:sz w:val="32"/>
          <w:szCs w:val="32"/>
          <w:rtl/>
          <w:lang w:bidi="ar-EG"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ab/>
        <w:t>يعرف الوسط الحس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 xml:space="preserve">ابي 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بشكل عام على أنه مجموع القيم مقسوما على عددها . فإذا كان لدينا  </w:t>
      </w:r>
      <w:r w:rsidRPr="002737D0">
        <w:rPr>
          <w:rFonts w:cs="Traditional Arabic"/>
          <w:bCs/>
          <w:spacing w:val="8"/>
          <w:sz w:val="32"/>
          <w:szCs w:val="32"/>
        </w:rPr>
        <w:t xml:space="preserve"> n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من القيم ، ويرمز لها بالرمز :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 xml:space="preserve"> </w:t>
      </w:r>
      <w:r w:rsidRPr="002737D0">
        <w:rPr>
          <w:rFonts w:cs="Traditional Arabic"/>
          <w:bCs/>
          <w:spacing w:val="8"/>
          <w:position w:val="-18"/>
          <w:sz w:val="32"/>
          <w:szCs w:val="32"/>
          <w:vertAlign w:val="superscript"/>
          <w:rtl/>
        </w:rPr>
        <w:object w:dxaOrig="130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9pt;height:21.35pt" o:ole="">
            <v:imagedata r:id="rId5" o:title=""/>
          </v:shape>
          <o:OLEObject Type="Embed" ProgID="Equation.3" ShapeID="_x0000_i1025" DrawAspect="Content" ObjectID="_1547113555" r:id="rId6"/>
        </w:objec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 xml:space="preserve"> .</w:t>
      </w:r>
    </w:p>
    <w:p w:rsidR="00080157" w:rsidRPr="002737D0" w:rsidRDefault="00080157" w:rsidP="00E20E4B">
      <w:pPr>
        <w:widowControl w:val="0"/>
        <w:suppressLineNumbers/>
        <w:ind w:firstLine="720"/>
        <w:jc w:val="both"/>
        <w:rPr>
          <w:rFonts w:cs="Traditional Arabic"/>
          <w:bCs/>
          <w:spacing w:val="8"/>
          <w:sz w:val="32"/>
          <w:szCs w:val="32"/>
          <w:rtl/>
          <w:lang w:bidi="ar-EG"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فإن الوسط الحسابي لهذه القيم ، ونرمز له بالرمز </w:t>
      </w:r>
      <w:r w:rsidRPr="002737D0">
        <w:rPr>
          <w:rFonts w:cs="Traditional Arabic"/>
          <w:bCs/>
          <w:spacing w:val="8"/>
          <w:position w:val="-6"/>
          <w:sz w:val="32"/>
          <w:szCs w:val="32"/>
          <w:rtl/>
        </w:rPr>
        <w:object w:dxaOrig="240" w:dyaOrig="300">
          <v:shape id="_x0000_i1026" type="#_x0000_t75" style="width:11.85pt;height:15.05pt" o:ole="">
            <v:imagedata r:id="rId7" o:title=""/>
          </v:shape>
          <o:OLEObject Type="Embed" ProgID="Equation.3" ShapeID="_x0000_i1026" DrawAspect="Content" ObjectID="_1547113556" r:id="rId8"/>
        </w:objec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يحسب بالمعادلة التالية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 xml:space="preserve"> :</w:t>
      </w:r>
    </w:p>
    <w:p w:rsidR="00080157" w:rsidRPr="002737D0" w:rsidRDefault="00080157" w:rsidP="00080157">
      <w:pPr>
        <w:widowControl w:val="0"/>
        <w:suppressLineNumbers/>
        <w:jc w:val="both"/>
        <w:rPr>
          <w:rFonts w:cs="Traditional Arabic"/>
          <w:bCs/>
          <w:spacing w:val="8"/>
          <w:sz w:val="32"/>
          <w:szCs w:val="32"/>
          <w:rtl/>
          <w:lang w:bidi="ar-EG"/>
        </w:rPr>
      </w:pPr>
      <w:r w:rsidRPr="002737D0">
        <w:rPr>
          <w:rFonts w:cs="Traditional Arabic" w:hint="cs"/>
          <w:bCs/>
          <w:noProof/>
          <w:spacing w:val="8"/>
          <w:sz w:val="32"/>
          <w:szCs w:val="32"/>
          <w:rtl/>
        </w:rPr>
        <w:lastRenderedPageBreak/>
        <w:drawing>
          <wp:inline distT="0" distB="0" distL="0" distR="0">
            <wp:extent cx="4920517" cy="1195162"/>
            <wp:effectExtent l="19050" t="0" r="0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752" cy="119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157" w:rsidRPr="002737D0" w:rsidRDefault="00080157" w:rsidP="00E20E4B">
      <w:pPr>
        <w:widowControl w:val="0"/>
        <w:suppressLineNumbers/>
        <w:jc w:val="both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>حيث يدل الرمز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 xml:space="preserve"> </w:t>
      </w:r>
      <w:r w:rsidRPr="002737D0">
        <w:rPr>
          <w:rFonts w:cs="Traditional Arabic"/>
          <w:bCs/>
          <w:spacing w:val="8"/>
          <w:position w:val="-4"/>
          <w:sz w:val="32"/>
          <w:szCs w:val="32"/>
          <w:rtl/>
        </w:rPr>
        <w:object w:dxaOrig="240" w:dyaOrig="279">
          <v:shape id="_x0000_i1027" type="#_x0000_t75" style="width:11.85pt;height:14.25pt" o:ole="">
            <v:imagedata r:id="rId10" o:title=""/>
          </v:shape>
          <o:OLEObject Type="Embed" ProgID="Equation.3" ShapeID="_x0000_i1027" DrawAspect="Content" ObjectID="_1547113557" r:id="rId11"/>
        </w:objec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 على المجموع .</w:t>
      </w:r>
    </w:p>
    <w:p w:rsidR="00080157" w:rsidRPr="002737D0" w:rsidRDefault="00080157" w:rsidP="00080157">
      <w:pPr>
        <w:widowControl w:val="0"/>
        <w:suppressLineNumbers/>
        <w:jc w:val="both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>مث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ـ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>ال (3-1)</w:t>
      </w:r>
    </w:p>
    <w:p w:rsidR="00080157" w:rsidRPr="002737D0" w:rsidRDefault="00080157" w:rsidP="00080157">
      <w:pPr>
        <w:widowControl w:val="0"/>
        <w:suppressLineNumbers/>
        <w:jc w:val="both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ab/>
        <w:t>فيما يل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درجات </w:t>
      </w:r>
      <w:r w:rsidRPr="002737D0">
        <w:rPr>
          <w:rFonts w:cs="Traditional Arabic"/>
          <w:bCs/>
          <w:spacing w:val="8"/>
          <w:sz w:val="32"/>
          <w:szCs w:val="32"/>
        </w:rPr>
        <w:t>8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طلاب ف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مقرر 122 إحصاء تطبيق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.</w:t>
      </w:r>
    </w:p>
    <w:p w:rsidR="00080157" w:rsidRPr="002737D0" w:rsidRDefault="00080157" w:rsidP="00080157">
      <w:pPr>
        <w:widowControl w:val="0"/>
        <w:suppressLineNumbers/>
        <w:spacing w:line="140" w:lineRule="exact"/>
        <w:jc w:val="both"/>
        <w:rPr>
          <w:rFonts w:cs="Traditional Arabic"/>
          <w:bCs/>
          <w:spacing w:val="8"/>
          <w:sz w:val="32"/>
          <w:szCs w:val="32"/>
          <w:rtl/>
        </w:rPr>
      </w:pPr>
    </w:p>
    <w:p w:rsidR="00080157" w:rsidRPr="002737D0" w:rsidRDefault="00080157" w:rsidP="00080157">
      <w:pPr>
        <w:widowControl w:val="0"/>
        <w:suppressLineNumbers/>
        <w:jc w:val="center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/>
          <w:bCs/>
          <w:spacing w:val="8"/>
          <w:sz w:val="32"/>
          <w:szCs w:val="32"/>
        </w:rPr>
        <w:t xml:space="preserve">34    32    42    37    35     40    36     40 </w:t>
      </w:r>
    </w:p>
    <w:p w:rsidR="00080157" w:rsidRPr="002737D0" w:rsidRDefault="00080157" w:rsidP="00080157">
      <w:pPr>
        <w:widowControl w:val="0"/>
        <w:suppressLineNumbers/>
        <w:spacing w:line="140" w:lineRule="exact"/>
        <w:jc w:val="center"/>
        <w:rPr>
          <w:rFonts w:cs="Traditional Arabic"/>
          <w:bCs/>
          <w:spacing w:val="8"/>
          <w:sz w:val="32"/>
          <w:szCs w:val="32"/>
          <w:rtl/>
        </w:rPr>
      </w:pPr>
    </w:p>
    <w:p w:rsidR="00080157" w:rsidRPr="002737D0" w:rsidRDefault="00080157" w:rsidP="00E20E4B">
      <w:pPr>
        <w:widowControl w:val="0"/>
        <w:suppressLineNumbers/>
        <w:jc w:val="both"/>
        <w:rPr>
          <w:rFonts w:cs="Traditional Arabic"/>
          <w:bCs/>
          <w:spacing w:val="8"/>
          <w:sz w:val="32"/>
          <w:szCs w:val="32"/>
          <w:rtl/>
          <w:lang w:bidi="ar-EG"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ab/>
        <w:t>والمطلوب إيجاد الوسط الحساب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لدرجة الطالب ف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الامتحان .</w:t>
      </w:r>
    </w:p>
    <w:p w:rsidR="00080157" w:rsidRPr="002737D0" w:rsidRDefault="00080157" w:rsidP="00080157">
      <w:pPr>
        <w:widowControl w:val="0"/>
        <w:suppressLineNumbers/>
        <w:jc w:val="both"/>
        <w:rPr>
          <w:rFonts w:cs="Traditional Arabic"/>
          <w:bCs/>
          <w:spacing w:val="8"/>
          <w:sz w:val="32"/>
          <w:szCs w:val="32"/>
          <w:rtl/>
          <w:lang w:bidi="ar-EG"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>الح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ـ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ل </w:t>
      </w:r>
    </w:p>
    <w:p w:rsidR="00080157" w:rsidRPr="002737D0" w:rsidRDefault="00080157" w:rsidP="00080157">
      <w:pPr>
        <w:widowControl w:val="0"/>
        <w:suppressLineNumbers/>
        <w:jc w:val="both"/>
        <w:rPr>
          <w:rFonts w:cs="Traditional Arabic"/>
          <w:bCs/>
          <w:spacing w:val="8"/>
          <w:sz w:val="32"/>
          <w:szCs w:val="32"/>
          <w:rtl/>
          <w:lang w:bidi="ar-EG"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>لإيجاد الوسط الحساب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ي للدرجات تطبق المعادلة رقم (3-1) كما يلي:</w:t>
      </w:r>
    </w:p>
    <w:p w:rsidR="00080157" w:rsidRPr="002737D0" w:rsidRDefault="00080157" w:rsidP="00080157">
      <w:pPr>
        <w:widowControl w:val="0"/>
        <w:suppressLineNumbers/>
        <w:spacing w:line="140" w:lineRule="exact"/>
        <w:jc w:val="both"/>
        <w:rPr>
          <w:rFonts w:cs="Traditional Arabic"/>
          <w:bCs/>
          <w:spacing w:val="8"/>
          <w:sz w:val="32"/>
          <w:szCs w:val="32"/>
          <w:rtl/>
          <w:lang w:bidi="ar-EG"/>
        </w:rPr>
      </w:pPr>
    </w:p>
    <w:p w:rsidR="00080157" w:rsidRPr="002737D0" w:rsidRDefault="00080157" w:rsidP="00080157">
      <w:pPr>
        <w:widowControl w:val="0"/>
        <w:suppressLineNumbers/>
        <w:jc w:val="center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/>
          <w:bCs/>
          <w:spacing w:val="8"/>
          <w:position w:val="-66"/>
          <w:sz w:val="32"/>
          <w:szCs w:val="32"/>
          <w:rtl/>
        </w:rPr>
        <w:object w:dxaOrig="6060" w:dyaOrig="1440">
          <v:shape id="_x0000_i1028" type="#_x0000_t75" style="width:303.05pt;height:1in" o:ole="">
            <v:imagedata r:id="rId12" o:title=""/>
          </v:shape>
          <o:OLEObject Type="Embed" ProgID="Equation.3" ShapeID="_x0000_i1028" DrawAspect="Content" ObjectID="_1547113558" r:id="rId13"/>
        </w:object>
      </w:r>
    </w:p>
    <w:p w:rsidR="00080157" w:rsidRPr="002737D0" w:rsidRDefault="00080157" w:rsidP="00080157">
      <w:pPr>
        <w:widowControl w:val="0"/>
        <w:suppressLineNumbers/>
        <w:spacing w:line="140" w:lineRule="exact"/>
        <w:jc w:val="center"/>
        <w:rPr>
          <w:rFonts w:cs="Traditional Arabic"/>
          <w:bCs/>
          <w:spacing w:val="8"/>
          <w:sz w:val="32"/>
          <w:szCs w:val="32"/>
          <w:rtl/>
        </w:rPr>
      </w:pPr>
    </w:p>
    <w:p w:rsidR="00080157" w:rsidRPr="002737D0" w:rsidRDefault="00080157" w:rsidP="00E20E4B">
      <w:pPr>
        <w:widowControl w:val="0"/>
        <w:suppressLineNumbers/>
        <w:jc w:val="both"/>
        <w:rPr>
          <w:rFonts w:cs="Traditional Arabic"/>
          <w:bCs/>
          <w:spacing w:val="8"/>
          <w:sz w:val="32"/>
          <w:szCs w:val="32"/>
          <w:rtl/>
          <w:lang w:bidi="ar-EG"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>أي أن الوسط الحساب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لدرجة الطالب في اختبار مقرر 122 إحص يساوي  </w:t>
      </w:r>
      <w:r w:rsidRPr="002737D0">
        <w:rPr>
          <w:rFonts w:cs="Traditional Arabic"/>
          <w:bCs/>
          <w:spacing w:val="8"/>
          <w:sz w:val="32"/>
          <w:szCs w:val="32"/>
        </w:rPr>
        <w:t>37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درجة</w:t>
      </w:r>
    </w:p>
    <w:p w:rsidR="00080157" w:rsidRPr="002737D0" w:rsidRDefault="00080157" w:rsidP="00080157">
      <w:pPr>
        <w:widowControl w:val="0"/>
        <w:suppressLineNumbers/>
        <w:jc w:val="both"/>
        <w:rPr>
          <w:rFonts w:cs="Traditional Arabic"/>
          <w:bCs/>
          <w:spacing w:val="8"/>
          <w:sz w:val="32"/>
          <w:szCs w:val="32"/>
          <w:rtl/>
          <w:lang w:bidi="ar-EG"/>
        </w:rPr>
      </w:pPr>
      <w:r w:rsidRPr="002737D0">
        <w:rPr>
          <w:rFonts w:cs="Traditional Arabic" w:hint="cs"/>
          <w:b/>
          <w:bCs/>
          <w:spacing w:val="10"/>
          <w:sz w:val="32"/>
          <w:szCs w:val="32"/>
          <w:rtl/>
          <w:lang w:bidi="ar-EG"/>
        </w:rPr>
        <w:t>ثانيا: الوسط الحسابي للبيانات المبوبة</w:t>
      </w:r>
    </w:p>
    <w:p w:rsidR="00080157" w:rsidRPr="002737D0" w:rsidRDefault="00080157" w:rsidP="00080157">
      <w:pPr>
        <w:widowControl w:val="0"/>
        <w:suppressLineNumbers/>
        <w:jc w:val="both"/>
        <w:rPr>
          <w:rFonts w:cs="Traditional Arabic"/>
          <w:bCs/>
          <w:spacing w:val="8"/>
          <w:sz w:val="32"/>
          <w:szCs w:val="32"/>
          <w:rtl/>
          <w:lang w:bidi="ar-EG"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ab/>
        <w:t>من المعلوم أن القيم الأصلية ، لا يمكن معرفتها من جدول التوزيع التكرار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، حيث أن هذه القيم موضوعة ف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شكل فئات ، ولذا يتم التعبير عن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 xml:space="preserve"> كل قيمة من 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>القيم الت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تقع داخل حدود الفئة بمركز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 xml:space="preserve"> هذه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الفئة ، و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 xml:space="preserve">من ثم يؤخذ 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>ف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الاعتبار أن مركز الفئة هو القيمة التقديرية لكل مفردة تقع في هذه 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lastRenderedPageBreak/>
        <w:t xml:space="preserve">الفئة. </w:t>
      </w:r>
    </w:p>
    <w:p w:rsidR="00080157" w:rsidRPr="002737D0" w:rsidRDefault="00080157" w:rsidP="002737D0">
      <w:pPr>
        <w:widowControl w:val="0"/>
        <w:suppressLineNumbers/>
        <w:ind w:firstLine="720"/>
        <w:jc w:val="both"/>
        <w:rPr>
          <w:rFonts w:cs="Traditional Arabic"/>
          <w:bCs/>
          <w:spacing w:val="8"/>
          <w:sz w:val="32"/>
          <w:szCs w:val="32"/>
          <w:rtl/>
          <w:lang w:bidi="ar-EG"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 xml:space="preserve">فإذا 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>كانت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 xml:space="preserve"> </w:t>
      </w:r>
      <w:r w:rsidRPr="002737D0">
        <w:rPr>
          <w:rFonts w:cs="Traditional Arabic"/>
          <w:bCs/>
          <w:spacing w:val="8"/>
          <w:sz w:val="32"/>
          <w:szCs w:val="32"/>
        </w:rPr>
        <w:t>k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ه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عدد الفئات ، وكانت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 xml:space="preserve"> </w:t>
      </w:r>
      <w:r w:rsidRPr="002737D0">
        <w:rPr>
          <w:rFonts w:cs="Traditional Arabic"/>
          <w:bCs/>
          <w:spacing w:val="8"/>
          <w:position w:val="-12"/>
          <w:sz w:val="32"/>
          <w:szCs w:val="32"/>
          <w:rtl/>
        </w:rPr>
        <w:object w:dxaOrig="1240" w:dyaOrig="360">
          <v:shape id="_x0000_i1029" type="#_x0000_t75" style="width:65.65pt;height:20.55pt" o:ole="">
            <v:imagedata r:id="rId14" o:title=""/>
          </v:shape>
          <o:OLEObject Type="Embed" ProgID="Equation.3" ShapeID="_x0000_i1029" DrawAspect="Content" ObjectID="_1547113559" r:id="rId15"/>
        </w:objec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هي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مراكز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 xml:space="preserve"> هذه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الفئات، </w:t>
      </w:r>
      <w:r w:rsidRPr="002737D0">
        <w:rPr>
          <w:rFonts w:cs="Traditional Arabic"/>
          <w:bCs/>
          <w:spacing w:val="8"/>
          <w:position w:val="-12"/>
          <w:sz w:val="32"/>
          <w:szCs w:val="32"/>
          <w:rtl/>
        </w:rPr>
        <w:object w:dxaOrig="1140" w:dyaOrig="360">
          <v:shape id="_x0000_i1030" type="#_x0000_t75" style="width:68.05pt;height:21.35pt" o:ole="">
            <v:imagedata r:id="rId16" o:title=""/>
          </v:shape>
          <o:OLEObject Type="Embed" ProgID="Equation.3" ShapeID="_x0000_i1030" DrawAspect="Content" ObjectID="_1547113560" r:id="rId17"/>
        </w:objec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ه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التكرارات ، فإن الوسط الحساب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يحسب بالمعادلة التالية:</w:t>
      </w:r>
    </w:p>
    <w:p w:rsidR="00E20E4B" w:rsidRPr="002737D0" w:rsidRDefault="00080157" w:rsidP="002737D0">
      <w:pPr>
        <w:widowControl w:val="0"/>
        <w:suppressLineNumbers/>
        <w:jc w:val="both"/>
        <w:rPr>
          <w:rFonts w:cs="Traditional Arabic"/>
          <w:bCs/>
          <w:spacing w:val="8"/>
          <w:sz w:val="32"/>
          <w:szCs w:val="32"/>
          <w:lang w:bidi="ar-EG"/>
        </w:rPr>
      </w:pPr>
      <w:r w:rsidRPr="002737D0">
        <w:rPr>
          <w:rFonts w:cs="Traditional Arabic" w:hint="cs"/>
          <w:bCs/>
          <w:noProof/>
          <w:spacing w:val="8"/>
          <w:sz w:val="32"/>
          <w:szCs w:val="32"/>
          <w:rtl/>
        </w:rPr>
        <w:drawing>
          <wp:inline distT="0" distB="0" distL="0" distR="0">
            <wp:extent cx="4491355" cy="1055370"/>
            <wp:effectExtent l="19050" t="0" r="4445" b="0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355" cy="1055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157" w:rsidRPr="002737D0" w:rsidRDefault="00080157" w:rsidP="002737D0">
      <w:pPr>
        <w:widowControl w:val="0"/>
        <w:suppressLineNumbers/>
        <w:spacing w:after="0" w:line="240" w:lineRule="auto"/>
        <w:jc w:val="both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>مث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ـ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>ال (3-2)</w:t>
      </w:r>
    </w:p>
    <w:p w:rsidR="00080157" w:rsidRPr="002737D0" w:rsidRDefault="00080157" w:rsidP="002737D0">
      <w:pPr>
        <w:widowControl w:val="0"/>
        <w:suppressLineNumbers/>
        <w:spacing w:after="0" w:line="240" w:lineRule="auto"/>
        <w:jc w:val="both"/>
        <w:rPr>
          <w:rFonts w:cs="Traditional Arabic"/>
          <w:bCs/>
          <w:spacing w:val="8"/>
          <w:sz w:val="32"/>
          <w:szCs w:val="32"/>
          <w:rtl/>
          <w:lang w:bidi="ar-EG"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ab/>
        <w:t>الجدول التال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يعرض توزيع </w:t>
      </w:r>
      <w:r w:rsidRPr="002737D0">
        <w:rPr>
          <w:rFonts w:cs="Traditional Arabic"/>
          <w:bCs/>
          <w:spacing w:val="8"/>
          <w:sz w:val="32"/>
          <w:szCs w:val="32"/>
        </w:rPr>
        <w:t>40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تلميذ حسب أوزانهم .</w:t>
      </w:r>
    </w:p>
    <w:tbl>
      <w:tblPr>
        <w:tblStyle w:val="TableGrid"/>
        <w:tblW w:w="8938" w:type="dxa"/>
        <w:jc w:val="center"/>
        <w:tblInd w:w="-394" w:type="dxa"/>
        <w:tblLook w:val="01E0"/>
      </w:tblPr>
      <w:tblGrid>
        <w:gridCol w:w="1574"/>
        <w:gridCol w:w="1190"/>
        <w:gridCol w:w="1493"/>
        <w:gridCol w:w="1134"/>
        <w:gridCol w:w="1276"/>
        <w:gridCol w:w="1134"/>
        <w:gridCol w:w="1137"/>
      </w:tblGrid>
      <w:tr w:rsidR="00080157" w:rsidRPr="002737D0" w:rsidTr="002737D0">
        <w:trPr>
          <w:jc w:val="center"/>
        </w:trPr>
        <w:tc>
          <w:tcPr>
            <w:tcW w:w="1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>فئات الوزن</w:t>
            </w:r>
          </w:p>
        </w:tc>
        <w:tc>
          <w:tcPr>
            <w:tcW w:w="11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32-34</w:t>
            </w:r>
          </w:p>
        </w:tc>
        <w:tc>
          <w:tcPr>
            <w:tcW w:w="1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34-36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36-38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38-40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40-42</w:t>
            </w: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42-44</w:t>
            </w:r>
          </w:p>
        </w:tc>
      </w:tr>
      <w:tr w:rsidR="00080157" w:rsidRPr="002737D0" w:rsidTr="002737D0">
        <w:trPr>
          <w:jc w:val="center"/>
        </w:trPr>
        <w:tc>
          <w:tcPr>
            <w:tcW w:w="1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</w:rPr>
            </w:pP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>عدد التلاميذ</w:t>
            </w:r>
          </w:p>
        </w:tc>
        <w:tc>
          <w:tcPr>
            <w:tcW w:w="11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4</w:t>
            </w:r>
          </w:p>
        </w:tc>
        <w:tc>
          <w:tcPr>
            <w:tcW w:w="1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10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5</w:t>
            </w: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1</w:t>
            </w:r>
          </w:p>
        </w:tc>
      </w:tr>
    </w:tbl>
    <w:p w:rsidR="00080157" w:rsidRPr="002737D0" w:rsidRDefault="00080157" w:rsidP="002737D0">
      <w:pPr>
        <w:widowControl w:val="0"/>
        <w:suppressLineNumbers/>
        <w:spacing w:after="0" w:line="240" w:lineRule="auto"/>
        <w:jc w:val="both"/>
        <w:rPr>
          <w:rFonts w:cs="Traditional Arabic"/>
          <w:bCs/>
          <w:spacing w:val="8"/>
          <w:sz w:val="32"/>
          <w:szCs w:val="32"/>
          <w:rtl/>
        </w:rPr>
      </w:pPr>
    </w:p>
    <w:p w:rsidR="00080157" w:rsidRPr="002737D0" w:rsidRDefault="00080157" w:rsidP="002737D0">
      <w:pPr>
        <w:widowControl w:val="0"/>
        <w:suppressLineNumbers/>
        <w:spacing w:after="0" w:line="240" w:lineRule="auto"/>
        <w:jc w:val="both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والمطلوب إيجاد الوسط الحسابي. </w:t>
      </w:r>
    </w:p>
    <w:p w:rsidR="00080157" w:rsidRPr="002737D0" w:rsidRDefault="00080157" w:rsidP="002737D0">
      <w:pPr>
        <w:widowControl w:val="0"/>
        <w:suppressLineNumbers/>
        <w:spacing w:after="0" w:line="240" w:lineRule="auto"/>
        <w:jc w:val="both"/>
        <w:rPr>
          <w:rFonts w:cs="Traditional Arabic"/>
          <w:bCs/>
          <w:spacing w:val="8"/>
          <w:sz w:val="32"/>
          <w:szCs w:val="32"/>
          <w:rtl/>
          <w:lang w:bidi="ar-EG"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>الح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ــ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>ل</w:t>
      </w:r>
    </w:p>
    <w:p w:rsidR="00080157" w:rsidRPr="002737D0" w:rsidRDefault="00080157" w:rsidP="00080157">
      <w:pPr>
        <w:widowControl w:val="0"/>
        <w:suppressLineNumbers/>
        <w:ind w:firstLine="360"/>
        <w:jc w:val="both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>لحساب الوسط الحساب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باستخدام المعادلة رقم (3-2) يتم إتباع الخطوات التالية :</w:t>
      </w:r>
    </w:p>
    <w:p w:rsidR="00080157" w:rsidRPr="002737D0" w:rsidRDefault="00080157" w:rsidP="00080157">
      <w:pPr>
        <w:widowControl w:val="0"/>
        <w:numPr>
          <w:ilvl w:val="0"/>
          <w:numId w:val="2"/>
        </w:numPr>
        <w:suppressLineNumbers/>
        <w:spacing w:after="0" w:line="240" w:lineRule="auto"/>
        <w:jc w:val="both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إيجاد مجموع التكرارات </w:t>
      </w:r>
      <w:r w:rsidRPr="002737D0">
        <w:rPr>
          <w:rFonts w:cs="Traditional Arabic"/>
          <w:bCs/>
          <w:spacing w:val="8"/>
          <w:position w:val="-14"/>
          <w:sz w:val="32"/>
          <w:szCs w:val="32"/>
          <w:rtl/>
        </w:rPr>
        <w:object w:dxaOrig="540" w:dyaOrig="400">
          <v:shape id="_x0000_i1031" type="#_x0000_t75" style="width:26.9pt;height:19.8pt" o:ole="">
            <v:imagedata r:id="rId19" o:title=""/>
          </v:shape>
          <o:OLEObject Type="Embed" ProgID="Equation.3" ShapeID="_x0000_i1031" DrawAspect="Content" ObjectID="_1547113561" r:id="rId20"/>
        </w:objec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 .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 xml:space="preserve">              2- 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حساب مراكز الفئات </w:t>
      </w:r>
      <w:r w:rsidRPr="002737D0">
        <w:rPr>
          <w:rFonts w:cs="Traditional Arabic"/>
          <w:bCs/>
          <w:spacing w:val="8"/>
          <w:position w:val="-6"/>
          <w:sz w:val="32"/>
          <w:szCs w:val="32"/>
          <w:rtl/>
        </w:rPr>
        <w:object w:dxaOrig="220" w:dyaOrig="240">
          <v:shape id="_x0000_i1032" type="#_x0000_t75" style="width:11.1pt;height:11.85pt" o:ole="">
            <v:imagedata r:id="rId21" o:title=""/>
          </v:shape>
          <o:OLEObject Type="Embed" ProgID="Equation.3" ShapeID="_x0000_i1032" DrawAspect="Content" ObjectID="_1547113562" r:id="rId22"/>
        </w:objec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 .</w:t>
      </w:r>
    </w:p>
    <w:p w:rsidR="00080157" w:rsidRPr="002737D0" w:rsidRDefault="00080157" w:rsidP="00080157">
      <w:pPr>
        <w:widowControl w:val="0"/>
        <w:numPr>
          <w:ilvl w:val="0"/>
          <w:numId w:val="12"/>
        </w:numPr>
        <w:suppressLineNumbers/>
        <w:spacing w:after="0" w:line="240" w:lineRule="auto"/>
        <w:jc w:val="both"/>
        <w:rPr>
          <w:rFonts w:cs="Traditional Arabic"/>
          <w:bCs/>
          <w:spacing w:val="8"/>
          <w:sz w:val="32"/>
          <w:szCs w:val="32"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>ضرب مركز الفئة ف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التكرار المناظر له </w:t>
      </w:r>
      <w:r w:rsidRPr="002737D0">
        <w:rPr>
          <w:rFonts w:cs="Traditional Arabic"/>
          <w:bCs/>
          <w:spacing w:val="8"/>
          <w:position w:val="-14"/>
          <w:sz w:val="32"/>
          <w:szCs w:val="32"/>
          <w:rtl/>
        </w:rPr>
        <w:object w:dxaOrig="700" w:dyaOrig="400">
          <v:shape id="_x0000_i1033" type="#_x0000_t75" style="width:23.75pt;height:20.55pt" o:ole="">
            <v:imagedata r:id="rId23" o:title=""/>
          </v:shape>
          <o:OLEObject Type="Embed" ProgID="Equation.3" ShapeID="_x0000_i1033" DrawAspect="Content" ObjectID="_1547113563" r:id="rId24"/>
        </w:objec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>، وحساب المجموع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 xml:space="preserve"> </w:t>
      </w:r>
      <w:r w:rsidRPr="002737D0">
        <w:rPr>
          <w:rFonts w:cs="Traditional Arabic"/>
          <w:bCs/>
          <w:spacing w:val="8"/>
          <w:position w:val="-12"/>
          <w:sz w:val="32"/>
          <w:szCs w:val="32"/>
          <w:rtl/>
        </w:rPr>
        <w:object w:dxaOrig="620" w:dyaOrig="380">
          <v:shape id="_x0000_i1034" type="#_x0000_t75" style="width:26.9pt;height:19pt" o:ole="">
            <v:imagedata r:id="rId25" o:title=""/>
          </v:shape>
          <o:OLEObject Type="Embed" ProgID="Equation.3" ShapeID="_x0000_i1034" DrawAspect="Content" ObjectID="_1547113564" r:id="rId26"/>
        </w:objec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 </w:t>
      </w:r>
    </w:p>
    <w:p w:rsidR="00080157" w:rsidRPr="002737D0" w:rsidRDefault="00080157" w:rsidP="00080157">
      <w:pPr>
        <w:widowControl w:val="0"/>
        <w:numPr>
          <w:ilvl w:val="0"/>
          <w:numId w:val="12"/>
        </w:numPr>
        <w:suppressLineNumbers/>
        <w:spacing w:after="0" w:line="240" w:lineRule="auto"/>
        <w:jc w:val="both"/>
        <w:rPr>
          <w:rFonts w:cs="Traditional Arabic"/>
          <w:bCs/>
          <w:spacing w:val="8"/>
          <w:sz w:val="32"/>
          <w:szCs w:val="32"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>حساب الوسط الحساب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بتطبيق المعادلة رقم (3-2) .</w:t>
      </w:r>
    </w:p>
    <w:p w:rsidR="00080157" w:rsidRPr="002737D0" w:rsidRDefault="00080157" w:rsidP="00080157">
      <w:pPr>
        <w:widowControl w:val="0"/>
        <w:suppressLineNumbers/>
        <w:spacing w:line="140" w:lineRule="exact"/>
        <w:ind w:left="357"/>
        <w:jc w:val="both"/>
        <w:rPr>
          <w:rFonts w:cs="Traditional Arabic"/>
          <w:bCs/>
          <w:spacing w:val="8"/>
          <w:sz w:val="32"/>
          <w:szCs w:val="32"/>
          <w:rtl/>
          <w:lang w:bidi="ar-EG"/>
        </w:rPr>
      </w:pPr>
    </w:p>
    <w:tbl>
      <w:tblPr>
        <w:tblStyle w:val="TableGrid"/>
        <w:bidiVisual/>
        <w:tblW w:w="0" w:type="auto"/>
        <w:tblLook w:val="01E0"/>
      </w:tblPr>
      <w:tblGrid>
        <w:gridCol w:w="1959"/>
        <w:gridCol w:w="1983"/>
        <w:gridCol w:w="2276"/>
        <w:gridCol w:w="3103"/>
      </w:tblGrid>
      <w:tr w:rsidR="00080157" w:rsidRPr="002737D0" w:rsidTr="002737D0">
        <w:tc>
          <w:tcPr>
            <w:tcW w:w="1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asciiTheme="minorHAnsi" w:eastAsiaTheme="minorEastAsia" w:hAnsiTheme="minorHAnsi" w:cs="Traditional Arabic"/>
                <w:bCs/>
                <w:spacing w:val="8"/>
                <w:position w:val="-24"/>
                <w:sz w:val="32"/>
                <w:szCs w:val="32"/>
              </w:rPr>
              <w:object w:dxaOrig="499" w:dyaOrig="480">
                <v:shape id="_x0000_i1035" type="#_x0000_t75" style="width:25.3pt;height:23.75pt" o:ole="">
                  <v:imagedata r:id="rId27" o:title=""/>
                </v:shape>
                <o:OLEObject Type="Embed" ProgID="Equation.3" ShapeID="_x0000_i1035" DrawAspect="Content" ObjectID="_1547113565" r:id="rId28"/>
              </w:objec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مراكز الفئات </w:t>
            </w:r>
          </w:p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asciiTheme="minorHAnsi" w:eastAsiaTheme="minorEastAsia" w:hAnsiTheme="minorHAnsi" w:cs="Traditional Arabic"/>
                <w:bCs/>
                <w:spacing w:val="8"/>
                <w:position w:val="-6"/>
                <w:sz w:val="32"/>
                <w:szCs w:val="32"/>
              </w:rPr>
              <w:object w:dxaOrig="220" w:dyaOrig="240">
                <v:shape id="_x0000_i1036" type="#_x0000_t75" style="width:11.1pt;height:11.85pt" o:ole="">
                  <v:imagedata r:id="rId21" o:title=""/>
                </v:shape>
                <o:OLEObject Type="Embed" ProgID="Equation.3" ShapeID="_x0000_i1036" DrawAspect="Content" ObjectID="_1547113566" r:id="rId29"/>
              </w:object>
            </w:r>
          </w:p>
        </w:tc>
        <w:tc>
          <w:tcPr>
            <w:tcW w:w="2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التكرارات </w:t>
            </w:r>
          </w:p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asciiTheme="minorHAnsi" w:eastAsiaTheme="minorEastAsia" w:hAnsiTheme="minorHAnsi" w:cs="Traditional Arabic"/>
                <w:bCs/>
                <w:spacing w:val="8"/>
                <w:position w:val="-10"/>
                <w:sz w:val="32"/>
                <w:szCs w:val="32"/>
              </w:rPr>
              <w:object w:dxaOrig="240" w:dyaOrig="320">
                <v:shape id="_x0000_i1037" type="#_x0000_t75" style="width:11.85pt;height:15.8pt" o:ole="">
                  <v:imagedata r:id="rId30" o:title=""/>
                </v:shape>
                <o:OLEObject Type="Embed" ProgID="Equation.3" ShapeID="_x0000_i1037" DrawAspect="Content" ObjectID="_1547113567" r:id="rId31"/>
              </w:object>
            </w:r>
          </w:p>
        </w:tc>
        <w:tc>
          <w:tcPr>
            <w:tcW w:w="3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>فئات الوزن</w:t>
            </w:r>
          </w:p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(C )</w:t>
            </w:r>
          </w:p>
        </w:tc>
      </w:tr>
      <w:tr w:rsidR="00080157" w:rsidRPr="002737D0" w:rsidTr="002737D0">
        <w:tc>
          <w:tcPr>
            <w:tcW w:w="1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4</w:t>
            </w:r>
            <w:r w:rsidRPr="002737D0">
              <w:rPr>
                <w:rFonts w:asciiTheme="minorHAnsi" w:eastAsiaTheme="minorEastAsia" w:hAnsiTheme="minorHAnsi" w:cs="Traditional Arabic"/>
                <w:bCs/>
                <w:spacing w:val="8"/>
                <w:position w:val="-4"/>
                <w:sz w:val="32"/>
                <w:szCs w:val="32"/>
              </w:rPr>
              <w:object w:dxaOrig="180" w:dyaOrig="200">
                <v:shape id="_x0000_i1038" type="#_x0000_t75" style="width:8.7pt;height:10.3pt" o:ole="">
                  <v:imagedata r:id="rId32" o:title=""/>
                </v:shape>
                <o:OLEObject Type="Embed" ProgID="Equation.3" ShapeID="_x0000_i1038" DrawAspect="Content" ObjectID="_1547113568" r:id="rId33"/>
              </w:object>
            </w: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33=132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(32+34)</w:t>
            </w:r>
            <w:r w:rsidRPr="002737D0">
              <w:rPr>
                <w:rFonts w:asciiTheme="minorHAnsi" w:eastAsiaTheme="minorEastAsia" w:hAnsiTheme="minorHAnsi" w:cs="Traditional Arabic"/>
                <w:bCs/>
                <w:spacing w:val="8"/>
                <w:position w:val="-4"/>
                <w:sz w:val="32"/>
                <w:szCs w:val="32"/>
              </w:rPr>
              <w:object w:dxaOrig="200" w:dyaOrig="200">
                <v:shape id="_x0000_i1039" type="#_x0000_t75" style="width:10.3pt;height:10.3pt" o:ole="">
                  <v:imagedata r:id="rId34" o:title=""/>
                </v:shape>
                <o:OLEObject Type="Embed" ProgID="Equation.3" ShapeID="_x0000_i1039" DrawAspect="Content" ObjectID="_1547113569" r:id="rId35"/>
              </w:object>
            </w: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2=33</w:t>
            </w:r>
          </w:p>
        </w:tc>
        <w:tc>
          <w:tcPr>
            <w:tcW w:w="2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4</w:t>
            </w:r>
          </w:p>
        </w:tc>
        <w:tc>
          <w:tcPr>
            <w:tcW w:w="31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32-34</w:t>
            </w:r>
          </w:p>
        </w:tc>
      </w:tr>
      <w:tr w:rsidR="00080157" w:rsidRPr="002737D0" w:rsidTr="002737D0"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7</w:t>
            </w:r>
            <w:r w:rsidRPr="002737D0">
              <w:rPr>
                <w:rFonts w:asciiTheme="minorHAnsi" w:eastAsiaTheme="minorEastAsia" w:hAnsiTheme="minorHAnsi" w:cs="Traditional Arabic"/>
                <w:bCs/>
                <w:spacing w:val="8"/>
                <w:position w:val="-4"/>
                <w:sz w:val="32"/>
                <w:szCs w:val="32"/>
              </w:rPr>
              <w:object w:dxaOrig="180" w:dyaOrig="200">
                <v:shape id="_x0000_i1040" type="#_x0000_t75" style="width:8.7pt;height:10.3pt" o:ole="">
                  <v:imagedata r:id="rId36" o:title=""/>
                </v:shape>
                <o:OLEObject Type="Embed" ProgID="Equation.3" ShapeID="_x0000_i1040" DrawAspect="Content" ObjectID="_1547113570" r:id="rId37"/>
              </w:object>
            </w: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35=245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right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35</w:t>
            </w:r>
          </w:p>
        </w:tc>
        <w:tc>
          <w:tcPr>
            <w:tcW w:w="2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7</w:t>
            </w:r>
          </w:p>
        </w:tc>
        <w:tc>
          <w:tcPr>
            <w:tcW w:w="31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34-36</w:t>
            </w:r>
          </w:p>
        </w:tc>
      </w:tr>
      <w:tr w:rsidR="00080157" w:rsidRPr="002737D0" w:rsidTr="002737D0"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13</w:t>
            </w:r>
            <w:r w:rsidRPr="002737D0">
              <w:rPr>
                <w:rFonts w:asciiTheme="minorHAnsi" w:eastAsiaTheme="minorEastAsia" w:hAnsiTheme="minorHAnsi" w:cs="Traditional Arabic"/>
                <w:bCs/>
                <w:spacing w:val="8"/>
                <w:position w:val="-4"/>
                <w:sz w:val="32"/>
                <w:szCs w:val="32"/>
              </w:rPr>
              <w:object w:dxaOrig="180" w:dyaOrig="200">
                <v:shape id="_x0000_i1041" type="#_x0000_t75" style="width:8.7pt;height:10.3pt" o:ole="">
                  <v:imagedata r:id="rId36" o:title=""/>
                </v:shape>
                <o:OLEObject Type="Embed" ProgID="Equation.3" ShapeID="_x0000_i1041" DrawAspect="Content" ObjectID="_1547113571" r:id="rId38"/>
              </w:object>
            </w: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37=481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right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37</w:t>
            </w:r>
          </w:p>
        </w:tc>
        <w:tc>
          <w:tcPr>
            <w:tcW w:w="2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13</w:t>
            </w:r>
          </w:p>
        </w:tc>
        <w:tc>
          <w:tcPr>
            <w:tcW w:w="31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36-38</w:t>
            </w:r>
          </w:p>
        </w:tc>
      </w:tr>
      <w:tr w:rsidR="00080157" w:rsidRPr="002737D0" w:rsidTr="002737D0"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10</w:t>
            </w:r>
            <w:r w:rsidRPr="002737D0">
              <w:rPr>
                <w:rFonts w:asciiTheme="minorHAnsi" w:eastAsiaTheme="minorEastAsia" w:hAnsiTheme="minorHAnsi" w:cs="Traditional Arabic"/>
                <w:bCs/>
                <w:spacing w:val="8"/>
                <w:position w:val="-4"/>
                <w:sz w:val="32"/>
                <w:szCs w:val="32"/>
              </w:rPr>
              <w:object w:dxaOrig="180" w:dyaOrig="200">
                <v:shape id="_x0000_i1042" type="#_x0000_t75" style="width:8.7pt;height:10.3pt" o:ole="">
                  <v:imagedata r:id="rId36" o:title=""/>
                </v:shape>
                <o:OLEObject Type="Embed" ProgID="Equation.3" ShapeID="_x0000_i1042" DrawAspect="Content" ObjectID="_1547113572" r:id="rId39"/>
              </w:object>
            </w: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39=390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right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39</w:t>
            </w:r>
          </w:p>
        </w:tc>
        <w:tc>
          <w:tcPr>
            <w:tcW w:w="2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10</w:t>
            </w:r>
          </w:p>
        </w:tc>
        <w:tc>
          <w:tcPr>
            <w:tcW w:w="31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38-40</w:t>
            </w:r>
          </w:p>
        </w:tc>
      </w:tr>
      <w:tr w:rsidR="00080157" w:rsidRPr="002737D0" w:rsidTr="002737D0"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5</w:t>
            </w:r>
            <w:r w:rsidRPr="002737D0">
              <w:rPr>
                <w:rFonts w:asciiTheme="minorHAnsi" w:eastAsiaTheme="minorEastAsia" w:hAnsiTheme="minorHAnsi" w:cs="Traditional Arabic"/>
                <w:bCs/>
                <w:spacing w:val="8"/>
                <w:position w:val="-4"/>
                <w:sz w:val="32"/>
                <w:szCs w:val="32"/>
              </w:rPr>
              <w:object w:dxaOrig="180" w:dyaOrig="200">
                <v:shape id="_x0000_i1043" type="#_x0000_t75" style="width:8.7pt;height:10.3pt" o:ole="">
                  <v:imagedata r:id="rId36" o:title=""/>
                </v:shape>
                <o:OLEObject Type="Embed" ProgID="Equation.3" ShapeID="_x0000_i1043" DrawAspect="Content" ObjectID="_1547113573" r:id="rId40"/>
              </w:object>
            </w: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41=205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right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41</w:t>
            </w:r>
          </w:p>
        </w:tc>
        <w:tc>
          <w:tcPr>
            <w:tcW w:w="2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5</w:t>
            </w:r>
          </w:p>
        </w:tc>
        <w:tc>
          <w:tcPr>
            <w:tcW w:w="31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40-42</w:t>
            </w:r>
          </w:p>
        </w:tc>
      </w:tr>
      <w:tr w:rsidR="00080157" w:rsidRPr="002737D0" w:rsidTr="002737D0">
        <w:tc>
          <w:tcPr>
            <w:tcW w:w="19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1</w:t>
            </w:r>
            <w:r w:rsidRPr="002737D0">
              <w:rPr>
                <w:rFonts w:asciiTheme="minorHAnsi" w:eastAsiaTheme="minorEastAsia" w:hAnsiTheme="minorHAnsi" w:cs="Traditional Arabic"/>
                <w:bCs/>
                <w:spacing w:val="8"/>
                <w:position w:val="-4"/>
                <w:sz w:val="32"/>
                <w:szCs w:val="32"/>
              </w:rPr>
              <w:object w:dxaOrig="180" w:dyaOrig="200">
                <v:shape id="_x0000_i1044" type="#_x0000_t75" style="width:8.7pt;height:10.3pt" o:ole="">
                  <v:imagedata r:id="rId36" o:title=""/>
                </v:shape>
                <o:OLEObject Type="Embed" ProgID="Equation.3" ShapeID="_x0000_i1044" DrawAspect="Content" ObjectID="_1547113574" r:id="rId41"/>
              </w:object>
            </w: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43=43</w:t>
            </w:r>
          </w:p>
        </w:tc>
        <w:tc>
          <w:tcPr>
            <w:tcW w:w="19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right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43</w:t>
            </w:r>
          </w:p>
        </w:tc>
        <w:tc>
          <w:tcPr>
            <w:tcW w:w="2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1</w:t>
            </w:r>
          </w:p>
        </w:tc>
        <w:tc>
          <w:tcPr>
            <w:tcW w:w="31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42-44</w:t>
            </w:r>
          </w:p>
        </w:tc>
      </w:tr>
      <w:tr w:rsidR="00080157" w:rsidRPr="002737D0" w:rsidTr="002737D0">
        <w:tc>
          <w:tcPr>
            <w:tcW w:w="1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lastRenderedPageBreak/>
              <w:t>1496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2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40</w:t>
            </w:r>
          </w:p>
        </w:tc>
        <w:tc>
          <w:tcPr>
            <w:tcW w:w="3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>المجموع</w:t>
            </w:r>
          </w:p>
        </w:tc>
      </w:tr>
    </w:tbl>
    <w:p w:rsidR="00080157" w:rsidRPr="002737D0" w:rsidRDefault="00080157" w:rsidP="00080157">
      <w:pPr>
        <w:widowControl w:val="0"/>
        <w:suppressLineNumbers/>
        <w:spacing w:line="140" w:lineRule="exact"/>
        <w:jc w:val="both"/>
        <w:rPr>
          <w:rFonts w:cs="Traditional Arabic"/>
          <w:bCs/>
          <w:spacing w:val="8"/>
          <w:sz w:val="32"/>
          <w:szCs w:val="32"/>
          <w:rtl/>
        </w:rPr>
      </w:pPr>
    </w:p>
    <w:p w:rsidR="00080157" w:rsidRPr="002737D0" w:rsidRDefault="00080157" w:rsidP="002737D0">
      <w:pPr>
        <w:widowControl w:val="0"/>
        <w:suppressLineNumbers/>
        <w:spacing w:after="0" w:line="240" w:lineRule="auto"/>
        <w:jc w:val="both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>إذا الوسط الحساب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 xml:space="preserve">ي لوزن التلميذ 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>هو :</w:t>
      </w:r>
    </w:p>
    <w:p w:rsidR="00080157" w:rsidRPr="002737D0" w:rsidRDefault="00080157" w:rsidP="002737D0">
      <w:pPr>
        <w:widowControl w:val="0"/>
        <w:suppressLineNumbers/>
        <w:spacing w:after="0" w:line="240" w:lineRule="auto"/>
        <w:jc w:val="center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/>
          <w:bCs/>
          <w:spacing w:val="8"/>
          <w:position w:val="-56"/>
          <w:sz w:val="32"/>
          <w:szCs w:val="32"/>
          <w:rtl/>
        </w:rPr>
        <w:object w:dxaOrig="3440" w:dyaOrig="1240">
          <v:shape id="_x0000_i1045" type="#_x0000_t75" style="width:171.7pt;height:61.7pt" o:ole="">
            <v:imagedata r:id="rId42" o:title=""/>
          </v:shape>
          <o:OLEObject Type="Embed" ProgID="Equation.3" ShapeID="_x0000_i1045" DrawAspect="Content" ObjectID="_1547113575" r:id="rId43"/>
        </w:object>
      </w:r>
    </w:p>
    <w:p w:rsidR="00080157" w:rsidRPr="002737D0" w:rsidRDefault="00080157" w:rsidP="002737D0">
      <w:pPr>
        <w:widowControl w:val="0"/>
        <w:suppressLineNumbers/>
        <w:spacing w:after="0" w:line="240" w:lineRule="auto"/>
        <w:jc w:val="both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أي أن متوسط وزن التلميذ يساوي  </w:t>
      </w:r>
      <w:r w:rsidRPr="002737D0">
        <w:rPr>
          <w:rFonts w:cs="Traditional Arabic"/>
          <w:bCs/>
          <w:spacing w:val="8"/>
          <w:sz w:val="32"/>
          <w:szCs w:val="32"/>
        </w:rPr>
        <w:t xml:space="preserve">  37.4   k.g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</w:t>
      </w:r>
    </w:p>
    <w:p w:rsidR="00080157" w:rsidRPr="002737D0" w:rsidRDefault="00080157" w:rsidP="002737D0">
      <w:pPr>
        <w:widowControl w:val="0"/>
        <w:suppressLineNumbers/>
        <w:spacing w:after="0" w:line="240" w:lineRule="auto"/>
        <w:jc w:val="both"/>
        <w:rPr>
          <w:rFonts w:cs="Traditional Arabic"/>
          <w:bCs/>
          <w:spacing w:val="8"/>
          <w:sz w:val="32"/>
          <w:szCs w:val="32"/>
          <w:rtl/>
          <w:lang w:bidi="ar-EG"/>
        </w:rPr>
      </w:pPr>
      <w:r w:rsidRPr="002737D0">
        <w:rPr>
          <w:rFonts w:cs="Traditional Arabic" w:hint="cs"/>
          <w:b/>
          <w:bCs/>
          <w:spacing w:val="10"/>
          <w:sz w:val="32"/>
          <w:szCs w:val="32"/>
          <w:rtl/>
          <w:lang w:bidi="ar-EG"/>
        </w:rPr>
        <w:t>خصائص الوسط الحسابي</w:t>
      </w:r>
    </w:p>
    <w:p w:rsidR="00080157" w:rsidRPr="002737D0" w:rsidRDefault="00080157" w:rsidP="002737D0">
      <w:pPr>
        <w:widowControl w:val="0"/>
        <w:suppressLineNumbers/>
        <w:spacing w:after="0" w:line="240" w:lineRule="auto"/>
        <w:ind w:firstLine="720"/>
        <w:jc w:val="both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>يتصف الوسط الحساب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بعدد من الخصائص ، ومن هذه الخصائص ما يل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:</w:t>
      </w:r>
    </w:p>
    <w:p w:rsidR="00080157" w:rsidRPr="002737D0" w:rsidRDefault="00080157" w:rsidP="002737D0">
      <w:pPr>
        <w:widowControl w:val="0"/>
        <w:numPr>
          <w:ilvl w:val="0"/>
          <w:numId w:val="13"/>
        </w:numPr>
        <w:suppressLineNumbers/>
        <w:spacing w:after="0" w:line="240" w:lineRule="auto"/>
        <w:jc w:val="both"/>
        <w:rPr>
          <w:rFonts w:cs="Traditional Arabic"/>
          <w:bCs/>
          <w:spacing w:val="8"/>
          <w:sz w:val="32"/>
          <w:szCs w:val="32"/>
          <w:lang w:bidi="ar-EG"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>الوسط الحساب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للمقدار الثابت يساوى الثابت نفسه ، أي أنه إذا كانت قيم </w:t>
      </w:r>
      <w:r w:rsidRPr="002737D0">
        <w:rPr>
          <w:rFonts w:cs="Traditional Arabic"/>
          <w:bCs/>
          <w:spacing w:val="8"/>
          <w:position w:val="-6"/>
          <w:sz w:val="32"/>
          <w:szCs w:val="32"/>
          <w:rtl/>
        </w:rPr>
        <w:object w:dxaOrig="220" w:dyaOrig="240">
          <v:shape id="_x0000_i1046" type="#_x0000_t75" style="width:11.1pt;height:11.85pt" o:ole="">
            <v:imagedata r:id="rId21" o:title=""/>
          </v:shape>
          <o:OLEObject Type="Embed" ProgID="Equation.3" ShapeID="_x0000_i1046" DrawAspect="Content" ObjectID="_1547113576" r:id="rId44"/>
        </w:objec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ه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: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 xml:space="preserve">  </w:t>
      </w:r>
      <w:r w:rsidRPr="002737D0">
        <w:rPr>
          <w:rFonts w:cs="Traditional Arabic"/>
          <w:bCs/>
          <w:spacing w:val="8"/>
          <w:position w:val="-10"/>
          <w:sz w:val="32"/>
          <w:szCs w:val="32"/>
          <w:rtl/>
        </w:rPr>
        <w:object w:dxaOrig="1280" w:dyaOrig="279">
          <v:shape id="_x0000_i1047" type="#_x0000_t75" style="width:87.05pt;height:14.25pt" o:ole="">
            <v:imagedata r:id="rId45" o:title=""/>
          </v:shape>
          <o:OLEObject Type="Embed" ProgID="Equation.3" ShapeID="_x0000_i1047" DrawAspect="Content" ObjectID="_1547113577" r:id="rId46"/>
        </w:objec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 xml:space="preserve">    ، 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>فإن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 xml:space="preserve"> ا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>لوسط الحساب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هو:</w:t>
      </w:r>
    </w:p>
    <w:p w:rsidR="00080157" w:rsidRPr="002737D0" w:rsidRDefault="00080157" w:rsidP="00080157">
      <w:pPr>
        <w:widowControl w:val="0"/>
        <w:suppressLineNumbers/>
        <w:jc w:val="lowKashida"/>
        <w:rPr>
          <w:rFonts w:cs="Traditional Arabic"/>
          <w:bCs/>
          <w:spacing w:val="8"/>
          <w:sz w:val="32"/>
          <w:szCs w:val="32"/>
          <w:rtl/>
          <w:lang w:bidi="ar-EG"/>
        </w:rPr>
      </w:pPr>
      <w:r w:rsidRPr="002737D0">
        <w:rPr>
          <w:rFonts w:cs="Traditional Arabic" w:hint="cs"/>
          <w:bCs/>
          <w:noProof/>
          <w:spacing w:val="8"/>
          <w:sz w:val="32"/>
          <w:szCs w:val="32"/>
          <w:rtl/>
        </w:rPr>
        <w:drawing>
          <wp:inline distT="0" distB="0" distL="0" distR="0">
            <wp:extent cx="4149725" cy="633095"/>
            <wp:effectExtent l="19050" t="0" r="3175" b="0"/>
            <wp:docPr id="26" name="صورة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725" cy="63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157" w:rsidRPr="002737D0" w:rsidRDefault="00080157" w:rsidP="002737D0">
      <w:pPr>
        <w:widowControl w:val="0"/>
        <w:suppressLineNumbers/>
        <w:tabs>
          <w:tab w:val="left" w:pos="432"/>
        </w:tabs>
        <w:ind w:left="432"/>
        <w:jc w:val="both"/>
        <w:rPr>
          <w:rFonts w:cs="Traditional Arabic"/>
          <w:bCs/>
          <w:spacing w:val="8"/>
          <w:sz w:val="32"/>
          <w:szCs w:val="32"/>
          <w:rtl/>
          <w:lang w:bidi="ar-EG"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ومثال على ذلك ، لو اخترنا مجموعة من </w:t>
      </w:r>
      <w:r w:rsidRPr="002737D0">
        <w:rPr>
          <w:rFonts w:cs="Traditional Arabic"/>
          <w:bCs/>
          <w:spacing w:val="8"/>
          <w:sz w:val="32"/>
          <w:szCs w:val="32"/>
        </w:rPr>
        <w:t>5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طلاب ، ووجدنا أن كل طالب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 xml:space="preserve"> 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وزنه </w:t>
      </w:r>
      <w:r w:rsidRPr="002737D0">
        <w:rPr>
          <w:rFonts w:cs="Traditional Arabic"/>
          <w:bCs/>
          <w:spacing w:val="8"/>
          <w:sz w:val="32"/>
          <w:szCs w:val="32"/>
        </w:rPr>
        <w:t xml:space="preserve">63 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 xml:space="preserve"> 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كيلو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جرام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، فإن متوسط وزن الطالب ف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هذه المجموعة هو : </w:t>
      </w:r>
    </w:p>
    <w:p w:rsidR="00080157" w:rsidRPr="002737D0" w:rsidRDefault="00080157" w:rsidP="00080157">
      <w:pPr>
        <w:widowControl w:val="0"/>
        <w:suppressLineNumbers/>
        <w:jc w:val="center"/>
        <w:rPr>
          <w:rFonts w:cs="Traditional Arabic"/>
          <w:bCs/>
          <w:spacing w:val="8"/>
          <w:sz w:val="32"/>
          <w:szCs w:val="32"/>
          <w:rtl/>
          <w:lang w:bidi="ar-EG"/>
        </w:rPr>
      </w:pPr>
      <w:r w:rsidRPr="002737D0">
        <w:rPr>
          <w:rFonts w:cs="Traditional Arabic"/>
          <w:bCs/>
          <w:spacing w:val="8"/>
          <w:position w:val="-24"/>
          <w:sz w:val="32"/>
          <w:szCs w:val="32"/>
          <w:rtl/>
        </w:rPr>
        <w:object w:dxaOrig="4860" w:dyaOrig="639">
          <v:shape id="_x0000_i1048" type="#_x0000_t75" style="width:242.9pt;height:31.65pt" o:ole="">
            <v:imagedata r:id="rId48" o:title=""/>
          </v:shape>
          <o:OLEObject Type="Embed" ProgID="Equation.3" ShapeID="_x0000_i1048" DrawAspect="Content" ObjectID="_1547113578" r:id="rId49"/>
        </w:object>
      </w:r>
    </w:p>
    <w:p w:rsidR="00080157" w:rsidRPr="002737D0" w:rsidRDefault="00080157" w:rsidP="00080157">
      <w:pPr>
        <w:widowControl w:val="0"/>
        <w:numPr>
          <w:ilvl w:val="0"/>
          <w:numId w:val="13"/>
        </w:numPr>
        <w:suppressLineNumbers/>
        <w:spacing w:after="0" w:line="240" w:lineRule="auto"/>
        <w:jc w:val="both"/>
        <w:rPr>
          <w:rFonts w:cs="Traditional Arabic"/>
          <w:bCs/>
          <w:spacing w:val="8"/>
          <w:sz w:val="32"/>
          <w:szCs w:val="32"/>
          <w:lang w:bidi="ar-EG"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>مجموع انحرافات القيم عن وسطها الحساب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يساوى صفرا ، ويعبر عن هذه الخاصية بالمعادلة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 xml:space="preserve"> .</w:t>
      </w:r>
    </w:p>
    <w:p w:rsidR="00080157" w:rsidRPr="002737D0" w:rsidRDefault="00080157" w:rsidP="00080157">
      <w:pPr>
        <w:widowControl w:val="0"/>
        <w:suppressLineNumbers/>
        <w:jc w:val="both"/>
        <w:rPr>
          <w:rFonts w:cs="Traditional Arabic"/>
          <w:bCs/>
          <w:spacing w:val="8"/>
          <w:sz w:val="32"/>
          <w:szCs w:val="32"/>
          <w:lang w:bidi="ar-EG"/>
        </w:rPr>
      </w:pPr>
      <w:r w:rsidRPr="002737D0">
        <w:rPr>
          <w:rFonts w:cs="Traditional Arabic" w:hint="cs"/>
          <w:bCs/>
          <w:noProof/>
          <w:spacing w:val="8"/>
          <w:sz w:val="32"/>
          <w:szCs w:val="32"/>
          <w:rtl/>
        </w:rPr>
        <w:drawing>
          <wp:inline distT="0" distB="0" distL="0" distR="0">
            <wp:extent cx="2843530" cy="422275"/>
            <wp:effectExtent l="19050" t="0" r="0" b="0"/>
            <wp:docPr id="28" name="صورة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530" cy="42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157" w:rsidRPr="002737D0" w:rsidRDefault="00080157" w:rsidP="002737D0">
      <w:pPr>
        <w:widowControl w:val="0"/>
        <w:suppressLineNumbers/>
        <w:ind w:left="432" w:firstLine="288"/>
        <w:jc w:val="both"/>
        <w:rPr>
          <w:rFonts w:cs="Traditional Arabic"/>
          <w:bCs/>
          <w:spacing w:val="8"/>
          <w:sz w:val="32"/>
          <w:szCs w:val="32"/>
          <w:rtl/>
          <w:lang w:bidi="ar-EG"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ويمكن التحقق من هذه الخاصية باستخدام بيانات مثال (3-1) 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 xml:space="preserve">، 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نجد أن درجات الطلاب ه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:</w:t>
      </w:r>
      <w:r w:rsidRPr="002737D0">
        <w:rPr>
          <w:rFonts w:cs="Traditional Arabic"/>
          <w:bCs/>
          <w:spacing w:val="8"/>
          <w:sz w:val="32"/>
          <w:szCs w:val="32"/>
        </w:rPr>
        <w:t xml:space="preserve"> 34, 32, 42, 37, 35, 40, 36, 40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 xml:space="preserve">  ، 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>والوسط الحساب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للدرجة هو  </w:t>
      </w:r>
      <w:r w:rsidRPr="002737D0">
        <w:rPr>
          <w:rFonts w:cs="Traditional Arabic"/>
          <w:bCs/>
          <w:spacing w:val="8"/>
          <w:position w:val="-6"/>
          <w:sz w:val="32"/>
          <w:szCs w:val="32"/>
          <w:rtl/>
        </w:rPr>
        <w:object w:dxaOrig="820" w:dyaOrig="320">
          <v:shape id="_x0000_i1049" type="#_x0000_t75" style="width:41.15pt;height:15.8pt" o:ole="">
            <v:imagedata r:id="rId51" o:title=""/>
          </v:shape>
          <o:OLEObject Type="Embed" ProgID="Equation.3" ShapeID="_x0000_i1049" DrawAspect="Content" ObjectID="_1547113579" r:id="rId52"/>
        </w:objec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 xml:space="preserve"> ، إذا :</w:t>
      </w:r>
    </w:p>
    <w:tbl>
      <w:tblPr>
        <w:tblStyle w:val="TableGrid"/>
        <w:bidiVisual/>
        <w:tblW w:w="0" w:type="auto"/>
        <w:tblInd w:w="180" w:type="dxa"/>
        <w:tblLook w:val="01E0"/>
      </w:tblPr>
      <w:tblGrid>
        <w:gridCol w:w="720"/>
        <w:gridCol w:w="754"/>
        <w:gridCol w:w="754"/>
        <w:gridCol w:w="753"/>
        <w:gridCol w:w="753"/>
        <w:gridCol w:w="753"/>
        <w:gridCol w:w="827"/>
        <w:gridCol w:w="1134"/>
        <w:gridCol w:w="1276"/>
        <w:gridCol w:w="1275"/>
      </w:tblGrid>
      <w:tr w:rsidR="00080157" w:rsidRPr="002737D0" w:rsidTr="002737D0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296</w:t>
            </w:r>
          </w:p>
        </w:tc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40</w:t>
            </w:r>
          </w:p>
        </w:tc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36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40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35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37</w:t>
            </w: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42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32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34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asciiTheme="minorHAnsi" w:eastAsiaTheme="minorEastAsia" w:hAnsiTheme="minorHAnsi" w:cs="Traditional Arabic"/>
                <w:bCs/>
                <w:spacing w:val="8"/>
                <w:position w:val="-6"/>
                <w:sz w:val="32"/>
                <w:szCs w:val="32"/>
                <w:rtl/>
              </w:rPr>
              <w:object w:dxaOrig="220" w:dyaOrig="240">
                <v:shape id="_x0000_i1050" type="#_x0000_t75" style="width:11.1pt;height:11.85pt" o:ole="">
                  <v:imagedata r:id="rId53" o:title=""/>
                </v:shape>
                <o:OLEObject Type="Embed" ProgID="Equation.3" ShapeID="_x0000_i1050" DrawAspect="Content" ObjectID="_1547113580" r:id="rId54"/>
              </w:object>
            </w:r>
          </w:p>
        </w:tc>
      </w:tr>
      <w:tr w:rsidR="00080157" w:rsidRPr="002737D0" w:rsidTr="002737D0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0</w:t>
            </w:r>
          </w:p>
        </w:tc>
        <w:tc>
          <w:tcPr>
            <w:tcW w:w="7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40-37</w:t>
            </w:r>
          </w:p>
        </w:tc>
        <w:tc>
          <w:tcPr>
            <w:tcW w:w="7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36-37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40-37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35-37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37-37</w:t>
            </w: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42-37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32-37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34-37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asciiTheme="minorHAnsi" w:eastAsiaTheme="minorEastAsia" w:hAnsiTheme="minorHAnsi" w:cs="Traditional Arabic"/>
                <w:bCs/>
                <w:spacing w:val="8"/>
                <w:position w:val="-10"/>
                <w:sz w:val="32"/>
                <w:szCs w:val="32"/>
                <w:rtl/>
              </w:rPr>
              <w:object w:dxaOrig="760" w:dyaOrig="320">
                <v:shape id="_x0000_i1051" type="#_x0000_t75" style="width:38pt;height:15.8pt" o:ole="">
                  <v:imagedata r:id="rId55" o:title=""/>
                </v:shape>
                <o:OLEObject Type="Embed" ProgID="Equation.3" ShapeID="_x0000_i1051" DrawAspect="Content" ObjectID="_1547113581" r:id="rId56"/>
              </w:object>
            </w:r>
          </w:p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asciiTheme="minorHAnsi" w:eastAsiaTheme="minorEastAsia" w:hAnsiTheme="minorHAnsi" w:cs="Traditional Arabic"/>
                <w:bCs/>
                <w:spacing w:val="8"/>
                <w:position w:val="-10"/>
                <w:sz w:val="32"/>
                <w:szCs w:val="32"/>
                <w:rtl/>
              </w:rPr>
              <w:object w:dxaOrig="840" w:dyaOrig="320">
                <v:shape id="_x0000_i1052" type="#_x0000_t75" style="width:41.95pt;height:15.8pt" o:ole="">
                  <v:imagedata r:id="rId57" o:title=""/>
                </v:shape>
                <o:OLEObject Type="Embed" ProgID="Equation.3" ShapeID="_x0000_i1052" DrawAspect="Content" ObjectID="_1547113582" r:id="rId58"/>
              </w:object>
            </w:r>
          </w:p>
        </w:tc>
      </w:tr>
      <w:tr w:rsidR="00080157" w:rsidRPr="002737D0" w:rsidTr="002737D0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7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3</w:t>
            </w:r>
          </w:p>
        </w:tc>
        <w:tc>
          <w:tcPr>
            <w:tcW w:w="7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-1</w:t>
            </w:r>
          </w:p>
        </w:tc>
        <w:tc>
          <w:tcPr>
            <w:tcW w:w="7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3</w:t>
            </w:r>
          </w:p>
        </w:tc>
        <w:tc>
          <w:tcPr>
            <w:tcW w:w="7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-2</w:t>
            </w:r>
          </w:p>
        </w:tc>
        <w:tc>
          <w:tcPr>
            <w:tcW w:w="7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0</w:t>
            </w:r>
          </w:p>
        </w:tc>
        <w:tc>
          <w:tcPr>
            <w:tcW w:w="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5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-5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-3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</w:tr>
    </w:tbl>
    <w:p w:rsidR="00080157" w:rsidRPr="002737D0" w:rsidRDefault="00080157" w:rsidP="00E20E4B">
      <w:pPr>
        <w:widowControl w:val="0"/>
        <w:suppressLineNumbers/>
        <w:ind w:firstLine="720"/>
        <w:jc w:val="both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lastRenderedPageBreak/>
        <w:t xml:space="preserve">أي أن :     </w:t>
      </w:r>
      <w:r w:rsidRPr="002737D0">
        <w:rPr>
          <w:rFonts w:cs="Traditional Arabic"/>
          <w:bCs/>
          <w:spacing w:val="8"/>
          <w:position w:val="-12"/>
          <w:sz w:val="32"/>
          <w:szCs w:val="32"/>
          <w:rtl/>
        </w:rPr>
        <w:object w:dxaOrig="1560" w:dyaOrig="360">
          <v:shape id="_x0000_i1053" type="#_x0000_t75" style="width:78.35pt;height:18.2pt" o:ole="">
            <v:imagedata r:id="rId59" o:title=""/>
          </v:shape>
          <o:OLEObject Type="Embed" ProgID="Equation.3" ShapeID="_x0000_i1053" DrawAspect="Content" ObjectID="_1547113583" r:id="rId60"/>
        </w:object>
      </w:r>
    </w:p>
    <w:p w:rsidR="00080157" w:rsidRPr="002737D0" w:rsidRDefault="00080157" w:rsidP="00080157">
      <w:pPr>
        <w:widowControl w:val="0"/>
        <w:numPr>
          <w:ilvl w:val="0"/>
          <w:numId w:val="13"/>
        </w:numPr>
        <w:suppressLineNumbers/>
        <w:spacing w:after="0" w:line="240" w:lineRule="auto"/>
        <w:jc w:val="both"/>
        <w:rPr>
          <w:rFonts w:cs="Traditional Arabic"/>
          <w:bCs/>
          <w:spacing w:val="8"/>
          <w:sz w:val="32"/>
          <w:szCs w:val="32"/>
          <w:lang w:bidi="ar-EG"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>إذا أضيف مقدار ثابت إلى كل قيمة من القيم ، فإن الوسط الحساب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للقيم المعدلة (بعد الإضافة) يساوى الوسط الحساب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للقيم الأصلية (قبل ال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إضافة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>) مضافا إليها هذا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 xml:space="preserve"> المقدار 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>الثابت . فإذا كانت القيم ه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:</w:t>
      </w:r>
      <w:r w:rsidRPr="002737D0">
        <w:rPr>
          <w:rFonts w:cs="Traditional Arabic"/>
          <w:bCs/>
          <w:spacing w:val="8"/>
          <w:sz w:val="32"/>
          <w:szCs w:val="32"/>
          <w:rtl/>
        </w:rPr>
        <w:t xml:space="preserve"> </w:t>
      </w:r>
      <w:r w:rsidRPr="002737D0">
        <w:rPr>
          <w:rFonts w:cs="Traditional Arabic"/>
          <w:bCs/>
          <w:spacing w:val="8"/>
          <w:position w:val="-12"/>
          <w:sz w:val="32"/>
          <w:szCs w:val="32"/>
          <w:rtl/>
        </w:rPr>
        <w:object w:dxaOrig="1240" w:dyaOrig="360">
          <v:shape id="_x0000_i1054" type="#_x0000_t75" style="width:61.7pt;height:18.2pt" o:ole="">
            <v:imagedata r:id="rId61" o:title=""/>
          </v:shape>
          <o:OLEObject Type="Embed" ProgID="Equation.3" ShapeID="_x0000_i1054" DrawAspect="Content" ObjectID="_1547113584" r:id="rId62"/>
        </w:objec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، وتم إضافة مقدار ثابت </w:t>
      </w:r>
      <w:r w:rsidRPr="002737D0">
        <w:rPr>
          <w:rFonts w:cs="Traditional Arabic"/>
          <w:bCs/>
          <w:spacing w:val="8"/>
          <w:sz w:val="32"/>
          <w:szCs w:val="32"/>
        </w:rPr>
        <w:t>(a)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إلى كل قيمة 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 xml:space="preserve"> 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من القيم ، ونرمز للقيم الجديدة بالرمز </w:t>
      </w:r>
      <w:r w:rsidRPr="002737D0">
        <w:rPr>
          <w:rFonts w:cs="Traditional Arabic"/>
          <w:bCs/>
          <w:spacing w:val="8"/>
          <w:position w:val="-12"/>
          <w:sz w:val="32"/>
          <w:szCs w:val="32"/>
          <w:rtl/>
        </w:rPr>
        <w:object w:dxaOrig="240" w:dyaOrig="300">
          <v:shape id="_x0000_i1055" type="#_x0000_t75" style="width:11.85pt;height:15.05pt" o:ole="">
            <v:imagedata r:id="rId63" o:title=""/>
          </v:shape>
          <o:OLEObject Type="Embed" ProgID="Equation.3" ShapeID="_x0000_i1055" DrawAspect="Content" ObjectID="_1547113585" r:id="rId64"/>
        </w:objec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 ، أي أن   </w:t>
      </w:r>
      <w:r w:rsidRPr="002737D0">
        <w:rPr>
          <w:rFonts w:cs="Traditional Arabic"/>
          <w:bCs/>
          <w:spacing w:val="8"/>
          <w:position w:val="-12"/>
          <w:sz w:val="32"/>
          <w:szCs w:val="32"/>
          <w:rtl/>
        </w:rPr>
        <w:object w:dxaOrig="1040" w:dyaOrig="320">
          <v:shape id="_x0000_i1056" type="#_x0000_t75" style="width:52.2pt;height:15.8pt" o:ole="">
            <v:imagedata r:id="rId65" o:title=""/>
          </v:shape>
          <o:OLEObject Type="Embed" ProgID="Equation.3" ShapeID="_x0000_i1056" DrawAspect="Content" ObjectID="_1547113586" r:id="rId66"/>
        </w:objec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، فإن : الوسط الحساب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لقيم</w:t>
      </w:r>
      <w:r w:rsidRPr="002737D0">
        <w:rPr>
          <w:rFonts w:cs="Traditional Arabic"/>
          <w:bCs/>
          <w:spacing w:val="8"/>
          <w:position w:val="-12"/>
          <w:sz w:val="32"/>
          <w:szCs w:val="32"/>
          <w:rtl/>
        </w:rPr>
        <w:object w:dxaOrig="240" w:dyaOrig="300">
          <v:shape id="_x0000_i1057" type="#_x0000_t75" style="width:11.85pt;height:15.05pt" o:ole="">
            <v:imagedata r:id="rId63" o:title=""/>
          </v:shape>
          <o:OLEObject Type="Embed" ProgID="Equation.3" ShapeID="_x0000_i1057" DrawAspect="Content" ObjectID="_1547113587" r:id="rId67"/>
        </w:objec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(القيم بعد الإضافة) هو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:</w:t>
      </w:r>
    </w:p>
    <w:p w:rsidR="00080157" w:rsidRPr="002737D0" w:rsidRDefault="00080157" w:rsidP="00080157">
      <w:pPr>
        <w:widowControl w:val="0"/>
        <w:suppressLineNumbers/>
        <w:jc w:val="both"/>
        <w:rPr>
          <w:rFonts w:cs="Traditional Arabic"/>
          <w:bCs/>
          <w:spacing w:val="8"/>
          <w:sz w:val="32"/>
          <w:szCs w:val="32"/>
          <w:lang w:bidi="ar-EG"/>
        </w:rPr>
      </w:pPr>
      <w:r w:rsidRPr="002737D0">
        <w:rPr>
          <w:rFonts w:cs="Traditional Arabic" w:hint="cs"/>
          <w:bCs/>
          <w:noProof/>
          <w:spacing w:val="8"/>
          <w:sz w:val="32"/>
          <w:szCs w:val="32"/>
          <w:rtl/>
        </w:rPr>
        <w:drawing>
          <wp:inline distT="0" distB="0" distL="0" distR="0">
            <wp:extent cx="2773045" cy="422275"/>
            <wp:effectExtent l="19050" t="0" r="8255" b="0"/>
            <wp:docPr id="38" name="صورة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045" cy="42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157" w:rsidRPr="002737D0" w:rsidRDefault="00080157" w:rsidP="00080157">
      <w:pPr>
        <w:widowControl w:val="0"/>
        <w:suppressLineNumbers/>
        <w:tabs>
          <w:tab w:val="num" w:pos="432"/>
        </w:tabs>
        <w:ind w:left="432" w:hanging="432"/>
        <w:jc w:val="both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ab/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ab/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حيث أن </w:t>
      </w:r>
      <w:r w:rsidRPr="002737D0">
        <w:rPr>
          <w:rFonts w:cs="Traditional Arabic"/>
          <w:bCs/>
          <w:spacing w:val="8"/>
          <w:position w:val="-12"/>
          <w:sz w:val="32"/>
          <w:szCs w:val="32"/>
          <w:rtl/>
        </w:rPr>
        <w:object w:dxaOrig="240" w:dyaOrig="340">
          <v:shape id="_x0000_i1058" type="#_x0000_t75" style="width:11.85pt;height:16.6pt" o:ole="">
            <v:imagedata r:id="rId69" o:title=""/>
          </v:shape>
          <o:OLEObject Type="Embed" ProgID="Equation.3" ShapeID="_x0000_i1058" DrawAspect="Content" ObjectID="_1547113588" r:id="rId70"/>
        </w:objec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هو الوسط الحساب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للقيم الجديدة ، ويمكن التحقق من هذه الخاصية باستخدام بيانات مثال رقم (3-1) .</w:t>
      </w:r>
    </w:p>
    <w:p w:rsidR="00080157" w:rsidRPr="002737D0" w:rsidRDefault="00080157" w:rsidP="00080157">
      <w:pPr>
        <w:widowControl w:val="0"/>
        <w:suppressLineNumbers/>
        <w:ind w:left="432" w:hanging="432"/>
        <w:jc w:val="both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ab/>
        <w:t>إذا قرر المصحح إضافة</w:t>
      </w:r>
      <w:r w:rsidRPr="002737D0">
        <w:rPr>
          <w:rFonts w:cs="Traditional Arabic"/>
          <w:bCs/>
          <w:spacing w:val="8"/>
          <w:sz w:val="32"/>
          <w:szCs w:val="32"/>
        </w:rPr>
        <w:t xml:space="preserve">5 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درجات لكل طالب ، فإن الوسط الحساب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للدرجات المعدلة يصبح قيمته</w:t>
      </w:r>
      <w:r w:rsidRPr="002737D0">
        <w:rPr>
          <w:rFonts w:cs="Traditional Arabic"/>
          <w:bCs/>
          <w:spacing w:val="8"/>
          <w:sz w:val="32"/>
          <w:szCs w:val="32"/>
        </w:rPr>
        <w:t xml:space="preserve"> 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</w:t>
      </w:r>
      <w:r w:rsidRPr="002737D0">
        <w:rPr>
          <w:rFonts w:cs="Traditional Arabic"/>
          <w:bCs/>
          <w:spacing w:val="8"/>
          <w:sz w:val="32"/>
          <w:szCs w:val="32"/>
        </w:rPr>
        <w:t>{(37+5)=42}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، والجدول التال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يبين ذلك .</w:t>
      </w:r>
    </w:p>
    <w:tbl>
      <w:tblPr>
        <w:tblStyle w:val="TableGrid"/>
        <w:bidiVisual/>
        <w:tblW w:w="0" w:type="auto"/>
        <w:tblLook w:val="01E0"/>
      </w:tblPr>
      <w:tblGrid>
        <w:gridCol w:w="766"/>
        <w:gridCol w:w="909"/>
        <w:gridCol w:w="909"/>
        <w:gridCol w:w="909"/>
        <w:gridCol w:w="909"/>
        <w:gridCol w:w="909"/>
        <w:gridCol w:w="909"/>
        <w:gridCol w:w="909"/>
        <w:gridCol w:w="909"/>
        <w:gridCol w:w="1355"/>
      </w:tblGrid>
      <w:tr w:rsidR="00080157" w:rsidRPr="002737D0" w:rsidTr="002737D0"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296</w:t>
            </w:r>
          </w:p>
        </w:tc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40</w:t>
            </w:r>
          </w:p>
        </w:tc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36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40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35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37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42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32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34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asciiTheme="minorHAnsi" w:eastAsiaTheme="minorEastAsia" w:hAnsiTheme="minorHAnsi" w:cs="Traditional Arabic"/>
                <w:bCs/>
                <w:spacing w:val="8"/>
                <w:position w:val="-6"/>
                <w:sz w:val="32"/>
                <w:szCs w:val="32"/>
                <w:rtl/>
              </w:rPr>
              <w:object w:dxaOrig="220" w:dyaOrig="240">
                <v:shape id="_x0000_i1059" type="#_x0000_t75" style="width:11.1pt;height:11.85pt" o:ole="">
                  <v:imagedata r:id="rId21" o:title=""/>
                </v:shape>
                <o:OLEObject Type="Embed" ProgID="Equation.3" ShapeID="_x0000_i1059" DrawAspect="Content" ObjectID="_1547113589" r:id="rId71"/>
              </w:object>
            </w:r>
          </w:p>
        </w:tc>
      </w:tr>
      <w:tr w:rsidR="00080157" w:rsidRPr="002737D0" w:rsidTr="002737D0">
        <w:tc>
          <w:tcPr>
            <w:tcW w:w="7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336</w:t>
            </w:r>
          </w:p>
        </w:tc>
        <w:tc>
          <w:tcPr>
            <w:tcW w:w="7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40+5</w:t>
            </w:r>
          </w:p>
        </w:tc>
        <w:tc>
          <w:tcPr>
            <w:tcW w:w="7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36+5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40+5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35+5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37+5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42+5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32+5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34+5</w:t>
            </w:r>
          </w:p>
        </w:tc>
        <w:tc>
          <w:tcPr>
            <w:tcW w:w="10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right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asciiTheme="minorHAnsi" w:eastAsiaTheme="minorEastAsia" w:hAnsiTheme="minorHAnsi" w:cs="Traditional Arabic"/>
                <w:bCs/>
                <w:spacing w:val="8"/>
                <w:position w:val="-10"/>
                <w:sz w:val="32"/>
                <w:szCs w:val="32"/>
                <w:rtl/>
              </w:rPr>
              <w:object w:dxaOrig="1140" w:dyaOrig="320">
                <v:shape id="_x0000_i1060" type="#_x0000_t75" style="width:56.95pt;height:15.8pt" o:ole="">
                  <v:imagedata r:id="rId72" o:title=""/>
                </v:shape>
                <o:OLEObject Type="Embed" ProgID="Equation.3" ShapeID="_x0000_i1060" DrawAspect="Content" ObjectID="_1547113590" r:id="rId73"/>
              </w:object>
            </w:r>
          </w:p>
          <w:p w:rsidR="00080157" w:rsidRPr="002737D0" w:rsidRDefault="00080157" w:rsidP="002737D0">
            <w:pPr>
              <w:widowControl w:val="0"/>
              <w:suppressLineNumbers/>
              <w:jc w:val="right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</w:tr>
      <w:tr w:rsidR="00080157" w:rsidRPr="002737D0" w:rsidTr="002737D0">
        <w:tc>
          <w:tcPr>
            <w:tcW w:w="7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7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45</w:t>
            </w:r>
          </w:p>
        </w:tc>
        <w:tc>
          <w:tcPr>
            <w:tcW w:w="7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41</w:t>
            </w:r>
          </w:p>
        </w:tc>
        <w:tc>
          <w:tcPr>
            <w:tcW w:w="7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45</w:t>
            </w:r>
          </w:p>
        </w:tc>
        <w:tc>
          <w:tcPr>
            <w:tcW w:w="7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40</w:t>
            </w:r>
          </w:p>
        </w:tc>
        <w:tc>
          <w:tcPr>
            <w:tcW w:w="7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42</w:t>
            </w:r>
          </w:p>
        </w:tc>
        <w:tc>
          <w:tcPr>
            <w:tcW w:w="7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47</w:t>
            </w:r>
          </w:p>
        </w:tc>
        <w:tc>
          <w:tcPr>
            <w:tcW w:w="7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37</w:t>
            </w:r>
          </w:p>
        </w:tc>
        <w:tc>
          <w:tcPr>
            <w:tcW w:w="7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39</w:t>
            </w:r>
          </w:p>
        </w:tc>
        <w:tc>
          <w:tcPr>
            <w:tcW w:w="10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</w:tr>
    </w:tbl>
    <w:p w:rsidR="00080157" w:rsidRPr="002737D0" w:rsidRDefault="00080157" w:rsidP="003C15FF">
      <w:pPr>
        <w:widowControl w:val="0"/>
        <w:suppressLineNumbers/>
        <w:ind w:left="432"/>
        <w:jc w:val="both"/>
        <w:rPr>
          <w:rFonts w:cs="Traditional Arabic"/>
          <w:bCs/>
          <w:spacing w:val="8"/>
          <w:sz w:val="32"/>
          <w:szCs w:val="32"/>
          <w:rtl/>
          <w:lang w:bidi="ar-EG"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نجد أن مجموع القيم الجديدة هو : </w:t>
      </w:r>
      <w:r w:rsidRPr="002737D0">
        <w:rPr>
          <w:rFonts w:cs="Traditional Arabic"/>
          <w:bCs/>
          <w:spacing w:val="8"/>
          <w:position w:val="-14"/>
          <w:sz w:val="32"/>
          <w:szCs w:val="32"/>
          <w:rtl/>
        </w:rPr>
        <w:object w:dxaOrig="1100" w:dyaOrig="400">
          <v:shape id="_x0000_i1061" type="#_x0000_t75" style="width:55.4pt;height:19.8pt" o:ole="">
            <v:imagedata r:id="rId74" o:title=""/>
          </v:shape>
          <o:OLEObject Type="Embed" ProgID="Equation.3" ShapeID="_x0000_i1061" DrawAspect="Content" ObjectID="_1547113591" r:id="rId75"/>
        </w:objec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  ، ومن ثم يكون الوسط الحساب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للقيم الجديدة هو 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 xml:space="preserve"> </w:t>
      </w:r>
    </w:p>
    <w:p w:rsidR="00080157" w:rsidRPr="002737D0" w:rsidRDefault="003C15FF" w:rsidP="00E20E4B">
      <w:pPr>
        <w:widowControl w:val="0"/>
        <w:suppressLineNumbers/>
        <w:jc w:val="center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/>
          <w:bCs/>
          <w:spacing w:val="8"/>
          <w:position w:val="-24"/>
          <w:sz w:val="32"/>
          <w:szCs w:val="32"/>
        </w:rPr>
        <w:object w:dxaOrig="4680" w:dyaOrig="680">
          <v:shape id="_x0000_i1062" type="#_x0000_t75" style="width:351.3pt;height:38pt" o:ole="">
            <v:imagedata r:id="rId76" o:title=""/>
          </v:shape>
          <o:OLEObject Type="Embed" ProgID="Equation.3" ShapeID="_x0000_i1062" DrawAspect="Content" ObjectID="_1547113592" r:id="rId77"/>
        </w:object>
      </w:r>
    </w:p>
    <w:p w:rsidR="00080157" w:rsidRPr="002737D0" w:rsidRDefault="00080157" w:rsidP="00080157">
      <w:pPr>
        <w:widowControl w:val="0"/>
        <w:numPr>
          <w:ilvl w:val="0"/>
          <w:numId w:val="13"/>
        </w:numPr>
        <w:suppressLineNumbers/>
        <w:spacing w:after="0" w:line="240" w:lineRule="auto"/>
        <w:jc w:val="both"/>
        <w:rPr>
          <w:rFonts w:cs="Traditional Arabic"/>
          <w:bCs/>
          <w:spacing w:val="8"/>
          <w:sz w:val="32"/>
          <w:szCs w:val="32"/>
          <w:lang w:bidi="ar-EG"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إذا ضرب مقدار ثابت </w:t>
      </w:r>
      <w:r w:rsidRPr="002737D0">
        <w:rPr>
          <w:rFonts w:cs="Traditional Arabic"/>
          <w:bCs/>
          <w:spacing w:val="8"/>
          <w:sz w:val="32"/>
          <w:szCs w:val="32"/>
        </w:rPr>
        <w:t>(a)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 ف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كل قيمة من القيم ، فإن الوسط الحساب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للقيم المعدلة (القيم الناتجة بعد الضرب) يساوى الوسط الحساب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للقيم الأصلية (القيم بعد التعديل) مضروبا ف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هذا المقدار الثابت . أى أنه إذا كان :</w:t>
      </w:r>
      <w:r w:rsidRPr="002737D0">
        <w:rPr>
          <w:rFonts w:cs="Traditional Arabic"/>
          <w:bCs/>
          <w:spacing w:val="8"/>
          <w:sz w:val="32"/>
          <w:szCs w:val="32"/>
          <w:rtl/>
        </w:rPr>
        <w:t xml:space="preserve"> </w:t>
      </w:r>
      <w:r w:rsidRPr="002737D0">
        <w:rPr>
          <w:rFonts w:cs="Traditional Arabic"/>
          <w:bCs/>
          <w:spacing w:val="8"/>
          <w:position w:val="-24"/>
          <w:sz w:val="32"/>
          <w:szCs w:val="32"/>
          <w:rtl/>
        </w:rPr>
        <w:object w:dxaOrig="920" w:dyaOrig="480">
          <v:shape id="_x0000_i1063" type="#_x0000_t75" style="width:45.9pt;height:23.75pt" o:ole="">
            <v:imagedata r:id="rId78" o:title=""/>
          </v:shape>
          <o:OLEObject Type="Embed" ProgID="Equation.3" ShapeID="_x0000_i1063" DrawAspect="Content" ObjectID="_1547113593" r:id="rId79"/>
        </w:objec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، ويكون الوسط الحساب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للقيم الجديدة </w:t>
      </w:r>
      <w:r w:rsidRPr="002737D0">
        <w:rPr>
          <w:rFonts w:cs="Traditional Arabic"/>
          <w:bCs/>
          <w:spacing w:val="8"/>
          <w:position w:val="-12"/>
          <w:sz w:val="32"/>
          <w:szCs w:val="32"/>
          <w:rtl/>
        </w:rPr>
        <w:object w:dxaOrig="240" w:dyaOrig="300">
          <v:shape id="_x0000_i1064" type="#_x0000_t75" style="width:11.85pt;height:15.05pt" o:ole="">
            <v:imagedata r:id="rId63" o:title=""/>
          </v:shape>
          <o:OLEObject Type="Embed" ProgID="Equation.3" ShapeID="_x0000_i1064" DrawAspect="Content" ObjectID="_1547113594" r:id="rId80"/>
        </w:objec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هو : </w:t>
      </w:r>
    </w:p>
    <w:p w:rsidR="00080157" w:rsidRPr="002737D0" w:rsidRDefault="00080157" w:rsidP="00E20E4B">
      <w:pPr>
        <w:widowControl w:val="0"/>
        <w:suppressLineNumbers/>
        <w:jc w:val="both"/>
        <w:rPr>
          <w:rFonts w:cs="Traditional Arabic"/>
          <w:bCs/>
          <w:spacing w:val="8"/>
          <w:sz w:val="32"/>
          <w:szCs w:val="32"/>
          <w:lang w:bidi="ar-EG"/>
        </w:rPr>
      </w:pPr>
      <w:r w:rsidRPr="002737D0">
        <w:rPr>
          <w:rFonts w:cs="Traditional Arabic" w:hint="cs"/>
          <w:bCs/>
          <w:noProof/>
          <w:spacing w:val="8"/>
          <w:sz w:val="32"/>
          <w:szCs w:val="32"/>
          <w:rtl/>
        </w:rPr>
        <w:drawing>
          <wp:inline distT="0" distB="0" distL="0" distR="0">
            <wp:extent cx="3526790" cy="512445"/>
            <wp:effectExtent l="19050" t="0" r="0" b="0"/>
            <wp:docPr id="46" name="صورة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790" cy="51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157" w:rsidRDefault="00080157" w:rsidP="00080157">
      <w:pPr>
        <w:widowControl w:val="0"/>
        <w:suppressLineNumbers/>
        <w:ind w:left="432" w:firstLine="288"/>
        <w:jc w:val="both"/>
        <w:rPr>
          <w:rFonts w:cs="Traditional Arabic"/>
          <w:bCs/>
          <w:spacing w:val="8"/>
          <w:sz w:val="32"/>
          <w:szCs w:val="32"/>
          <w:rtl/>
          <w:lang w:bidi="ar-EG"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ويمكن للطالب أن يتحقق من هذه الخاصية باستخدام نفس بيانات المثال السابق . 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ف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إذا كان 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lastRenderedPageBreak/>
        <w:t xml:space="preserve">تصحيح الدرجة من </w:t>
      </w:r>
      <w:r w:rsidRPr="002737D0">
        <w:rPr>
          <w:rFonts w:cs="Traditional Arabic"/>
          <w:bCs/>
          <w:spacing w:val="8"/>
          <w:sz w:val="32"/>
          <w:szCs w:val="32"/>
        </w:rPr>
        <w:t xml:space="preserve">50 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، وقرر المصحح أن يجعل التصحيح من </w:t>
      </w:r>
      <w:r w:rsidRPr="002737D0">
        <w:rPr>
          <w:rFonts w:cs="Traditional Arabic"/>
          <w:bCs/>
          <w:spacing w:val="8"/>
          <w:sz w:val="32"/>
          <w:szCs w:val="32"/>
        </w:rPr>
        <w:t>100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درجة ، بمعنى أنه سوف يضرب كل درجة ف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قيمة ثابتة  </w:t>
      </w:r>
      <w:r w:rsidRPr="002737D0">
        <w:rPr>
          <w:rFonts w:cs="Traditional Arabic"/>
          <w:bCs/>
          <w:spacing w:val="8"/>
          <w:sz w:val="32"/>
          <w:szCs w:val="32"/>
        </w:rPr>
        <w:t>(a=2)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، ويصبح الوسط الحساب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الجديد هو : </w:t>
      </w:r>
      <w:r w:rsidRPr="002737D0">
        <w:rPr>
          <w:rFonts w:cs="Traditional Arabic"/>
          <w:bCs/>
          <w:spacing w:val="8"/>
          <w:position w:val="-24"/>
          <w:sz w:val="32"/>
          <w:szCs w:val="32"/>
          <w:rtl/>
        </w:rPr>
        <w:object w:dxaOrig="2220" w:dyaOrig="480">
          <v:shape id="_x0000_i1065" type="#_x0000_t75" style="width:110.75pt;height:26.9pt" o:ole="">
            <v:imagedata r:id="rId82" o:title=""/>
          </v:shape>
          <o:OLEObject Type="Embed" ProgID="Equation.3" ShapeID="_x0000_i1065" DrawAspect="Content" ObjectID="_1547113595" r:id="rId83"/>
        </w:objec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 </w:t>
      </w:r>
    </w:p>
    <w:p w:rsidR="003C15FF" w:rsidRPr="002737D0" w:rsidRDefault="003C15FF" w:rsidP="00080157">
      <w:pPr>
        <w:widowControl w:val="0"/>
        <w:suppressLineNumbers/>
        <w:ind w:left="432" w:firstLine="288"/>
        <w:jc w:val="both"/>
        <w:rPr>
          <w:rFonts w:cs="Traditional Arabic"/>
          <w:bCs/>
          <w:spacing w:val="8"/>
          <w:sz w:val="32"/>
          <w:szCs w:val="32"/>
          <w:rtl/>
          <w:lang w:bidi="ar-EG"/>
        </w:rPr>
      </w:pPr>
    </w:p>
    <w:p w:rsidR="00080157" w:rsidRPr="002737D0" w:rsidRDefault="00080157" w:rsidP="00080157">
      <w:pPr>
        <w:widowControl w:val="0"/>
        <w:numPr>
          <w:ilvl w:val="0"/>
          <w:numId w:val="13"/>
        </w:numPr>
        <w:suppressLineNumbers/>
        <w:spacing w:after="0" w:line="240" w:lineRule="auto"/>
        <w:jc w:val="both"/>
        <w:rPr>
          <w:rFonts w:cs="Traditional Arabic"/>
          <w:bCs/>
          <w:spacing w:val="8"/>
          <w:sz w:val="32"/>
          <w:szCs w:val="32"/>
          <w:lang w:bidi="ar-EG"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مجموع مربعات انحرافات القيم عن وسطها الحسابي أقل ما يمكن ، أي أن:</w:t>
      </w:r>
    </w:p>
    <w:p w:rsidR="00080157" w:rsidRPr="002737D0" w:rsidRDefault="00080157" w:rsidP="00E20E4B">
      <w:pPr>
        <w:widowControl w:val="0"/>
        <w:suppressLineNumbers/>
        <w:jc w:val="both"/>
        <w:rPr>
          <w:rFonts w:cs="Traditional Arabic"/>
          <w:bCs/>
          <w:spacing w:val="8"/>
          <w:sz w:val="32"/>
          <w:szCs w:val="32"/>
          <w:rtl/>
          <w:lang w:bidi="ar-IQ"/>
        </w:rPr>
      </w:pPr>
      <w:r w:rsidRPr="002737D0">
        <w:rPr>
          <w:rFonts w:cs="Traditional Arabic" w:hint="cs"/>
          <w:bCs/>
          <w:noProof/>
          <w:spacing w:val="8"/>
          <w:sz w:val="32"/>
          <w:szCs w:val="32"/>
          <w:rtl/>
        </w:rPr>
        <w:drawing>
          <wp:inline distT="0" distB="0" distL="0" distR="0">
            <wp:extent cx="4531995" cy="462280"/>
            <wp:effectExtent l="19050" t="0" r="1905" b="0"/>
            <wp:docPr id="48" name="صورة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995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157" w:rsidRPr="002737D0" w:rsidRDefault="00080157" w:rsidP="00E20E4B">
      <w:pPr>
        <w:widowControl w:val="0"/>
        <w:suppressLineNumbers/>
        <w:jc w:val="both"/>
        <w:rPr>
          <w:rFonts w:cs="Traditional Arabic"/>
          <w:bCs/>
          <w:spacing w:val="8"/>
          <w:sz w:val="32"/>
          <w:szCs w:val="32"/>
          <w:rtl/>
          <w:lang w:bidi="ar-IQ"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>وفي المثال السابق فإن :</w:t>
      </w:r>
      <w:r w:rsidRPr="002737D0">
        <w:rPr>
          <w:rFonts w:cs="Traditional Arabic"/>
          <w:bCs/>
          <w:spacing w:val="8"/>
          <w:position w:val="-14"/>
          <w:sz w:val="32"/>
          <w:szCs w:val="32"/>
          <w:rtl/>
        </w:rPr>
        <w:object w:dxaOrig="2540" w:dyaOrig="400">
          <v:shape id="_x0000_i1066" type="#_x0000_t75" style="width:127.4pt;height:19.8pt" o:ole="">
            <v:imagedata r:id="rId85" o:title=""/>
          </v:shape>
          <o:OLEObject Type="Embed" ProgID="Equation.3" ShapeID="_x0000_i1066" DrawAspect="Content" ObjectID="_1547113596" r:id="rId86"/>
        </w:objec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 لجميع قيم </w:t>
      </w:r>
      <w:r w:rsidRPr="002737D0">
        <w:rPr>
          <w:rFonts w:cs="Traditional Arabic"/>
          <w:bCs/>
          <w:spacing w:val="8"/>
          <w:position w:val="-6"/>
          <w:sz w:val="32"/>
          <w:szCs w:val="32"/>
          <w:rtl/>
        </w:rPr>
        <w:object w:dxaOrig="700" w:dyaOrig="279">
          <v:shape id="_x0000_i1067" type="#_x0000_t75" style="width:34.8pt;height:14.25pt" o:ole="">
            <v:imagedata r:id="rId87" o:title=""/>
          </v:shape>
          <o:OLEObject Type="Embed" ProgID="Equation.3" ShapeID="_x0000_i1067" DrawAspect="Content" ObjectID="_1547113597" r:id="rId88"/>
        </w:object>
      </w:r>
    </w:p>
    <w:p w:rsidR="00080157" w:rsidRPr="002737D0" w:rsidRDefault="00080157" w:rsidP="00080157">
      <w:pPr>
        <w:widowControl w:val="0"/>
        <w:suppressLineNumbers/>
        <w:jc w:val="both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 w:hint="cs"/>
          <w:b/>
          <w:bCs/>
          <w:spacing w:val="10"/>
          <w:sz w:val="32"/>
          <w:szCs w:val="32"/>
          <w:rtl/>
          <w:lang w:bidi="ar-EG"/>
        </w:rPr>
        <w:t>ثالثا: الوسط الحسابي المرجح</w:t>
      </w:r>
    </w:p>
    <w:p w:rsidR="00080157" w:rsidRPr="002737D0" w:rsidRDefault="00080157" w:rsidP="00080157">
      <w:pPr>
        <w:widowControl w:val="0"/>
        <w:suppressLineNumbers/>
        <w:jc w:val="both"/>
        <w:rPr>
          <w:rFonts w:cs="Traditional Arabic"/>
          <w:bCs/>
          <w:spacing w:val="8"/>
          <w:sz w:val="32"/>
          <w:szCs w:val="32"/>
          <w:rtl/>
          <w:lang w:bidi="ar-EG"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ab/>
        <w:t>ف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بعض الأحيان يكون لكل قيمة من قيم المتغير أهمية نسبية تسمى أوزن ، أو ترجيحات ، وعدم أخذ هذه الأوزان ف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الاعتبار عند حساب الوسط الحساب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، تكون القيمة المعبرة عن الوسط الحساب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غير دقيقة ، فمثلا لو أخذنا خمسة طلاب ، وسجلنا درجات هؤلاء الطلاب ف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مقرر الإحصاء التطبيق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، وعدد ساعات الاستذكار ف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الأسبوع . </w:t>
      </w:r>
    </w:p>
    <w:p w:rsidR="00080157" w:rsidRPr="002737D0" w:rsidRDefault="00080157" w:rsidP="00080157">
      <w:pPr>
        <w:widowControl w:val="0"/>
        <w:suppressLineNumbers/>
        <w:jc w:val="both"/>
        <w:rPr>
          <w:rFonts w:cs="Traditional Arabic"/>
          <w:bCs/>
          <w:spacing w:val="8"/>
          <w:sz w:val="32"/>
          <w:szCs w:val="32"/>
          <w:rtl/>
          <w:lang w:bidi="ar-EG"/>
        </w:rPr>
      </w:pPr>
    </w:p>
    <w:tbl>
      <w:tblPr>
        <w:tblStyle w:val="TableGrid"/>
        <w:bidiVisual/>
        <w:tblW w:w="0" w:type="auto"/>
        <w:tblLook w:val="01E0"/>
      </w:tblPr>
      <w:tblGrid>
        <w:gridCol w:w="900"/>
        <w:gridCol w:w="900"/>
        <w:gridCol w:w="900"/>
        <w:gridCol w:w="900"/>
        <w:gridCol w:w="900"/>
        <w:gridCol w:w="900"/>
        <w:gridCol w:w="3638"/>
      </w:tblGrid>
      <w:tr w:rsidR="00080157" w:rsidRPr="002737D0" w:rsidTr="003C15FF">
        <w:tc>
          <w:tcPr>
            <w:tcW w:w="900" w:type="dxa"/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sum</w:t>
            </w:r>
          </w:p>
        </w:tc>
        <w:tc>
          <w:tcPr>
            <w:tcW w:w="900" w:type="dxa"/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5</w:t>
            </w:r>
          </w:p>
        </w:tc>
        <w:tc>
          <w:tcPr>
            <w:tcW w:w="900" w:type="dxa"/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4</w:t>
            </w:r>
          </w:p>
        </w:tc>
        <w:tc>
          <w:tcPr>
            <w:tcW w:w="900" w:type="dxa"/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3</w:t>
            </w:r>
          </w:p>
        </w:tc>
        <w:tc>
          <w:tcPr>
            <w:tcW w:w="900" w:type="dxa"/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2</w:t>
            </w:r>
          </w:p>
        </w:tc>
        <w:tc>
          <w:tcPr>
            <w:tcW w:w="900" w:type="dxa"/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1</w:t>
            </w:r>
          </w:p>
        </w:tc>
        <w:tc>
          <w:tcPr>
            <w:tcW w:w="3638" w:type="dxa"/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lowKashida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>مسلسل</w:t>
            </w:r>
          </w:p>
        </w:tc>
      </w:tr>
      <w:tr w:rsidR="00080157" w:rsidRPr="002737D0" w:rsidTr="003C15FF">
        <w:tc>
          <w:tcPr>
            <w:tcW w:w="900" w:type="dxa"/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173</w:t>
            </w:r>
          </w:p>
        </w:tc>
        <w:tc>
          <w:tcPr>
            <w:tcW w:w="900" w:type="dxa"/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46</w:t>
            </w:r>
          </w:p>
        </w:tc>
        <w:tc>
          <w:tcPr>
            <w:tcW w:w="900" w:type="dxa"/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28</w:t>
            </w:r>
          </w:p>
        </w:tc>
        <w:tc>
          <w:tcPr>
            <w:tcW w:w="900" w:type="dxa"/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36</w:t>
            </w:r>
          </w:p>
        </w:tc>
        <w:tc>
          <w:tcPr>
            <w:tcW w:w="900" w:type="dxa"/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40</w:t>
            </w:r>
          </w:p>
        </w:tc>
        <w:tc>
          <w:tcPr>
            <w:tcW w:w="900" w:type="dxa"/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23</w:t>
            </w:r>
          </w:p>
        </w:tc>
        <w:tc>
          <w:tcPr>
            <w:tcW w:w="3638" w:type="dxa"/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both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asciiTheme="minorHAnsi" w:eastAsiaTheme="minorEastAsia" w:hAnsiTheme="minorHAnsi" w:cs="Traditional Arabic"/>
                <w:bCs/>
                <w:spacing w:val="8"/>
                <w:position w:val="-6"/>
                <w:sz w:val="32"/>
                <w:szCs w:val="32"/>
                <w:rtl/>
              </w:rPr>
              <w:object w:dxaOrig="220" w:dyaOrig="240">
                <v:shape id="_x0000_i1068" type="#_x0000_t75" style="width:11.1pt;height:11.85pt" o:ole="">
                  <v:imagedata r:id="rId21" o:title=""/>
                </v:shape>
                <o:OLEObject Type="Embed" ProgID="Equation.3" ShapeID="_x0000_i1068" DrawAspect="Content" ObjectID="_1547113598" r:id="rId89"/>
              </w:object>
            </w: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 ( الدرجة)</w:t>
            </w:r>
          </w:p>
        </w:tc>
      </w:tr>
      <w:tr w:rsidR="00080157" w:rsidRPr="002737D0" w:rsidTr="003C15FF">
        <w:tc>
          <w:tcPr>
            <w:tcW w:w="900" w:type="dxa"/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900" w:type="dxa"/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4</w:t>
            </w:r>
          </w:p>
        </w:tc>
        <w:tc>
          <w:tcPr>
            <w:tcW w:w="900" w:type="dxa"/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2</w:t>
            </w:r>
          </w:p>
        </w:tc>
        <w:tc>
          <w:tcPr>
            <w:tcW w:w="900" w:type="dxa"/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3</w:t>
            </w:r>
          </w:p>
        </w:tc>
        <w:tc>
          <w:tcPr>
            <w:tcW w:w="900" w:type="dxa"/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3</w:t>
            </w:r>
          </w:p>
        </w:tc>
        <w:tc>
          <w:tcPr>
            <w:tcW w:w="900" w:type="dxa"/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1</w:t>
            </w:r>
          </w:p>
        </w:tc>
        <w:tc>
          <w:tcPr>
            <w:tcW w:w="3638" w:type="dxa"/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both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asciiTheme="minorHAnsi" w:eastAsiaTheme="minorEastAsia" w:hAnsiTheme="minorHAnsi" w:cs="Traditional Arabic"/>
                <w:bCs/>
                <w:spacing w:val="8"/>
                <w:position w:val="-6"/>
                <w:sz w:val="32"/>
                <w:szCs w:val="32"/>
                <w:rtl/>
              </w:rPr>
              <w:object w:dxaOrig="260" w:dyaOrig="240">
                <v:shape id="_x0000_i1069" type="#_x0000_t75" style="width:12.65pt;height:11.85pt" o:ole="">
                  <v:imagedata r:id="rId90" o:title=""/>
                </v:shape>
                <o:OLEObject Type="Embed" ProgID="Equation.3" ShapeID="_x0000_i1069" DrawAspect="Content" ObjectID="_1547113599" r:id="rId91"/>
              </w:object>
            </w: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 ( عدد ساعات الاستذكار )</w:t>
            </w:r>
          </w:p>
        </w:tc>
      </w:tr>
    </w:tbl>
    <w:p w:rsidR="00080157" w:rsidRPr="002737D0" w:rsidRDefault="00080157" w:rsidP="00080157">
      <w:pPr>
        <w:widowControl w:val="0"/>
        <w:suppressLineNumbers/>
        <w:jc w:val="both"/>
        <w:rPr>
          <w:rFonts w:cs="Traditional Arabic"/>
          <w:bCs/>
          <w:spacing w:val="8"/>
          <w:sz w:val="32"/>
          <w:szCs w:val="32"/>
          <w:rtl/>
          <w:lang w:bidi="ar-EG"/>
        </w:rPr>
      </w:pPr>
    </w:p>
    <w:p w:rsidR="00080157" w:rsidRPr="002737D0" w:rsidRDefault="00080157" w:rsidP="00080157">
      <w:pPr>
        <w:widowControl w:val="0"/>
        <w:suppressLineNumbers/>
        <w:jc w:val="both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>نجد أن الوسط الحساب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غير المرجح للدرجة الحاصل عليها الطالب ه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:</w:t>
      </w:r>
    </w:p>
    <w:p w:rsidR="00080157" w:rsidRPr="002737D0" w:rsidRDefault="00080157" w:rsidP="00080157">
      <w:pPr>
        <w:widowControl w:val="0"/>
        <w:suppressLineNumbers/>
        <w:jc w:val="center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/>
          <w:bCs/>
          <w:spacing w:val="8"/>
          <w:position w:val="-24"/>
          <w:sz w:val="32"/>
          <w:szCs w:val="32"/>
          <w:rtl/>
        </w:rPr>
        <w:object w:dxaOrig="4620" w:dyaOrig="639">
          <v:shape id="_x0000_i1070" type="#_x0000_t75" style="width:233.4pt;height:39.55pt" o:ole="">
            <v:imagedata r:id="rId92" o:title=""/>
          </v:shape>
          <o:OLEObject Type="Embed" ProgID="Equation.3" ShapeID="_x0000_i1070" DrawAspect="Content" ObjectID="_1547113600" r:id="rId93"/>
        </w:object>
      </w:r>
    </w:p>
    <w:p w:rsidR="00080157" w:rsidRPr="002737D0" w:rsidRDefault="00080157" w:rsidP="00080157">
      <w:pPr>
        <w:widowControl w:val="0"/>
        <w:suppressLineNumbers/>
        <w:jc w:val="both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>وإذا أردنا أن نحسب الوسط الحساب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للدرجات </w:t>
      </w:r>
      <w:r w:rsidRPr="002737D0">
        <w:rPr>
          <w:rFonts w:cs="Traditional Arabic"/>
          <w:bCs/>
          <w:spacing w:val="8"/>
          <w:position w:val="-6"/>
          <w:sz w:val="32"/>
          <w:szCs w:val="32"/>
          <w:rtl/>
        </w:rPr>
        <w:object w:dxaOrig="200" w:dyaOrig="220">
          <v:shape id="_x0000_i1071" type="#_x0000_t75" style="width:13.45pt;height:15.8pt" o:ole="">
            <v:imagedata r:id="rId94" o:title=""/>
          </v:shape>
          <o:OLEObject Type="Embed" ProgID="Equation.3" ShapeID="_x0000_i1071" DrawAspect="Content" ObjectID="_1547113601" r:id="rId95"/>
        </w:objec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المرجحة بعدد ساعات الاستذكار </w:t>
      </w:r>
      <w:r w:rsidRPr="002737D0">
        <w:rPr>
          <w:rFonts w:cs="Traditional Arabic"/>
          <w:bCs/>
          <w:spacing w:val="8"/>
          <w:position w:val="-6"/>
          <w:sz w:val="32"/>
          <w:szCs w:val="32"/>
          <w:rtl/>
        </w:rPr>
        <w:object w:dxaOrig="240" w:dyaOrig="220">
          <v:shape id="_x0000_i1072" type="#_x0000_t75" style="width:13.45pt;height:12.65pt" o:ole="">
            <v:imagedata r:id="rId96" o:title=""/>
          </v:shape>
          <o:OLEObject Type="Embed" ProgID="Equation.3" ShapeID="_x0000_i1072" DrawAspect="Content" ObjectID="_1547113602" r:id="rId97"/>
        </w:objec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، يتم تطبيق 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lastRenderedPageBreak/>
        <w:t>المعادلة التالية :</w:t>
      </w:r>
    </w:p>
    <w:p w:rsidR="00080157" w:rsidRPr="002737D0" w:rsidRDefault="00080157" w:rsidP="00080157">
      <w:pPr>
        <w:widowControl w:val="0"/>
        <w:suppressLineNumbers/>
        <w:jc w:val="center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/>
          <w:bCs/>
          <w:spacing w:val="8"/>
          <w:position w:val="-58"/>
          <w:sz w:val="32"/>
          <w:szCs w:val="32"/>
          <w:rtl/>
        </w:rPr>
        <w:object w:dxaOrig="5260" w:dyaOrig="1280">
          <v:shape id="_x0000_i1073" type="#_x0000_t75" style="width:262.7pt;height:73.6pt" o:ole="">
            <v:imagedata r:id="rId98" o:title=""/>
          </v:shape>
          <o:OLEObject Type="Embed" ProgID="Equation.3" ShapeID="_x0000_i1073" DrawAspect="Content" ObjectID="_1547113603" r:id="rId99"/>
        </w:object>
      </w:r>
    </w:p>
    <w:p w:rsidR="00080157" w:rsidRPr="002737D0" w:rsidRDefault="00080157" w:rsidP="00080157">
      <w:pPr>
        <w:widowControl w:val="0"/>
        <w:suppressLineNumbers/>
        <w:jc w:val="both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>وهذا الوسط المرجح أكثر دقة من الوسط الحسابي غير المرجح .</w:t>
      </w:r>
    </w:p>
    <w:p w:rsidR="00080157" w:rsidRPr="002737D0" w:rsidRDefault="00080157" w:rsidP="00080157">
      <w:pPr>
        <w:widowControl w:val="0"/>
        <w:suppressLineNumbers/>
        <w:ind w:firstLine="720"/>
        <w:jc w:val="both"/>
        <w:rPr>
          <w:rFonts w:cs="Traditional Arabic"/>
          <w:bCs/>
          <w:spacing w:val="8"/>
          <w:sz w:val="32"/>
          <w:szCs w:val="32"/>
          <w:rtl/>
          <w:lang w:bidi="ar-EG"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 xml:space="preserve">إذا الوسط الحسابي المرجح </w:t>
      </w:r>
      <w:r w:rsidRPr="002737D0">
        <w:rPr>
          <w:rFonts w:cs="Traditional Arabic"/>
          <w:bCs/>
          <w:spacing w:val="8"/>
          <w:position w:val="-10"/>
          <w:sz w:val="32"/>
          <w:szCs w:val="32"/>
          <w:rtl/>
          <w:lang w:bidi="ar-EG"/>
        </w:rPr>
        <w:object w:dxaOrig="400" w:dyaOrig="340">
          <v:shape id="_x0000_i1074" type="#_x0000_t75" style="width:26.9pt;height:22.95pt" o:ole="">
            <v:imagedata r:id="rId100" o:title=""/>
          </v:shape>
          <o:OLEObject Type="Embed" ProgID="Equation.3" ShapeID="_x0000_i1074" DrawAspect="Content" ObjectID="_1547113604" r:id="rId101"/>
        </w:objec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 xml:space="preserve"> يحسب بتطبيق المعادلة التالية :</w:t>
      </w:r>
    </w:p>
    <w:p w:rsidR="00080157" w:rsidRPr="002737D0" w:rsidRDefault="00080157" w:rsidP="00080157">
      <w:pPr>
        <w:widowControl w:val="0"/>
        <w:suppressLineNumbers/>
        <w:spacing w:line="140" w:lineRule="exact"/>
        <w:ind w:firstLine="720"/>
        <w:jc w:val="both"/>
        <w:rPr>
          <w:rFonts w:cs="Traditional Arabic"/>
          <w:bCs/>
          <w:spacing w:val="8"/>
          <w:sz w:val="32"/>
          <w:szCs w:val="32"/>
          <w:rtl/>
          <w:lang w:bidi="ar-EG"/>
        </w:rPr>
      </w:pPr>
    </w:p>
    <w:p w:rsidR="00080157" w:rsidRPr="002737D0" w:rsidRDefault="00080157" w:rsidP="00080157">
      <w:pPr>
        <w:widowControl w:val="0"/>
        <w:suppressLineNumbers/>
        <w:jc w:val="both"/>
        <w:rPr>
          <w:rFonts w:cs="Traditional Arabic"/>
          <w:bCs/>
          <w:spacing w:val="8"/>
          <w:sz w:val="32"/>
          <w:szCs w:val="32"/>
          <w:rtl/>
          <w:lang w:bidi="ar-EG"/>
        </w:rPr>
      </w:pPr>
      <w:r w:rsidRPr="002737D0">
        <w:rPr>
          <w:rFonts w:cs="Traditional Arabic" w:hint="cs"/>
          <w:bCs/>
          <w:noProof/>
          <w:spacing w:val="8"/>
          <w:sz w:val="32"/>
          <w:szCs w:val="32"/>
          <w:rtl/>
        </w:rPr>
        <w:drawing>
          <wp:inline distT="0" distB="0" distL="0" distR="0">
            <wp:extent cx="3134995" cy="612775"/>
            <wp:effectExtent l="19050" t="0" r="8255" b="0"/>
            <wp:docPr id="58" name="صورة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99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157" w:rsidRPr="002737D0" w:rsidRDefault="00080157" w:rsidP="00080157">
      <w:pPr>
        <w:widowControl w:val="0"/>
        <w:suppressLineNumbers/>
        <w:jc w:val="both"/>
        <w:rPr>
          <w:rFonts w:cs="Traditional Arabic"/>
          <w:bCs/>
          <w:spacing w:val="8"/>
          <w:sz w:val="32"/>
          <w:szCs w:val="32"/>
          <w:rtl/>
          <w:lang w:bidi="ar-EG"/>
        </w:rPr>
      </w:pPr>
      <w:r w:rsidRPr="002737D0">
        <w:rPr>
          <w:rFonts w:cs="Traditional Arabic" w:hint="cs"/>
          <w:b/>
          <w:bCs/>
          <w:spacing w:val="10"/>
          <w:sz w:val="32"/>
          <w:szCs w:val="32"/>
          <w:rtl/>
          <w:lang w:bidi="ar-EG"/>
        </w:rPr>
        <w:t xml:space="preserve">مزايا وعيوب الوسط الحسابي  </w:t>
      </w:r>
    </w:p>
    <w:p w:rsidR="00080157" w:rsidRPr="002737D0" w:rsidRDefault="00080157" w:rsidP="00080157">
      <w:pPr>
        <w:widowControl w:val="0"/>
        <w:suppressLineNumbers/>
        <w:jc w:val="both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ab/>
        <w:t>يتميز الوسط الحساب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بالمزايا التالية :</w:t>
      </w:r>
    </w:p>
    <w:p w:rsidR="00080157" w:rsidRPr="002737D0" w:rsidRDefault="00080157" w:rsidP="00080157">
      <w:pPr>
        <w:widowControl w:val="0"/>
        <w:numPr>
          <w:ilvl w:val="0"/>
          <w:numId w:val="1"/>
        </w:numPr>
        <w:suppressLineNumbers/>
        <w:spacing w:after="0" w:line="240" w:lineRule="auto"/>
        <w:jc w:val="both"/>
        <w:rPr>
          <w:rFonts w:cs="Traditional Arabic"/>
          <w:bCs/>
          <w:spacing w:val="8"/>
          <w:sz w:val="32"/>
          <w:szCs w:val="32"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>أنه سهل الحساب .</w:t>
      </w:r>
    </w:p>
    <w:p w:rsidR="00080157" w:rsidRPr="002737D0" w:rsidRDefault="00080157" w:rsidP="00080157">
      <w:pPr>
        <w:widowControl w:val="0"/>
        <w:numPr>
          <w:ilvl w:val="0"/>
          <w:numId w:val="1"/>
        </w:numPr>
        <w:suppressLineNumbers/>
        <w:spacing w:after="0" w:line="240" w:lineRule="auto"/>
        <w:jc w:val="both"/>
        <w:rPr>
          <w:rFonts w:cs="Traditional Arabic"/>
          <w:bCs/>
          <w:spacing w:val="8"/>
          <w:sz w:val="32"/>
          <w:szCs w:val="32"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>يأخذ ف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الاعتبار كل القيم .</w:t>
      </w:r>
    </w:p>
    <w:p w:rsidR="00080157" w:rsidRPr="002737D0" w:rsidRDefault="00080157" w:rsidP="00080157">
      <w:pPr>
        <w:widowControl w:val="0"/>
        <w:numPr>
          <w:ilvl w:val="0"/>
          <w:numId w:val="1"/>
        </w:numPr>
        <w:suppressLineNumbers/>
        <w:spacing w:after="0" w:line="240" w:lineRule="auto"/>
        <w:jc w:val="both"/>
        <w:rPr>
          <w:rFonts w:cs="Traditional Arabic"/>
          <w:bCs/>
          <w:spacing w:val="8"/>
          <w:sz w:val="32"/>
          <w:szCs w:val="32"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>أنه أكثر المقاييس استخداما وفهما .</w:t>
      </w:r>
    </w:p>
    <w:p w:rsidR="00080157" w:rsidRPr="002737D0" w:rsidRDefault="00080157" w:rsidP="00080157">
      <w:pPr>
        <w:widowControl w:val="0"/>
        <w:suppressLineNumbers/>
        <w:ind w:left="360"/>
        <w:jc w:val="both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>ومن عيوبه .</w:t>
      </w:r>
    </w:p>
    <w:p w:rsidR="00080157" w:rsidRPr="002737D0" w:rsidRDefault="00080157" w:rsidP="00080157">
      <w:pPr>
        <w:widowControl w:val="0"/>
        <w:numPr>
          <w:ilvl w:val="0"/>
          <w:numId w:val="3"/>
        </w:numPr>
        <w:suppressLineNumbers/>
        <w:spacing w:after="0" w:line="240" w:lineRule="auto"/>
        <w:jc w:val="both"/>
        <w:rPr>
          <w:rFonts w:cs="Traditional Arabic"/>
          <w:bCs/>
          <w:spacing w:val="8"/>
          <w:sz w:val="32"/>
          <w:szCs w:val="32"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>أنه يتأثر بالقيم الشاذة والمتطرفة .</w:t>
      </w:r>
    </w:p>
    <w:p w:rsidR="00080157" w:rsidRPr="002737D0" w:rsidRDefault="00080157" w:rsidP="00080157">
      <w:pPr>
        <w:widowControl w:val="0"/>
        <w:numPr>
          <w:ilvl w:val="0"/>
          <w:numId w:val="3"/>
        </w:numPr>
        <w:suppressLineNumbers/>
        <w:spacing w:after="0" w:line="240" w:lineRule="auto"/>
        <w:jc w:val="both"/>
        <w:rPr>
          <w:rFonts w:cs="Traditional Arabic"/>
          <w:bCs/>
          <w:spacing w:val="8"/>
          <w:sz w:val="32"/>
          <w:szCs w:val="32"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>يصعب حسابه ف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حالة البيانات الوصفية .</w:t>
      </w:r>
    </w:p>
    <w:p w:rsidR="00080157" w:rsidRPr="002737D0" w:rsidRDefault="00080157" w:rsidP="00E20E4B">
      <w:pPr>
        <w:widowControl w:val="0"/>
        <w:numPr>
          <w:ilvl w:val="0"/>
          <w:numId w:val="3"/>
        </w:numPr>
        <w:suppressLineNumbers/>
        <w:spacing w:after="0" w:line="240" w:lineRule="auto"/>
        <w:jc w:val="both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>يصعب حسابه ف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حالة الجداول التكرارية المفتوحة .</w:t>
      </w:r>
    </w:p>
    <w:p w:rsidR="00080157" w:rsidRPr="002737D0" w:rsidRDefault="00080157" w:rsidP="00080157">
      <w:pPr>
        <w:jc w:val="lowKashida"/>
        <w:rPr>
          <w:rFonts w:cs="Traditional Arabic"/>
          <w:b/>
          <w:bCs/>
          <w:sz w:val="32"/>
          <w:szCs w:val="32"/>
          <w:rtl/>
          <w:lang w:bidi="ar-EG"/>
        </w:rPr>
      </w:pPr>
      <w:r w:rsidRPr="002737D0">
        <w:rPr>
          <w:rFonts w:cs="Traditional Arabic" w:hint="cs"/>
          <w:b/>
          <w:bCs/>
          <w:spacing w:val="10"/>
          <w:sz w:val="32"/>
          <w:szCs w:val="32"/>
          <w:rtl/>
          <w:lang w:bidi="ar-EG"/>
        </w:rPr>
        <w:t xml:space="preserve">3/2/2 الوسيط </w:t>
      </w:r>
      <w:r w:rsidRPr="002737D0">
        <w:rPr>
          <w:rFonts w:cs="Traditional Arabic"/>
          <w:b/>
          <w:bCs/>
          <w:spacing w:val="12"/>
          <w:sz w:val="32"/>
          <w:szCs w:val="32"/>
        </w:rPr>
        <w:t xml:space="preserve"> </w:t>
      </w:r>
      <w:r w:rsidRPr="002737D0">
        <w:rPr>
          <w:rFonts w:cs="Traditional Arabic"/>
          <w:spacing w:val="12"/>
          <w:sz w:val="32"/>
          <w:szCs w:val="32"/>
        </w:rPr>
        <w:t>Median</w:t>
      </w:r>
    </w:p>
    <w:p w:rsidR="00080157" w:rsidRPr="002737D0" w:rsidRDefault="00080157" w:rsidP="00080157">
      <w:pPr>
        <w:widowControl w:val="0"/>
        <w:suppressLineNumbers/>
        <w:ind w:firstLine="720"/>
        <w:jc w:val="lowKashida"/>
        <w:rPr>
          <w:rFonts w:cs="Traditional Arabic"/>
          <w:bCs/>
          <w:spacing w:val="8"/>
          <w:sz w:val="32"/>
          <w:szCs w:val="32"/>
          <w:rtl/>
          <w:lang w:bidi="ar-EG"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هو أحد مقاييس النزعة المركزية، والذي يأخذ في الاعتبار 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رتب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القيم ، ويعرف الوسيط بأنه القيمة التي يقل عنها نصف عدد القيم </w:t>
      </w:r>
      <w:r w:rsidRPr="002737D0">
        <w:rPr>
          <w:rFonts w:cs="Traditional Arabic"/>
          <w:bCs/>
          <w:spacing w:val="8"/>
          <w:position w:val="-10"/>
          <w:sz w:val="32"/>
          <w:szCs w:val="32"/>
          <w:rtl/>
        </w:rPr>
        <w:object w:dxaOrig="600" w:dyaOrig="340">
          <v:shape id="_x0000_i1075" type="#_x0000_t75" style="width:38pt;height:22.15pt" o:ole="">
            <v:imagedata r:id="rId103" o:title=""/>
          </v:shape>
          <o:OLEObject Type="Embed" ProgID="Equation.3" ShapeID="_x0000_i1075" DrawAspect="Content" ObjectID="_1547113605" r:id="rId104"/>
        </w:objec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، ويزيد عنها النصف الآخر</w:t>
      </w:r>
      <w:r w:rsidRPr="002737D0">
        <w:rPr>
          <w:rFonts w:cs="Traditional Arabic"/>
          <w:bCs/>
          <w:spacing w:val="8"/>
          <w:position w:val="-10"/>
          <w:sz w:val="32"/>
          <w:szCs w:val="32"/>
          <w:rtl/>
        </w:rPr>
        <w:object w:dxaOrig="600" w:dyaOrig="340">
          <v:shape id="_x0000_i1076" type="#_x0000_t75" style="width:38pt;height:22.15pt" o:ole="">
            <v:imagedata r:id="rId105" o:title=""/>
          </v:shape>
          <o:OLEObject Type="Embed" ProgID="Equation.3" ShapeID="_x0000_i1076" DrawAspect="Content" ObjectID="_1547113606" r:id="rId106"/>
        </w:objec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، أي أن   </w:t>
      </w:r>
      <w:r w:rsidRPr="002737D0">
        <w:rPr>
          <w:rFonts w:cs="Traditional Arabic"/>
          <w:bCs/>
          <w:spacing w:val="8"/>
          <w:sz w:val="32"/>
          <w:szCs w:val="32"/>
        </w:rPr>
        <w:t>50%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من القيم أقل منه، </w:t>
      </w:r>
      <w:r w:rsidRPr="002737D0">
        <w:rPr>
          <w:rFonts w:cs="Traditional Arabic"/>
          <w:bCs/>
          <w:spacing w:val="8"/>
          <w:sz w:val="32"/>
          <w:szCs w:val="32"/>
        </w:rPr>
        <w:t>50%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من القيم أعلى منه. وفيما يل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كيفية حساب الوسيط ف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حالة البيانات غير مبوبة ، والبيانات المبوبة.</w:t>
      </w:r>
    </w:p>
    <w:p w:rsidR="00080157" w:rsidRPr="002737D0" w:rsidRDefault="00080157" w:rsidP="00080157">
      <w:pPr>
        <w:widowControl w:val="0"/>
        <w:suppressLineNumbers/>
        <w:spacing w:line="200" w:lineRule="exact"/>
        <w:ind w:firstLine="720"/>
        <w:jc w:val="lowKashida"/>
        <w:rPr>
          <w:rFonts w:cs="Traditional Arabic"/>
          <w:bCs/>
          <w:spacing w:val="8"/>
          <w:sz w:val="32"/>
          <w:szCs w:val="32"/>
          <w:rtl/>
          <w:lang w:bidi="ar-EG"/>
        </w:rPr>
      </w:pPr>
    </w:p>
    <w:p w:rsidR="00080157" w:rsidRPr="002737D0" w:rsidRDefault="00080157" w:rsidP="00080157">
      <w:pPr>
        <w:widowControl w:val="0"/>
        <w:suppressLineNumbers/>
        <w:jc w:val="lowKashida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 w:hint="cs"/>
          <w:b/>
          <w:bCs/>
          <w:spacing w:val="10"/>
          <w:sz w:val="32"/>
          <w:szCs w:val="32"/>
          <w:rtl/>
          <w:lang w:bidi="ar-EG"/>
        </w:rPr>
        <w:t>أولا: الوسيط للبيانات غير المبوبة</w:t>
      </w:r>
    </w:p>
    <w:p w:rsidR="00080157" w:rsidRPr="002737D0" w:rsidRDefault="00080157" w:rsidP="00080157">
      <w:pPr>
        <w:widowControl w:val="0"/>
        <w:suppressLineNumbers/>
        <w:jc w:val="lowKashida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ab/>
        <w:t>لبيان كيف يمكن حساب الوسيط للبيانات غير المبوبة ، نتبع الخطوات التالية:</w:t>
      </w:r>
    </w:p>
    <w:p w:rsidR="00080157" w:rsidRPr="002737D0" w:rsidRDefault="00080157" w:rsidP="00080157">
      <w:pPr>
        <w:widowControl w:val="0"/>
        <w:numPr>
          <w:ilvl w:val="0"/>
          <w:numId w:val="4"/>
        </w:numPr>
        <w:suppressLineNumbers/>
        <w:spacing w:after="0" w:line="240" w:lineRule="auto"/>
        <w:jc w:val="lowKashida"/>
        <w:rPr>
          <w:rFonts w:cs="Traditional Arabic"/>
          <w:bCs/>
          <w:spacing w:val="8"/>
          <w:sz w:val="32"/>
          <w:szCs w:val="32"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>ترتب القيم تصاعديا .</w:t>
      </w:r>
    </w:p>
    <w:p w:rsidR="00080157" w:rsidRPr="002737D0" w:rsidRDefault="00080157" w:rsidP="00080157">
      <w:pPr>
        <w:widowControl w:val="0"/>
        <w:numPr>
          <w:ilvl w:val="0"/>
          <w:numId w:val="4"/>
        </w:numPr>
        <w:suppressLineNumbers/>
        <w:spacing w:after="0" w:line="240" w:lineRule="auto"/>
        <w:jc w:val="lowKashida"/>
        <w:rPr>
          <w:rFonts w:cs="Traditional Arabic"/>
          <w:bCs/>
          <w:spacing w:val="8"/>
          <w:sz w:val="32"/>
          <w:szCs w:val="32"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تحديد رتبة الوسيط، وهي :   رتبة الوسيط =  </w:t>
      </w:r>
      <w:r w:rsidRPr="002737D0">
        <w:rPr>
          <w:rFonts w:cs="Traditional Arabic"/>
          <w:bCs/>
          <w:spacing w:val="8"/>
          <w:position w:val="-28"/>
          <w:sz w:val="32"/>
          <w:szCs w:val="32"/>
          <w:rtl/>
        </w:rPr>
        <w:object w:dxaOrig="760" w:dyaOrig="680">
          <v:shape id="_x0000_i1077" type="#_x0000_t75" style="width:38pt;height:34pt" o:ole="">
            <v:imagedata r:id="rId107" o:title=""/>
          </v:shape>
          <o:OLEObject Type="Embed" ProgID="Equation.3" ShapeID="_x0000_i1077" DrawAspect="Content" ObjectID="_1547113607" r:id="rId108"/>
        </w:object>
      </w:r>
    </w:p>
    <w:p w:rsidR="00080157" w:rsidRPr="002737D0" w:rsidRDefault="00080157" w:rsidP="00080157">
      <w:pPr>
        <w:widowControl w:val="0"/>
        <w:numPr>
          <w:ilvl w:val="0"/>
          <w:numId w:val="4"/>
        </w:numPr>
        <w:suppressLineNumbers/>
        <w:spacing w:after="0" w:line="240" w:lineRule="auto"/>
        <w:jc w:val="lowKashida"/>
        <w:rPr>
          <w:rFonts w:cs="Traditional Arabic"/>
          <w:bCs/>
          <w:spacing w:val="8"/>
          <w:sz w:val="32"/>
          <w:szCs w:val="32"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إذا كان عدد القيم </w:t>
      </w:r>
      <w:r w:rsidRPr="002737D0">
        <w:rPr>
          <w:rFonts w:cs="Traditional Arabic"/>
          <w:bCs/>
          <w:i/>
          <w:iCs/>
          <w:spacing w:val="8"/>
          <w:sz w:val="32"/>
          <w:szCs w:val="32"/>
        </w:rPr>
        <w:t>(n)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فردي فإن الوسيط هو:</w:t>
      </w:r>
    </w:p>
    <w:p w:rsidR="00080157" w:rsidRPr="002737D0" w:rsidRDefault="00080157" w:rsidP="00080157">
      <w:pPr>
        <w:widowControl w:val="0"/>
        <w:suppressLineNumbers/>
        <w:spacing w:line="100" w:lineRule="exact"/>
        <w:ind w:left="437"/>
        <w:jc w:val="lowKashida"/>
        <w:rPr>
          <w:rFonts w:cs="Traditional Arabic"/>
          <w:bCs/>
          <w:spacing w:val="8"/>
          <w:sz w:val="32"/>
          <w:szCs w:val="32"/>
        </w:rPr>
      </w:pPr>
    </w:p>
    <w:p w:rsidR="00080157" w:rsidRPr="002737D0" w:rsidRDefault="00080157" w:rsidP="00E20E4B">
      <w:pPr>
        <w:widowControl w:val="0"/>
        <w:suppressLineNumbers/>
        <w:jc w:val="lowKashida"/>
        <w:rPr>
          <w:rFonts w:cs="Traditional Arabic"/>
          <w:bCs/>
          <w:spacing w:val="8"/>
          <w:sz w:val="32"/>
          <w:szCs w:val="32"/>
          <w:lang w:bidi="ar-IQ"/>
        </w:rPr>
      </w:pPr>
      <w:r w:rsidRPr="002737D0">
        <w:rPr>
          <w:rFonts w:cs="Traditional Arabic" w:hint="cs"/>
          <w:bCs/>
          <w:noProof/>
          <w:spacing w:val="8"/>
          <w:sz w:val="32"/>
          <w:szCs w:val="32"/>
          <w:rtl/>
        </w:rPr>
        <w:drawing>
          <wp:inline distT="0" distB="0" distL="0" distR="0">
            <wp:extent cx="3064510" cy="633095"/>
            <wp:effectExtent l="19050" t="0" r="2540" b="0"/>
            <wp:docPr id="62" name="صورة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510" cy="63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157" w:rsidRPr="002737D0" w:rsidRDefault="00080157" w:rsidP="00080157">
      <w:pPr>
        <w:widowControl w:val="0"/>
        <w:numPr>
          <w:ilvl w:val="0"/>
          <w:numId w:val="4"/>
        </w:numPr>
        <w:suppressLineNumbers/>
        <w:spacing w:after="0" w:line="240" w:lineRule="auto"/>
        <w:jc w:val="lowKashida"/>
        <w:rPr>
          <w:rFonts w:cs="Traditional Arabic"/>
          <w:bCs/>
          <w:spacing w:val="8"/>
          <w:sz w:val="32"/>
          <w:szCs w:val="32"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إذا كان عدد القيم </w:t>
      </w:r>
      <w:r w:rsidRPr="002737D0">
        <w:rPr>
          <w:rFonts w:cs="Traditional Arabic"/>
          <w:bCs/>
          <w:spacing w:val="8"/>
          <w:position w:val="-10"/>
          <w:sz w:val="32"/>
          <w:szCs w:val="32"/>
          <w:rtl/>
        </w:rPr>
        <w:object w:dxaOrig="360" w:dyaOrig="320">
          <v:shape id="_x0000_i1078" type="#_x0000_t75" style="width:18.2pt;height:15.8pt" o:ole="">
            <v:imagedata r:id="rId110" o:title=""/>
          </v:shape>
          <o:OLEObject Type="Embed" ProgID="Equation.3" ShapeID="_x0000_i1078" DrawAspect="Content" ObjectID="_1547113608" r:id="rId111"/>
        </w:objec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زوج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 xml:space="preserve">ي، فإن 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الوسيط يقع بين القيمة رقم </w:t>
      </w:r>
      <w:r w:rsidRPr="002737D0">
        <w:rPr>
          <w:rFonts w:cs="Traditional Arabic"/>
          <w:bCs/>
          <w:spacing w:val="8"/>
          <w:position w:val="-10"/>
          <w:sz w:val="32"/>
          <w:szCs w:val="32"/>
          <w:rtl/>
        </w:rPr>
        <w:object w:dxaOrig="620" w:dyaOrig="320">
          <v:shape id="_x0000_i1079" type="#_x0000_t75" style="width:30.85pt;height:15.8pt" o:ole="">
            <v:imagedata r:id="rId112" o:title=""/>
          </v:shape>
          <o:OLEObject Type="Embed" ProgID="Equation.3" ShapeID="_x0000_i1079" DrawAspect="Content" ObjectID="_1547113609" r:id="rId113"/>
        </w:objec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، والقيمة رقم </w:t>
      </w:r>
      <w:r w:rsidRPr="002737D0">
        <w:rPr>
          <w:rFonts w:cs="Traditional Arabic"/>
          <w:bCs/>
          <w:spacing w:val="8"/>
          <w:position w:val="-10"/>
          <w:sz w:val="32"/>
          <w:szCs w:val="32"/>
          <w:rtl/>
        </w:rPr>
        <w:object w:dxaOrig="1100" w:dyaOrig="320">
          <v:shape id="_x0000_i1080" type="#_x0000_t75" style="width:55.4pt;height:15.8pt" o:ole="">
            <v:imagedata r:id="rId114" o:title=""/>
          </v:shape>
          <o:OLEObject Type="Embed" ProgID="Equation.3" ShapeID="_x0000_i1080" DrawAspect="Content" ObjectID="_1547113610" r:id="rId115"/>
        </w:objec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>، ومن ثم يحسب الوسيط بتطبيق المعادلة التالي:</w:t>
      </w:r>
    </w:p>
    <w:p w:rsidR="00080157" w:rsidRPr="002737D0" w:rsidRDefault="00080157" w:rsidP="00080157">
      <w:pPr>
        <w:widowControl w:val="0"/>
        <w:suppressLineNumbers/>
        <w:spacing w:line="100" w:lineRule="exact"/>
        <w:ind w:left="437"/>
        <w:jc w:val="lowKashida"/>
        <w:rPr>
          <w:rFonts w:cs="Traditional Arabic"/>
          <w:bCs/>
          <w:spacing w:val="8"/>
          <w:sz w:val="32"/>
          <w:szCs w:val="32"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 </w:t>
      </w:r>
    </w:p>
    <w:p w:rsidR="00080157" w:rsidRPr="002737D0" w:rsidRDefault="00080157" w:rsidP="00080157">
      <w:pPr>
        <w:widowControl w:val="0"/>
        <w:suppressLineNumbers/>
        <w:jc w:val="lowKashida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 w:hint="cs"/>
          <w:bCs/>
          <w:noProof/>
          <w:spacing w:val="8"/>
          <w:sz w:val="32"/>
          <w:szCs w:val="32"/>
          <w:rtl/>
        </w:rPr>
        <w:drawing>
          <wp:inline distT="0" distB="0" distL="0" distR="0">
            <wp:extent cx="4592320" cy="944245"/>
            <wp:effectExtent l="19050" t="0" r="0" b="0"/>
            <wp:docPr id="66" name="صورة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320" cy="944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157" w:rsidRPr="002737D0" w:rsidRDefault="00080157" w:rsidP="00080157">
      <w:pPr>
        <w:widowControl w:val="0"/>
        <w:suppressLineNumbers/>
        <w:spacing w:line="140" w:lineRule="exact"/>
        <w:jc w:val="lowKashida"/>
        <w:rPr>
          <w:rFonts w:cs="Traditional Arabic"/>
          <w:bCs/>
          <w:spacing w:val="8"/>
          <w:sz w:val="32"/>
          <w:szCs w:val="32"/>
        </w:rPr>
      </w:pPr>
    </w:p>
    <w:p w:rsidR="00080157" w:rsidRPr="002737D0" w:rsidRDefault="00080157" w:rsidP="00080157">
      <w:pPr>
        <w:widowControl w:val="0"/>
        <w:suppressLineNumbers/>
        <w:jc w:val="lowKashida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مثـال (3-3)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 </w:t>
      </w:r>
    </w:p>
    <w:p w:rsidR="00080157" w:rsidRPr="002737D0" w:rsidRDefault="00080157" w:rsidP="00080157">
      <w:pPr>
        <w:widowControl w:val="0"/>
        <w:suppressLineNumbers/>
        <w:ind w:firstLine="720"/>
        <w:jc w:val="both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>تم تقسيم قطعة أرض زراعية إلى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 xml:space="preserve"> </w:t>
      </w:r>
      <w:r w:rsidRPr="002737D0">
        <w:rPr>
          <w:rFonts w:cs="Traditional Arabic"/>
          <w:bCs/>
          <w:spacing w:val="8"/>
          <w:sz w:val="32"/>
          <w:szCs w:val="32"/>
          <w:lang w:bidi="ar-EG"/>
        </w:rPr>
        <w:t>17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 xml:space="preserve"> 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>وحدة تجريبية متشابهة  ، وتم زراعتها بمحصول القمح ، وتم استخدام نوعين من التسميد هما : النوع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 xml:space="preserve"> </w:t>
      </w:r>
      <w:r w:rsidRPr="002737D0">
        <w:rPr>
          <w:rFonts w:cs="Traditional Arabic"/>
          <w:bCs/>
          <w:spacing w:val="8"/>
          <w:sz w:val="32"/>
          <w:szCs w:val="32"/>
          <w:lang w:bidi="ar-EG"/>
        </w:rPr>
        <w:t>(a)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 وجرب على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 xml:space="preserve"> </w:t>
      </w:r>
      <w:r w:rsidRPr="002737D0">
        <w:rPr>
          <w:rFonts w:cs="Traditional Arabic"/>
          <w:bCs/>
          <w:spacing w:val="8"/>
          <w:sz w:val="32"/>
          <w:szCs w:val="32"/>
          <w:lang w:bidi="ar-EG"/>
        </w:rPr>
        <w:t>7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 xml:space="preserve"> 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>وحدات تجريبية ،  والنوع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 xml:space="preserve"> </w:t>
      </w:r>
      <w:r w:rsidRPr="002737D0">
        <w:rPr>
          <w:rFonts w:cs="Traditional Arabic"/>
          <w:bCs/>
          <w:spacing w:val="8"/>
          <w:sz w:val="32"/>
          <w:szCs w:val="32"/>
          <w:lang w:bidi="ar-EG"/>
        </w:rPr>
        <w:t>(b)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 xml:space="preserve"> 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>وجرب على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 xml:space="preserve"> </w:t>
      </w:r>
      <w:r w:rsidRPr="002737D0">
        <w:rPr>
          <w:rFonts w:cs="Traditional Arabic"/>
          <w:bCs/>
          <w:spacing w:val="8"/>
          <w:sz w:val="32"/>
          <w:szCs w:val="32"/>
          <w:lang w:bidi="ar-EG"/>
        </w:rPr>
        <w:t>10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 xml:space="preserve"> 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>وحدات تجريبية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 xml:space="preserve"> 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>، وبعد انتهاء الموسم الزراع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، تم تسجيل إنتاجية الوحدة بالطن / هكتار ، وكانت على النحو التال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:</w:t>
      </w:r>
    </w:p>
    <w:p w:rsidR="00080157" w:rsidRPr="002737D0" w:rsidRDefault="00080157" w:rsidP="00080157">
      <w:pPr>
        <w:widowControl w:val="0"/>
        <w:suppressLineNumbers/>
        <w:spacing w:line="140" w:lineRule="exact"/>
        <w:jc w:val="both"/>
        <w:rPr>
          <w:rFonts w:cs="Traditional Arabic"/>
          <w:bCs/>
          <w:spacing w:val="8"/>
          <w:sz w:val="32"/>
          <w:szCs w:val="32"/>
          <w:rtl/>
        </w:rPr>
      </w:pP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40"/>
        <w:gridCol w:w="640"/>
        <w:gridCol w:w="540"/>
        <w:gridCol w:w="640"/>
        <w:gridCol w:w="640"/>
        <w:gridCol w:w="540"/>
        <w:gridCol w:w="808"/>
        <w:gridCol w:w="808"/>
        <w:gridCol w:w="808"/>
        <w:gridCol w:w="640"/>
        <w:gridCol w:w="1260"/>
      </w:tblGrid>
      <w:tr w:rsidR="00080157" w:rsidRPr="002737D0" w:rsidTr="002737D0">
        <w:trPr>
          <w:jc w:val="center"/>
        </w:trPr>
        <w:tc>
          <w:tcPr>
            <w:tcW w:w="540" w:type="dxa"/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540" w:type="dxa"/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540" w:type="dxa"/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540" w:type="dxa"/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1.5</w:t>
            </w:r>
          </w:p>
        </w:tc>
        <w:tc>
          <w:tcPr>
            <w:tcW w:w="540" w:type="dxa"/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2.3</w:t>
            </w:r>
          </w:p>
        </w:tc>
        <w:tc>
          <w:tcPr>
            <w:tcW w:w="540" w:type="dxa"/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3</w:t>
            </w:r>
          </w:p>
        </w:tc>
        <w:tc>
          <w:tcPr>
            <w:tcW w:w="540" w:type="dxa"/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2</w:t>
            </w:r>
          </w:p>
        </w:tc>
        <w:tc>
          <w:tcPr>
            <w:tcW w:w="540" w:type="dxa"/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3.25</w:t>
            </w:r>
          </w:p>
        </w:tc>
        <w:tc>
          <w:tcPr>
            <w:tcW w:w="540" w:type="dxa"/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2.75</w:t>
            </w:r>
          </w:p>
        </w:tc>
        <w:tc>
          <w:tcPr>
            <w:tcW w:w="540" w:type="dxa"/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1.2</w:t>
            </w:r>
          </w:p>
        </w:tc>
        <w:tc>
          <w:tcPr>
            <w:tcW w:w="1260" w:type="dxa"/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  <w:lang w:bidi="ar-EG"/>
              </w:rPr>
            </w:pP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>النوع</w:t>
            </w: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  <w:lang w:bidi="ar-EG"/>
              </w:rPr>
              <w:t xml:space="preserve"> </w:t>
            </w:r>
            <w:r w:rsidRPr="002737D0">
              <w:rPr>
                <w:rFonts w:cs="Traditional Arabic"/>
                <w:bCs/>
                <w:spacing w:val="8"/>
                <w:sz w:val="32"/>
                <w:szCs w:val="32"/>
                <w:lang w:bidi="ar-EG"/>
              </w:rPr>
              <w:t>(a)</w:t>
            </w: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 </w:t>
            </w:r>
          </w:p>
        </w:tc>
      </w:tr>
      <w:tr w:rsidR="00080157" w:rsidRPr="002737D0" w:rsidTr="002737D0">
        <w:trPr>
          <w:jc w:val="center"/>
        </w:trPr>
        <w:tc>
          <w:tcPr>
            <w:tcW w:w="540" w:type="dxa"/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3</w:t>
            </w:r>
          </w:p>
        </w:tc>
        <w:tc>
          <w:tcPr>
            <w:tcW w:w="540" w:type="dxa"/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2.5</w:t>
            </w:r>
          </w:p>
        </w:tc>
        <w:tc>
          <w:tcPr>
            <w:tcW w:w="540" w:type="dxa"/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4</w:t>
            </w:r>
          </w:p>
        </w:tc>
        <w:tc>
          <w:tcPr>
            <w:tcW w:w="540" w:type="dxa"/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1.5</w:t>
            </w:r>
          </w:p>
        </w:tc>
        <w:tc>
          <w:tcPr>
            <w:tcW w:w="540" w:type="dxa"/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2.5</w:t>
            </w:r>
          </w:p>
        </w:tc>
        <w:tc>
          <w:tcPr>
            <w:tcW w:w="540" w:type="dxa"/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2</w:t>
            </w:r>
          </w:p>
        </w:tc>
        <w:tc>
          <w:tcPr>
            <w:tcW w:w="540" w:type="dxa"/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3.75</w:t>
            </w:r>
          </w:p>
        </w:tc>
        <w:tc>
          <w:tcPr>
            <w:tcW w:w="540" w:type="dxa"/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3.5</w:t>
            </w:r>
          </w:p>
        </w:tc>
        <w:tc>
          <w:tcPr>
            <w:tcW w:w="540" w:type="dxa"/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1.8</w:t>
            </w:r>
          </w:p>
        </w:tc>
        <w:tc>
          <w:tcPr>
            <w:tcW w:w="540" w:type="dxa"/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4.5</w:t>
            </w:r>
          </w:p>
        </w:tc>
        <w:tc>
          <w:tcPr>
            <w:tcW w:w="1260" w:type="dxa"/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</w:rPr>
            </w:pP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النوع </w:t>
            </w: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(b)</w:t>
            </w:r>
          </w:p>
        </w:tc>
      </w:tr>
    </w:tbl>
    <w:p w:rsidR="00080157" w:rsidRPr="002737D0" w:rsidRDefault="00080157" w:rsidP="00080157">
      <w:pPr>
        <w:widowControl w:val="0"/>
        <w:suppressLineNumbers/>
        <w:ind w:firstLine="720"/>
        <w:jc w:val="both"/>
        <w:rPr>
          <w:rFonts w:cs="Traditional Arabic"/>
          <w:bCs/>
          <w:spacing w:val="8"/>
          <w:sz w:val="32"/>
          <w:szCs w:val="32"/>
          <w:rtl/>
        </w:rPr>
      </w:pPr>
    </w:p>
    <w:p w:rsidR="00080157" w:rsidRPr="002737D0" w:rsidRDefault="00080157" w:rsidP="003C15FF">
      <w:pPr>
        <w:widowControl w:val="0"/>
        <w:suppressLineNumbers/>
        <w:spacing w:after="0" w:line="240" w:lineRule="auto"/>
        <w:ind w:firstLine="720"/>
        <w:jc w:val="both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lastRenderedPageBreak/>
        <w:t>والمطلوب حساب وسيط الإنتاج لكل نوع من السماد المستخدم، ثم قارن بينها.</w:t>
      </w:r>
    </w:p>
    <w:p w:rsidR="00080157" w:rsidRPr="002737D0" w:rsidRDefault="00080157" w:rsidP="003C15FF">
      <w:pPr>
        <w:widowControl w:val="0"/>
        <w:suppressLineNumbers/>
        <w:spacing w:after="0" w:line="240" w:lineRule="auto"/>
        <w:jc w:val="both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>الح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ـ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ل  </w:t>
      </w:r>
    </w:p>
    <w:p w:rsidR="00080157" w:rsidRPr="002737D0" w:rsidRDefault="00080157" w:rsidP="003C15FF">
      <w:pPr>
        <w:widowControl w:val="0"/>
        <w:suppressLineNumbers/>
        <w:spacing w:after="0" w:line="240" w:lineRule="auto"/>
        <w:jc w:val="both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 w:hint="cs"/>
          <w:bCs/>
          <w:spacing w:val="8"/>
          <w:sz w:val="32"/>
          <w:szCs w:val="32"/>
          <w:u w:val="single"/>
          <w:rtl/>
        </w:rPr>
        <w:t>أولا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: حساب وسيط الإنتاج للنوع الأول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 xml:space="preserve"> </w:t>
      </w:r>
      <w:r w:rsidRPr="002737D0">
        <w:rPr>
          <w:rFonts w:cs="Traditional Arabic"/>
          <w:bCs/>
          <w:spacing w:val="8"/>
          <w:sz w:val="32"/>
          <w:szCs w:val="32"/>
          <w:lang w:bidi="ar-EG"/>
        </w:rPr>
        <w:t>(a)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</w:t>
      </w:r>
    </w:p>
    <w:p w:rsidR="00080157" w:rsidRPr="002737D0" w:rsidRDefault="00080157" w:rsidP="003C15FF">
      <w:pPr>
        <w:widowControl w:val="0"/>
        <w:numPr>
          <w:ilvl w:val="0"/>
          <w:numId w:val="5"/>
        </w:numPr>
        <w:suppressLineNumbers/>
        <w:spacing w:after="0" w:line="240" w:lineRule="auto"/>
        <w:jc w:val="both"/>
        <w:rPr>
          <w:rFonts w:cs="Traditional Arabic"/>
          <w:bCs/>
          <w:spacing w:val="8"/>
          <w:sz w:val="32"/>
          <w:szCs w:val="32"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>ترتيب القيم تصاعديا :</w:t>
      </w:r>
    </w:p>
    <w:p w:rsidR="00080157" w:rsidRPr="002737D0" w:rsidRDefault="00080157" w:rsidP="003C15FF">
      <w:pPr>
        <w:widowControl w:val="0"/>
        <w:suppressLineNumbers/>
        <w:spacing w:after="0"/>
        <w:ind w:left="435"/>
        <w:jc w:val="both"/>
        <w:rPr>
          <w:rFonts w:cs="Traditional Arabic"/>
          <w:bCs/>
          <w:spacing w:val="8"/>
          <w:sz w:val="32"/>
          <w:szCs w:val="32"/>
        </w:rPr>
      </w:pPr>
      <w:r w:rsidRPr="002737D0">
        <w:rPr>
          <w:rFonts w:cs="Traditional Arabic" w:hint="cs"/>
          <w:bCs/>
          <w:noProof/>
          <w:spacing w:val="8"/>
          <w:sz w:val="32"/>
          <w:szCs w:val="32"/>
          <w:rtl/>
        </w:rPr>
        <w:drawing>
          <wp:inline distT="0" distB="0" distL="0" distR="0">
            <wp:extent cx="4722495" cy="964565"/>
            <wp:effectExtent l="19050" t="0" r="1905" b="0"/>
            <wp:docPr id="67" name="صورة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2495" cy="964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157" w:rsidRPr="002737D0" w:rsidRDefault="00080157" w:rsidP="00080157">
      <w:pPr>
        <w:widowControl w:val="0"/>
        <w:suppressLineNumbers/>
        <w:spacing w:line="100" w:lineRule="exact"/>
        <w:ind w:left="437"/>
        <w:jc w:val="both"/>
        <w:rPr>
          <w:rFonts w:cs="Traditional Arabic"/>
          <w:bCs/>
          <w:spacing w:val="8"/>
          <w:sz w:val="32"/>
          <w:szCs w:val="32"/>
        </w:rPr>
      </w:pPr>
    </w:p>
    <w:p w:rsidR="00080157" w:rsidRPr="002737D0" w:rsidRDefault="00080157" w:rsidP="00080157">
      <w:pPr>
        <w:widowControl w:val="0"/>
        <w:numPr>
          <w:ilvl w:val="0"/>
          <w:numId w:val="5"/>
        </w:numPr>
        <w:suppressLineNumbers/>
        <w:spacing w:after="0" w:line="240" w:lineRule="auto"/>
        <w:jc w:val="both"/>
        <w:rPr>
          <w:rFonts w:cs="Traditional Arabic"/>
          <w:bCs/>
          <w:spacing w:val="8"/>
          <w:sz w:val="32"/>
          <w:szCs w:val="32"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عدد القيم فردى </w:t>
      </w:r>
      <w:r w:rsidRPr="002737D0">
        <w:rPr>
          <w:rFonts w:cs="Traditional Arabic"/>
          <w:bCs/>
          <w:spacing w:val="8"/>
          <w:position w:val="-10"/>
          <w:sz w:val="32"/>
          <w:szCs w:val="32"/>
          <w:rtl/>
        </w:rPr>
        <w:object w:dxaOrig="760" w:dyaOrig="320">
          <v:shape id="_x0000_i1081" type="#_x0000_t75" style="width:45.9pt;height:19pt" o:ole="">
            <v:imagedata r:id="rId118" o:title=""/>
          </v:shape>
          <o:OLEObject Type="Embed" ProgID="Equation.3" ShapeID="_x0000_i1081" DrawAspect="Content" ObjectID="_1547113611" r:id="rId119"/>
        </w:objec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 xml:space="preserve"> </w:t>
      </w:r>
    </w:p>
    <w:p w:rsidR="00080157" w:rsidRPr="002737D0" w:rsidRDefault="00080157" w:rsidP="00080157">
      <w:pPr>
        <w:widowControl w:val="0"/>
        <w:numPr>
          <w:ilvl w:val="0"/>
          <w:numId w:val="5"/>
        </w:numPr>
        <w:suppressLineNumbers/>
        <w:spacing w:after="0" w:line="240" w:lineRule="auto"/>
        <w:jc w:val="both"/>
        <w:rPr>
          <w:rFonts w:cs="Traditional Arabic"/>
          <w:bCs/>
          <w:spacing w:val="8"/>
          <w:sz w:val="32"/>
          <w:szCs w:val="32"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إذا رتبة الوسيط هي: </w:t>
      </w:r>
      <w:r w:rsidRPr="002737D0">
        <w:rPr>
          <w:rFonts w:cs="Traditional Arabic"/>
          <w:bCs/>
          <w:spacing w:val="8"/>
          <w:position w:val="-10"/>
          <w:sz w:val="32"/>
          <w:szCs w:val="32"/>
          <w:rtl/>
        </w:rPr>
        <w:object w:dxaOrig="2560" w:dyaOrig="340">
          <v:shape id="_x0000_i1082" type="#_x0000_t75" style="width:128.2pt;height:16.6pt" o:ole="">
            <v:imagedata r:id="rId120" o:title=""/>
          </v:shape>
          <o:OLEObject Type="Embed" ProgID="Equation.3" ShapeID="_x0000_i1082" DrawAspect="Content" ObjectID="_1547113612" r:id="rId121"/>
        </w:objec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.</w:t>
      </w:r>
    </w:p>
    <w:p w:rsidR="00080157" w:rsidRPr="002737D0" w:rsidRDefault="00080157" w:rsidP="00080157">
      <w:pPr>
        <w:widowControl w:val="0"/>
        <w:numPr>
          <w:ilvl w:val="0"/>
          <w:numId w:val="5"/>
        </w:numPr>
        <w:suppressLineNumbers/>
        <w:spacing w:after="0" w:line="240" w:lineRule="auto"/>
        <w:jc w:val="both"/>
        <w:rPr>
          <w:rFonts w:cs="Traditional Arabic"/>
          <w:bCs/>
          <w:spacing w:val="8"/>
          <w:sz w:val="32"/>
          <w:szCs w:val="32"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ويكون الوسيط هو القيمة رقم </w:t>
      </w:r>
      <w:r w:rsidRPr="002737D0">
        <w:rPr>
          <w:rFonts w:cs="Traditional Arabic"/>
          <w:bCs/>
          <w:spacing w:val="8"/>
          <w:sz w:val="32"/>
          <w:szCs w:val="32"/>
        </w:rPr>
        <w:t>4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، أي أن وسيط الإنتاج للنوع </w:t>
      </w:r>
      <w:r w:rsidRPr="002737D0">
        <w:rPr>
          <w:rFonts w:cs="Traditional Arabic"/>
          <w:bCs/>
          <w:spacing w:val="8"/>
          <w:sz w:val="32"/>
          <w:szCs w:val="32"/>
        </w:rPr>
        <w:t>a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هو:</w:t>
      </w:r>
    </w:p>
    <w:p w:rsidR="00080157" w:rsidRPr="002737D0" w:rsidRDefault="00080157" w:rsidP="00080157">
      <w:pPr>
        <w:widowControl w:val="0"/>
        <w:suppressLineNumbers/>
        <w:ind w:left="1440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                                         طن / هكتار </w:t>
      </w:r>
      <w:r w:rsidRPr="002737D0">
        <w:rPr>
          <w:rFonts w:cs="Traditional Arabic"/>
          <w:bCs/>
          <w:spacing w:val="8"/>
          <w:position w:val="-12"/>
          <w:sz w:val="32"/>
          <w:szCs w:val="32"/>
          <w:rtl/>
        </w:rPr>
        <w:object w:dxaOrig="1140" w:dyaOrig="360">
          <v:shape id="_x0000_i1083" type="#_x0000_t75" style="width:75.95pt;height:24.55pt" o:ole="">
            <v:imagedata r:id="rId122" o:title=""/>
          </v:shape>
          <o:OLEObject Type="Embed" ProgID="Equation.3" ShapeID="_x0000_i1083" DrawAspect="Content" ObjectID="_1547113613" r:id="rId123"/>
        </w:object>
      </w:r>
    </w:p>
    <w:p w:rsidR="00080157" w:rsidRPr="002737D0" w:rsidRDefault="00080157" w:rsidP="00080157">
      <w:pPr>
        <w:widowControl w:val="0"/>
        <w:suppressLineNumbers/>
        <w:spacing w:line="100" w:lineRule="exact"/>
        <w:jc w:val="both"/>
        <w:rPr>
          <w:rFonts w:cs="Traditional Arabic"/>
          <w:bCs/>
          <w:spacing w:val="8"/>
          <w:sz w:val="32"/>
          <w:szCs w:val="32"/>
          <w:u w:val="single"/>
          <w:rtl/>
          <w:lang w:bidi="ar-EG"/>
        </w:rPr>
      </w:pPr>
    </w:p>
    <w:p w:rsidR="00080157" w:rsidRPr="002737D0" w:rsidRDefault="00080157" w:rsidP="00080157">
      <w:pPr>
        <w:widowControl w:val="0"/>
        <w:suppressLineNumbers/>
        <w:jc w:val="both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 w:hint="cs"/>
          <w:bCs/>
          <w:spacing w:val="8"/>
          <w:sz w:val="32"/>
          <w:szCs w:val="32"/>
          <w:u w:val="single"/>
          <w:rtl/>
        </w:rPr>
        <w:t xml:space="preserve">ثانيا 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: حساب وسيط الإنتاج للنوع الثان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 xml:space="preserve">ي </w:t>
      </w:r>
      <w:r w:rsidRPr="002737D0">
        <w:rPr>
          <w:rFonts w:cs="Traditional Arabic"/>
          <w:bCs/>
          <w:spacing w:val="8"/>
          <w:sz w:val="32"/>
          <w:szCs w:val="32"/>
          <w:lang w:bidi="ar-EG"/>
        </w:rPr>
        <w:t>(b)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 xml:space="preserve"> 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>:</w:t>
      </w:r>
    </w:p>
    <w:p w:rsidR="00080157" w:rsidRPr="002737D0" w:rsidRDefault="00080157" w:rsidP="00080157">
      <w:pPr>
        <w:widowControl w:val="0"/>
        <w:numPr>
          <w:ilvl w:val="0"/>
          <w:numId w:val="5"/>
        </w:numPr>
        <w:suppressLineNumbers/>
        <w:spacing w:after="0" w:line="240" w:lineRule="auto"/>
        <w:jc w:val="both"/>
        <w:rPr>
          <w:rFonts w:cs="Traditional Arabic"/>
          <w:bCs/>
          <w:spacing w:val="8"/>
          <w:sz w:val="32"/>
          <w:szCs w:val="32"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>ترتيب القيم تصاعديا .</w:t>
      </w:r>
    </w:p>
    <w:p w:rsidR="00080157" w:rsidRPr="002737D0" w:rsidRDefault="00080157" w:rsidP="00080157">
      <w:pPr>
        <w:widowControl w:val="0"/>
        <w:suppressLineNumbers/>
        <w:ind w:left="435"/>
        <w:jc w:val="both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 w:hint="cs"/>
          <w:bCs/>
          <w:noProof/>
          <w:spacing w:val="8"/>
          <w:sz w:val="32"/>
          <w:szCs w:val="32"/>
          <w:rtl/>
        </w:rPr>
        <w:drawing>
          <wp:inline distT="0" distB="0" distL="0" distR="0">
            <wp:extent cx="4792980" cy="1316355"/>
            <wp:effectExtent l="19050" t="0" r="7620" b="0"/>
            <wp:docPr id="71" name="صورة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980" cy="131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157" w:rsidRPr="002737D0" w:rsidRDefault="00080157" w:rsidP="00080157">
      <w:pPr>
        <w:widowControl w:val="0"/>
        <w:suppressLineNumbers/>
        <w:spacing w:line="140" w:lineRule="exact"/>
        <w:ind w:left="437"/>
        <w:jc w:val="both"/>
        <w:rPr>
          <w:rFonts w:cs="Traditional Arabic"/>
          <w:bCs/>
          <w:spacing w:val="8"/>
          <w:sz w:val="32"/>
          <w:szCs w:val="32"/>
          <w:rtl/>
        </w:rPr>
      </w:pPr>
    </w:p>
    <w:p w:rsidR="00080157" w:rsidRPr="002737D0" w:rsidRDefault="00080157" w:rsidP="00080157">
      <w:pPr>
        <w:widowControl w:val="0"/>
        <w:numPr>
          <w:ilvl w:val="0"/>
          <w:numId w:val="5"/>
        </w:numPr>
        <w:suppressLineNumbers/>
        <w:spacing w:after="0" w:line="240" w:lineRule="auto"/>
        <w:jc w:val="both"/>
        <w:rPr>
          <w:rFonts w:cs="Traditional Arabic"/>
          <w:bCs/>
          <w:spacing w:val="8"/>
          <w:sz w:val="32"/>
          <w:szCs w:val="32"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>عدد القيم زوج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</w:t>
      </w:r>
      <w:r w:rsidRPr="002737D0">
        <w:rPr>
          <w:rFonts w:cs="Traditional Arabic"/>
          <w:bCs/>
          <w:spacing w:val="8"/>
          <w:position w:val="-10"/>
          <w:sz w:val="32"/>
          <w:szCs w:val="32"/>
          <w:rtl/>
        </w:rPr>
        <w:object w:dxaOrig="840" w:dyaOrig="320">
          <v:shape id="_x0000_i1084" type="#_x0000_t75" style="width:47.45pt;height:18.2pt" o:ole="">
            <v:imagedata r:id="rId125" o:title=""/>
          </v:shape>
          <o:OLEObject Type="Embed" ProgID="Equation.3" ShapeID="_x0000_i1084" DrawAspect="Content" ObjectID="_1547113614" r:id="rId126"/>
        </w:objec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إذا </w:t>
      </w:r>
    </w:p>
    <w:p w:rsidR="00080157" w:rsidRPr="002737D0" w:rsidRDefault="00080157" w:rsidP="00080157">
      <w:pPr>
        <w:widowControl w:val="0"/>
        <w:numPr>
          <w:ilvl w:val="0"/>
          <w:numId w:val="5"/>
        </w:numPr>
        <w:suppressLineNumbers/>
        <w:spacing w:after="0" w:line="240" w:lineRule="auto"/>
        <w:jc w:val="both"/>
        <w:rPr>
          <w:rFonts w:cs="Traditional Arabic"/>
          <w:bCs/>
          <w:spacing w:val="8"/>
          <w:sz w:val="32"/>
          <w:szCs w:val="32"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رتبة الوسيط هي :   </w:t>
      </w:r>
      <w:r w:rsidRPr="002737D0">
        <w:rPr>
          <w:rFonts w:cs="Traditional Arabic"/>
          <w:bCs/>
          <w:spacing w:val="8"/>
          <w:position w:val="-10"/>
          <w:sz w:val="32"/>
          <w:szCs w:val="32"/>
          <w:rtl/>
        </w:rPr>
        <w:object w:dxaOrig="2820" w:dyaOrig="340">
          <v:shape id="_x0000_i1085" type="#_x0000_t75" style="width:140.85pt;height:16.6pt" o:ole="">
            <v:imagedata r:id="rId127" o:title=""/>
          </v:shape>
          <o:OLEObject Type="Embed" ProgID="Equation.3" ShapeID="_x0000_i1085" DrawAspect="Content" ObjectID="_1547113615" r:id="rId128"/>
        </w:objec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>.</w:t>
      </w:r>
    </w:p>
    <w:p w:rsidR="00080157" w:rsidRPr="002737D0" w:rsidRDefault="00080157" w:rsidP="00080157">
      <w:pPr>
        <w:widowControl w:val="0"/>
        <w:numPr>
          <w:ilvl w:val="0"/>
          <w:numId w:val="5"/>
        </w:numPr>
        <w:suppressLineNumbers/>
        <w:spacing w:after="0" w:line="240" w:lineRule="auto"/>
        <w:jc w:val="both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>الوسيط = الوسط الحساب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للقيمتين الواقعتين ف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المنتصف (رقم </w:t>
      </w:r>
      <w:r w:rsidRPr="002737D0">
        <w:rPr>
          <w:rFonts w:cs="Traditional Arabic"/>
          <w:bCs/>
          <w:spacing w:val="8"/>
          <w:sz w:val="32"/>
          <w:szCs w:val="32"/>
        </w:rPr>
        <w:t>5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،</w:t>
      </w:r>
      <w:r w:rsidRPr="002737D0">
        <w:rPr>
          <w:rFonts w:cs="Traditional Arabic"/>
          <w:bCs/>
          <w:spacing w:val="8"/>
          <w:sz w:val="32"/>
          <w:szCs w:val="32"/>
        </w:rPr>
        <w:t xml:space="preserve">6 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>) .</w:t>
      </w:r>
    </w:p>
    <w:p w:rsidR="00080157" w:rsidRPr="002737D0" w:rsidRDefault="00080157" w:rsidP="00080157">
      <w:pPr>
        <w:widowControl w:val="0"/>
        <w:suppressLineNumbers/>
        <w:ind w:left="720"/>
        <w:jc w:val="center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طن / هكتار  </w:t>
      </w:r>
      <w:r w:rsidRPr="002737D0">
        <w:rPr>
          <w:rFonts w:cs="Traditional Arabic"/>
          <w:bCs/>
          <w:spacing w:val="8"/>
          <w:position w:val="-24"/>
          <w:sz w:val="32"/>
          <w:szCs w:val="32"/>
          <w:rtl/>
        </w:rPr>
        <w:object w:dxaOrig="2220" w:dyaOrig="620">
          <v:shape id="_x0000_i1086" type="#_x0000_t75" style="width:139.25pt;height:38.75pt" o:ole="">
            <v:imagedata r:id="rId129" o:title=""/>
          </v:shape>
          <o:OLEObject Type="Embed" ProgID="Equation.3" ShapeID="_x0000_i1086" DrawAspect="Content" ObjectID="_1547113616" r:id="rId130"/>
        </w:object>
      </w:r>
    </w:p>
    <w:p w:rsidR="00080157" w:rsidRPr="002737D0" w:rsidRDefault="00080157" w:rsidP="00080157">
      <w:pPr>
        <w:widowControl w:val="0"/>
        <w:suppressLineNumbers/>
        <w:jc w:val="both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ab/>
        <w:t>وبمقارنة النوعين من السماد ، نجد أن وسيط إنتاجية النوع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 xml:space="preserve"> </w:t>
      </w:r>
      <w:r w:rsidRPr="002737D0">
        <w:rPr>
          <w:rFonts w:cs="Traditional Arabic"/>
          <w:bCs/>
          <w:spacing w:val="8"/>
          <w:sz w:val="32"/>
          <w:szCs w:val="32"/>
          <w:lang w:bidi="ar-EG"/>
        </w:rPr>
        <w:t>(a)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 xml:space="preserve"> 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>أقل من وسيط إنتاجية النوع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 xml:space="preserve"> </w:t>
      </w:r>
      <w:r w:rsidRPr="002737D0">
        <w:rPr>
          <w:rFonts w:cs="Traditional Arabic"/>
          <w:bCs/>
          <w:spacing w:val="8"/>
          <w:sz w:val="32"/>
          <w:szCs w:val="32"/>
          <w:lang w:bidi="ar-EG"/>
        </w:rPr>
        <w:t>(b)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 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 xml:space="preserve">، 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أي أن :</w:t>
      </w:r>
      <w:r w:rsidRPr="002737D0">
        <w:rPr>
          <w:rFonts w:cs="Traditional Arabic"/>
          <w:bCs/>
          <w:spacing w:val="8"/>
          <w:sz w:val="32"/>
          <w:szCs w:val="32"/>
          <w:rtl/>
        </w:rPr>
        <w:t xml:space="preserve"> </w:t>
      </w:r>
      <w:r w:rsidRPr="002737D0">
        <w:rPr>
          <w:rFonts w:cs="Traditional Arabic"/>
          <w:bCs/>
          <w:spacing w:val="8"/>
          <w:position w:val="-12"/>
          <w:sz w:val="32"/>
          <w:szCs w:val="32"/>
          <w:rtl/>
        </w:rPr>
        <w:object w:dxaOrig="1400" w:dyaOrig="360">
          <v:shape id="_x0000_i1087" type="#_x0000_t75" style="width:83.1pt;height:21.35pt" o:ole="">
            <v:imagedata r:id="rId131" o:title=""/>
          </v:shape>
          <o:OLEObject Type="Embed" ProgID="Equation.3" ShapeID="_x0000_i1087" DrawAspect="Content" ObjectID="_1547113617" r:id="rId132"/>
        </w:objec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.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 </w:t>
      </w:r>
    </w:p>
    <w:p w:rsidR="00080157" w:rsidRPr="002737D0" w:rsidRDefault="00080157" w:rsidP="00080157">
      <w:pPr>
        <w:widowControl w:val="0"/>
        <w:suppressLineNumbers/>
        <w:spacing w:line="200" w:lineRule="exact"/>
        <w:jc w:val="both"/>
        <w:rPr>
          <w:rFonts w:cs="Traditional Arabic"/>
          <w:bCs/>
          <w:spacing w:val="8"/>
          <w:sz w:val="32"/>
          <w:szCs w:val="32"/>
          <w:rtl/>
        </w:rPr>
      </w:pPr>
    </w:p>
    <w:p w:rsidR="00080157" w:rsidRPr="002737D0" w:rsidRDefault="00080157" w:rsidP="00080157">
      <w:pPr>
        <w:widowControl w:val="0"/>
        <w:suppressLineNumbers/>
        <w:jc w:val="both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 w:hint="cs"/>
          <w:b/>
          <w:bCs/>
          <w:spacing w:val="10"/>
          <w:sz w:val="32"/>
          <w:szCs w:val="32"/>
          <w:rtl/>
          <w:lang w:bidi="ar-EG"/>
        </w:rPr>
        <w:t>ثانيا: الوسيط للبيانات المبوبة</w:t>
      </w:r>
    </w:p>
    <w:p w:rsidR="00080157" w:rsidRPr="002737D0" w:rsidRDefault="00080157" w:rsidP="00080157">
      <w:pPr>
        <w:widowControl w:val="0"/>
        <w:suppressLineNumbers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ab/>
        <w:t>لحساب الوسيط من بيانات مبوبة ف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جدول توزيع تكرار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، يتم إتباع الخطوات التالية .</w:t>
      </w:r>
    </w:p>
    <w:p w:rsidR="00080157" w:rsidRPr="002737D0" w:rsidRDefault="00080157" w:rsidP="003C15FF">
      <w:pPr>
        <w:widowControl w:val="0"/>
        <w:numPr>
          <w:ilvl w:val="0"/>
          <w:numId w:val="5"/>
        </w:numPr>
        <w:suppressLineNumbers/>
        <w:spacing w:after="0" w:line="240" w:lineRule="auto"/>
        <w:rPr>
          <w:rFonts w:cs="Traditional Arabic"/>
          <w:bCs/>
          <w:spacing w:val="8"/>
          <w:sz w:val="32"/>
          <w:szCs w:val="32"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>تكوين الجدول التكرار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المتجمع الصاعد .</w:t>
      </w:r>
    </w:p>
    <w:p w:rsidR="00080157" w:rsidRPr="002737D0" w:rsidRDefault="00080157" w:rsidP="003C15FF">
      <w:pPr>
        <w:widowControl w:val="0"/>
        <w:numPr>
          <w:ilvl w:val="0"/>
          <w:numId w:val="5"/>
        </w:numPr>
        <w:suppressLineNumbers/>
        <w:spacing w:after="0" w:line="240" w:lineRule="auto"/>
        <w:ind w:left="792"/>
        <w:rPr>
          <w:rFonts w:cs="Traditional Arabic"/>
          <w:bCs/>
          <w:spacing w:val="8"/>
          <w:sz w:val="32"/>
          <w:szCs w:val="32"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تحديد رتبة الوسيط : </w:t>
      </w:r>
      <w:r w:rsidRPr="002737D0">
        <w:rPr>
          <w:rFonts w:cs="Traditional Arabic"/>
          <w:bCs/>
          <w:spacing w:val="8"/>
          <w:position w:val="-34"/>
          <w:sz w:val="32"/>
          <w:szCs w:val="32"/>
          <w:rtl/>
        </w:rPr>
        <w:object w:dxaOrig="1440" w:dyaOrig="800">
          <v:shape id="_x0000_i1088" type="#_x0000_t75" style="width:1in;height:40.35pt" o:ole="">
            <v:imagedata r:id="rId133" o:title=""/>
          </v:shape>
          <o:OLEObject Type="Embed" ProgID="Equation.3" ShapeID="_x0000_i1088" DrawAspect="Content" ObjectID="_1547113618" r:id="rId134"/>
        </w:objec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 </w:t>
      </w:r>
    </w:p>
    <w:p w:rsidR="00080157" w:rsidRPr="002737D0" w:rsidRDefault="00080157" w:rsidP="003C15FF">
      <w:pPr>
        <w:widowControl w:val="0"/>
        <w:numPr>
          <w:ilvl w:val="0"/>
          <w:numId w:val="5"/>
        </w:numPr>
        <w:suppressLineNumbers/>
        <w:spacing w:after="0" w:line="240" w:lineRule="auto"/>
        <w:rPr>
          <w:rFonts w:cs="Traditional Arabic"/>
          <w:bCs/>
          <w:spacing w:val="8"/>
          <w:sz w:val="32"/>
          <w:szCs w:val="32"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>تحديد فئة الوسيط كما ف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الشكل التال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:</w:t>
      </w:r>
    </w:p>
    <w:p w:rsidR="00080157" w:rsidRPr="002737D0" w:rsidRDefault="00080157" w:rsidP="003C15FF">
      <w:pPr>
        <w:widowControl w:val="0"/>
        <w:suppressLineNumbers/>
        <w:spacing w:line="240" w:lineRule="auto"/>
        <w:ind w:left="437"/>
        <w:rPr>
          <w:rFonts w:cs="Traditional Arabic"/>
          <w:bCs/>
          <w:spacing w:val="8"/>
          <w:sz w:val="32"/>
          <w:szCs w:val="32"/>
        </w:rPr>
      </w:pP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060"/>
        <w:gridCol w:w="3168"/>
      </w:tblGrid>
      <w:tr w:rsidR="00080157" w:rsidRPr="002737D0" w:rsidTr="002737D0">
        <w:trPr>
          <w:jc w:val="center"/>
        </w:trPr>
        <w:tc>
          <w:tcPr>
            <w:tcW w:w="3060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</w:rPr>
            </w:pP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تكرار متجمع صاعد سابق  </w:t>
            </w:r>
            <w:r w:rsidRPr="002737D0">
              <w:rPr>
                <w:rFonts w:asciiTheme="minorHAnsi" w:eastAsiaTheme="minorEastAsia" w:hAnsiTheme="minorHAnsi" w:cs="Traditional Arabic"/>
                <w:bCs/>
                <w:spacing w:val="8"/>
                <w:position w:val="-10"/>
                <w:sz w:val="32"/>
                <w:szCs w:val="32"/>
                <w:rtl/>
              </w:rPr>
              <w:object w:dxaOrig="260" w:dyaOrig="340">
                <v:shape id="_x0000_i1089" type="#_x0000_t75" style="width:12.65pt;height:16.6pt" o:ole="">
                  <v:imagedata r:id="rId135" o:title=""/>
                </v:shape>
                <o:OLEObject Type="Embed" ProgID="Equation.3" ShapeID="_x0000_i1089" DrawAspect="Content" ObjectID="_1547113619" r:id="rId136"/>
              </w:object>
            </w:r>
          </w:p>
        </w:tc>
        <w:tc>
          <w:tcPr>
            <w:tcW w:w="3168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الحد الأدنى لفئة الوسيط </w:t>
            </w:r>
            <w:r w:rsidRPr="002737D0">
              <w:rPr>
                <w:rFonts w:asciiTheme="minorHAnsi" w:eastAsiaTheme="minorEastAsia" w:hAnsiTheme="minorHAnsi" w:cs="Traditional Arabic"/>
                <w:bCs/>
                <w:spacing w:val="8"/>
                <w:position w:val="-8"/>
                <w:sz w:val="32"/>
                <w:szCs w:val="32"/>
                <w:rtl/>
              </w:rPr>
              <w:object w:dxaOrig="279" w:dyaOrig="220">
                <v:shape id="_x0000_i1090" type="#_x0000_t75" style="width:19.8pt;height:15.8pt" o:ole="">
                  <v:imagedata r:id="rId137" o:title=""/>
                </v:shape>
                <o:OLEObject Type="Embed" ProgID="Equation.3" ShapeID="_x0000_i1090" DrawAspect="Content" ObjectID="_1547113620" r:id="rId138"/>
              </w:object>
            </w:r>
          </w:p>
        </w:tc>
      </w:tr>
      <w:tr w:rsidR="00080157" w:rsidRPr="002737D0" w:rsidTr="002737D0">
        <w:trPr>
          <w:jc w:val="center"/>
        </w:trPr>
        <w:tc>
          <w:tcPr>
            <w:tcW w:w="3060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رتبة الوسيط </w:t>
            </w:r>
            <w:r w:rsidRPr="002737D0">
              <w:rPr>
                <w:rFonts w:asciiTheme="minorHAnsi" w:eastAsiaTheme="minorEastAsia" w:hAnsiTheme="minorHAnsi" w:cs="Traditional Arabic"/>
                <w:bCs/>
                <w:spacing w:val="8"/>
                <w:position w:val="-10"/>
                <w:sz w:val="32"/>
                <w:szCs w:val="32"/>
                <w:rtl/>
              </w:rPr>
              <w:object w:dxaOrig="600" w:dyaOrig="340">
                <v:shape id="_x0000_i1091" type="#_x0000_t75" style="width:23.75pt;height:14.25pt" o:ole="">
                  <v:imagedata r:id="rId139" o:title=""/>
                </v:shape>
                <o:OLEObject Type="Embed" ProgID="Equation.3" ShapeID="_x0000_i1091" DrawAspect="Content" ObjectID="_1547113621" r:id="rId140"/>
              </w:object>
            </w:r>
          </w:p>
        </w:tc>
        <w:tc>
          <w:tcPr>
            <w:tcW w:w="3168" w:type="dxa"/>
            <w:vAlign w:val="center"/>
          </w:tcPr>
          <w:p w:rsidR="00080157" w:rsidRPr="002737D0" w:rsidRDefault="003F6828" w:rsidP="003C15FF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</w:rPr>
            </w:pPr>
            <w:r>
              <w:rPr>
                <w:rFonts w:cs="Traditional Arabic"/>
                <w:bCs/>
                <w:noProof/>
                <w:spacing w:val="8"/>
                <w:sz w:val="32"/>
                <w:szCs w:val="32"/>
                <w:lang w:bidi="ar-EG"/>
              </w:rPr>
              <w:pict>
                <v:line id="_x0000_s1026" style="position:absolute;left:0;text-align:left;flip:x;z-index:251660288;mso-position-horizontal-relative:text;mso-position-vertical-relative:text" from="121.5pt,9pt" to="175.5pt,9pt">
                  <v:stroke endarrow="block"/>
                  <w10:wrap anchorx="page"/>
                </v:line>
              </w:pict>
            </w:r>
            <w:r w:rsidR="00080157"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الوسيط </w:t>
            </w:r>
            <w:r w:rsidR="00080157" w:rsidRPr="002737D0">
              <w:rPr>
                <w:rFonts w:cs="Traditional Arabic"/>
                <w:bCs/>
                <w:spacing w:val="8"/>
                <w:sz w:val="32"/>
                <w:szCs w:val="32"/>
              </w:rPr>
              <w:t>Med</w:t>
            </w:r>
          </w:p>
        </w:tc>
      </w:tr>
      <w:tr w:rsidR="00080157" w:rsidRPr="002737D0" w:rsidTr="002737D0">
        <w:trPr>
          <w:jc w:val="center"/>
        </w:trPr>
        <w:tc>
          <w:tcPr>
            <w:tcW w:w="3060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تكرار متجمع صاعد لاحق  </w:t>
            </w:r>
            <w:r w:rsidRPr="002737D0">
              <w:rPr>
                <w:rFonts w:asciiTheme="minorHAnsi" w:eastAsiaTheme="minorEastAsia" w:hAnsiTheme="minorHAnsi" w:cs="Traditional Arabic"/>
                <w:bCs/>
                <w:spacing w:val="8"/>
                <w:position w:val="-10"/>
                <w:sz w:val="32"/>
                <w:szCs w:val="32"/>
                <w:rtl/>
              </w:rPr>
              <w:object w:dxaOrig="279" w:dyaOrig="340">
                <v:shape id="_x0000_i1092" type="#_x0000_t75" style="width:14.25pt;height:16.6pt" o:ole="">
                  <v:imagedata r:id="rId141" o:title=""/>
                </v:shape>
                <o:OLEObject Type="Embed" ProgID="Equation.3" ShapeID="_x0000_i1092" DrawAspect="Content" ObjectID="_1547113622" r:id="rId142"/>
              </w:object>
            </w:r>
          </w:p>
        </w:tc>
        <w:tc>
          <w:tcPr>
            <w:tcW w:w="3168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>الحد الأعلى لفئة الوسيط</w:t>
            </w:r>
          </w:p>
        </w:tc>
      </w:tr>
    </w:tbl>
    <w:p w:rsidR="00080157" w:rsidRPr="002737D0" w:rsidRDefault="00080157" w:rsidP="003C15FF">
      <w:pPr>
        <w:widowControl w:val="0"/>
        <w:suppressLineNumbers/>
        <w:spacing w:line="240" w:lineRule="auto"/>
        <w:ind w:left="357"/>
        <w:jc w:val="both"/>
        <w:rPr>
          <w:rFonts w:cs="Traditional Arabic"/>
          <w:bCs/>
          <w:spacing w:val="8"/>
          <w:sz w:val="32"/>
          <w:szCs w:val="32"/>
        </w:rPr>
      </w:pPr>
    </w:p>
    <w:p w:rsidR="00080157" w:rsidRPr="002737D0" w:rsidRDefault="00080157" w:rsidP="003C15FF">
      <w:pPr>
        <w:widowControl w:val="0"/>
        <w:numPr>
          <w:ilvl w:val="0"/>
          <w:numId w:val="6"/>
        </w:numPr>
        <w:suppressLineNumbers/>
        <w:spacing w:after="0" w:line="240" w:lineRule="auto"/>
        <w:jc w:val="both"/>
        <w:rPr>
          <w:rFonts w:cs="Traditional Arabic"/>
          <w:bCs/>
          <w:spacing w:val="8"/>
          <w:sz w:val="32"/>
          <w:szCs w:val="32"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>ويحسب الوسيط ، بتطبيق المعادلة .</w:t>
      </w:r>
    </w:p>
    <w:p w:rsidR="00080157" w:rsidRPr="002737D0" w:rsidRDefault="00080157" w:rsidP="003C15FF">
      <w:pPr>
        <w:widowControl w:val="0"/>
        <w:suppressLineNumbers/>
        <w:spacing w:line="240" w:lineRule="auto"/>
        <w:ind w:left="360"/>
        <w:jc w:val="both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 w:hint="cs"/>
          <w:bCs/>
          <w:noProof/>
          <w:spacing w:val="8"/>
          <w:sz w:val="32"/>
          <w:szCs w:val="32"/>
          <w:rtl/>
        </w:rPr>
        <w:drawing>
          <wp:inline distT="0" distB="0" distL="0" distR="0">
            <wp:extent cx="3868420" cy="894080"/>
            <wp:effectExtent l="19050" t="0" r="0" b="0"/>
            <wp:docPr id="81" name="صورة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420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157" w:rsidRPr="002737D0" w:rsidRDefault="00080157" w:rsidP="003C15FF">
      <w:pPr>
        <w:widowControl w:val="0"/>
        <w:suppressLineNumbers/>
        <w:spacing w:line="240" w:lineRule="auto"/>
        <w:ind w:firstLine="720"/>
        <w:jc w:val="lowKashida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حيث أن : </w:t>
      </w:r>
    </w:p>
    <w:p w:rsidR="00080157" w:rsidRPr="002737D0" w:rsidRDefault="00080157" w:rsidP="003C15FF">
      <w:pPr>
        <w:widowControl w:val="0"/>
        <w:suppressLineNumbers/>
        <w:spacing w:line="240" w:lineRule="auto"/>
        <w:ind w:firstLine="720"/>
        <w:jc w:val="lowKashida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    </w:t>
      </w:r>
      <w:r w:rsidRPr="002737D0">
        <w:rPr>
          <w:rFonts w:cs="Traditional Arabic"/>
          <w:bCs/>
          <w:spacing w:val="8"/>
          <w:position w:val="-4"/>
          <w:sz w:val="32"/>
          <w:szCs w:val="32"/>
          <w:rtl/>
        </w:rPr>
        <w:object w:dxaOrig="260" w:dyaOrig="300">
          <v:shape id="_x0000_i1093" type="#_x0000_t75" style="width:12.65pt;height:15.05pt" o:ole="">
            <v:imagedata r:id="rId144" o:title=""/>
          </v:shape>
          <o:OLEObject Type="Embed" ProgID="Equation.3" ShapeID="_x0000_i1093" DrawAspect="Content" ObjectID="_1547113623" r:id="rId145"/>
        </w:objec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ه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طول فئة الوسيط، وتحسب بالمعادلة التالية:</w:t>
      </w:r>
    </w:p>
    <w:p w:rsidR="00080157" w:rsidRPr="002737D0" w:rsidRDefault="00080157" w:rsidP="003C15FF">
      <w:pPr>
        <w:widowControl w:val="0"/>
        <w:suppressLineNumbers/>
        <w:spacing w:line="240" w:lineRule="auto"/>
        <w:ind w:firstLine="720"/>
        <w:jc w:val="lowKashida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                  طول الفئة = الحد الأعلى  </w:t>
      </w:r>
      <w:r w:rsidRPr="002737D0">
        <w:rPr>
          <w:rFonts w:cs="Traditional Arabic"/>
          <w:bCs/>
          <w:spacing w:val="8"/>
          <w:sz w:val="32"/>
          <w:szCs w:val="32"/>
          <w:rtl/>
        </w:rPr>
        <w:t>–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الحد الأدنى </w:t>
      </w:r>
    </w:p>
    <w:p w:rsidR="00080157" w:rsidRPr="002737D0" w:rsidRDefault="00080157" w:rsidP="003C15FF">
      <w:pPr>
        <w:widowControl w:val="0"/>
        <w:suppressLineNumbers/>
        <w:spacing w:line="240" w:lineRule="auto"/>
        <w:ind w:firstLine="720"/>
        <w:jc w:val="center"/>
        <w:rPr>
          <w:rFonts w:cs="Traditional Arabic"/>
          <w:bCs/>
          <w:i/>
          <w:iCs/>
          <w:spacing w:val="8"/>
          <w:sz w:val="32"/>
          <w:szCs w:val="32"/>
          <w:rtl/>
          <w:lang w:bidi="ar-IQ"/>
        </w:rPr>
      </w:pPr>
      <w:r w:rsidRPr="002737D0">
        <w:rPr>
          <w:rFonts w:cs="Traditional Arabic" w:hint="cs"/>
          <w:bCs/>
          <w:i/>
          <w:iCs/>
          <w:spacing w:val="8"/>
          <w:sz w:val="32"/>
          <w:szCs w:val="32"/>
          <w:rtl/>
        </w:rPr>
        <w:t xml:space="preserve">                                   </w:t>
      </w:r>
      <w:r w:rsidRPr="002737D0">
        <w:rPr>
          <w:rFonts w:cs="Traditional Arabic"/>
          <w:bCs/>
          <w:i/>
          <w:iCs/>
          <w:spacing w:val="8"/>
          <w:sz w:val="32"/>
          <w:szCs w:val="32"/>
        </w:rPr>
        <w:t xml:space="preserve"> L =  Upper </w:t>
      </w:r>
      <w:r w:rsidR="00E20E4B" w:rsidRPr="002737D0">
        <w:rPr>
          <w:rFonts w:cs="Traditional Arabic"/>
          <w:bCs/>
          <w:i/>
          <w:iCs/>
          <w:spacing w:val="8"/>
          <w:sz w:val="32"/>
          <w:szCs w:val="32"/>
        </w:rPr>
        <w:t>–</w:t>
      </w:r>
      <w:r w:rsidRPr="002737D0">
        <w:rPr>
          <w:rFonts w:cs="Traditional Arabic"/>
          <w:bCs/>
          <w:i/>
          <w:iCs/>
          <w:spacing w:val="8"/>
          <w:sz w:val="32"/>
          <w:szCs w:val="32"/>
        </w:rPr>
        <w:t xml:space="preserve"> Lower</w:t>
      </w:r>
    </w:p>
    <w:p w:rsidR="00080157" w:rsidRPr="002737D0" w:rsidRDefault="00080157" w:rsidP="003C15FF">
      <w:pPr>
        <w:widowControl w:val="0"/>
        <w:suppressLineNumbers/>
        <w:spacing w:line="240" w:lineRule="auto"/>
        <w:rPr>
          <w:rFonts w:cs="Traditional Arabic"/>
          <w:bCs/>
          <w:spacing w:val="8"/>
          <w:sz w:val="32"/>
          <w:szCs w:val="32"/>
          <w:rtl/>
          <w:lang w:bidi="ar-EG"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>مثال (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3-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4) </w:t>
      </w:r>
    </w:p>
    <w:p w:rsidR="00080157" w:rsidRPr="002737D0" w:rsidRDefault="00080157" w:rsidP="003C15FF">
      <w:pPr>
        <w:widowControl w:val="0"/>
        <w:suppressLineNumbers/>
        <w:spacing w:line="240" w:lineRule="auto"/>
        <w:ind w:firstLine="720"/>
        <w:jc w:val="lowKashida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>فيما يل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توزيع </w:t>
      </w:r>
      <w:r w:rsidRPr="002737D0">
        <w:rPr>
          <w:rFonts w:cs="Traditional Arabic"/>
          <w:bCs/>
          <w:spacing w:val="8"/>
          <w:sz w:val="32"/>
          <w:szCs w:val="32"/>
        </w:rPr>
        <w:t>50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عجل متوسط الحجم ، حسب احتياجاته اليومية من الغذاء الجاف بالكيلوجرام  </w:t>
      </w:r>
    </w:p>
    <w:p w:rsidR="00080157" w:rsidRPr="002737D0" w:rsidRDefault="00080157" w:rsidP="00080157">
      <w:pPr>
        <w:widowControl w:val="0"/>
        <w:suppressLineNumbers/>
        <w:spacing w:line="100" w:lineRule="exact"/>
        <w:ind w:firstLine="720"/>
        <w:jc w:val="lowKashida"/>
        <w:rPr>
          <w:rFonts w:cs="Traditional Arabic"/>
          <w:bCs/>
          <w:spacing w:val="8"/>
          <w:sz w:val="32"/>
          <w:szCs w:val="32"/>
          <w:rtl/>
        </w:rPr>
      </w:pPr>
    </w:p>
    <w:tbl>
      <w:tblPr>
        <w:tblStyle w:val="TableGrid"/>
        <w:bidiVisual/>
        <w:tblW w:w="0" w:type="auto"/>
        <w:jc w:val="right"/>
        <w:tblInd w:w="-1893" w:type="dxa"/>
        <w:tblLook w:val="01E0"/>
      </w:tblPr>
      <w:tblGrid>
        <w:gridCol w:w="2410"/>
        <w:gridCol w:w="1427"/>
        <w:gridCol w:w="972"/>
        <w:gridCol w:w="972"/>
        <w:gridCol w:w="972"/>
        <w:gridCol w:w="2286"/>
      </w:tblGrid>
      <w:tr w:rsidR="00080157" w:rsidRPr="002737D0" w:rsidTr="003C15FF">
        <w:trPr>
          <w:jc w:val="right"/>
        </w:trPr>
        <w:tc>
          <w:tcPr>
            <w:tcW w:w="2410" w:type="dxa"/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lastRenderedPageBreak/>
              <w:t>13.5 – 16.5</w:t>
            </w:r>
          </w:p>
        </w:tc>
        <w:tc>
          <w:tcPr>
            <w:tcW w:w="1427" w:type="dxa"/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 xml:space="preserve">10.5 - </w:t>
            </w:r>
          </w:p>
        </w:tc>
        <w:tc>
          <w:tcPr>
            <w:tcW w:w="972" w:type="dxa"/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 xml:space="preserve">7.5 - </w:t>
            </w:r>
          </w:p>
        </w:tc>
        <w:tc>
          <w:tcPr>
            <w:tcW w:w="972" w:type="dxa"/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 xml:space="preserve">4.5 - </w:t>
            </w:r>
          </w:p>
        </w:tc>
        <w:tc>
          <w:tcPr>
            <w:tcW w:w="972" w:type="dxa"/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 xml:space="preserve">1.5 - </w:t>
            </w:r>
          </w:p>
        </w:tc>
        <w:tc>
          <w:tcPr>
            <w:tcW w:w="2286" w:type="dxa"/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>فئات الاحتياجات اليومية</w:t>
            </w:r>
          </w:p>
        </w:tc>
      </w:tr>
      <w:tr w:rsidR="00080157" w:rsidRPr="002737D0" w:rsidTr="003C15FF">
        <w:trPr>
          <w:jc w:val="right"/>
        </w:trPr>
        <w:tc>
          <w:tcPr>
            <w:tcW w:w="2410" w:type="dxa"/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5</w:t>
            </w:r>
          </w:p>
        </w:tc>
        <w:tc>
          <w:tcPr>
            <w:tcW w:w="1427" w:type="dxa"/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10</w:t>
            </w:r>
          </w:p>
        </w:tc>
        <w:tc>
          <w:tcPr>
            <w:tcW w:w="972" w:type="dxa"/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19</w:t>
            </w:r>
          </w:p>
        </w:tc>
        <w:tc>
          <w:tcPr>
            <w:tcW w:w="972" w:type="dxa"/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12</w:t>
            </w:r>
          </w:p>
        </w:tc>
        <w:tc>
          <w:tcPr>
            <w:tcW w:w="972" w:type="dxa"/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4</w:t>
            </w:r>
          </w:p>
        </w:tc>
        <w:tc>
          <w:tcPr>
            <w:tcW w:w="2286" w:type="dxa"/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</w:rPr>
            </w:pP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عدد العجول </w:t>
            </w:r>
            <w:r w:rsidRPr="002737D0">
              <w:rPr>
                <w:rFonts w:asciiTheme="minorHAnsi" w:eastAsiaTheme="minorEastAsia" w:hAnsiTheme="minorHAnsi" w:cs="Traditional Arabic"/>
                <w:bCs/>
                <w:spacing w:val="8"/>
                <w:position w:val="-10"/>
                <w:sz w:val="32"/>
                <w:szCs w:val="32"/>
                <w:rtl/>
              </w:rPr>
              <w:object w:dxaOrig="240" w:dyaOrig="320">
                <v:shape id="_x0000_i1094" type="#_x0000_t75" style="width:11.85pt;height:15.8pt" o:ole="">
                  <v:imagedata r:id="rId30" o:title=""/>
                </v:shape>
                <o:OLEObject Type="Embed" ProgID="Equation.3" ShapeID="_x0000_i1094" DrawAspect="Content" ObjectID="_1547113624" r:id="rId146"/>
              </w:object>
            </w:r>
          </w:p>
        </w:tc>
      </w:tr>
    </w:tbl>
    <w:p w:rsidR="00080157" w:rsidRPr="002737D0" w:rsidRDefault="00080157" w:rsidP="00080157">
      <w:pPr>
        <w:widowControl w:val="0"/>
        <w:suppressLineNumbers/>
        <w:rPr>
          <w:rFonts w:cs="Traditional Arabic"/>
          <w:bCs/>
          <w:spacing w:val="8"/>
          <w:sz w:val="32"/>
          <w:szCs w:val="32"/>
          <w:rtl/>
          <w:lang w:bidi="ar-EG"/>
        </w:rPr>
      </w:pPr>
    </w:p>
    <w:p w:rsidR="00080157" w:rsidRPr="002737D0" w:rsidRDefault="00080157" w:rsidP="00E20E4B">
      <w:pPr>
        <w:widowControl w:val="0"/>
        <w:suppressLineNumbers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والمطلوب : حساب الوسيط  :     أ - حسابيا   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 xml:space="preserve">   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   ب- بيانيا </w:t>
      </w:r>
    </w:p>
    <w:p w:rsidR="00080157" w:rsidRPr="002737D0" w:rsidRDefault="00080157" w:rsidP="00080157">
      <w:pPr>
        <w:widowControl w:val="0"/>
        <w:suppressLineNumbers/>
        <w:rPr>
          <w:rFonts w:cs="Traditional Arabic"/>
          <w:bCs/>
          <w:spacing w:val="8"/>
          <w:sz w:val="32"/>
          <w:szCs w:val="32"/>
          <w:rtl/>
          <w:lang w:bidi="ar-EG"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الحـل</w:t>
      </w:r>
    </w:p>
    <w:p w:rsidR="00080157" w:rsidRPr="002737D0" w:rsidRDefault="00080157" w:rsidP="00080157">
      <w:pPr>
        <w:widowControl w:val="0"/>
        <w:suppressLineNumbers/>
        <w:rPr>
          <w:rFonts w:cs="Traditional Arabic"/>
          <w:bCs/>
          <w:spacing w:val="8"/>
          <w:sz w:val="32"/>
          <w:szCs w:val="32"/>
          <w:rtl/>
          <w:lang w:bidi="ar-EG"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ab/>
        <w:t xml:space="preserve">أولا : </w:t>
      </w:r>
      <w:r w:rsidRPr="002737D0">
        <w:rPr>
          <w:rFonts w:cs="Traditional Arabic" w:hint="cs"/>
          <w:bCs/>
          <w:spacing w:val="8"/>
          <w:sz w:val="32"/>
          <w:szCs w:val="32"/>
          <w:u w:val="single"/>
          <w:rtl/>
        </w:rPr>
        <w:t>حساب الوسيط حسابيا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</w:t>
      </w:r>
    </w:p>
    <w:p w:rsidR="00080157" w:rsidRPr="002737D0" w:rsidRDefault="00080157" w:rsidP="00080157">
      <w:pPr>
        <w:widowControl w:val="0"/>
        <w:numPr>
          <w:ilvl w:val="0"/>
          <w:numId w:val="6"/>
        </w:numPr>
        <w:suppressLineNumbers/>
        <w:spacing w:after="0" w:line="240" w:lineRule="auto"/>
        <w:ind w:left="714" w:hanging="357"/>
        <w:jc w:val="both"/>
        <w:rPr>
          <w:rFonts w:cs="Traditional Arabic"/>
          <w:bCs/>
          <w:spacing w:val="8"/>
          <w:sz w:val="32"/>
          <w:szCs w:val="32"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رتبة الوسيط :              </w:t>
      </w:r>
      <w:r w:rsidRPr="002737D0">
        <w:rPr>
          <w:rFonts w:cs="Traditional Arabic"/>
          <w:bCs/>
          <w:spacing w:val="8"/>
          <w:position w:val="-30"/>
          <w:sz w:val="32"/>
          <w:szCs w:val="32"/>
          <w:rtl/>
        </w:rPr>
        <w:object w:dxaOrig="2200" w:dyaOrig="720">
          <v:shape id="_x0000_i1095" type="#_x0000_t75" style="width:120.25pt;height:36.4pt" o:ole="">
            <v:imagedata r:id="rId147" o:title=""/>
          </v:shape>
          <o:OLEObject Type="Embed" ProgID="Equation.3" ShapeID="_x0000_i1095" DrawAspect="Content" ObjectID="_1547113625" r:id="rId148"/>
        </w:objec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 </w:t>
      </w:r>
    </w:p>
    <w:p w:rsidR="00080157" w:rsidRPr="002737D0" w:rsidRDefault="00080157" w:rsidP="00080157">
      <w:pPr>
        <w:widowControl w:val="0"/>
        <w:numPr>
          <w:ilvl w:val="0"/>
          <w:numId w:val="6"/>
        </w:numPr>
        <w:suppressLineNumbers/>
        <w:spacing w:after="0" w:line="240" w:lineRule="auto"/>
        <w:rPr>
          <w:rFonts w:cs="Traditional Arabic"/>
          <w:bCs/>
          <w:spacing w:val="8"/>
          <w:sz w:val="32"/>
          <w:szCs w:val="32"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>الجدول التكرار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المتجمع الصاعد :</w:t>
      </w:r>
    </w:p>
    <w:p w:rsidR="00080157" w:rsidRPr="002737D0" w:rsidRDefault="00080157" w:rsidP="00080157">
      <w:pPr>
        <w:widowControl w:val="0"/>
        <w:suppressLineNumbers/>
        <w:ind w:left="360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 w:hint="cs"/>
          <w:bCs/>
          <w:noProof/>
          <w:spacing w:val="8"/>
          <w:sz w:val="32"/>
          <w:szCs w:val="32"/>
          <w:rtl/>
        </w:rPr>
        <w:drawing>
          <wp:inline distT="0" distB="0" distL="0" distR="0">
            <wp:extent cx="4600624" cy="3275763"/>
            <wp:effectExtent l="19050" t="0" r="9476" b="0"/>
            <wp:docPr id="85" name="صورة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908" cy="327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157" w:rsidRPr="002737D0" w:rsidRDefault="00080157" w:rsidP="00080157">
      <w:pPr>
        <w:widowControl w:val="0"/>
        <w:suppressLineNumbers/>
        <w:spacing w:line="140" w:lineRule="exact"/>
        <w:ind w:left="357"/>
        <w:rPr>
          <w:rFonts w:cs="Traditional Arabic"/>
          <w:bCs/>
          <w:spacing w:val="8"/>
          <w:sz w:val="32"/>
          <w:szCs w:val="32"/>
        </w:rPr>
      </w:pPr>
    </w:p>
    <w:p w:rsidR="00080157" w:rsidRPr="002737D0" w:rsidRDefault="00080157" w:rsidP="00080157">
      <w:pPr>
        <w:widowControl w:val="0"/>
        <w:numPr>
          <w:ilvl w:val="0"/>
          <w:numId w:val="6"/>
        </w:numPr>
        <w:suppressLineNumbers/>
        <w:spacing w:after="0" w:line="240" w:lineRule="auto"/>
        <w:jc w:val="both"/>
        <w:rPr>
          <w:rFonts w:cs="Traditional Arabic"/>
          <w:bCs/>
          <w:spacing w:val="8"/>
          <w:sz w:val="32"/>
          <w:szCs w:val="32"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>تحديد فئة الوسيط : وهى الفئة الت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تشمل قيمة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 xml:space="preserve"> الوسيط ، وهي قيمة أقل منها </w:t>
      </w:r>
      <w:r w:rsidRPr="002737D0">
        <w:rPr>
          <w:rFonts w:cs="Traditional Arabic"/>
          <w:bCs/>
          <w:spacing w:val="8"/>
          <w:position w:val="-12"/>
          <w:sz w:val="32"/>
          <w:szCs w:val="32"/>
          <w:rtl/>
          <w:lang w:bidi="ar-EG"/>
        </w:rPr>
        <w:object w:dxaOrig="720" w:dyaOrig="400">
          <v:shape id="_x0000_i1096" type="#_x0000_t75" style="width:36.4pt;height:19.8pt" o:ole="">
            <v:imagedata r:id="rId150" o:title=""/>
          </v:shape>
          <o:OLEObject Type="Embed" ProgID="Equation.3" ShapeID="_x0000_i1096" DrawAspect="Content" ObjectID="_1547113626" r:id="rId151"/>
        </w:objec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 xml:space="preserve">من القيم 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>، ويمكن معرفتها بتحديد التكرارين المتجمعين الصاعدين الذ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 xml:space="preserve">ين 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يقع بينهما رتبة الوسيط </w:t>
      </w:r>
      <w:r w:rsidRPr="002737D0">
        <w:rPr>
          <w:rFonts w:cs="Traditional Arabic"/>
          <w:bCs/>
          <w:spacing w:val="8"/>
          <w:position w:val="-12"/>
          <w:sz w:val="32"/>
          <w:szCs w:val="32"/>
          <w:rtl/>
          <w:lang w:bidi="ar-EG"/>
        </w:rPr>
        <w:object w:dxaOrig="720" w:dyaOrig="400">
          <v:shape id="_x0000_i1097" type="#_x0000_t75" style="width:36.4pt;height:19.8pt" o:ole="">
            <v:imagedata r:id="rId150" o:title=""/>
          </v:shape>
          <o:OLEObject Type="Embed" ProgID="Equation.3" ShapeID="_x0000_i1097" DrawAspect="Content" ObjectID="_1547113627" r:id="rId152"/>
        </w:objec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 xml:space="preserve"> 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، وفى الجدول أعلاه نجد أن رتبة الوسيط </w:t>
      </w:r>
      <w:r w:rsidRPr="002737D0">
        <w:rPr>
          <w:rFonts w:cs="Traditional Arabic"/>
          <w:bCs/>
          <w:spacing w:val="8"/>
          <w:sz w:val="32"/>
          <w:szCs w:val="32"/>
        </w:rPr>
        <w:t>(25)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تقع بين التكرارين المتجمعين </w:t>
      </w:r>
      <w:r w:rsidRPr="002737D0">
        <w:rPr>
          <w:rFonts w:cs="Traditional Arabic"/>
          <w:bCs/>
          <w:spacing w:val="8"/>
          <w:sz w:val="32"/>
          <w:szCs w:val="32"/>
        </w:rPr>
        <w:t>(35 , 16)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، ويكون الحد الأدنى لفئة الوسيط هو المناظر للتكرار المتجمع الصاعد السابق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 xml:space="preserve"> </w:t>
      </w:r>
      <w:r w:rsidRPr="002737D0">
        <w:rPr>
          <w:rFonts w:cs="Traditional Arabic"/>
          <w:bCs/>
          <w:spacing w:val="8"/>
          <w:sz w:val="32"/>
          <w:szCs w:val="32"/>
        </w:rPr>
        <w:t>7.5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 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lastRenderedPageBreak/>
        <w:t xml:space="preserve">، والحد الأعلى لفئة الوسيط هو المناظر للتكرار المتجمع الصاعد اللاحق </w:t>
      </w:r>
      <w:r w:rsidRPr="002737D0">
        <w:rPr>
          <w:rFonts w:cs="Traditional Arabic"/>
          <w:bCs/>
          <w:spacing w:val="8"/>
          <w:sz w:val="32"/>
          <w:szCs w:val="32"/>
        </w:rPr>
        <w:t xml:space="preserve">10.5 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 . أى أن فئة الوسيط ه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:      </w:t>
      </w:r>
      <w:r w:rsidRPr="002737D0">
        <w:rPr>
          <w:rFonts w:cs="Traditional Arabic"/>
          <w:bCs/>
          <w:spacing w:val="8"/>
          <w:sz w:val="32"/>
          <w:szCs w:val="32"/>
        </w:rPr>
        <w:t>(7.5-10.5)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.</w:t>
      </w:r>
    </w:p>
    <w:p w:rsidR="00080157" w:rsidRPr="002737D0" w:rsidRDefault="00080157" w:rsidP="00080157">
      <w:pPr>
        <w:widowControl w:val="0"/>
        <w:numPr>
          <w:ilvl w:val="0"/>
          <w:numId w:val="6"/>
        </w:numPr>
        <w:suppressLineNumbers/>
        <w:spacing w:after="0" w:line="240" w:lineRule="auto"/>
        <w:jc w:val="both"/>
        <w:rPr>
          <w:rFonts w:cs="Traditional Arabic"/>
          <w:bCs/>
          <w:spacing w:val="8"/>
          <w:sz w:val="32"/>
          <w:szCs w:val="32"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>وبتطبيق معادلة الوسيط رقم (3-11) على هذا المثال نجد أن :</w:t>
      </w:r>
    </w:p>
    <w:p w:rsidR="00080157" w:rsidRPr="002737D0" w:rsidRDefault="00080157" w:rsidP="00080157">
      <w:pPr>
        <w:widowControl w:val="0"/>
        <w:suppressLineNumbers/>
        <w:ind w:left="357"/>
        <w:jc w:val="center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/>
          <w:bCs/>
          <w:spacing w:val="8"/>
          <w:position w:val="-14"/>
          <w:sz w:val="32"/>
          <w:szCs w:val="32"/>
          <w:rtl/>
        </w:rPr>
        <w:object w:dxaOrig="4740" w:dyaOrig="400">
          <v:shape id="_x0000_i1098" type="#_x0000_t75" style="width:280.9pt;height:23.75pt" o:ole="">
            <v:imagedata r:id="rId153" o:title=""/>
          </v:shape>
          <o:OLEObject Type="Embed" ProgID="Equation.3" ShapeID="_x0000_i1098" DrawAspect="Content" ObjectID="_1547113628" r:id="rId154"/>
        </w:object>
      </w:r>
    </w:p>
    <w:p w:rsidR="00080157" w:rsidRPr="002737D0" w:rsidRDefault="00080157" w:rsidP="00080157">
      <w:pPr>
        <w:widowControl w:val="0"/>
        <w:suppressLineNumbers/>
        <w:ind w:left="360"/>
        <w:jc w:val="both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>إذا الوسيط قيمته ه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: </w:t>
      </w:r>
    </w:p>
    <w:p w:rsidR="00080157" w:rsidRPr="002737D0" w:rsidRDefault="00080157" w:rsidP="00E20E4B">
      <w:pPr>
        <w:widowControl w:val="0"/>
        <w:suppressLineNumbers/>
        <w:ind w:left="357"/>
        <w:jc w:val="center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/>
          <w:bCs/>
          <w:spacing w:val="8"/>
          <w:position w:val="-74"/>
          <w:sz w:val="32"/>
          <w:szCs w:val="32"/>
          <w:rtl/>
        </w:rPr>
        <w:object w:dxaOrig="5480" w:dyaOrig="1600">
          <v:shape id="_x0000_i1099" type="#_x0000_t75" style="width:303.8pt;height:89.4pt" o:ole="">
            <v:imagedata r:id="rId155" o:title=""/>
          </v:shape>
          <o:OLEObject Type="Embed" ProgID="Equation.3" ShapeID="_x0000_i1099" DrawAspect="Content" ObjectID="_1547113629" r:id="rId156"/>
        </w:object>
      </w:r>
    </w:p>
    <w:p w:rsidR="00080157" w:rsidRPr="002737D0" w:rsidRDefault="00080157" w:rsidP="00080157">
      <w:pPr>
        <w:widowControl w:val="0"/>
        <w:suppressLineNumbers/>
        <w:ind w:left="360"/>
        <w:jc w:val="both"/>
        <w:rPr>
          <w:rFonts w:cs="Traditional Arabic"/>
          <w:bCs/>
          <w:spacing w:val="8"/>
          <w:sz w:val="32"/>
          <w:szCs w:val="32"/>
          <w:u w:val="single"/>
          <w:rtl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>ثانيا :</w:t>
      </w:r>
      <w:r w:rsidRPr="002737D0">
        <w:rPr>
          <w:rFonts w:cs="Traditional Arabic" w:hint="cs"/>
          <w:bCs/>
          <w:spacing w:val="8"/>
          <w:sz w:val="32"/>
          <w:szCs w:val="32"/>
          <w:u w:val="single"/>
          <w:rtl/>
        </w:rPr>
        <w:t xml:space="preserve">حساب الوسيط بيانيا </w:t>
      </w:r>
    </w:p>
    <w:p w:rsidR="00080157" w:rsidRPr="002737D0" w:rsidRDefault="00080157" w:rsidP="00080157">
      <w:pPr>
        <w:widowControl w:val="0"/>
        <w:numPr>
          <w:ilvl w:val="0"/>
          <w:numId w:val="7"/>
        </w:numPr>
        <w:suppressLineNumbers/>
        <w:spacing w:after="0" w:line="240" w:lineRule="auto"/>
        <w:jc w:val="both"/>
        <w:rPr>
          <w:rFonts w:cs="Traditional Arabic"/>
          <w:bCs/>
          <w:spacing w:val="8"/>
          <w:sz w:val="32"/>
          <w:szCs w:val="32"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>تمثيل جدول التوزيع التكرار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المتجمع الصاعد بيانيا .</w:t>
      </w:r>
    </w:p>
    <w:p w:rsidR="00080157" w:rsidRPr="002737D0" w:rsidRDefault="00080157" w:rsidP="00080157">
      <w:pPr>
        <w:widowControl w:val="0"/>
        <w:suppressLineNumbers/>
        <w:ind w:left="720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 w:hint="cs"/>
          <w:bCs/>
          <w:noProof/>
          <w:spacing w:val="8"/>
          <w:sz w:val="32"/>
          <w:szCs w:val="32"/>
          <w:rtl/>
        </w:rPr>
        <w:drawing>
          <wp:inline distT="0" distB="0" distL="0" distR="0">
            <wp:extent cx="4471670" cy="3134995"/>
            <wp:effectExtent l="19050" t="0" r="5080" b="0"/>
            <wp:docPr id="90" name="صورة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670" cy="313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157" w:rsidRPr="002737D0" w:rsidRDefault="00080157" w:rsidP="00080157">
      <w:pPr>
        <w:widowControl w:val="0"/>
        <w:numPr>
          <w:ilvl w:val="0"/>
          <w:numId w:val="7"/>
        </w:numPr>
        <w:suppressLineNumbers/>
        <w:spacing w:after="0" w:line="240" w:lineRule="auto"/>
        <w:jc w:val="both"/>
        <w:rPr>
          <w:rFonts w:cs="Traditional Arabic"/>
          <w:bCs/>
          <w:spacing w:val="8"/>
          <w:sz w:val="32"/>
          <w:szCs w:val="32"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تحديد رتبة الوسيط </w:t>
      </w:r>
      <w:r w:rsidRPr="002737D0">
        <w:rPr>
          <w:rFonts w:cs="Traditional Arabic"/>
          <w:bCs/>
          <w:spacing w:val="8"/>
          <w:sz w:val="32"/>
          <w:szCs w:val="32"/>
        </w:rPr>
        <w:t>(25)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على المنحنى التكرار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المتجمع الصاعد . ثم رسم خط مستقيم أفق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حتى يلقى المنحنى ف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النقطة </w:t>
      </w:r>
      <w:r w:rsidRPr="002737D0">
        <w:rPr>
          <w:rFonts w:cs="Traditional Arabic"/>
          <w:bCs/>
          <w:spacing w:val="8"/>
          <w:sz w:val="32"/>
          <w:szCs w:val="32"/>
        </w:rPr>
        <w:t>(a)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.</w:t>
      </w:r>
    </w:p>
    <w:p w:rsidR="00080157" w:rsidRPr="002737D0" w:rsidRDefault="00080157" w:rsidP="00080157">
      <w:pPr>
        <w:widowControl w:val="0"/>
        <w:numPr>
          <w:ilvl w:val="0"/>
          <w:numId w:val="7"/>
        </w:numPr>
        <w:suppressLineNumbers/>
        <w:spacing w:after="0" w:line="240" w:lineRule="auto"/>
        <w:jc w:val="both"/>
        <w:rPr>
          <w:rFonts w:cs="Traditional Arabic"/>
          <w:bCs/>
          <w:spacing w:val="8"/>
          <w:sz w:val="32"/>
          <w:szCs w:val="32"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>إسقاط عمود رأس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من النقطة </w:t>
      </w:r>
      <w:r w:rsidRPr="002737D0">
        <w:rPr>
          <w:rFonts w:cs="Traditional Arabic"/>
          <w:bCs/>
          <w:spacing w:val="8"/>
          <w:sz w:val="32"/>
          <w:szCs w:val="32"/>
        </w:rPr>
        <w:t>(a)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على المحور ال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أفقي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.</w:t>
      </w:r>
    </w:p>
    <w:p w:rsidR="00080157" w:rsidRPr="002737D0" w:rsidRDefault="00080157" w:rsidP="00080157">
      <w:pPr>
        <w:widowControl w:val="0"/>
        <w:numPr>
          <w:ilvl w:val="0"/>
          <w:numId w:val="7"/>
        </w:numPr>
        <w:suppressLineNumbers/>
        <w:spacing w:after="0" w:line="240" w:lineRule="auto"/>
        <w:jc w:val="both"/>
        <w:rPr>
          <w:rFonts w:cs="Traditional Arabic"/>
          <w:bCs/>
          <w:spacing w:val="8"/>
          <w:sz w:val="32"/>
          <w:szCs w:val="32"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>نقطة تقاطع الخط الرأس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مع المحور ال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 xml:space="preserve">أفقي 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>تعطى قيمة الوسيط .</w:t>
      </w:r>
    </w:p>
    <w:p w:rsidR="00080157" w:rsidRPr="002737D0" w:rsidRDefault="00080157" w:rsidP="00080157">
      <w:pPr>
        <w:widowControl w:val="0"/>
        <w:numPr>
          <w:ilvl w:val="0"/>
          <w:numId w:val="7"/>
        </w:numPr>
        <w:suppressLineNumbers/>
        <w:spacing w:after="0" w:line="240" w:lineRule="auto"/>
        <w:jc w:val="both"/>
        <w:rPr>
          <w:rFonts w:cs="Traditional Arabic"/>
          <w:bCs/>
          <w:spacing w:val="8"/>
          <w:sz w:val="32"/>
          <w:szCs w:val="32"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lastRenderedPageBreak/>
        <w:t>الوسيط كما هو مبين ف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الشكل   </w:t>
      </w:r>
      <w:r w:rsidRPr="002737D0">
        <w:rPr>
          <w:rFonts w:cs="Traditional Arabic"/>
          <w:bCs/>
          <w:spacing w:val="8"/>
          <w:sz w:val="32"/>
          <w:szCs w:val="32"/>
        </w:rPr>
        <w:t>Med = 8.6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 .</w:t>
      </w:r>
    </w:p>
    <w:p w:rsidR="00080157" w:rsidRPr="002737D0" w:rsidRDefault="00080157" w:rsidP="00080157">
      <w:pPr>
        <w:widowControl w:val="0"/>
        <w:suppressLineNumbers/>
        <w:spacing w:line="140" w:lineRule="exact"/>
        <w:jc w:val="both"/>
        <w:rPr>
          <w:rFonts w:cs="Traditional Arabic"/>
          <w:bCs/>
          <w:spacing w:val="8"/>
          <w:sz w:val="32"/>
          <w:szCs w:val="32"/>
          <w:rtl/>
        </w:rPr>
      </w:pPr>
    </w:p>
    <w:p w:rsidR="00080157" w:rsidRPr="002737D0" w:rsidRDefault="00080157" w:rsidP="00080157">
      <w:pPr>
        <w:widowControl w:val="0"/>
        <w:suppressLineNumbers/>
        <w:jc w:val="both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 w:hint="cs"/>
          <w:b/>
          <w:bCs/>
          <w:spacing w:val="10"/>
          <w:sz w:val="32"/>
          <w:szCs w:val="32"/>
          <w:rtl/>
          <w:lang w:bidi="ar-EG"/>
        </w:rPr>
        <w:t>مزايا وعيوب الوسيط</w:t>
      </w:r>
    </w:p>
    <w:p w:rsidR="00080157" w:rsidRPr="002737D0" w:rsidRDefault="00080157" w:rsidP="00080157">
      <w:pPr>
        <w:widowControl w:val="0"/>
        <w:suppressLineNumbers/>
        <w:jc w:val="both"/>
        <w:rPr>
          <w:rFonts w:cs="Traditional Arabic"/>
          <w:bCs/>
          <w:spacing w:val="8"/>
          <w:sz w:val="32"/>
          <w:szCs w:val="32"/>
          <w:rtl/>
          <w:lang w:bidi="ar-EG"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 xml:space="preserve">من مزايا الوسيط </w:t>
      </w:r>
    </w:p>
    <w:p w:rsidR="00080157" w:rsidRPr="002737D0" w:rsidRDefault="00080157" w:rsidP="00080157">
      <w:pPr>
        <w:widowControl w:val="0"/>
        <w:numPr>
          <w:ilvl w:val="0"/>
          <w:numId w:val="14"/>
        </w:numPr>
        <w:suppressLineNumbers/>
        <w:spacing w:after="0" w:line="240" w:lineRule="auto"/>
        <w:jc w:val="both"/>
        <w:rPr>
          <w:rFonts w:cs="Traditional Arabic"/>
          <w:bCs/>
          <w:spacing w:val="8"/>
          <w:sz w:val="32"/>
          <w:szCs w:val="32"/>
          <w:rtl/>
          <w:lang w:bidi="ar-EG"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لا يتأثر بالقيم الشاذة أو المتطرفة 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.</w:t>
      </w:r>
    </w:p>
    <w:p w:rsidR="00080157" w:rsidRPr="002737D0" w:rsidRDefault="00080157" w:rsidP="00080157">
      <w:pPr>
        <w:widowControl w:val="0"/>
        <w:numPr>
          <w:ilvl w:val="0"/>
          <w:numId w:val="14"/>
        </w:numPr>
        <w:suppressLineNumbers/>
        <w:spacing w:after="0" w:line="240" w:lineRule="auto"/>
        <w:jc w:val="both"/>
        <w:rPr>
          <w:rFonts w:cs="Traditional Arabic"/>
          <w:bCs/>
          <w:spacing w:val="8"/>
          <w:sz w:val="32"/>
          <w:szCs w:val="32"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كما أنه سهل ف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الحساب .</w:t>
      </w:r>
    </w:p>
    <w:p w:rsidR="00080157" w:rsidRPr="002737D0" w:rsidRDefault="00080157" w:rsidP="00080157">
      <w:pPr>
        <w:widowControl w:val="0"/>
        <w:numPr>
          <w:ilvl w:val="0"/>
          <w:numId w:val="14"/>
        </w:numPr>
        <w:suppressLineNumbers/>
        <w:spacing w:after="0" w:line="240" w:lineRule="auto"/>
        <w:jc w:val="both"/>
        <w:rPr>
          <w:rFonts w:cs="Traditional Arabic"/>
          <w:bCs/>
          <w:spacing w:val="8"/>
          <w:sz w:val="32"/>
          <w:szCs w:val="32"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 xml:space="preserve">مجموع قيم الانحرافات المطلقة عن الوسيط أقل من مجموع الانحرافات المطلقة  عن أي قيم أخرى . أي أن :              </w:t>
      </w:r>
      <w:r w:rsidRPr="002737D0">
        <w:rPr>
          <w:rFonts w:cs="Traditional Arabic"/>
          <w:bCs/>
          <w:spacing w:val="8"/>
          <w:position w:val="-18"/>
          <w:sz w:val="32"/>
          <w:szCs w:val="32"/>
          <w:rtl/>
          <w:lang w:bidi="ar-EG"/>
        </w:rPr>
        <w:object w:dxaOrig="3680" w:dyaOrig="480">
          <v:shape id="_x0000_i1100" type="#_x0000_t75" style="width:184.35pt;height:23.75pt" o:ole="">
            <v:imagedata r:id="rId158" o:title=""/>
          </v:shape>
          <o:OLEObject Type="Embed" ProgID="Equation.3" ShapeID="_x0000_i1100" DrawAspect="Content" ObjectID="_1547113630" r:id="rId159"/>
        </w:object>
      </w:r>
    </w:p>
    <w:p w:rsidR="00080157" w:rsidRPr="002737D0" w:rsidRDefault="00080157" w:rsidP="00080157">
      <w:pPr>
        <w:widowControl w:val="0"/>
        <w:suppressLineNumbers/>
        <w:ind w:left="360"/>
        <w:jc w:val="both"/>
        <w:rPr>
          <w:rFonts w:cs="Traditional Arabic"/>
          <w:bCs/>
          <w:spacing w:val="8"/>
          <w:sz w:val="32"/>
          <w:szCs w:val="32"/>
          <w:rtl/>
          <w:lang w:bidi="ar-EG"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>ومن عيوب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 xml:space="preserve"> الوسيط</w:t>
      </w:r>
    </w:p>
    <w:p w:rsidR="00080157" w:rsidRPr="002737D0" w:rsidRDefault="00080157" w:rsidP="00080157">
      <w:pPr>
        <w:widowControl w:val="0"/>
        <w:numPr>
          <w:ilvl w:val="0"/>
          <w:numId w:val="15"/>
        </w:numPr>
        <w:suppressLineNumbers/>
        <w:spacing w:after="0" w:line="240" w:lineRule="auto"/>
        <w:jc w:val="both"/>
        <w:rPr>
          <w:rFonts w:cs="Traditional Arabic"/>
          <w:bCs/>
          <w:spacing w:val="8"/>
          <w:sz w:val="32"/>
          <w:szCs w:val="32"/>
          <w:rtl/>
          <w:lang w:bidi="ar-EG"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>أنه لا يأخذ عند حسابه كل القيم ف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الاعتبار، فهو يعتمد على قيمة أو قيمتين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 xml:space="preserve"> فقط .</w:t>
      </w:r>
    </w:p>
    <w:p w:rsidR="00080157" w:rsidRPr="002737D0" w:rsidRDefault="00080157" w:rsidP="00E20E4B">
      <w:pPr>
        <w:widowControl w:val="0"/>
        <w:numPr>
          <w:ilvl w:val="0"/>
          <w:numId w:val="15"/>
        </w:numPr>
        <w:suppressLineNumbers/>
        <w:spacing w:after="0" w:line="240" w:lineRule="auto"/>
        <w:jc w:val="both"/>
        <w:rPr>
          <w:rFonts w:cs="Traditional Arabic"/>
          <w:bCs/>
          <w:spacing w:val="8"/>
          <w:sz w:val="32"/>
          <w:szCs w:val="32"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>يصعب حسابه ف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حالة البيانات الوصفية المقاسة بمعيار اسم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</w:t>
      </w:r>
      <w:r w:rsidRPr="002737D0">
        <w:rPr>
          <w:rFonts w:cs="Traditional Arabic"/>
          <w:bCs/>
          <w:spacing w:val="8"/>
          <w:sz w:val="32"/>
          <w:szCs w:val="32"/>
        </w:rPr>
        <w:t>nominal</w:t>
      </w:r>
    </w:p>
    <w:p w:rsidR="00080157" w:rsidRPr="002737D0" w:rsidRDefault="00080157" w:rsidP="00080157">
      <w:pPr>
        <w:widowControl w:val="0"/>
        <w:suppressLineNumbers/>
        <w:jc w:val="both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 w:hint="cs"/>
          <w:b/>
          <w:bCs/>
          <w:spacing w:val="10"/>
          <w:sz w:val="32"/>
          <w:szCs w:val="32"/>
          <w:rtl/>
          <w:lang w:bidi="ar-EG"/>
        </w:rPr>
        <w:t xml:space="preserve">3/2/3 المنوال </w:t>
      </w:r>
      <w:r w:rsidRPr="002737D0">
        <w:rPr>
          <w:rFonts w:cs="Traditional Arabic"/>
          <w:spacing w:val="10"/>
          <w:sz w:val="32"/>
          <w:szCs w:val="32"/>
          <w:lang w:bidi="ar-EG"/>
        </w:rPr>
        <w:t>Mode</w:t>
      </w:r>
      <w:r w:rsidRPr="002737D0">
        <w:rPr>
          <w:rFonts w:cs="Traditional Arabic"/>
          <w:b/>
          <w:bCs/>
          <w:spacing w:val="10"/>
          <w:sz w:val="32"/>
          <w:szCs w:val="32"/>
          <w:lang w:bidi="ar-EG"/>
        </w:rPr>
        <w:t xml:space="preserve"> </w:t>
      </w:r>
      <w:r w:rsidRPr="002737D0">
        <w:rPr>
          <w:rFonts w:cs="Traditional Arabic" w:hint="cs"/>
          <w:b/>
          <w:bCs/>
          <w:spacing w:val="10"/>
          <w:sz w:val="32"/>
          <w:szCs w:val="32"/>
          <w:rtl/>
          <w:lang w:bidi="ar-EG"/>
        </w:rPr>
        <w:t xml:space="preserve"> 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ab/>
      </w:r>
    </w:p>
    <w:p w:rsidR="00080157" w:rsidRPr="002737D0" w:rsidRDefault="00080157" w:rsidP="00080157">
      <w:pPr>
        <w:widowControl w:val="0"/>
        <w:suppressLineNumbers/>
        <w:rPr>
          <w:rFonts w:cs="Traditional Arabic"/>
          <w:bCs/>
          <w:spacing w:val="8"/>
          <w:sz w:val="32"/>
          <w:szCs w:val="32"/>
          <w:rtl/>
          <w:lang w:bidi="ar-EG"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ab/>
        <w:t>يعرف المنوال بأنه القيمة الأكثر شيوعا أو تكرارا ، ويكثر استخدامه ف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حالة البيانات الوصفية ، لمعرفة النمط ( المستوى ) الشائع، ويمكن حسابة للبيانات المبوبة وغير المبوبة كما يلي: </w:t>
      </w:r>
    </w:p>
    <w:p w:rsidR="00080157" w:rsidRPr="002737D0" w:rsidRDefault="00080157" w:rsidP="00080157">
      <w:pPr>
        <w:widowControl w:val="0"/>
        <w:suppressLineNumbers/>
        <w:rPr>
          <w:rFonts w:cs="Traditional Arabic"/>
          <w:bCs/>
          <w:spacing w:val="8"/>
          <w:sz w:val="32"/>
          <w:szCs w:val="32"/>
        </w:rPr>
      </w:pPr>
    </w:p>
    <w:p w:rsidR="00080157" w:rsidRPr="002737D0" w:rsidRDefault="00080157" w:rsidP="00080157">
      <w:pPr>
        <w:widowControl w:val="0"/>
        <w:suppressLineNumbers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أولا: 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حساب المنوال في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حالة البيانات غير 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ال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مبوبة </w:t>
      </w:r>
    </w:p>
    <w:p w:rsidR="00080157" w:rsidRPr="002737D0" w:rsidRDefault="00080157" w:rsidP="00080157">
      <w:pPr>
        <w:widowControl w:val="0"/>
        <w:suppressLineNumbers/>
        <w:spacing w:line="100" w:lineRule="exact"/>
        <w:rPr>
          <w:rFonts w:cs="Traditional Arabic"/>
          <w:bCs/>
          <w:spacing w:val="8"/>
          <w:sz w:val="32"/>
          <w:szCs w:val="32"/>
          <w:rtl/>
        </w:rPr>
      </w:pPr>
    </w:p>
    <w:p w:rsidR="00080157" w:rsidRPr="002737D0" w:rsidRDefault="00080157" w:rsidP="00080157">
      <w:pPr>
        <w:widowControl w:val="0"/>
        <w:suppressLineNumbers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 w:hint="cs"/>
          <w:bCs/>
          <w:noProof/>
          <w:spacing w:val="8"/>
          <w:sz w:val="32"/>
          <w:szCs w:val="32"/>
          <w:rtl/>
        </w:rPr>
        <w:drawing>
          <wp:inline distT="0" distB="0" distL="0" distR="0">
            <wp:extent cx="4361180" cy="391795"/>
            <wp:effectExtent l="19050" t="0" r="1270" b="0"/>
            <wp:docPr id="92" name="صورة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18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157" w:rsidRPr="002737D0" w:rsidRDefault="00080157" w:rsidP="00080157">
      <w:pPr>
        <w:widowControl w:val="0"/>
        <w:suppressLineNumbers/>
        <w:spacing w:line="140" w:lineRule="exact"/>
        <w:rPr>
          <w:rFonts w:cs="Traditional Arabic"/>
          <w:bCs/>
          <w:spacing w:val="8"/>
          <w:sz w:val="32"/>
          <w:szCs w:val="32"/>
        </w:rPr>
      </w:pPr>
    </w:p>
    <w:p w:rsidR="00080157" w:rsidRPr="002737D0" w:rsidRDefault="00080157" w:rsidP="00080157">
      <w:pPr>
        <w:widowControl w:val="0"/>
        <w:suppressLineNumbers/>
        <w:rPr>
          <w:rFonts w:cs="Traditional Arabic"/>
          <w:bCs/>
          <w:spacing w:val="8"/>
          <w:sz w:val="32"/>
          <w:szCs w:val="32"/>
          <w:rtl/>
          <w:lang w:bidi="ar-EG"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>ثانيا: حساب المنوال ف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حالة البيانات المبوبة (طريقة الفروق)</w:t>
      </w:r>
    </w:p>
    <w:p w:rsidR="00080157" w:rsidRPr="002737D0" w:rsidRDefault="00080157" w:rsidP="00080157">
      <w:pPr>
        <w:widowControl w:val="0"/>
        <w:suppressLineNumbers/>
        <w:spacing w:line="100" w:lineRule="exact"/>
        <w:rPr>
          <w:rFonts w:cs="Traditional Arabic"/>
          <w:bCs/>
          <w:spacing w:val="8"/>
          <w:sz w:val="32"/>
          <w:szCs w:val="32"/>
          <w:rtl/>
          <w:lang w:bidi="ar-EG"/>
        </w:rPr>
      </w:pPr>
    </w:p>
    <w:p w:rsidR="00080157" w:rsidRPr="002737D0" w:rsidRDefault="00080157" w:rsidP="00E20E4B">
      <w:pPr>
        <w:widowControl w:val="0"/>
        <w:suppressLineNumbers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 w:hint="cs"/>
          <w:bCs/>
          <w:noProof/>
          <w:spacing w:val="8"/>
          <w:sz w:val="32"/>
          <w:szCs w:val="32"/>
          <w:rtl/>
        </w:rPr>
        <w:drawing>
          <wp:inline distT="0" distB="0" distL="0" distR="0">
            <wp:extent cx="3798570" cy="803910"/>
            <wp:effectExtent l="19050" t="0" r="0" b="0"/>
            <wp:docPr id="93" name="صورة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570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157" w:rsidRPr="002737D0" w:rsidRDefault="00080157" w:rsidP="00080157">
      <w:pPr>
        <w:widowControl w:val="0"/>
        <w:suppressLineNumbers/>
        <w:rPr>
          <w:rFonts w:cs="Traditional Arabic"/>
          <w:bCs/>
          <w:spacing w:val="8"/>
          <w:sz w:val="32"/>
          <w:szCs w:val="32"/>
          <w:rtl/>
          <w:lang w:bidi="ar-EG"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lastRenderedPageBreak/>
        <w:t xml:space="preserve">حيث أن  : </w:t>
      </w:r>
    </w:p>
    <w:p w:rsidR="00080157" w:rsidRPr="002737D0" w:rsidRDefault="00080157" w:rsidP="00080157">
      <w:pPr>
        <w:widowControl w:val="0"/>
        <w:suppressLineNumbers/>
        <w:rPr>
          <w:rFonts w:cs="Traditional Arabic"/>
          <w:bCs/>
          <w:spacing w:val="8"/>
          <w:sz w:val="32"/>
          <w:szCs w:val="32"/>
          <w:lang w:bidi="ar-EG"/>
        </w:rPr>
      </w:pPr>
      <w:r w:rsidRPr="002737D0">
        <w:rPr>
          <w:rFonts w:cs="Traditional Arabic"/>
          <w:bCs/>
          <w:spacing w:val="8"/>
          <w:sz w:val="32"/>
          <w:szCs w:val="32"/>
          <w:lang w:bidi="ar-EG"/>
        </w:rPr>
        <w:t>A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 xml:space="preserve"> : الحد الأدنى لفئة المنوال (الفئة المناظرة لأكبر تكرار) .</w:t>
      </w:r>
    </w:p>
    <w:p w:rsidR="00080157" w:rsidRPr="002737D0" w:rsidRDefault="00080157" w:rsidP="00E20E4B">
      <w:pPr>
        <w:widowControl w:val="0"/>
        <w:suppressLineNumbers/>
        <w:spacing w:line="240" w:lineRule="auto"/>
        <w:rPr>
          <w:rFonts w:cs="Traditional Arabic"/>
          <w:bCs/>
          <w:spacing w:val="8"/>
          <w:sz w:val="32"/>
          <w:szCs w:val="32"/>
          <w:rtl/>
          <w:lang w:bidi="ar-EG"/>
        </w:rPr>
      </w:pPr>
      <w:r w:rsidRPr="002737D0">
        <w:rPr>
          <w:rFonts w:cs="Traditional Arabic"/>
          <w:bCs/>
          <w:spacing w:val="8"/>
          <w:position w:val="-10"/>
          <w:sz w:val="32"/>
          <w:szCs w:val="32"/>
          <w:vertAlign w:val="superscript"/>
          <w:rtl/>
          <w:lang w:bidi="ar-EG"/>
        </w:rPr>
        <w:object w:dxaOrig="300" w:dyaOrig="360">
          <v:shape id="_x0000_i1101" type="#_x0000_t75" style="width:16.6pt;height:19.8pt" o:ole="">
            <v:imagedata r:id="rId162" o:title=""/>
          </v:shape>
          <o:OLEObject Type="Embed" ProgID="Equation.3" ShapeID="_x0000_i1101" DrawAspect="Content" ObjectID="_1547113631" r:id="rId163"/>
        </w:objec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 xml:space="preserve"> : الفرق الأول = (تكرار فئة المنوال </w:t>
      </w:r>
      <w:r w:rsidRPr="002737D0">
        <w:rPr>
          <w:rFonts w:cs="Traditional Arabic"/>
          <w:bCs/>
          <w:spacing w:val="8"/>
          <w:sz w:val="32"/>
          <w:szCs w:val="32"/>
          <w:rtl/>
          <w:lang w:bidi="ar-EG"/>
        </w:rPr>
        <w:t>–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 xml:space="preserve"> تكرار سابق)</w:t>
      </w:r>
    </w:p>
    <w:p w:rsidR="00080157" w:rsidRPr="002737D0" w:rsidRDefault="00080157" w:rsidP="00E20E4B">
      <w:pPr>
        <w:widowControl w:val="0"/>
        <w:suppressLineNumbers/>
        <w:spacing w:line="240" w:lineRule="auto"/>
        <w:rPr>
          <w:rFonts w:cs="Traditional Arabic"/>
          <w:bCs/>
          <w:spacing w:val="8"/>
          <w:sz w:val="32"/>
          <w:szCs w:val="32"/>
          <w:rtl/>
          <w:lang w:bidi="ar-EG"/>
        </w:rPr>
      </w:pPr>
      <w:r w:rsidRPr="002737D0">
        <w:rPr>
          <w:rFonts w:cs="Traditional Arabic"/>
          <w:bCs/>
          <w:spacing w:val="8"/>
          <w:position w:val="-10"/>
          <w:sz w:val="32"/>
          <w:szCs w:val="32"/>
          <w:vertAlign w:val="superscript"/>
          <w:rtl/>
          <w:lang w:bidi="ar-EG"/>
        </w:rPr>
        <w:object w:dxaOrig="320" w:dyaOrig="360">
          <v:shape id="_x0000_i1102" type="#_x0000_t75" style="width:17.4pt;height:19.8pt" o:ole="">
            <v:imagedata r:id="rId164" o:title=""/>
          </v:shape>
          <o:OLEObject Type="Embed" ProgID="Equation.3" ShapeID="_x0000_i1102" DrawAspect="Content" ObjectID="_1547113632" r:id="rId165"/>
        </w:objec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 xml:space="preserve"> : الفرق الثاني = ( تكرار فئة المنوال </w:t>
      </w:r>
      <w:r w:rsidRPr="002737D0">
        <w:rPr>
          <w:rFonts w:cs="Traditional Arabic"/>
          <w:bCs/>
          <w:spacing w:val="8"/>
          <w:sz w:val="32"/>
          <w:szCs w:val="32"/>
          <w:rtl/>
          <w:lang w:bidi="ar-EG"/>
        </w:rPr>
        <w:t>–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 xml:space="preserve"> تكرار لاحق)</w:t>
      </w:r>
    </w:p>
    <w:p w:rsidR="00080157" w:rsidRPr="002737D0" w:rsidRDefault="00080157" w:rsidP="00E20E4B">
      <w:pPr>
        <w:widowControl w:val="0"/>
        <w:suppressLineNumbers/>
        <w:spacing w:line="240" w:lineRule="auto"/>
        <w:rPr>
          <w:rFonts w:cs="Traditional Arabic"/>
          <w:bCs/>
          <w:spacing w:val="8"/>
          <w:sz w:val="32"/>
          <w:szCs w:val="32"/>
          <w:rtl/>
          <w:lang w:bidi="ar-EG"/>
        </w:rPr>
      </w:pPr>
      <w:r w:rsidRPr="002737D0">
        <w:rPr>
          <w:rFonts w:cs="Traditional Arabic"/>
          <w:bCs/>
          <w:spacing w:val="8"/>
          <w:position w:val="-4"/>
          <w:sz w:val="32"/>
          <w:szCs w:val="32"/>
          <w:rtl/>
          <w:lang w:bidi="ar-EG"/>
        </w:rPr>
        <w:object w:dxaOrig="260" w:dyaOrig="300">
          <v:shape id="_x0000_i1103" type="#_x0000_t75" style="width:17.4pt;height:15.8pt" o:ole="">
            <v:imagedata r:id="rId166" o:title=""/>
          </v:shape>
          <o:OLEObject Type="Embed" ProgID="Equation.3" ShapeID="_x0000_i1103" DrawAspect="Content" ObjectID="_1547113633" r:id="rId167"/>
        </w:objec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 xml:space="preserve"> : طول فئة المنوال .</w:t>
      </w:r>
    </w:p>
    <w:p w:rsidR="00080157" w:rsidRPr="002737D0" w:rsidRDefault="00080157" w:rsidP="00E20E4B">
      <w:pPr>
        <w:widowControl w:val="0"/>
        <w:suppressLineNumbers/>
        <w:spacing w:line="240" w:lineRule="auto"/>
        <w:rPr>
          <w:rFonts w:cs="Traditional Arabic"/>
          <w:bCs/>
          <w:spacing w:val="8"/>
          <w:sz w:val="32"/>
          <w:szCs w:val="32"/>
          <w:rtl/>
          <w:lang w:bidi="ar-EG"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ab/>
        <w:t>فئــة المنوال = الفئة المناظرة لأكبر تكرار</w:t>
      </w:r>
    </w:p>
    <w:p w:rsidR="00080157" w:rsidRPr="002737D0" w:rsidRDefault="00080157" w:rsidP="00E20E4B">
      <w:pPr>
        <w:widowControl w:val="0"/>
        <w:suppressLineNumbers/>
        <w:spacing w:line="240" w:lineRule="auto"/>
        <w:rPr>
          <w:rFonts w:cs="Traditional Arabic"/>
          <w:bCs/>
          <w:spacing w:val="8"/>
          <w:sz w:val="32"/>
          <w:szCs w:val="32"/>
          <w:rtl/>
          <w:lang w:bidi="ar-EG"/>
        </w:rPr>
      </w:pPr>
      <w:r w:rsidRPr="002737D0">
        <w:rPr>
          <w:rFonts w:cs="Traditional Arabic" w:hint="cs"/>
          <w:bCs/>
          <w:noProof/>
          <w:spacing w:val="8"/>
          <w:sz w:val="32"/>
          <w:szCs w:val="32"/>
          <w:rtl/>
        </w:rPr>
        <w:drawing>
          <wp:inline distT="0" distB="0" distL="0" distR="0">
            <wp:extent cx="3818255" cy="1055370"/>
            <wp:effectExtent l="19050" t="0" r="0" b="0"/>
            <wp:docPr id="97" name="صورة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255" cy="1055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157" w:rsidRPr="002737D0" w:rsidRDefault="00080157" w:rsidP="00E20E4B">
      <w:pPr>
        <w:widowControl w:val="0"/>
        <w:suppressLineNumbers/>
        <w:spacing w:line="240" w:lineRule="auto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>مث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ـ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>ال (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3-5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>)</w:t>
      </w:r>
    </w:p>
    <w:p w:rsidR="00080157" w:rsidRPr="002737D0" w:rsidRDefault="00080157" w:rsidP="00E20E4B">
      <w:pPr>
        <w:widowControl w:val="0"/>
        <w:suppressLineNumbers/>
        <w:spacing w:line="240" w:lineRule="auto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ab/>
        <w:t>اختيرت عينات عشوائية من طلاب بعض أقسام كلية علوم الأغذية والزراعة ، وتم رصد درجات هؤلاء الطلاب ف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مقرر 122 إحصاء التطبيق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، وكانت النتائج كالتال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>:</w:t>
      </w:r>
    </w:p>
    <w:tbl>
      <w:tblPr>
        <w:tblStyle w:val="TableGrid"/>
        <w:bidiVisual/>
        <w:tblW w:w="6959" w:type="dxa"/>
        <w:jc w:val="center"/>
        <w:tblInd w:w="735" w:type="dxa"/>
        <w:tblLook w:val="01E0"/>
      </w:tblPr>
      <w:tblGrid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1439"/>
      </w:tblGrid>
      <w:tr w:rsidR="00080157" w:rsidRPr="002737D0" w:rsidTr="002737D0">
        <w:trPr>
          <w:trHeight w:val="240"/>
          <w:jc w:val="center"/>
        </w:trPr>
        <w:tc>
          <w:tcPr>
            <w:tcW w:w="453" w:type="dxa"/>
            <w:vAlign w:val="center"/>
          </w:tcPr>
          <w:p w:rsidR="00080157" w:rsidRPr="002737D0" w:rsidRDefault="00080157" w:rsidP="00E20E4B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67</w:t>
            </w:r>
          </w:p>
        </w:tc>
        <w:tc>
          <w:tcPr>
            <w:tcW w:w="536" w:type="dxa"/>
            <w:vAlign w:val="center"/>
          </w:tcPr>
          <w:p w:rsidR="00080157" w:rsidRPr="002737D0" w:rsidRDefault="00080157" w:rsidP="00E20E4B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58</w:t>
            </w:r>
          </w:p>
        </w:tc>
        <w:tc>
          <w:tcPr>
            <w:tcW w:w="535" w:type="dxa"/>
            <w:vAlign w:val="center"/>
          </w:tcPr>
          <w:p w:rsidR="00080157" w:rsidRPr="002737D0" w:rsidRDefault="00080157" w:rsidP="00E20E4B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70</w:t>
            </w:r>
          </w:p>
        </w:tc>
        <w:tc>
          <w:tcPr>
            <w:tcW w:w="535" w:type="dxa"/>
            <w:vAlign w:val="center"/>
          </w:tcPr>
          <w:p w:rsidR="00080157" w:rsidRPr="002737D0" w:rsidRDefault="00080157" w:rsidP="00E20E4B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65</w:t>
            </w:r>
          </w:p>
        </w:tc>
        <w:tc>
          <w:tcPr>
            <w:tcW w:w="535" w:type="dxa"/>
            <w:vAlign w:val="center"/>
          </w:tcPr>
          <w:p w:rsidR="00080157" w:rsidRPr="002737D0" w:rsidRDefault="00080157" w:rsidP="00E20E4B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77</w:t>
            </w:r>
          </w:p>
        </w:tc>
        <w:tc>
          <w:tcPr>
            <w:tcW w:w="500" w:type="dxa"/>
            <w:vAlign w:val="center"/>
          </w:tcPr>
          <w:p w:rsidR="00080157" w:rsidRPr="002737D0" w:rsidRDefault="00080157" w:rsidP="00E20E4B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77</w:t>
            </w:r>
          </w:p>
        </w:tc>
        <w:tc>
          <w:tcPr>
            <w:tcW w:w="452" w:type="dxa"/>
            <w:vAlign w:val="center"/>
          </w:tcPr>
          <w:p w:rsidR="00080157" w:rsidRPr="002737D0" w:rsidRDefault="00080157" w:rsidP="00E20E4B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77</w:t>
            </w:r>
          </w:p>
        </w:tc>
        <w:tc>
          <w:tcPr>
            <w:tcW w:w="493" w:type="dxa"/>
            <w:vAlign w:val="center"/>
          </w:tcPr>
          <w:p w:rsidR="00080157" w:rsidRPr="002737D0" w:rsidRDefault="00080157" w:rsidP="00E20E4B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75</w:t>
            </w:r>
          </w:p>
        </w:tc>
        <w:tc>
          <w:tcPr>
            <w:tcW w:w="535" w:type="dxa"/>
            <w:vAlign w:val="center"/>
          </w:tcPr>
          <w:p w:rsidR="00080157" w:rsidRPr="002737D0" w:rsidRDefault="00080157" w:rsidP="00E20E4B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77</w:t>
            </w:r>
          </w:p>
        </w:tc>
        <w:tc>
          <w:tcPr>
            <w:tcW w:w="535" w:type="dxa"/>
            <w:vAlign w:val="center"/>
          </w:tcPr>
          <w:p w:rsidR="00080157" w:rsidRPr="002737D0" w:rsidRDefault="00080157" w:rsidP="00E20E4B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80</w:t>
            </w:r>
          </w:p>
        </w:tc>
        <w:tc>
          <w:tcPr>
            <w:tcW w:w="1850" w:type="dxa"/>
            <w:vAlign w:val="center"/>
          </w:tcPr>
          <w:p w:rsidR="00080157" w:rsidRPr="002737D0" w:rsidRDefault="00080157" w:rsidP="00E20E4B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>قسم وقاية النباتات</w:t>
            </w:r>
          </w:p>
        </w:tc>
      </w:tr>
      <w:tr w:rsidR="00080157" w:rsidRPr="002737D0" w:rsidTr="002737D0">
        <w:trPr>
          <w:trHeight w:val="240"/>
          <w:jc w:val="center"/>
        </w:trPr>
        <w:tc>
          <w:tcPr>
            <w:tcW w:w="453" w:type="dxa"/>
            <w:vAlign w:val="center"/>
          </w:tcPr>
          <w:p w:rsidR="00080157" w:rsidRPr="002737D0" w:rsidRDefault="00080157" w:rsidP="00E20E4B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90</w:t>
            </w:r>
          </w:p>
        </w:tc>
        <w:tc>
          <w:tcPr>
            <w:tcW w:w="536" w:type="dxa"/>
            <w:vAlign w:val="center"/>
          </w:tcPr>
          <w:p w:rsidR="00080157" w:rsidRPr="002737D0" w:rsidRDefault="00080157" w:rsidP="00E20E4B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95</w:t>
            </w:r>
          </w:p>
        </w:tc>
        <w:tc>
          <w:tcPr>
            <w:tcW w:w="535" w:type="dxa"/>
            <w:vAlign w:val="center"/>
          </w:tcPr>
          <w:p w:rsidR="00080157" w:rsidRPr="002737D0" w:rsidRDefault="00080157" w:rsidP="00E20E4B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85</w:t>
            </w:r>
          </w:p>
        </w:tc>
        <w:tc>
          <w:tcPr>
            <w:tcW w:w="535" w:type="dxa"/>
            <w:vAlign w:val="center"/>
          </w:tcPr>
          <w:p w:rsidR="00080157" w:rsidRPr="002737D0" w:rsidRDefault="00080157" w:rsidP="00E20E4B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77</w:t>
            </w:r>
          </w:p>
        </w:tc>
        <w:tc>
          <w:tcPr>
            <w:tcW w:w="535" w:type="dxa"/>
            <w:vAlign w:val="center"/>
          </w:tcPr>
          <w:p w:rsidR="00080157" w:rsidRPr="002737D0" w:rsidRDefault="00080157" w:rsidP="00E20E4B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65</w:t>
            </w:r>
          </w:p>
        </w:tc>
        <w:tc>
          <w:tcPr>
            <w:tcW w:w="500" w:type="dxa"/>
            <w:vAlign w:val="center"/>
          </w:tcPr>
          <w:p w:rsidR="00080157" w:rsidRPr="002737D0" w:rsidRDefault="00080157" w:rsidP="00E20E4B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93</w:t>
            </w:r>
          </w:p>
        </w:tc>
        <w:tc>
          <w:tcPr>
            <w:tcW w:w="452" w:type="dxa"/>
            <w:vAlign w:val="center"/>
          </w:tcPr>
          <w:p w:rsidR="00080157" w:rsidRPr="002737D0" w:rsidRDefault="00080157" w:rsidP="00E20E4B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75</w:t>
            </w:r>
          </w:p>
        </w:tc>
        <w:tc>
          <w:tcPr>
            <w:tcW w:w="493" w:type="dxa"/>
            <w:vAlign w:val="center"/>
          </w:tcPr>
          <w:p w:rsidR="00080157" w:rsidRPr="002737D0" w:rsidRDefault="00080157" w:rsidP="00E20E4B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60</w:t>
            </w:r>
          </w:p>
        </w:tc>
        <w:tc>
          <w:tcPr>
            <w:tcW w:w="535" w:type="dxa"/>
            <w:vAlign w:val="center"/>
          </w:tcPr>
          <w:p w:rsidR="00080157" w:rsidRPr="002737D0" w:rsidRDefault="00080157" w:rsidP="00E20E4B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68</w:t>
            </w:r>
          </w:p>
        </w:tc>
        <w:tc>
          <w:tcPr>
            <w:tcW w:w="535" w:type="dxa"/>
            <w:vAlign w:val="center"/>
          </w:tcPr>
          <w:p w:rsidR="00080157" w:rsidRPr="002737D0" w:rsidRDefault="00080157" w:rsidP="00E20E4B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88</w:t>
            </w:r>
          </w:p>
        </w:tc>
        <w:tc>
          <w:tcPr>
            <w:tcW w:w="1850" w:type="dxa"/>
            <w:vAlign w:val="center"/>
          </w:tcPr>
          <w:p w:rsidR="00080157" w:rsidRPr="002737D0" w:rsidRDefault="00080157" w:rsidP="00E20E4B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>قسم علوم الأغذية</w:t>
            </w:r>
          </w:p>
        </w:tc>
      </w:tr>
      <w:tr w:rsidR="00080157" w:rsidRPr="002737D0" w:rsidTr="002737D0">
        <w:trPr>
          <w:trHeight w:val="240"/>
          <w:jc w:val="center"/>
        </w:trPr>
        <w:tc>
          <w:tcPr>
            <w:tcW w:w="453" w:type="dxa"/>
            <w:vAlign w:val="center"/>
          </w:tcPr>
          <w:p w:rsidR="00080157" w:rsidRPr="002737D0" w:rsidRDefault="00080157" w:rsidP="00E20E4B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80</w:t>
            </w:r>
          </w:p>
        </w:tc>
        <w:tc>
          <w:tcPr>
            <w:tcW w:w="536" w:type="dxa"/>
            <w:vAlign w:val="center"/>
          </w:tcPr>
          <w:p w:rsidR="00080157" w:rsidRPr="002737D0" w:rsidRDefault="00080157" w:rsidP="00E20E4B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86</w:t>
            </w:r>
          </w:p>
        </w:tc>
        <w:tc>
          <w:tcPr>
            <w:tcW w:w="535" w:type="dxa"/>
            <w:vAlign w:val="center"/>
          </w:tcPr>
          <w:p w:rsidR="00080157" w:rsidRPr="002737D0" w:rsidRDefault="00080157" w:rsidP="00E20E4B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65</w:t>
            </w:r>
          </w:p>
        </w:tc>
        <w:tc>
          <w:tcPr>
            <w:tcW w:w="535" w:type="dxa"/>
            <w:vAlign w:val="center"/>
          </w:tcPr>
          <w:p w:rsidR="00080157" w:rsidRPr="002737D0" w:rsidRDefault="00080157" w:rsidP="00E20E4B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76</w:t>
            </w:r>
          </w:p>
        </w:tc>
        <w:tc>
          <w:tcPr>
            <w:tcW w:w="535" w:type="dxa"/>
            <w:vAlign w:val="center"/>
          </w:tcPr>
          <w:p w:rsidR="00080157" w:rsidRPr="002737D0" w:rsidRDefault="00080157" w:rsidP="00E20E4B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88</w:t>
            </w:r>
          </w:p>
        </w:tc>
        <w:tc>
          <w:tcPr>
            <w:tcW w:w="500" w:type="dxa"/>
            <w:vAlign w:val="center"/>
          </w:tcPr>
          <w:p w:rsidR="00080157" w:rsidRPr="002737D0" w:rsidRDefault="00080157" w:rsidP="00E20E4B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65</w:t>
            </w:r>
          </w:p>
        </w:tc>
        <w:tc>
          <w:tcPr>
            <w:tcW w:w="452" w:type="dxa"/>
            <w:vAlign w:val="center"/>
          </w:tcPr>
          <w:p w:rsidR="00080157" w:rsidRPr="002737D0" w:rsidRDefault="00080157" w:rsidP="00E20E4B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80</w:t>
            </w:r>
          </w:p>
        </w:tc>
        <w:tc>
          <w:tcPr>
            <w:tcW w:w="493" w:type="dxa"/>
            <w:vAlign w:val="center"/>
          </w:tcPr>
          <w:p w:rsidR="00080157" w:rsidRPr="002737D0" w:rsidRDefault="00080157" w:rsidP="00E20E4B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69</w:t>
            </w:r>
          </w:p>
        </w:tc>
        <w:tc>
          <w:tcPr>
            <w:tcW w:w="535" w:type="dxa"/>
            <w:vAlign w:val="center"/>
          </w:tcPr>
          <w:p w:rsidR="00080157" w:rsidRPr="002737D0" w:rsidRDefault="00080157" w:rsidP="00E20E4B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65</w:t>
            </w:r>
          </w:p>
        </w:tc>
        <w:tc>
          <w:tcPr>
            <w:tcW w:w="535" w:type="dxa"/>
            <w:vAlign w:val="center"/>
          </w:tcPr>
          <w:p w:rsidR="00080157" w:rsidRPr="002737D0" w:rsidRDefault="00080157" w:rsidP="00E20E4B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80</w:t>
            </w:r>
          </w:p>
        </w:tc>
        <w:tc>
          <w:tcPr>
            <w:tcW w:w="1850" w:type="dxa"/>
            <w:vAlign w:val="center"/>
          </w:tcPr>
          <w:p w:rsidR="00080157" w:rsidRPr="002737D0" w:rsidRDefault="00080157" w:rsidP="00E20E4B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>قسم الاقتصاد</w:t>
            </w:r>
          </w:p>
        </w:tc>
      </w:tr>
      <w:tr w:rsidR="00080157" w:rsidRPr="002737D0" w:rsidTr="002737D0">
        <w:trPr>
          <w:trHeight w:val="240"/>
          <w:jc w:val="center"/>
        </w:trPr>
        <w:tc>
          <w:tcPr>
            <w:tcW w:w="453" w:type="dxa"/>
            <w:vAlign w:val="center"/>
          </w:tcPr>
          <w:p w:rsidR="00080157" w:rsidRPr="002737D0" w:rsidRDefault="00080157" w:rsidP="00E20E4B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85</w:t>
            </w:r>
          </w:p>
        </w:tc>
        <w:tc>
          <w:tcPr>
            <w:tcW w:w="536" w:type="dxa"/>
            <w:vAlign w:val="center"/>
          </w:tcPr>
          <w:p w:rsidR="00080157" w:rsidRPr="002737D0" w:rsidRDefault="00080157" w:rsidP="00E20E4B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72</w:t>
            </w:r>
          </w:p>
        </w:tc>
        <w:tc>
          <w:tcPr>
            <w:tcW w:w="535" w:type="dxa"/>
            <w:vAlign w:val="center"/>
          </w:tcPr>
          <w:p w:rsidR="00080157" w:rsidRPr="002737D0" w:rsidRDefault="00080157" w:rsidP="00E20E4B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73</w:t>
            </w:r>
          </w:p>
        </w:tc>
        <w:tc>
          <w:tcPr>
            <w:tcW w:w="535" w:type="dxa"/>
            <w:vAlign w:val="center"/>
          </w:tcPr>
          <w:p w:rsidR="00080157" w:rsidRPr="002737D0" w:rsidRDefault="00080157" w:rsidP="00E20E4B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69</w:t>
            </w:r>
          </w:p>
        </w:tc>
        <w:tc>
          <w:tcPr>
            <w:tcW w:w="535" w:type="dxa"/>
            <w:vAlign w:val="center"/>
          </w:tcPr>
          <w:p w:rsidR="00080157" w:rsidRPr="002737D0" w:rsidRDefault="00080157" w:rsidP="00E20E4B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69</w:t>
            </w:r>
          </w:p>
        </w:tc>
        <w:tc>
          <w:tcPr>
            <w:tcW w:w="500" w:type="dxa"/>
            <w:vAlign w:val="center"/>
          </w:tcPr>
          <w:p w:rsidR="00080157" w:rsidRPr="002737D0" w:rsidRDefault="00080157" w:rsidP="00E20E4B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73</w:t>
            </w:r>
          </w:p>
        </w:tc>
        <w:tc>
          <w:tcPr>
            <w:tcW w:w="452" w:type="dxa"/>
            <w:vAlign w:val="center"/>
          </w:tcPr>
          <w:p w:rsidR="00080157" w:rsidRPr="002737D0" w:rsidRDefault="00080157" w:rsidP="00E20E4B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85</w:t>
            </w:r>
          </w:p>
        </w:tc>
        <w:tc>
          <w:tcPr>
            <w:tcW w:w="493" w:type="dxa"/>
            <w:vAlign w:val="center"/>
          </w:tcPr>
          <w:p w:rsidR="00080157" w:rsidRPr="002737D0" w:rsidRDefault="00080157" w:rsidP="00E20E4B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69</w:t>
            </w:r>
          </w:p>
        </w:tc>
        <w:tc>
          <w:tcPr>
            <w:tcW w:w="535" w:type="dxa"/>
            <w:vAlign w:val="center"/>
          </w:tcPr>
          <w:p w:rsidR="00080157" w:rsidRPr="002737D0" w:rsidRDefault="00080157" w:rsidP="00E20E4B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73</w:t>
            </w:r>
          </w:p>
        </w:tc>
        <w:tc>
          <w:tcPr>
            <w:tcW w:w="535" w:type="dxa"/>
            <w:vAlign w:val="center"/>
          </w:tcPr>
          <w:p w:rsidR="00080157" w:rsidRPr="002737D0" w:rsidRDefault="00080157" w:rsidP="00E20E4B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85</w:t>
            </w:r>
          </w:p>
        </w:tc>
        <w:tc>
          <w:tcPr>
            <w:tcW w:w="1850" w:type="dxa"/>
            <w:vAlign w:val="center"/>
          </w:tcPr>
          <w:p w:rsidR="00080157" w:rsidRPr="002737D0" w:rsidRDefault="00080157" w:rsidP="00E20E4B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>قسم الإنتاج الحيوان</w:t>
            </w: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  <w:lang w:bidi="ar-EG"/>
              </w:rPr>
              <w:t>ي</w:t>
            </w:r>
          </w:p>
        </w:tc>
      </w:tr>
    </w:tbl>
    <w:p w:rsidR="00080157" w:rsidRPr="002737D0" w:rsidRDefault="00080157" w:rsidP="00E20E4B">
      <w:pPr>
        <w:widowControl w:val="0"/>
        <w:suppressLineNumbers/>
        <w:spacing w:line="240" w:lineRule="auto"/>
        <w:ind w:firstLine="720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>والمطلوب حساب منوال الدرجات لكل قسم من الأقسام :</w:t>
      </w:r>
    </w:p>
    <w:p w:rsidR="00080157" w:rsidRPr="002737D0" w:rsidRDefault="00080157" w:rsidP="00E20E4B">
      <w:pPr>
        <w:widowControl w:val="0"/>
        <w:suppressLineNumbers/>
        <w:spacing w:line="240" w:lineRule="auto"/>
        <w:rPr>
          <w:rFonts w:cs="Traditional Arabic"/>
          <w:bCs/>
          <w:spacing w:val="8"/>
          <w:sz w:val="32"/>
          <w:szCs w:val="32"/>
          <w:rtl/>
          <w:lang w:bidi="ar-EG"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الحـل </w:t>
      </w:r>
    </w:p>
    <w:p w:rsidR="00080157" w:rsidRPr="002737D0" w:rsidRDefault="00080157" w:rsidP="00E20E4B">
      <w:pPr>
        <w:widowControl w:val="0"/>
        <w:suppressLineNumbers/>
        <w:spacing w:line="240" w:lineRule="auto"/>
        <w:ind w:firstLine="720"/>
        <w:rPr>
          <w:rFonts w:cs="Traditional Arabic"/>
          <w:bCs/>
          <w:spacing w:val="8"/>
          <w:sz w:val="32"/>
          <w:szCs w:val="32"/>
          <w:rtl/>
          <w:lang w:bidi="ar-EG"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>هذه البيانات غير مبوبة ، لذا فإن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 xml:space="preserve"> :</w:t>
      </w:r>
    </w:p>
    <w:p w:rsidR="00080157" w:rsidRPr="002737D0" w:rsidRDefault="00080157" w:rsidP="00E20E4B">
      <w:pPr>
        <w:widowControl w:val="0"/>
        <w:suppressLineNumbers/>
        <w:spacing w:line="240" w:lineRule="auto"/>
        <w:ind w:firstLine="720"/>
        <w:jc w:val="center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lastRenderedPageBreak/>
        <w:t>المنوال = القيمة الأكثر تكرارا</w:t>
      </w:r>
    </w:p>
    <w:p w:rsidR="00080157" w:rsidRPr="002737D0" w:rsidRDefault="00080157" w:rsidP="00E20E4B">
      <w:pPr>
        <w:widowControl w:val="0"/>
        <w:suppressLineNumbers/>
        <w:spacing w:line="240" w:lineRule="auto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>والجدول التالي يبين منوال الدرجة لكل قسم من الأقسام .</w:t>
      </w:r>
    </w:p>
    <w:p w:rsidR="00080157" w:rsidRPr="002737D0" w:rsidRDefault="00080157" w:rsidP="00E20E4B">
      <w:pPr>
        <w:widowControl w:val="0"/>
        <w:suppressLineNumbers/>
        <w:spacing w:line="240" w:lineRule="auto"/>
        <w:rPr>
          <w:rFonts w:cs="Traditional Arabic"/>
          <w:bCs/>
          <w:spacing w:val="8"/>
          <w:sz w:val="32"/>
          <w:szCs w:val="32"/>
          <w:rtl/>
        </w:rPr>
      </w:pPr>
    </w:p>
    <w:tbl>
      <w:tblPr>
        <w:tblStyle w:val="TableGrid"/>
        <w:bidiVisual/>
        <w:tblW w:w="0" w:type="auto"/>
        <w:jc w:val="center"/>
        <w:tblInd w:w="-1530" w:type="dxa"/>
        <w:tblLook w:val="01E0"/>
      </w:tblPr>
      <w:tblGrid>
        <w:gridCol w:w="2880"/>
        <w:gridCol w:w="2430"/>
        <w:gridCol w:w="1935"/>
      </w:tblGrid>
      <w:tr w:rsidR="00080157" w:rsidRPr="002737D0" w:rsidTr="002737D0">
        <w:trPr>
          <w:trHeight w:val="240"/>
          <w:jc w:val="center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E20E4B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</w:rPr>
            </w:pP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القيمة المنوالية 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E20E4B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</w:rPr>
            </w:pP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القيمة الأكثر تكرار 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E20E4B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>القسم</w:t>
            </w:r>
          </w:p>
        </w:tc>
      </w:tr>
      <w:tr w:rsidR="00080157" w:rsidRPr="002737D0" w:rsidTr="002737D0">
        <w:trPr>
          <w:trHeight w:val="240"/>
          <w:jc w:val="center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E20E4B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المنوال  =  </w:t>
            </w: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77</w:t>
            </w: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   درجة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E20E4B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الدرجة </w:t>
            </w: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77</w:t>
            </w: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 تكررت </w:t>
            </w: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4</w:t>
            </w: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 مرات 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E20E4B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>قسم وقاية النباتات</w:t>
            </w:r>
          </w:p>
        </w:tc>
      </w:tr>
      <w:tr w:rsidR="00080157" w:rsidRPr="002737D0" w:rsidTr="002737D0">
        <w:trPr>
          <w:trHeight w:val="240"/>
          <w:jc w:val="center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E20E4B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>لا يوجد منوال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E20E4B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>جميع القيم ليس لها تكرار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E20E4B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>قسم علوم الأغذية</w:t>
            </w:r>
          </w:p>
        </w:tc>
      </w:tr>
      <w:tr w:rsidR="00080157" w:rsidRPr="002737D0" w:rsidTr="002737D0">
        <w:trPr>
          <w:trHeight w:val="240"/>
          <w:jc w:val="center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E20E4B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>يوجد منوال</w:t>
            </w: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  <w:lang w:bidi="ar-EG"/>
              </w:rPr>
              <w:t>ان</w:t>
            </w: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 هما :</w:t>
            </w:r>
          </w:p>
          <w:p w:rsidR="00080157" w:rsidRPr="002737D0" w:rsidRDefault="00080157" w:rsidP="00E20E4B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</w:rPr>
            </w:pP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            المنوال الأول = </w:t>
            </w: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65</w:t>
            </w:r>
          </w:p>
          <w:p w:rsidR="00080157" w:rsidRPr="002737D0" w:rsidRDefault="00080157" w:rsidP="00E20E4B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</w:rPr>
            </w:pP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            المنوال الثان</w:t>
            </w:r>
            <w:r w:rsidRPr="002737D0">
              <w:rPr>
                <w:rFonts w:cs="Traditional Arabic" w:hint="eastAsia"/>
                <w:bCs/>
                <w:spacing w:val="8"/>
                <w:sz w:val="32"/>
                <w:szCs w:val="32"/>
                <w:rtl/>
              </w:rPr>
              <w:t>ي</w:t>
            </w: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 = </w:t>
            </w: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80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80157" w:rsidRPr="002737D0" w:rsidRDefault="00080157" w:rsidP="00E20E4B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الدرجة </w:t>
            </w: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 xml:space="preserve">65 </w:t>
            </w: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  تكررت </w:t>
            </w: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3</w:t>
            </w: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  مرات </w:t>
            </w:r>
          </w:p>
          <w:p w:rsidR="00080157" w:rsidRPr="002737D0" w:rsidRDefault="00080157" w:rsidP="00E20E4B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الدرجة </w:t>
            </w: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 xml:space="preserve">80 </w:t>
            </w: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  تكررت</w:t>
            </w: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 xml:space="preserve">3 </w:t>
            </w: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 مرات 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E20E4B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>قسم الاقتصاد</w:t>
            </w:r>
          </w:p>
        </w:tc>
      </w:tr>
      <w:tr w:rsidR="00080157" w:rsidRPr="002737D0" w:rsidTr="002737D0">
        <w:trPr>
          <w:trHeight w:val="240"/>
          <w:jc w:val="center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157" w:rsidRPr="002737D0" w:rsidRDefault="00080157" w:rsidP="002737D0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يوجد ثلاث منوال </w:t>
            </w: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  <w:lang w:bidi="ar-EG"/>
              </w:rPr>
              <w:t>هي</w:t>
            </w: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  :</w:t>
            </w:r>
          </w:p>
          <w:p w:rsidR="00080157" w:rsidRPr="002737D0" w:rsidRDefault="00080157" w:rsidP="002737D0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</w:rPr>
            </w:pP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            المنوال الأول = </w:t>
            </w: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69</w:t>
            </w:r>
          </w:p>
          <w:p w:rsidR="00080157" w:rsidRPr="002737D0" w:rsidRDefault="00080157" w:rsidP="002737D0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</w:rPr>
            </w:pP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            المنوال الثاني = </w:t>
            </w: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73</w:t>
            </w:r>
          </w:p>
          <w:p w:rsidR="00080157" w:rsidRPr="002737D0" w:rsidRDefault="00080157" w:rsidP="002737D0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 xml:space="preserve">          </w:t>
            </w: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 المنوال الثالث = </w:t>
            </w: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85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الدرجة </w:t>
            </w: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 xml:space="preserve">69 </w:t>
            </w: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  تكررت </w:t>
            </w: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3</w:t>
            </w: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  مرات </w:t>
            </w:r>
          </w:p>
          <w:p w:rsidR="00080157" w:rsidRPr="002737D0" w:rsidRDefault="00080157" w:rsidP="002737D0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</w:rPr>
            </w:pP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الدرجة </w:t>
            </w: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 xml:space="preserve">73 </w:t>
            </w: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  تكررت</w:t>
            </w: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 xml:space="preserve">3 </w:t>
            </w: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 مرات</w:t>
            </w:r>
          </w:p>
          <w:p w:rsidR="00080157" w:rsidRPr="002737D0" w:rsidRDefault="00080157" w:rsidP="002737D0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</w:rPr>
            </w:pP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الدرجة </w:t>
            </w: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 xml:space="preserve">85 </w:t>
            </w: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  تكررت</w:t>
            </w: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 xml:space="preserve">3 </w:t>
            </w: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 مرات</w:t>
            </w:r>
          </w:p>
          <w:p w:rsidR="00080157" w:rsidRPr="002737D0" w:rsidRDefault="00080157" w:rsidP="002737D0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</w:rPr>
            </w:pP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>قسم الإنتاج الحيوان</w:t>
            </w: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  <w:lang w:bidi="ar-EG"/>
              </w:rPr>
              <w:t>ي</w:t>
            </w:r>
          </w:p>
        </w:tc>
      </w:tr>
    </w:tbl>
    <w:p w:rsidR="00080157" w:rsidRPr="002737D0" w:rsidRDefault="00080157" w:rsidP="00080157">
      <w:pPr>
        <w:widowControl w:val="0"/>
        <w:suppressLineNumbers/>
        <w:rPr>
          <w:rFonts w:cs="Traditional Arabic"/>
          <w:bCs/>
          <w:spacing w:val="8"/>
          <w:sz w:val="32"/>
          <w:szCs w:val="32"/>
          <w:rtl/>
        </w:rPr>
      </w:pPr>
    </w:p>
    <w:p w:rsidR="00080157" w:rsidRPr="002737D0" w:rsidRDefault="00080157" w:rsidP="00080157">
      <w:pPr>
        <w:widowControl w:val="0"/>
        <w:suppressLineNumbers/>
        <w:spacing w:line="140" w:lineRule="exact"/>
        <w:rPr>
          <w:rFonts w:cs="Traditional Arabic"/>
          <w:bCs/>
          <w:spacing w:val="8"/>
          <w:sz w:val="32"/>
          <w:szCs w:val="32"/>
          <w:rtl/>
          <w:lang w:bidi="ar-EG"/>
        </w:rPr>
      </w:pPr>
    </w:p>
    <w:p w:rsidR="00080157" w:rsidRPr="002737D0" w:rsidRDefault="00080157" w:rsidP="00080157">
      <w:pPr>
        <w:widowControl w:val="0"/>
        <w:suppressLineNumbers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>مثال (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3-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>6)</w:t>
      </w:r>
    </w:p>
    <w:p w:rsidR="00080157" w:rsidRPr="002737D0" w:rsidRDefault="00080157" w:rsidP="00080157">
      <w:pPr>
        <w:widowControl w:val="0"/>
        <w:suppressLineNumbers/>
        <w:ind w:firstLine="720"/>
        <w:rPr>
          <w:rFonts w:cs="Traditional Arabic"/>
          <w:bCs/>
          <w:spacing w:val="8"/>
          <w:sz w:val="32"/>
          <w:szCs w:val="32"/>
          <w:rtl/>
          <w:lang w:bidi="ar-EG"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>فيما يل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توزيع </w:t>
      </w:r>
      <w:r w:rsidRPr="002737D0">
        <w:rPr>
          <w:rFonts w:cs="Traditional Arabic"/>
          <w:bCs/>
          <w:spacing w:val="8"/>
          <w:sz w:val="32"/>
          <w:szCs w:val="32"/>
        </w:rPr>
        <w:t>30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أسرة حسب الإنفاق الاستهلاك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الشهر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لها بالألف ريال 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.</w:t>
      </w:r>
    </w:p>
    <w:p w:rsidR="00080157" w:rsidRPr="002737D0" w:rsidRDefault="00080157" w:rsidP="00080157">
      <w:pPr>
        <w:widowControl w:val="0"/>
        <w:suppressLineNumbers/>
        <w:spacing w:line="100" w:lineRule="exact"/>
        <w:ind w:firstLine="720"/>
        <w:rPr>
          <w:rFonts w:cs="Traditional Arabic"/>
          <w:bCs/>
          <w:spacing w:val="8"/>
          <w:sz w:val="32"/>
          <w:szCs w:val="32"/>
          <w:rtl/>
        </w:rPr>
      </w:pPr>
    </w:p>
    <w:tbl>
      <w:tblPr>
        <w:tblStyle w:val="TableGrid"/>
        <w:bidiVisual/>
        <w:tblW w:w="0" w:type="auto"/>
        <w:jc w:val="center"/>
        <w:tblLook w:val="01E0"/>
      </w:tblPr>
      <w:tblGrid>
        <w:gridCol w:w="972"/>
        <w:gridCol w:w="972"/>
        <w:gridCol w:w="972"/>
        <w:gridCol w:w="972"/>
        <w:gridCol w:w="972"/>
        <w:gridCol w:w="1800"/>
      </w:tblGrid>
      <w:tr w:rsidR="00080157" w:rsidRPr="002737D0" w:rsidTr="002737D0">
        <w:trPr>
          <w:jc w:val="center"/>
        </w:trPr>
        <w:tc>
          <w:tcPr>
            <w:tcW w:w="972" w:type="dxa"/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14 - 17</w:t>
            </w:r>
          </w:p>
        </w:tc>
        <w:tc>
          <w:tcPr>
            <w:tcW w:w="972" w:type="dxa"/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 xml:space="preserve">11 - </w:t>
            </w:r>
          </w:p>
        </w:tc>
        <w:tc>
          <w:tcPr>
            <w:tcW w:w="972" w:type="dxa"/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 xml:space="preserve">8 - </w:t>
            </w:r>
          </w:p>
        </w:tc>
        <w:tc>
          <w:tcPr>
            <w:tcW w:w="972" w:type="dxa"/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 xml:space="preserve">5 - </w:t>
            </w:r>
          </w:p>
        </w:tc>
        <w:tc>
          <w:tcPr>
            <w:tcW w:w="972" w:type="dxa"/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 xml:space="preserve">2 - </w:t>
            </w:r>
          </w:p>
        </w:tc>
        <w:tc>
          <w:tcPr>
            <w:tcW w:w="1800" w:type="dxa"/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both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فئات الإنفاق </w:t>
            </w:r>
          </w:p>
        </w:tc>
      </w:tr>
      <w:tr w:rsidR="00080157" w:rsidRPr="002737D0" w:rsidTr="002737D0">
        <w:trPr>
          <w:jc w:val="center"/>
        </w:trPr>
        <w:tc>
          <w:tcPr>
            <w:tcW w:w="972" w:type="dxa"/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lastRenderedPageBreak/>
              <w:t>4</w:t>
            </w:r>
          </w:p>
        </w:tc>
        <w:tc>
          <w:tcPr>
            <w:tcW w:w="972" w:type="dxa"/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5</w:t>
            </w:r>
          </w:p>
        </w:tc>
        <w:tc>
          <w:tcPr>
            <w:tcW w:w="972" w:type="dxa"/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10</w:t>
            </w:r>
          </w:p>
        </w:tc>
        <w:tc>
          <w:tcPr>
            <w:tcW w:w="972" w:type="dxa"/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7</w:t>
            </w:r>
          </w:p>
        </w:tc>
        <w:tc>
          <w:tcPr>
            <w:tcW w:w="972" w:type="dxa"/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4</w:t>
            </w:r>
          </w:p>
        </w:tc>
        <w:tc>
          <w:tcPr>
            <w:tcW w:w="1800" w:type="dxa"/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both"/>
              <w:rPr>
                <w:rFonts w:cs="Traditional Arabic"/>
                <w:bCs/>
                <w:spacing w:val="8"/>
                <w:sz w:val="32"/>
                <w:szCs w:val="32"/>
              </w:rPr>
            </w:pP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عدد الأسر </w:t>
            </w:r>
            <w:r w:rsidRPr="002737D0">
              <w:rPr>
                <w:rFonts w:asciiTheme="minorHAnsi" w:eastAsiaTheme="minorEastAsia" w:hAnsiTheme="minorHAnsi" w:cs="Traditional Arabic"/>
                <w:bCs/>
                <w:spacing w:val="8"/>
                <w:position w:val="-10"/>
                <w:sz w:val="32"/>
                <w:szCs w:val="32"/>
                <w:rtl/>
              </w:rPr>
              <w:object w:dxaOrig="240" w:dyaOrig="320">
                <v:shape id="_x0000_i1104" type="#_x0000_t75" style="width:11.85pt;height:15.8pt" o:ole="">
                  <v:imagedata r:id="rId30" o:title=""/>
                </v:shape>
                <o:OLEObject Type="Embed" ProgID="Equation.3" ShapeID="_x0000_i1104" DrawAspect="Content" ObjectID="_1547113634" r:id="rId169"/>
              </w:object>
            </w:r>
          </w:p>
        </w:tc>
      </w:tr>
    </w:tbl>
    <w:p w:rsidR="00080157" w:rsidRPr="002737D0" w:rsidRDefault="00080157" w:rsidP="00080157">
      <w:pPr>
        <w:widowControl w:val="0"/>
        <w:suppressLineNumbers/>
        <w:spacing w:line="100" w:lineRule="exact"/>
        <w:rPr>
          <w:rFonts w:cs="Traditional Arabic"/>
          <w:bCs/>
          <w:spacing w:val="8"/>
          <w:sz w:val="32"/>
          <w:szCs w:val="32"/>
          <w:rtl/>
        </w:rPr>
      </w:pPr>
    </w:p>
    <w:p w:rsidR="00080157" w:rsidRPr="002737D0" w:rsidRDefault="00080157" w:rsidP="00080157">
      <w:pPr>
        <w:widowControl w:val="0"/>
        <w:suppressLineNumbers/>
        <w:rPr>
          <w:rFonts w:cs="Traditional Arabic"/>
          <w:bCs/>
          <w:spacing w:val="8"/>
          <w:sz w:val="32"/>
          <w:szCs w:val="32"/>
          <w:rtl/>
          <w:lang w:bidi="ar-EG"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>والمطلوب حساب منوال الإنفاق الشهر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للأسرة، باستخدام طريقة الفروق .</w:t>
      </w:r>
    </w:p>
    <w:p w:rsidR="00080157" w:rsidRPr="002737D0" w:rsidRDefault="00080157" w:rsidP="00080157">
      <w:pPr>
        <w:widowControl w:val="0"/>
        <w:suppressLineNumbers/>
        <w:jc w:val="both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الحل </w:t>
      </w:r>
    </w:p>
    <w:p w:rsidR="00080157" w:rsidRPr="002737D0" w:rsidRDefault="00080157" w:rsidP="00080157">
      <w:pPr>
        <w:widowControl w:val="0"/>
        <w:suppressLineNumbers/>
        <w:jc w:val="both"/>
        <w:rPr>
          <w:rFonts w:cs="Traditional Arabic"/>
          <w:bCs/>
          <w:spacing w:val="8"/>
          <w:sz w:val="32"/>
          <w:szCs w:val="32"/>
          <w:rtl/>
          <w:lang w:bidi="ar-EG"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لحساب المنوال لهذه البيانات يتم استخدام 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المعادلة رقم (3-12)  ، ويتم إتباع الآتي :</w:t>
      </w:r>
    </w:p>
    <w:p w:rsidR="00080157" w:rsidRPr="002737D0" w:rsidRDefault="00080157" w:rsidP="00080157">
      <w:pPr>
        <w:widowControl w:val="0"/>
        <w:numPr>
          <w:ilvl w:val="0"/>
          <w:numId w:val="8"/>
        </w:numPr>
        <w:suppressLineNumbers/>
        <w:spacing w:after="0" w:line="240" w:lineRule="auto"/>
        <w:jc w:val="both"/>
        <w:rPr>
          <w:rFonts w:cs="Traditional Arabic"/>
          <w:bCs/>
          <w:spacing w:val="8"/>
          <w:sz w:val="32"/>
          <w:szCs w:val="32"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>تحديد الفئة المنوالية</w:t>
      </w:r>
    </w:p>
    <w:p w:rsidR="00080157" w:rsidRPr="002737D0" w:rsidRDefault="00080157" w:rsidP="00080157">
      <w:pPr>
        <w:widowControl w:val="0"/>
        <w:suppressLineNumbers/>
        <w:ind w:left="720"/>
        <w:jc w:val="both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الفئة 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ا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>لمنوالية ه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 xml:space="preserve">ي 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الفئة المناظرة لأكبر تكرار : </w:t>
      </w:r>
      <w:r w:rsidRPr="002737D0">
        <w:rPr>
          <w:rFonts w:cs="Traditional Arabic"/>
          <w:bCs/>
          <w:spacing w:val="8"/>
          <w:sz w:val="32"/>
          <w:szCs w:val="32"/>
        </w:rPr>
        <w:t>(8-11)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 </w:t>
      </w:r>
    </w:p>
    <w:p w:rsidR="00080157" w:rsidRPr="002737D0" w:rsidRDefault="00080157" w:rsidP="00080157">
      <w:pPr>
        <w:widowControl w:val="0"/>
        <w:suppressLineNumbers/>
        <w:jc w:val="center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 w:hint="cs"/>
          <w:bCs/>
          <w:noProof/>
          <w:spacing w:val="8"/>
          <w:sz w:val="32"/>
          <w:szCs w:val="32"/>
          <w:rtl/>
        </w:rPr>
        <w:drawing>
          <wp:inline distT="0" distB="0" distL="0" distR="0">
            <wp:extent cx="3516630" cy="1507490"/>
            <wp:effectExtent l="19050" t="0" r="7620" b="0"/>
            <wp:docPr id="99" name="صورة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630" cy="150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157" w:rsidRPr="002737D0" w:rsidRDefault="00080157" w:rsidP="00080157">
      <w:pPr>
        <w:widowControl w:val="0"/>
        <w:numPr>
          <w:ilvl w:val="0"/>
          <w:numId w:val="8"/>
        </w:numPr>
        <w:suppressLineNumbers/>
        <w:spacing w:after="0" w:line="240" w:lineRule="auto"/>
        <w:jc w:val="both"/>
        <w:rPr>
          <w:rFonts w:cs="Traditional Arabic"/>
          <w:bCs/>
          <w:spacing w:val="8"/>
          <w:sz w:val="32"/>
          <w:szCs w:val="32"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حساب الفروق </w:t>
      </w:r>
      <w:r w:rsidRPr="002737D0">
        <w:rPr>
          <w:rFonts w:cs="Traditional Arabic"/>
          <w:bCs/>
          <w:spacing w:val="8"/>
          <w:position w:val="-6"/>
          <w:sz w:val="32"/>
          <w:szCs w:val="32"/>
          <w:rtl/>
        </w:rPr>
        <w:object w:dxaOrig="220" w:dyaOrig="279">
          <v:shape id="_x0000_i1105" type="#_x0000_t75" style="width:11.1pt;height:14.25pt" o:ole="">
            <v:imagedata r:id="rId171" o:title=""/>
          </v:shape>
          <o:OLEObject Type="Embed" ProgID="Equation.3" ShapeID="_x0000_i1105" DrawAspect="Content" ObjectID="_1547113635" r:id="rId172"/>
        </w:objec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، حيث أن :</w:t>
      </w:r>
    </w:p>
    <w:p w:rsidR="00080157" w:rsidRPr="002737D0" w:rsidRDefault="003C15FF" w:rsidP="00080157">
      <w:pPr>
        <w:widowControl w:val="0"/>
        <w:suppressLineNumbers/>
        <w:ind w:left="360"/>
        <w:jc w:val="center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/>
          <w:bCs/>
          <w:spacing w:val="8"/>
          <w:position w:val="-18"/>
          <w:sz w:val="32"/>
          <w:szCs w:val="32"/>
        </w:rPr>
        <w:object w:dxaOrig="3420" w:dyaOrig="499">
          <v:shape id="_x0000_i1106" type="#_x0000_t75" style="width:278.5pt;height:25.3pt" o:ole="">
            <v:imagedata r:id="rId173" o:title=""/>
          </v:shape>
          <o:OLEObject Type="Embed" ProgID="Equation.3" ShapeID="_x0000_i1106" DrawAspect="Content" ObjectID="_1547113636" r:id="rId174"/>
        </w:object>
      </w:r>
    </w:p>
    <w:p w:rsidR="00080157" w:rsidRPr="002737D0" w:rsidRDefault="00080157" w:rsidP="00080157">
      <w:pPr>
        <w:widowControl w:val="0"/>
        <w:numPr>
          <w:ilvl w:val="0"/>
          <w:numId w:val="8"/>
        </w:numPr>
        <w:suppressLineNumbers/>
        <w:spacing w:after="0" w:line="240" w:lineRule="auto"/>
        <w:jc w:val="both"/>
        <w:rPr>
          <w:rFonts w:cs="Traditional Arabic"/>
          <w:bCs/>
          <w:spacing w:val="8"/>
          <w:sz w:val="32"/>
          <w:szCs w:val="32"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تحديد الحد الأدنى للفئة المنوالية </w:t>
      </w:r>
      <w:r w:rsidRPr="002737D0">
        <w:rPr>
          <w:rFonts w:cs="Traditional Arabic"/>
          <w:bCs/>
          <w:spacing w:val="8"/>
          <w:position w:val="-10"/>
          <w:sz w:val="32"/>
          <w:szCs w:val="32"/>
          <w:rtl/>
        </w:rPr>
        <w:object w:dxaOrig="760" w:dyaOrig="320">
          <v:shape id="_x0000_i1107" type="#_x0000_t75" style="width:38pt;height:15.8pt" o:ole="">
            <v:imagedata r:id="rId175" o:title=""/>
          </v:shape>
          <o:OLEObject Type="Embed" ProgID="Equation.3" ShapeID="_x0000_i1107" DrawAspect="Content" ObjectID="_1547113637" r:id="rId176"/>
        </w:objec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، وكذلك طول الفئة </w:t>
      </w:r>
      <w:r w:rsidRPr="002737D0">
        <w:rPr>
          <w:rFonts w:cs="Traditional Arabic"/>
          <w:bCs/>
          <w:spacing w:val="8"/>
          <w:position w:val="-10"/>
          <w:sz w:val="32"/>
          <w:szCs w:val="32"/>
          <w:rtl/>
        </w:rPr>
        <w:object w:dxaOrig="740" w:dyaOrig="320">
          <v:shape id="_x0000_i1108" type="#_x0000_t75" style="width:37.2pt;height:15.8pt" o:ole="">
            <v:imagedata r:id="rId177" o:title=""/>
          </v:shape>
          <o:OLEObject Type="Embed" ProgID="Equation.3" ShapeID="_x0000_i1108" DrawAspect="Content" ObjectID="_1547113638" r:id="rId178"/>
        </w:objec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</w:t>
      </w:r>
    </w:p>
    <w:p w:rsidR="00080157" w:rsidRPr="002737D0" w:rsidRDefault="00080157" w:rsidP="00080157">
      <w:pPr>
        <w:widowControl w:val="0"/>
        <w:numPr>
          <w:ilvl w:val="0"/>
          <w:numId w:val="8"/>
        </w:numPr>
        <w:suppressLineNumbers/>
        <w:spacing w:after="0" w:line="240" w:lineRule="auto"/>
        <w:jc w:val="both"/>
        <w:rPr>
          <w:rFonts w:cs="Traditional Arabic"/>
          <w:bCs/>
          <w:spacing w:val="8"/>
          <w:sz w:val="32"/>
          <w:szCs w:val="32"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>وبتطبيق المعادلة الخاصة بحساب المنوال فى حالة البيانات المبوبة . نجد أن :</w:t>
      </w:r>
    </w:p>
    <w:p w:rsidR="00080157" w:rsidRPr="002737D0" w:rsidRDefault="003C15FF" w:rsidP="00080157">
      <w:pPr>
        <w:widowControl w:val="0"/>
        <w:suppressLineNumbers/>
        <w:jc w:val="center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/>
          <w:bCs/>
          <w:spacing w:val="8"/>
          <w:position w:val="-56"/>
          <w:sz w:val="32"/>
          <w:szCs w:val="32"/>
        </w:rPr>
        <w:object w:dxaOrig="3720" w:dyaOrig="1240">
          <v:shape id="_x0000_i1109" type="#_x0000_t75" style="width:346.55pt;height:68.05pt" o:ole="">
            <v:imagedata r:id="rId179" o:title=""/>
          </v:shape>
          <o:OLEObject Type="Embed" ProgID="Equation.3" ShapeID="_x0000_i1109" DrawAspect="Content" ObjectID="_1547113639" r:id="rId180"/>
        </w:object>
      </w:r>
    </w:p>
    <w:p w:rsidR="00080157" w:rsidRPr="002737D0" w:rsidRDefault="00080157" w:rsidP="00080157">
      <w:pPr>
        <w:widowControl w:val="0"/>
        <w:suppressLineNumbers/>
        <w:jc w:val="both"/>
        <w:rPr>
          <w:rFonts w:cs="Traditional Arabic"/>
          <w:b/>
          <w:bCs/>
          <w:spacing w:val="12"/>
          <w:sz w:val="32"/>
          <w:szCs w:val="32"/>
          <w:rtl/>
          <w:lang w:bidi="ar-EG"/>
        </w:rPr>
      </w:pPr>
      <w:r w:rsidRPr="002737D0">
        <w:rPr>
          <w:rFonts w:cs="Traditional Arabic" w:hint="cs"/>
          <w:b/>
          <w:bCs/>
          <w:sz w:val="32"/>
          <w:szCs w:val="32"/>
          <w:rtl/>
          <w:lang w:bidi="ar-EG"/>
        </w:rPr>
        <w:t xml:space="preserve">3/3 </w:t>
      </w:r>
      <w:r w:rsidRPr="002737D0">
        <w:rPr>
          <w:rFonts w:cs="Traditional Arabic" w:hint="cs"/>
          <w:b/>
          <w:bCs/>
          <w:spacing w:val="12"/>
          <w:sz w:val="32"/>
          <w:szCs w:val="32"/>
          <w:rtl/>
        </w:rPr>
        <w:t>استخدام مقاييس النزعة المركزية ف</w:t>
      </w:r>
      <w:r w:rsidRPr="002737D0">
        <w:rPr>
          <w:rFonts w:cs="Traditional Arabic" w:hint="cs"/>
          <w:b/>
          <w:bCs/>
          <w:spacing w:val="12"/>
          <w:sz w:val="32"/>
          <w:szCs w:val="32"/>
          <w:rtl/>
          <w:lang w:bidi="ar-EG"/>
        </w:rPr>
        <w:t>ي</w:t>
      </w:r>
      <w:r w:rsidRPr="002737D0">
        <w:rPr>
          <w:rFonts w:cs="Traditional Arabic" w:hint="cs"/>
          <w:b/>
          <w:bCs/>
          <w:spacing w:val="12"/>
          <w:sz w:val="32"/>
          <w:szCs w:val="32"/>
          <w:rtl/>
        </w:rPr>
        <w:t xml:space="preserve"> تحديد شكل</w:t>
      </w:r>
    </w:p>
    <w:p w:rsidR="00080157" w:rsidRPr="002737D0" w:rsidRDefault="00080157" w:rsidP="00080157">
      <w:pPr>
        <w:widowControl w:val="0"/>
        <w:suppressLineNumbers/>
        <w:jc w:val="both"/>
        <w:rPr>
          <w:rFonts w:cs="Traditional Arabic"/>
          <w:b/>
          <w:bCs/>
          <w:spacing w:val="12"/>
          <w:sz w:val="32"/>
          <w:szCs w:val="32"/>
          <w:rtl/>
          <w:lang w:bidi="ar-EG"/>
        </w:rPr>
      </w:pPr>
      <w:r w:rsidRPr="002737D0">
        <w:rPr>
          <w:rFonts w:cs="Traditional Arabic" w:hint="cs"/>
          <w:b/>
          <w:bCs/>
          <w:spacing w:val="12"/>
          <w:sz w:val="32"/>
          <w:szCs w:val="32"/>
          <w:rtl/>
          <w:lang w:bidi="ar-EG"/>
        </w:rPr>
        <w:t xml:space="preserve">      توزيع البيانات </w:t>
      </w:r>
    </w:p>
    <w:p w:rsidR="00080157" w:rsidRPr="002737D0" w:rsidRDefault="00080157" w:rsidP="00080157">
      <w:pPr>
        <w:widowControl w:val="0"/>
        <w:suppressLineNumbers/>
        <w:jc w:val="both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ab/>
        <w:t>يمكن استخدام الوسط الحساب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والوسيط والمنوال ف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وصف المنحنى التكرار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>، والذي يعبر عن شكل توزيع البيانات ، كما يل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:</w:t>
      </w:r>
    </w:p>
    <w:p w:rsidR="00080157" w:rsidRPr="002737D0" w:rsidRDefault="00080157" w:rsidP="00080157">
      <w:pPr>
        <w:widowControl w:val="0"/>
        <w:suppressLineNumbers/>
        <w:jc w:val="center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lastRenderedPageBreak/>
        <w:t>شكل (3-1)</w:t>
      </w:r>
    </w:p>
    <w:p w:rsidR="00080157" w:rsidRPr="002737D0" w:rsidRDefault="00080157" w:rsidP="00080157">
      <w:pPr>
        <w:widowControl w:val="0"/>
        <w:suppressLineNumbers/>
        <w:jc w:val="center"/>
        <w:rPr>
          <w:rFonts w:cs="Traditional Arabic"/>
          <w:bCs/>
          <w:spacing w:val="8"/>
          <w:sz w:val="32"/>
          <w:szCs w:val="32"/>
        </w:rPr>
      </w:pPr>
      <w:r w:rsidRPr="002737D0">
        <w:rPr>
          <w:rFonts w:cs="Traditional Arabic" w:hint="cs"/>
          <w:bCs/>
          <w:noProof/>
          <w:spacing w:val="8"/>
          <w:sz w:val="32"/>
          <w:szCs w:val="32"/>
          <w:rtl/>
        </w:rPr>
        <w:drawing>
          <wp:inline distT="0" distB="0" distL="0" distR="0">
            <wp:extent cx="4391025" cy="954405"/>
            <wp:effectExtent l="19050" t="0" r="9525" b="0"/>
            <wp:docPr id="105" name="صورة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157" w:rsidRPr="002737D0" w:rsidRDefault="00080157" w:rsidP="003C15FF">
      <w:pPr>
        <w:widowControl w:val="0"/>
        <w:numPr>
          <w:ilvl w:val="0"/>
          <w:numId w:val="9"/>
        </w:numPr>
        <w:suppressLineNumbers/>
        <w:spacing w:after="0" w:line="240" w:lineRule="auto"/>
        <w:jc w:val="both"/>
        <w:rPr>
          <w:rFonts w:cs="Traditional Arabic"/>
          <w:bCs/>
          <w:spacing w:val="8"/>
          <w:sz w:val="32"/>
          <w:szCs w:val="32"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>يكون المنحنى متماثل إذا كان :</w:t>
      </w:r>
    </w:p>
    <w:p w:rsidR="00080157" w:rsidRPr="002737D0" w:rsidRDefault="00080157" w:rsidP="003C15FF">
      <w:pPr>
        <w:widowControl w:val="0"/>
        <w:suppressLineNumbers/>
        <w:spacing w:line="240" w:lineRule="auto"/>
        <w:jc w:val="center"/>
        <w:rPr>
          <w:rFonts w:cs="Traditional Arabic"/>
          <w:bCs/>
          <w:spacing w:val="8"/>
          <w:sz w:val="32"/>
          <w:szCs w:val="32"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>الوسط = الوسيط = المنوال .</w:t>
      </w:r>
    </w:p>
    <w:p w:rsidR="00080157" w:rsidRPr="002737D0" w:rsidRDefault="00080157" w:rsidP="003C15FF">
      <w:pPr>
        <w:widowControl w:val="0"/>
        <w:numPr>
          <w:ilvl w:val="0"/>
          <w:numId w:val="9"/>
        </w:numPr>
        <w:suppressLineNumbers/>
        <w:spacing w:after="0" w:line="240" w:lineRule="auto"/>
        <w:jc w:val="both"/>
        <w:rPr>
          <w:rFonts w:cs="Traditional Arabic"/>
          <w:bCs/>
          <w:spacing w:val="8"/>
          <w:sz w:val="32"/>
          <w:szCs w:val="32"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>يكون المنحنى موجب الالتواء (ملتو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جهة اليمين ) إذا كان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:</w:t>
      </w:r>
    </w:p>
    <w:p w:rsidR="00080157" w:rsidRPr="002737D0" w:rsidRDefault="00080157" w:rsidP="003C15FF">
      <w:pPr>
        <w:widowControl w:val="0"/>
        <w:suppressLineNumbers/>
        <w:spacing w:line="240" w:lineRule="auto"/>
        <w:jc w:val="center"/>
        <w:rPr>
          <w:rFonts w:cs="Traditional Arabic"/>
          <w:bCs/>
          <w:spacing w:val="8"/>
          <w:sz w:val="32"/>
          <w:szCs w:val="32"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>الوسط &gt; الوسيط &gt; المنوال</w:t>
      </w:r>
    </w:p>
    <w:p w:rsidR="00080157" w:rsidRPr="002737D0" w:rsidRDefault="00080157" w:rsidP="003C15FF">
      <w:pPr>
        <w:widowControl w:val="0"/>
        <w:numPr>
          <w:ilvl w:val="0"/>
          <w:numId w:val="9"/>
        </w:numPr>
        <w:suppressLineNumbers/>
        <w:spacing w:after="0" w:line="240" w:lineRule="auto"/>
        <w:jc w:val="both"/>
        <w:rPr>
          <w:rFonts w:cs="Traditional Arabic"/>
          <w:bCs/>
          <w:spacing w:val="8"/>
          <w:sz w:val="32"/>
          <w:szCs w:val="32"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>يكون المنحنى سالب الالتواء (ملتو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جهة اليسار) إذا كان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 xml:space="preserve"> :</w:t>
      </w:r>
    </w:p>
    <w:p w:rsidR="00080157" w:rsidRPr="002737D0" w:rsidRDefault="00080157" w:rsidP="003C15FF">
      <w:pPr>
        <w:widowControl w:val="0"/>
        <w:suppressLineNumbers/>
        <w:spacing w:line="240" w:lineRule="auto"/>
        <w:jc w:val="center"/>
        <w:rPr>
          <w:rFonts w:cs="Traditional Arabic"/>
          <w:bCs/>
          <w:spacing w:val="8"/>
          <w:sz w:val="32"/>
          <w:szCs w:val="32"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>الوسط &lt; الوسيط &lt; المنوال</w:t>
      </w:r>
    </w:p>
    <w:p w:rsidR="00080157" w:rsidRPr="002737D0" w:rsidRDefault="00080157" w:rsidP="003C15FF">
      <w:pPr>
        <w:widowControl w:val="0"/>
        <w:suppressLineNumbers/>
        <w:spacing w:line="240" w:lineRule="auto"/>
        <w:jc w:val="both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>مثال عام  (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3-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7) </w:t>
      </w:r>
    </w:p>
    <w:p w:rsidR="00080157" w:rsidRPr="002737D0" w:rsidRDefault="00080157" w:rsidP="003C15FF">
      <w:pPr>
        <w:widowControl w:val="0"/>
        <w:suppressLineNumbers/>
        <w:spacing w:line="240" w:lineRule="auto"/>
        <w:ind w:firstLine="720"/>
        <w:jc w:val="both"/>
        <w:rPr>
          <w:rFonts w:cs="Traditional Arabic"/>
          <w:bCs/>
          <w:spacing w:val="8"/>
          <w:sz w:val="32"/>
          <w:szCs w:val="32"/>
          <w:rtl/>
          <w:lang w:bidi="ar-EG"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قام مدير مراقبة الإنتاج بسحب عينة من </w:t>
      </w:r>
      <w:r w:rsidRPr="002737D0">
        <w:rPr>
          <w:rFonts w:cs="Traditional Arabic"/>
          <w:bCs/>
          <w:spacing w:val="8"/>
          <w:sz w:val="32"/>
          <w:szCs w:val="32"/>
        </w:rPr>
        <w:t xml:space="preserve">10  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عبوات من الميا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 xml:space="preserve">ه 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المعبأة للشرب ، ذات الحجم </w:t>
      </w:r>
      <w:r w:rsidRPr="002737D0">
        <w:rPr>
          <w:rFonts w:cs="Traditional Arabic"/>
          <w:bCs/>
          <w:spacing w:val="8"/>
          <w:sz w:val="32"/>
          <w:szCs w:val="32"/>
        </w:rPr>
        <w:t xml:space="preserve">5 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لتر ،  والمنتجة بواسطة إحدى شركات تعبئة المياه لفحص كمية الأملاح الذائبة، وكانت كالتال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:</w:t>
      </w:r>
    </w:p>
    <w:p w:rsidR="00080157" w:rsidRPr="002737D0" w:rsidRDefault="00080157" w:rsidP="003C15FF">
      <w:pPr>
        <w:widowControl w:val="0"/>
        <w:suppressLineNumbers/>
        <w:spacing w:line="240" w:lineRule="auto"/>
        <w:ind w:firstLine="720"/>
        <w:jc w:val="center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/>
          <w:bCs/>
          <w:spacing w:val="8"/>
          <w:sz w:val="32"/>
          <w:szCs w:val="32"/>
        </w:rPr>
        <w:t xml:space="preserve">115    123      119    123     124   119    123    121    123      121      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 </w:t>
      </w:r>
    </w:p>
    <w:p w:rsidR="00080157" w:rsidRPr="002737D0" w:rsidRDefault="00080157" w:rsidP="003C15FF">
      <w:pPr>
        <w:widowControl w:val="0"/>
        <w:suppressLineNumbers/>
        <w:spacing w:line="240" w:lineRule="auto"/>
        <w:jc w:val="both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 w:hint="cs"/>
          <w:bCs/>
          <w:spacing w:val="8"/>
          <w:sz w:val="32"/>
          <w:szCs w:val="32"/>
          <w:u w:val="single"/>
          <w:rtl/>
        </w:rPr>
        <w:t>والمطلوب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: حساب الوسط الحساب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>، والوسيط، والمنوال، ثم حدد شكل الالتواء له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ذ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ه البيانات . </w:t>
      </w:r>
    </w:p>
    <w:p w:rsidR="00080157" w:rsidRPr="002737D0" w:rsidRDefault="00080157" w:rsidP="003C15FF">
      <w:pPr>
        <w:widowControl w:val="0"/>
        <w:suppressLineNumbers/>
        <w:spacing w:line="240" w:lineRule="auto"/>
        <w:jc w:val="both"/>
        <w:rPr>
          <w:rFonts w:cs="Traditional Arabic"/>
          <w:bCs/>
          <w:spacing w:val="8"/>
          <w:sz w:val="32"/>
          <w:szCs w:val="32"/>
          <w:rtl/>
          <w:lang w:bidi="ar-EG"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الحل </w:t>
      </w:r>
    </w:p>
    <w:p w:rsidR="00080157" w:rsidRPr="002737D0" w:rsidRDefault="00080157" w:rsidP="003C15FF">
      <w:pPr>
        <w:widowControl w:val="0"/>
        <w:suppressLineNumbers/>
        <w:spacing w:line="240" w:lineRule="auto"/>
        <w:jc w:val="both"/>
        <w:rPr>
          <w:rFonts w:cs="Traditional Arabic"/>
          <w:bCs/>
          <w:spacing w:val="8"/>
          <w:sz w:val="32"/>
          <w:szCs w:val="32"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>حساب الوسط الحساب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:      </w:t>
      </w:r>
    </w:p>
    <w:p w:rsidR="00080157" w:rsidRPr="002737D0" w:rsidRDefault="00080157" w:rsidP="003C15FF">
      <w:pPr>
        <w:widowControl w:val="0"/>
        <w:suppressLineNumbers/>
        <w:spacing w:line="240" w:lineRule="auto"/>
        <w:ind w:left="74"/>
        <w:jc w:val="center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/>
          <w:bCs/>
          <w:spacing w:val="8"/>
          <w:position w:val="-24"/>
          <w:sz w:val="32"/>
          <w:szCs w:val="32"/>
          <w:rtl/>
        </w:rPr>
        <w:object w:dxaOrig="2100" w:dyaOrig="620">
          <v:shape id="_x0000_i1110" type="#_x0000_t75" style="width:133.7pt;height:39.55pt" o:ole="">
            <v:imagedata r:id="rId182" o:title=""/>
          </v:shape>
          <o:OLEObject Type="Embed" ProgID="Equation.3" ShapeID="_x0000_i1110" DrawAspect="Content" ObjectID="_1547113640" r:id="rId183"/>
        </w:object>
      </w:r>
    </w:p>
    <w:p w:rsidR="00080157" w:rsidRPr="002737D0" w:rsidRDefault="00080157" w:rsidP="003C15FF">
      <w:pPr>
        <w:widowControl w:val="0"/>
        <w:numPr>
          <w:ilvl w:val="0"/>
          <w:numId w:val="10"/>
        </w:numPr>
        <w:suppressLineNumbers/>
        <w:spacing w:after="0" w:line="240" w:lineRule="auto"/>
        <w:jc w:val="both"/>
        <w:rPr>
          <w:rFonts w:cs="Traditional Arabic"/>
          <w:bCs/>
          <w:spacing w:val="8"/>
          <w:sz w:val="32"/>
          <w:szCs w:val="32"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حساب الوسيط : </w:t>
      </w:r>
    </w:p>
    <w:p w:rsidR="00080157" w:rsidRPr="002737D0" w:rsidRDefault="00080157" w:rsidP="003C15FF">
      <w:pPr>
        <w:widowControl w:val="0"/>
        <w:suppressLineNumbers/>
        <w:spacing w:line="240" w:lineRule="auto"/>
        <w:ind w:left="75" w:firstLine="360"/>
        <w:jc w:val="both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رتبة الوسيط :  </w:t>
      </w:r>
      <w:r w:rsidRPr="002737D0">
        <w:rPr>
          <w:rFonts w:cs="Traditional Arabic"/>
          <w:bCs/>
          <w:spacing w:val="8"/>
          <w:position w:val="-10"/>
          <w:sz w:val="32"/>
          <w:szCs w:val="32"/>
          <w:rtl/>
        </w:rPr>
        <w:object w:dxaOrig="2680" w:dyaOrig="320">
          <v:shape id="_x0000_i1111" type="#_x0000_t75" style="width:133.7pt;height:15.8pt" o:ole="">
            <v:imagedata r:id="rId184" o:title=""/>
          </v:shape>
          <o:OLEObject Type="Embed" ProgID="Equation.3" ShapeID="_x0000_i1111" DrawAspect="Content" ObjectID="_1547113641" r:id="rId185"/>
        </w:object>
      </w:r>
    </w:p>
    <w:p w:rsidR="00080157" w:rsidRPr="002737D0" w:rsidRDefault="00080157" w:rsidP="003C15FF">
      <w:pPr>
        <w:widowControl w:val="0"/>
        <w:suppressLineNumbers/>
        <w:spacing w:line="240" w:lineRule="auto"/>
        <w:ind w:left="75" w:firstLine="360"/>
        <w:jc w:val="both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>ترتيب القيم تصاعديا</w:t>
      </w:r>
    </w:p>
    <w:p w:rsidR="00080157" w:rsidRPr="002737D0" w:rsidRDefault="00080157" w:rsidP="00080157">
      <w:pPr>
        <w:widowControl w:val="0"/>
        <w:suppressLineNumbers/>
        <w:ind w:left="75" w:firstLine="360"/>
        <w:jc w:val="both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 w:hint="cs"/>
          <w:bCs/>
          <w:noProof/>
          <w:spacing w:val="8"/>
          <w:sz w:val="32"/>
          <w:szCs w:val="32"/>
          <w:rtl/>
        </w:rPr>
        <w:lastRenderedPageBreak/>
        <w:drawing>
          <wp:inline distT="0" distB="0" distL="0" distR="0">
            <wp:extent cx="4994275" cy="1125220"/>
            <wp:effectExtent l="19050" t="0" r="0" b="0"/>
            <wp:docPr id="108" name="صورة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275" cy="112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157" w:rsidRPr="002737D0" w:rsidRDefault="00080157" w:rsidP="00080157">
      <w:pPr>
        <w:widowControl w:val="0"/>
        <w:suppressLineNumbers/>
        <w:spacing w:line="140" w:lineRule="exact"/>
        <w:ind w:left="74" w:firstLine="357"/>
        <w:jc w:val="both"/>
        <w:rPr>
          <w:rFonts w:cs="Traditional Arabic"/>
          <w:bCs/>
          <w:spacing w:val="8"/>
          <w:sz w:val="32"/>
          <w:szCs w:val="32"/>
          <w:rtl/>
        </w:rPr>
      </w:pPr>
    </w:p>
    <w:p w:rsidR="00080157" w:rsidRPr="002737D0" w:rsidRDefault="00080157" w:rsidP="00080157">
      <w:pPr>
        <w:widowControl w:val="0"/>
        <w:suppressLineNumbers/>
        <w:ind w:left="792" w:hanging="717"/>
        <w:jc w:val="both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ab/>
        <w:t xml:space="preserve">عدد القيم = </w:t>
      </w:r>
      <w:r w:rsidRPr="002737D0">
        <w:rPr>
          <w:rFonts w:cs="Traditional Arabic"/>
          <w:bCs/>
          <w:spacing w:val="8"/>
          <w:sz w:val="32"/>
          <w:szCs w:val="32"/>
        </w:rPr>
        <w:t>10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، وهو عدد زوجي.   الوسيط = الوسط الحساب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للقيمتين رقم </w:t>
      </w:r>
      <w:r w:rsidRPr="002737D0">
        <w:rPr>
          <w:rFonts w:cs="Traditional Arabic"/>
          <w:bCs/>
          <w:spacing w:val="8"/>
          <w:sz w:val="32"/>
          <w:szCs w:val="32"/>
        </w:rPr>
        <w:t>(6 , 5 )</w:t>
      </w:r>
    </w:p>
    <w:p w:rsidR="00080157" w:rsidRPr="002737D0" w:rsidRDefault="00080157" w:rsidP="00080157">
      <w:pPr>
        <w:widowControl w:val="0"/>
        <w:suppressLineNumbers/>
        <w:spacing w:line="100" w:lineRule="exact"/>
        <w:ind w:left="788" w:hanging="714"/>
        <w:jc w:val="both"/>
        <w:rPr>
          <w:rFonts w:cs="Traditional Arabic"/>
          <w:bCs/>
          <w:spacing w:val="8"/>
          <w:sz w:val="32"/>
          <w:szCs w:val="32"/>
          <w:rtl/>
        </w:rPr>
      </w:pPr>
    </w:p>
    <w:p w:rsidR="00080157" w:rsidRPr="002737D0" w:rsidRDefault="00080157" w:rsidP="00080157">
      <w:pPr>
        <w:widowControl w:val="0"/>
        <w:suppressLineNumbers/>
        <w:ind w:left="74"/>
        <w:jc w:val="center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/>
          <w:bCs/>
          <w:spacing w:val="8"/>
          <w:position w:val="-24"/>
          <w:sz w:val="32"/>
          <w:szCs w:val="32"/>
          <w:rtl/>
        </w:rPr>
        <w:object w:dxaOrig="2640" w:dyaOrig="620">
          <v:shape id="_x0000_i1112" type="#_x0000_t75" style="width:156.65pt;height:36.4pt" o:ole="">
            <v:imagedata r:id="rId187" o:title=""/>
          </v:shape>
          <o:OLEObject Type="Embed" ProgID="Equation.3" ShapeID="_x0000_i1112" DrawAspect="Content" ObjectID="_1547113642" r:id="rId188"/>
        </w:object>
      </w:r>
    </w:p>
    <w:p w:rsidR="00080157" w:rsidRPr="002737D0" w:rsidRDefault="00080157" w:rsidP="00080157">
      <w:pPr>
        <w:widowControl w:val="0"/>
        <w:numPr>
          <w:ilvl w:val="0"/>
          <w:numId w:val="10"/>
        </w:numPr>
        <w:suppressLineNumbers/>
        <w:spacing w:after="0" w:line="240" w:lineRule="auto"/>
        <w:jc w:val="both"/>
        <w:rPr>
          <w:rFonts w:cs="Traditional Arabic"/>
          <w:bCs/>
          <w:spacing w:val="8"/>
          <w:sz w:val="32"/>
          <w:szCs w:val="32"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حساب المنوال : </w:t>
      </w:r>
    </w:p>
    <w:p w:rsidR="00080157" w:rsidRPr="002737D0" w:rsidRDefault="00080157" w:rsidP="00080157">
      <w:pPr>
        <w:widowControl w:val="0"/>
        <w:suppressLineNumbers/>
        <w:ind w:left="75" w:firstLine="360"/>
        <w:jc w:val="both"/>
        <w:rPr>
          <w:rFonts w:cs="Traditional Arabic"/>
          <w:bCs/>
          <w:spacing w:val="8"/>
          <w:sz w:val="32"/>
          <w:szCs w:val="32"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المنوال يساوى القيمة الأكثر تكرارا:  القيمة </w:t>
      </w:r>
      <w:r w:rsidRPr="002737D0">
        <w:rPr>
          <w:rFonts w:cs="Traditional Arabic"/>
          <w:bCs/>
          <w:spacing w:val="8"/>
          <w:sz w:val="32"/>
          <w:szCs w:val="32"/>
        </w:rPr>
        <w:t>123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تكررت أكثر من غيرها ، إذا </w:t>
      </w:r>
    </w:p>
    <w:p w:rsidR="00080157" w:rsidRPr="002737D0" w:rsidRDefault="00080157" w:rsidP="00080157">
      <w:pPr>
        <w:widowControl w:val="0"/>
        <w:suppressLineNumbers/>
        <w:ind w:left="75"/>
        <w:jc w:val="center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/>
          <w:bCs/>
          <w:spacing w:val="8"/>
          <w:position w:val="-6"/>
          <w:sz w:val="32"/>
          <w:szCs w:val="32"/>
          <w:rtl/>
        </w:rPr>
        <w:object w:dxaOrig="1060" w:dyaOrig="279">
          <v:shape id="_x0000_i1113" type="#_x0000_t75" style="width:1in;height:19pt" o:ole="">
            <v:imagedata r:id="rId189" o:title=""/>
          </v:shape>
          <o:OLEObject Type="Embed" ProgID="Equation.3" ShapeID="_x0000_i1113" DrawAspect="Content" ObjectID="_1547113643" r:id="rId190"/>
        </w:object>
      </w:r>
    </w:p>
    <w:p w:rsidR="00080157" w:rsidRPr="002737D0" w:rsidRDefault="00080157" w:rsidP="00080157">
      <w:pPr>
        <w:widowControl w:val="0"/>
        <w:suppressLineNumbers/>
        <w:ind w:firstLine="75"/>
        <w:jc w:val="both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>وبمقارنة الوسط والوسيط و المنوال نجد أن :</w:t>
      </w:r>
    </w:p>
    <w:p w:rsidR="00080157" w:rsidRPr="002737D0" w:rsidRDefault="00080157" w:rsidP="00080157">
      <w:pPr>
        <w:widowControl w:val="0"/>
        <w:suppressLineNumbers/>
        <w:ind w:firstLine="75"/>
        <w:jc w:val="center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 w:hint="cs"/>
          <w:bCs/>
          <w:noProof/>
          <w:spacing w:val="8"/>
          <w:sz w:val="32"/>
          <w:szCs w:val="32"/>
          <w:rtl/>
        </w:rPr>
        <w:drawing>
          <wp:inline distT="0" distB="0" distL="0" distR="0">
            <wp:extent cx="2280920" cy="1537335"/>
            <wp:effectExtent l="19050" t="0" r="5080" b="0"/>
            <wp:docPr id="111" name="صورة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153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157" w:rsidRPr="002737D0" w:rsidRDefault="00080157" w:rsidP="00080157">
      <w:pPr>
        <w:widowControl w:val="0"/>
        <w:suppressLineNumbers/>
        <w:spacing w:line="100" w:lineRule="exact"/>
        <w:rPr>
          <w:rFonts w:cs="Traditional Arabic"/>
          <w:bCs/>
          <w:spacing w:val="8"/>
          <w:sz w:val="32"/>
          <w:szCs w:val="32"/>
          <w:rtl/>
        </w:rPr>
      </w:pPr>
    </w:p>
    <w:p w:rsidR="00080157" w:rsidRPr="002737D0" w:rsidRDefault="00080157" w:rsidP="00080157">
      <w:pPr>
        <w:widowControl w:val="0"/>
        <w:suppressLineNumbers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>نجد أن   : الوسط &lt; الوسيط &lt; المنوال ، إذا توزيع بيانات كمية الأملاح سالبة الالتواء.</w:t>
      </w:r>
    </w:p>
    <w:p w:rsidR="00080157" w:rsidRPr="002737D0" w:rsidRDefault="00080157" w:rsidP="00080157">
      <w:pPr>
        <w:widowControl w:val="0"/>
        <w:suppressLineNumbers/>
        <w:jc w:val="both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مثال (3-8)  </w:t>
      </w:r>
    </w:p>
    <w:p w:rsidR="00080157" w:rsidRPr="002737D0" w:rsidRDefault="00080157" w:rsidP="00080157">
      <w:pPr>
        <w:widowControl w:val="0"/>
        <w:suppressLineNumbers/>
        <w:jc w:val="both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ab/>
        <w:t>الجدول التكرار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التال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يعرض توزيع </w:t>
      </w:r>
      <w:r w:rsidRPr="002737D0">
        <w:rPr>
          <w:rFonts w:cs="Traditional Arabic"/>
          <w:bCs/>
          <w:spacing w:val="8"/>
          <w:sz w:val="32"/>
          <w:szCs w:val="32"/>
        </w:rPr>
        <w:t>100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عامل ف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مزرعة  حسب الأجر اليوم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بالريال . </w:t>
      </w:r>
    </w:p>
    <w:p w:rsidR="00080157" w:rsidRPr="002737D0" w:rsidRDefault="00080157" w:rsidP="00080157">
      <w:pPr>
        <w:widowControl w:val="0"/>
        <w:suppressLineNumbers/>
        <w:spacing w:line="100" w:lineRule="exact"/>
        <w:jc w:val="both"/>
        <w:rPr>
          <w:rFonts w:cs="Traditional Arabic"/>
          <w:bCs/>
          <w:spacing w:val="8"/>
          <w:sz w:val="32"/>
          <w:szCs w:val="32"/>
          <w:rtl/>
          <w:lang w:bidi="ar-EG"/>
        </w:rPr>
      </w:pPr>
    </w:p>
    <w:tbl>
      <w:tblPr>
        <w:tblStyle w:val="TableGrid"/>
        <w:bidiVisual/>
        <w:tblW w:w="0" w:type="auto"/>
        <w:jc w:val="center"/>
        <w:tblInd w:w="634" w:type="dxa"/>
        <w:tblLook w:val="01E0"/>
      </w:tblPr>
      <w:tblGrid>
        <w:gridCol w:w="1260"/>
        <w:gridCol w:w="750"/>
        <w:gridCol w:w="750"/>
        <w:gridCol w:w="750"/>
        <w:gridCol w:w="750"/>
        <w:gridCol w:w="750"/>
        <w:gridCol w:w="750"/>
        <w:gridCol w:w="1008"/>
      </w:tblGrid>
      <w:tr w:rsidR="00080157" w:rsidRPr="002737D0" w:rsidTr="002737D0">
        <w:trPr>
          <w:jc w:val="center"/>
        </w:trPr>
        <w:tc>
          <w:tcPr>
            <w:tcW w:w="1260" w:type="dxa"/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170 - 190</w:t>
            </w:r>
          </w:p>
        </w:tc>
        <w:tc>
          <w:tcPr>
            <w:tcW w:w="750" w:type="dxa"/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 xml:space="preserve">150 - </w:t>
            </w:r>
          </w:p>
        </w:tc>
        <w:tc>
          <w:tcPr>
            <w:tcW w:w="750" w:type="dxa"/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 xml:space="preserve">130 - </w:t>
            </w:r>
          </w:p>
        </w:tc>
        <w:tc>
          <w:tcPr>
            <w:tcW w:w="750" w:type="dxa"/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 xml:space="preserve">110 - </w:t>
            </w:r>
          </w:p>
        </w:tc>
        <w:tc>
          <w:tcPr>
            <w:tcW w:w="750" w:type="dxa"/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 xml:space="preserve">90 - </w:t>
            </w:r>
          </w:p>
        </w:tc>
        <w:tc>
          <w:tcPr>
            <w:tcW w:w="750" w:type="dxa"/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 xml:space="preserve">70 - </w:t>
            </w:r>
          </w:p>
        </w:tc>
        <w:tc>
          <w:tcPr>
            <w:tcW w:w="750" w:type="dxa"/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 xml:space="preserve">50 - </w:t>
            </w:r>
          </w:p>
        </w:tc>
        <w:tc>
          <w:tcPr>
            <w:tcW w:w="1008" w:type="dxa"/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 w:hint="cs"/>
                <w:b/>
                <w:spacing w:val="8"/>
                <w:sz w:val="32"/>
                <w:szCs w:val="32"/>
                <w:rtl/>
              </w:rPr>
              <w:t xml:space="preserve">الأجر  </w:t>
            </w:r>
          </w:p>
        </w:tc>
      </w:tr>
      <w:tr w:rsidR="00080157" w:rsidRPr="002737D0" w:rsidTr="002737D0">
        <w:trPr>
          <w:jc w:val="center"/>
        </w:trPr>
        <w:tc>
          <w:tcPr>
            <w:tcW w:w="1260" w:type="dxa"/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lastRenderedPageBreak/>
              <w:t>6</w:t>
            </w:r>
          </w:p>
        </w:tc>
        <w:tc>
          <w:tcPr>
            <w:tcW w:w="750" w:type="dxa"/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8</w:t>
            </w:r>
          </w:p>
        </w:tc>
        <w:tc>
          <w:tcPr>
            <w:tcW w:w="750" w:type="dxa"/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15</w:t>
            </w:r>
          </w:p>
        </w:tc>
        <w:tc>
          <w:tcPr>
            <w:tcW w:w="750" w:type="dxa"/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20</w:t>
            </w:r>
          </w:p>
        </w:tc>
        <w:tc>
          <w:tcPr>
            <w:tcW w:w="750" w:type="dxa"/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28</w:t>
            </w:r>
          </w:p>
        </w:tc>
        <w:tc>
          <w:tcPr>
            <w:tcW w:w="750" w:type="dxa"/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15</w:t>
            </w:r>
          </w:p>
        </w:tc>
        <w:tc>
          <w:tcPr>
            <w:tcW w:w="750" w:type="dxa"/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8</w:t>
            </w:r>
          </w:p>
        </w:tc>
        <w:tc>
          <w:tcPr>
            <w:tcW w:w="1008" w:type="dxa"/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 w:hint="cs"/>
                <w:b/>
                <w:spacing w:val="8"/>
                <w:sz w:val="32"/>
                <w:szCs w:val="32"/>
                <w:rtl/>
              </w:rPr>
              <w:t xml:space="preserve">عدد العمال </w:t>
            </w:r>
          </w:p>
        </w:tc>
      </w:tr>
    </w:tbl>
    <w:p w:rsidR="00080157" w:rsidRPr="002737D0" w:rsidRDefault="00080157" w:rsidP="00080157">
      <w:pPr>
        <w:widowControl w:val="0"/>
        <w:suppressLineNumbers/>
        <w:jc w:val="both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والمطلوب : </w:t>
      </w:r>
    </w:p>
    <w:p w:rsidR="00080157" w:rsidRPr="002737D0" w:rsidRDefault="00080157" w:rsidP="00080157">
      <w:pPr>
        <w:widowControl w:val="0"/>
        <w:numPr>
          <w:ilvl w:val="0"/>
          <w:numId w:val="10"/>
        </w:numPr>
        <w:suppressLineNumbers/>
        <w:spacing w:after="0" w:line="240" w:lineRule="auto"/>
        <w:jc w:val="both"/>
        <w:rPr>
          <w:rFonts w:cs="Traditional Arabic"/>
          <w:bCs/>
          <w:spacing w:val="8"/>
          <w:sz w:val="32"/>
          <w:szCs w:val="32"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>حساب الوسط والوسيط والمنوال .</w:t>
      </w:r>
    </w:p>
    <w:p w:rsidR="00080157" w:rsidRPr="002737D0" w:rsidRDefault="00080157" w:rsidP="00080157">
      <w:pPr>
        <w:widowControl w:val="0"/>
        <w:numPr>
          <w:ilvl w:val="0"/>
          <w:numId w:val="10"/>
        </w:numPr>
        <w:suppressLineNumbers/>
        <w:spacing w:after="0" w:line="240" w:lineRule="auto"/>
        <w:jc w:val="both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>بيان شكل توزيع الأجور ف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هذه المزرعة .</w:t>
      </w:r>
    </w:p>
    <w:p w:rsidR="00080157" w:rsidRPr="002737D0" w:rsidRDefault="00080157" w:rsidP="003C15FF">
      <w:pPr>
        <w:widowControl w:val="0"/>
        <w:suppressLineNumbers/>
        <w:spacing w:after="0" w:line="240" w:lineRule="auto"/>
        <w:ind w:left="75"/>
        <w:jc w:val="both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الحل </w:t>
      </w:r>
    </w:p>
    <w:p w:rsidR="00080157" w:rsidRPr="002737D0" w:rsidRDefault="00080157" w:rsidP="003C15FF">
      <w:pPr>
        <w:widowControl w:val="0"/>
        <w:numPr>
          <w:ilvl w:val="0"/>
          <w:numId w:val="10"/>
        </w:numPr>
        <w:suppressLineNumbers/>
        <w:spacing w:after="0" w:line="240" w:lineRule="auto"/>
        <w:jc w:val="both"/>
        <w:rPr>
          <w:rFonts w:cs="Traditional Arabic"/>
          <w:bCs/>
          <w:spacing w:val="8"/>
          <w:sz w:val="32"/>
          <w:szCs w:val="32"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>حساب الوسط والوسيط والمنوال .</w:t>
      </w:r>
    </w:p>
    <w:p w:rsidR="00080157" w:rsidRPr="002737D0" w:rsidRDefault="00080157" w:rsidP="003C15FF">
      <w:pPr>
        <w:widowControl w:val="0"/>
        <w:suppressLineNumbers/>
        <w:spacing w:after="0" w:line="240" w:lineRule="auto"/>
        <w:ind w:left="135"/>
        <w:jc w:val="both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أولا : </w:t>
      </w:r>
      <w:r w:rsidRPr="002737D0">
        <w:rPr>
          <w:rFonts w:cs="Traditional Arabic" w:hint="cs"/>
          <w:bCs/>
          <w:spacing w:val="8"/>
          <w:sz w:val="32"/>
          <w:szCs w:val="32"/>
          <w:u w:val="single"/>
          <w:rtl/>
        </w:rPr>
        <w:t>الوسط الحساب</w:t>
      </w:r>
      <w:r w:rsidRPr="002737D0">
        <w:rPr>
          <w:rFonts w:cs="Traditional Arabic" w:hint="cs"/>
          <w:bCs/>
          <w:spacing w:val="8"/>
          <w:sz w:val="32"/>
          <w:szCs w:val="32"/>
          <w:u w:val="single"/>
          <w:rtl/>
          <w:lang w:bidi="ar-EG"/>
        </w:rPr>
        <w:t>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</w:t>
      </w:r>
      <w:r w:rsidRPr="002737D0">
        <w:rPr>
          <w:rFonts w:cs="Traditional Arabic"/>
          <w:bCs/>
          <w:spacing w:val="8"/>
          <w:position w:val="-6"/>
          <w:sz w:val="32"/>
          <w:szCs w:val="32"/>
          <w:rtl/>
        </w:rPr>
        <w:object w:dxaOrig="220" w:dyaOrig="279">
          <v:shape id="_x0000_i1114" type="#_x0000_t75" style="width:11.1pt;height:14.25pt" o:ole="">
            <v:imagedata r:id="rId192" o:title=""/>
          </v:shape>
          <o:OLEObject Type="Embed" ProgID="Equation.3" ShapeID="_x0000_i1114" DrawAspect="Content" ObjectID="_1547113644" r:id="rId193"/>
        </w:object>
      </w:r>
    </w:p>
    <w:tbl>
      <w:tblPr>
        <w:tblStyle w:val="TableGrid"/>
        <w:bidiVisual/>
        <w:tblW w:w="0" w:type="auto"/>
        <w:jc w:val="center"/>
        <w:tblInd w:w="-379" w:type="dxa"/>
        <w:tblLook w:val="01E0"/>
      </w:tblPr>
      <w:tblGrid>
        <w:gridCol w:w="1369"/>
        <w:gridCol w:w="2149"/>
        <w:gridCol w:w="2387"/>
        <w:gridCol w:w="2362"/>
      </w:tblGrid>
      <w:tr w:rsidR="00080157" w:rsidRPr="002737D0" w:rsidTr="003C15FF">
        <w:trPr>
          <w:jc w:val="center"/>
        </w:trPr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f x</w:t>
            </w:r>
          </w:p>
        </w:tc>
        <w:tc>
          <w:tcPr>
            <w:tcW w:w="2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مراكز الفئات </w:t>
            </w: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(x )</w:t>
            </w:r>
          </w:p>
        </w:tc>
        <w:tc>
          <w:tcPr>
            <w:tcW w:w="2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</w:rPr>
            </w:pP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التكرارات </w:t>
            </w: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( f )</w:t>
            </w:r>
          </w:p>
        </w:tc>
        <w:tc>
          <w:tcPr>
            <w:tcW w:w="2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>فئات الأجر</w:t>
            </w:r>
          </w:p>
        </w:tc>
      </w:tr>
      <w:tr w:rsidR="00080157" w:rsidRPr="002737D0" w:rsidTr="003C15FF">
        <w:trPr>
          <w:jc w:val="center"/>
        </w:trPr>
        <w:tc>
          <w:tcPr>
            <w:tcW w:w="13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480</w:t>
            </w:r>
          </w:p>
        </w:tc>
        <w:tc>
          <w:tcPr>
            <w:tcW w:w="21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60</w:t>
            </w:r>
          </w:p>
        </w:tc>
        <w:tc>
          <w:tcPr>
            <w:tcW w:w="23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8</w:t>
            </w:r>
          </w:p>
        </w:tc>
        <w:tc>
          <w:tcPr>
            <w:tcW w:w="23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right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 xml:space="preserve">  50  –  70</w:t>
            </w:r>
          </w:p>
        </w:tc>
      </w:tr>
      <w:tr w:rsidR="00080157" w:rsidRPr="002737D0" w:rsidTr="003C15FF">
        <w:trPr>
          <w:jc w:val="center"/>
        </w:trPr>
        <w:tc>
          <w:tcPr>
            <w:tcW w:w="1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1200</w:t>
            </w:r>
          </w:p>
        </w:tc>
        <w:tc>
          <w:tcPr>
            <w:tcW w:w="21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80</w:t>
            </w:r>
          </w:p>
        </w:tc>
        <w:tc>
          <w:tcPr>
            <w:tcW w:w="23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15</w:t>
            </w:r>
          </w:p>
        </w:tc>
        <w:tc>
          <w:tcPr>
            <w:tcW w:w="23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right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 xml:space="preserve">  70  –  90 </w:t>
            </w:r>
          </w:p>
        </w:tc>
      </w:tr>
      <w:tr w:rsidR="00080157" w:rsidRPr="002737D0" w:rsidTr="003C15FF">
        <w:trPr>
          <w:jc w:val="center"/>
        </w:trPr>
        <w:tc>
          <w:tcPr>
            <w:tcW w:w="1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2800</w:t>
            </w:r>
          </w:p>
        </w:tc>
        <w:tc>
          <w:tcPr>
            <w:tcW w:w="21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100</w:t>
            </w:r>
          </w:p>
        </w:tc>
        <w:tc>
          <w:tcPr>
            <w:tcW w:w="23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28</w:t>
            </w:r>
          </w:p>
        </w:tc>
        <w:tc>
          <w:tcPr>
            <w:tcW w:w="23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right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 xml:space="preserve">  90  –  110</w:t>
            </w:r>
          </w:p>
        </w:tc>
      </w:tr>
      <w:tr w:rsidR="00080157" w:rsidRPr="002737D0" w:rsidTr="003C15FF">
        <w:trPr>
          <w:jc w:val="center"/>
        </w:trPr>
        <w:tc>
          <w:tcPr>
            <w:tcW w:w="1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2400</w:t>
            </w:r>
          </w:p>
        </w:tc>
        <w:tc>
          <w:tcPr>
            <w:tcW w:w="21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120</w:t>
            </w:r>
          </w:p>
        </w:tc>
        <w:tc>
          <w:tcPr>
            <w:tcW w:w="23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20</w:t>
            </w:r>
          </w:p>
        </w:tc>
        <w:tc>
          <w:tcPr>
            <w:tcW w:w="23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right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 xml:space="preserve">110 - 130 </w:t>
            </w:r>
          </w:p>
        </w:tc>
      </w:tr>
      <w:tr w:rsidR="00080157" w:rsidRPr="002737D0" w:rsidTr="003C15FF">
        <w:trPr>
          <w:jc w:val="center"/>
        </w:trPr>
        <w:tc>
          <w:tcPr>
            <w:tcW w:w="1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2100</w:t>
            </w:r>
          </w:p>
        </w:tc>
        <w:tc>
          <w:tcPr>
            <w:tcW w:w="21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140</w:t>
            </w:r>
          </w:p>
        </w:tc>
        <w:tc>
          <w:tcPr>
            <w:tcW w:w="23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15</w:t>
            </w:r>
          </w:p>
        </w:tc>
        <w:tc>
          <w:tcPr>
            <w:tcW w:w="23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right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130 - 150</w:t>
            </w:r>
          </w:p>
        </w:tc>
      </w:tr>
      <w:tr w:rsidR="00080157" w:rsidRPr="002737D0" w:rsidTr="003C15FF">
        <w:trPr>
          <w:jc w:val="center"/>
        </w:trPr>
        <w:tc>
          <w:tcPr>
            <w:tcW w:w="1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1280</w:t>
            </w:r>
          </w:p>
        </w:tc>
        <w:tc>
          <w:tcPr>
            <w:tcW w:w="21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160</w:t>
            </w:r>
          </w:p>
        </w:tc>
        <w:tc>
          <w:tcPr>
            <w:tcW w:w="23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8</w:t>
            </w:r>
          </w:p>
        </w:tc>
        <w:tc>
          <w:tcPr>
            <w:tcW w:w="23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right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150 –  170</w:t>
            </w:r>
          </w:p>
        </w:tc>
      </w:tr>
      <w:tr w:rsidR="00080157" w:rsidRPr="002737D0" w:rsidTr="003C15FF">
        <w:trPr>
          <w:jc w:val="center"/>
        </w:trPr>
        <w:tc>
          <w:tcPr>
            <w:tcW w:w="13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1080</w:t>
            </w:r>
          </w:p>
        </w:tc>
        <w:tc>
          <w:tcPr>
            <w:tcW w:w="21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180</w:t>
            </w:r>
          </w:p>
        </w:tc>
        <w:tc>
          <w:tcPr>
            <w:tcW w:w="23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6</w:t>
            </w:r>
          </w:p>
        </w:tc>
        <w:tc>
          <w:tcPr>
            <w:tcW w:w="23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right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170 - 190</w:t>
            </w:r>
          </w:p>
        </w:tc>
      </w:tr>
      <w:tr w:rsidR="00080157" w:rsidRPr="002737D0" w:rsidTr="003C15FF">
        <w:trPr>
          <w:jc w:val="center"/>
        </w:trPr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11340</w:t>
            </w:r>
          </w:p>
        </w:tc>
        <w:tc>
          <w:tcPr>
            <w:tcW w:w="2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2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100</w:t>
            </w:r>
          </w:p>
        </w:tc>
        <w:tc>
          <w:tcPr>
            <w:tcW w:w="2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>المجموع</w:t>
            </w:r>
          </w:p>
        </w:tc>
      </w:tr>
    </w:tbl>
    <w:p w:rsidR="00080157" w:rsidRPr="002737D0" w:rsidRDefault="00080157" w:rsidP="00080157">
      <w:pPr>
        <w:widowControl w:val="0"/>
        <w:suppressLineNumbers/>
        <w:ind w:left="130"/>
        <w:jc w:val="center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/>
          <w:bCs/>
          <w:spacing w:val="8"/>
          <w:position w:val="-28"/>
          <w:sz w:val="32"/>
          <w:szCs w:val="32"/>
          <w:rtl/>
        </w:rPr>
        <w:object w:dxaOrig="2640" w:dyaOrig="660">
          <v:shape id="_x0000_i1115" type="#_x0000_t75" style="width:183.55pt;height:46.7pt" o:ole="">
            <v:imagedata r:id="rId194" o:title=""/>
          </v:shape>
          <o:OLEObject Type="Embed" ProgID="Equation.3" ShapeID="_x0000_i1115" DrawAspect="Content" ObjectID="_1547113645" r:id="rId195"/>
        </w:object>
      </w:r>
    </w:p>
    <w:p w:rsidR="00080157" w:rsidRPr="002737D0" w:rsidRDefault="00080157" w:rsidP="00080157">
      <w:pPr>
        <w:widowControl w:val="0"/>
        <w:suppressLineNumbers/>
        <w:ind w:left="135"/>
        <w:jc w:val="both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ثانيا : </w:t>
      </w:r>
      <w:r w:rsidRPr="002737D0">
        <w:rPr>
          <w:rFonts w:cs="Traditional Arabic" w:hint="cs"/>
          <w:bCs/>
          <w:spacing w:val="8"/>
          <w:sz w:val="32"/>
          <w:szCs w:val="32"/>
          <w:u w:val="single"/>
          <w:rtl/>
        </w:rPr>
        <w:t xml:space="preserve">الوسيط 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</w:t>
      </w:r>
      <w:r w:rsidRPr="002737D0">
        <w:rPr>
          <w:rFonts w:cs="Traditional Arabic"/>
          <w:bCs/>
          <w:spacing w:val="8"/>
          <w:position w:val="-6"/>
          <w:sz w:val="32"/>
          <w:szCs w:val="32"/>
          <w:rtl/>
        </w:rPr>
        <w:object w:dxaOrig="520" w:dyaOrig="279">
          <v:shape id="_x0000_i1116" type="#_x0000_t75" style="width:26.1pt;height:14.25pt" o:ole="">
            <v:imagedata r:id="rId196" o:title=""/>
          </v:shape>
          <o:OLEObject Type="Embed" ProgID="Equation.3" ShapeID="_x0000_i1116" DrawAspect="Content" ObjectID="_1547113646" r:id="rId197"/>
        </w:objec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</w:t>
      </w:r>
    </w:p>
    <w:p w:rsidR="00080157" w:rsidRPr="002737D0" w:rsidRDefault="00080157" w:rsidP="003C15FF">
      <w:pPr>
        <w:widowControl w:val="0"/>
        <w:suppressLineNumbers/>
        <w:spacing w:after="0" w:line="240" w:lineRule="auto"/>
        <w:ind w:left="135"/>
        <w:jc w:val="both"/>
        <w:rPr>
          <w:rFonts w:cs="Traditional Arabic"/>
          <w:bCs/>
          <w:spacing w:val="8"/>
          <w:sz w:val="32"/>
          <w:szCs w:val="32"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ab/>
        <w:t xml:space="preserve">رتبة الوسيط :  </w:t>
      </w:r>
      <w:r w:rsidRPr="002737D0">
        <w:rPr>
          <w:rFonts w:cs="Traditional Arabic"/>
          <w:bCs/>
          <w:spacing w:val="8"/>
          <w:sz w:val="32"/>
          <w:szCs w:val="32"/>
        </w:rPr>
        <w:t>(n/2 =100/2 =50)</w:t>
      </w:r>
    </w:p>
    <w:p w:rsidR="00080157" w:rsidRPr="002737D0" w:rsidRDefault="00080157" w:rsidP="003C15FF">
      <w:pPr>
        <w:widowControl w:val="0"/>
        <w:suppressLineNumbers/>
        <w:spacing w:after="0" w:line="240" w:lineRule="auto"/>
        <w:ind w:left="135" w:firstLine="585"/>
        <w:jc w:val="both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>تكوين التوزيع التكرار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المتجمع الصاعد .</w:t>
      </w:r>
    </w:p>
    <w:tbl>
      <w:tblPr>
        <w:tblStyle w:val="TableGrid"/>
        <w:bidiVisual/>
        <w:tblW w:w="0" w:type="auto"/>
        <w:jc w:val="center"/>
        <w:tblLook w:val="01E0"/>
      </w:tblPr>
      <w:tblGrid>
        <w:gridCol w:w="904"/>
        <w:gridCol w:w="2932"/>
        <w:gridCol w:w="2193"/>
        <w:gridCol w:w="2201"/>
      </w:tblGrid>
      <w:tr w:rsidR="00080157" w:rsidRPr="002737D0" w:rsidTr="003C15FF">
        <w:trPr>
          <w:trHeight w:val="345"/>
          <w:jc w:val="center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2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</w:rPr>
            </w:pP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تكرار متجمع صاعد </w:t>
            </w:r>
          </w:p>
        </w:tc>
        <w:tc>
          <w:tcPr>
            <w:tcW w:w="2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  <w:lang w:bidi="ar-EG"/>
              </w:rPr>
              <w:t xml:space="preserve">أقل من </w:t>
            </w: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 </w:t>
            </w:r>
          </w:p>
        </w:tc>
      </w:tr>
      <w:tr w:rsidR="00080157" w:rsidRPr="002737D0" w:rsidTr="003C15FF">
        <w:trPr>
          <w:trHeight w:val="345"/>
          <w:jc w:val="center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21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 xml:space="preserve">0    </w:t>
            </w:r>
          </w:p>
        </w:tc>
        <w:tc>
          <w:tcPr>
            <w:tcW w:w="22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أقل من </w:t>
            </w: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50</w:t>
            </w:r>
          </w:p>
        </w:tc>
      </w:tr>
      <w:tr w:rsidR="00080157" w:rsidRPr="002737D0" w:rsidTr="003C15FF">
        <w:trPr>
          <w:trHeight w:val="345"/>
          <w:jc w:val="center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21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 xml:space="preserve">8    </w:t>
            </w:r>
          </w:p>
        </w:tc>
        <w:tc>
          <w:tcPr>
            <w:tcW w:w="22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أقل من </w:t>
            </w: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70</w:t>
            </w:r>
          </w:p>
        </w:tc>
      </w:tr>
      <w:tr w:rsidR="00080157" w:rsidRPr="002737D0" w:rsidTr="003C15FF">
        <w:trPr>
          <w:trHeight w:val="345"/>
          <w:jc w:val="center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2932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</w:rPr>
            </w:pP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رتبة الوسيط  </w:t>
            </w: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(50 )</w:t>
            </w:r>
          </w:p>
        </w:tc>
        <w:tc>
          <w:tcPr>
            <w:tcW w:w="21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 xml:space="preserve">   </w:t>
            </w:r>
            <w:r w:rsidRPr="002737D0">
              <w:rPr>
                <w:rFonts w:asciiTheme="minorHAnsi" w:eastAsiaTheme="minorEastAsia" w:hAnsiTheme="minorHAnsi" w:cs="Traditional Arabic"/>
                <w:bCs/>
                <w:spacing w:val="8"/>
                <w:position w:val="-10"/>
                <w:sz w:val="32"/>
                <w:szCs w:val="32"/>
              </w:rPr>
              <w:object w:dxaOrig="540" w:dyaOrig="340">
                <v:shape id="_x0000_i1117" type="#_x0000_t75" style="width:26.9pt;height:16.6pt" o:ole="">
                  <v:imagedata r:id="rId198" o:title=""/>
                </v:shape>
                <o:OLEObject Type="Embed" ProgID="Equation.3" ShapeID="_x0000_i1117" DrawAspect="Content" ObjectID="_1547113647" r:id="rId199"/>
              </w:object>
            </w: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23</w:t>
            </w:r>
          </w:p>
        </w:tc>
        <w:tc>
          <w:tcPr>
            <w:tcW w:w="22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أقل من </w:t>
            </w: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90</w:t>
            </w:r>
          </w:p>
        </w:tc>
      </w:tr>
      <w:tr w:rsidR="00080157" w:rsidRPr="002737D0" w:rsidTr="003C15FF">
        <w:trPr>
          <w:trHeight w:val="345"/>
          <w:jc w:val="center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293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21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 xml:space="preserve">   </w:t>
            </w:r>
            <w:r w:rsidRPr="002737D0">
              <w:rPr>
                <w:rFonts w:asciiTheme="minorHAnsi" w:eastAsiaTheme="minorEastAsia" w:hAnsiTheme="minorHAnsi" w:cs="Traditional Arabic"/>
                <w:bCs/>
                <w:spacing w:val="8"/>
                <w:position w:val="-10"/>
                <w:sz w:val="32"/>
                <w:szCs w:val="32"/>
              </w:rPr>
              <w:object w:dxaOrig="540" w:dyaOrig="340">
                <v:shape id="_x0000_i1118" type="#_x0000_t75" style="width:26.9pt;height:16.6pt" o:ole="">
                  <v:imagedata r:id="rId198" o:title=""/>
                </v:shape>
                <o:OLEObject Type="Embed" ProgID="Equation.3" ShapeID="_x0000_i1118" DrawAspect="Content" ObjectID="_1547113648" r:id="rId200"/>
              </w:object>
            </w: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51</w:t>
            </w:r>
          </w:p>
        </w:tc>
        <w:tc>
          <w:tcPr>
            <w:tcW w:w="22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أقل من </w:t>
            </w: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110</w:t>
            </w:r>
          </w:p>
        </w:tc>
      </w:tr>
      <w:tr w:rsidR="00080157" w:rsidRPr="002737D0" w:rsidTr="003C15FF">
        <w:trPr>
          <w:trHeight w:val="345"/>
          <w:jc w:val="center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21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 xml:space="preserve">71    </w:t>
            </w:r>
          </w:p>
        </w:tc>
        <w:tc>
          <w:tcPr>
            <w:tcW w:w="22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أقل من </w:t>
            </w: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130</w:t>
            </w:r>
          </w:p>
        </w:tc>
      </w:tr>
      <w:tr w:rsidR="00080157" w:rsidRPr="002737D0" w:rsidTr="003C15FF">
        <w:trPr>
          <w:trHeight w:val="345"/>
          <w:jc w:val="center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21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 xml:space="preserve">86    </w:t>
            </w:r>
          </w:p>
        </w:tc>
        <w:tc>
          <w:tcPr>
            <w:tcW w:w="22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أقل من </w:t>
            </w: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150</w:t>
            </w:r>
          </w:p>
        </w:tc>
      </w:tr>
      <w:tr w:rsidR="00080157" w:rsidRPr="002737D0" w:rsidTr="003C15FF">
        <w:trPr>
          <w:trHeight w:val="345"/>
          <w:jc w:val="center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21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 xml:space="preserve">94     </w:t>
            </w:r>
          </w:p>
        </w:tc>
        <w:tc>
          <w:tcPr>
            <w:tcW w:w="22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</w:rPr>
            </w:pP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أقل من </w:t>
            </w: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170</w:t>
            </w:r>
          </w:p>
        </w:tc>
      </w:tr>
      <w:tr w:rsidR="00080157" w:rsidRPr="002737D0" w:rsidTr="003C15FF">
        <w:trPr>
          <w:trHeight w:val="345"/>
          <w:jc w:val="center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21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 xml:space="preserve">100     </w:t>
            </w:r>
          </w:p>
        </w:tc>
        <w:tc>
          <w:tcPr>
            <w:tcW w:w="22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</w:rPr>
            </w:pP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أقل من </w:t>
            </w: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190</w:t>
            </w:r>
          </w:p>
        </w:tc>
      </w:tr>
    </w:tbl>
    <w:p w:rsidR="00080157" w:rsidRPr="002737D0" w:rsidRDefault="00080157" w:rsidP="00080157">
      <w:pPr>
        <w:widowControl w:val="0"/>
        <w:suppressLineNumbers/>
        <w:spacing w:line="100" w:lineRule="exact"/>
        <w:ind w:left="74"/>
        <w:jc w:val="both"/>
        <w:rPr>
          <w:rFonts w:cs="Traditional Arabic"/>
          <w:bCs/>
          <w:spacing w:val="8"/>
          <w:sz w:val="32"/>
          <w:szCs w:val="32"/>
          <w:rtl/>
          <w:lang w:bidi="ar-EG"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ab/>
      </w:r>
    </w:p>
    <w:p w:rsidR="00080157" w:rsidRPr="002737D0" w:rsidRDefault="00080157" w:rsidP="003C15FF">
      <w:pPr>
        <w:widowControl w:val="0"/>
        <w:suppressLineNumbers/>
        <w:spacing w:after="0" w:line="240" w:lineRule="auto"/>
        <w:jc w:val="both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ab/>
        <w:t>من الجدول أعلاه نجد أن :</w:t>
      </w:r>
    </w:p>
    <w:p w:rsidR="00080157" w:rsidRPr="002737D0" w:rsidRDefault="00080157" w:rsidP="003C15FF">
      <w:pPr>
        <w:widowControl w:val="0"/>
        <w:suppressLineNumbers/>
        <w:spacing w:after="0" w:line="240" w:lineRule="auto"/>
        <w:jc w:val="center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/>
          <w:bCs/>
          <w:spacing w:val="8"/>
          <w:position w:val="-24"/>
          <w:sz w:val="32"/>
          <w:szCs w:val="32"/>
          <w:rtl/>
        </w:rPr>
        <w:object w:dxaOrig="5080" w:dyaOrig="620">
          <v:shape id="_x0000_i1119" type="#_x0000_t75" style="width:299.1pt;height:36.4pt" o:ole="">
            <v:imagedata r:id="rId201" o:title=""/>
          </v:shape>
          <o:OLEObject Type="Embed" ProgID="Equation.3" ShapeID="_x0000_i1119" DrawAspect="Content" ObjectID="_1547113649" r:id="rId202"/>
        </w:object>
      </w:r>
    </w:p>
    <w:p w:rsidR="00080157" w:rsidRPr="002737D0" w:rsidRDefault="00080157" w:rsidP="003C15FF">
      <w:pPr>
        <w:widowControl w:val="0"/>
        <w:suppressLineNumbers/>
        <w:spacing w:after="0" w:line="240" w:lineRule="auto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ab/>
        <w:t>إذا الوسيط قيمته هى :</w:t>
      </w:r>
    </w:p>
    <w:p w:rsidR="00080157" w:rsidRPr="002737D0" w:rsidRDefault="00080157" w:rsidP="003C15FF">
      <w:pPr>
        <w:widowControl w:val="0"/>
        <w:suppressLineNumbers/>
        <w:spacing w:after="0" w:line="240" w:lineRule="auto"/>
        <w:jc w:val="center"/>
        <w:rPr>
          <w:rFonts w:cs="Traditional Arabic"/>
          <w:bCs/>
          <w:spacing w:val="8"/>
          <w:sz w:val="32"/>
          <w:szCs w:val="32"/>
        </w:rPr>
      </w:pPr>
      <w:r w:rsidRPr="002737D0">
        <w:rPr>
          <w:rFonts w:cs="Traditional Arabic"/>
          <w:bCs/>
          <w:spacing w:val="8"/>
          <w:position w:val="-74"/>
          <w:sz w:val="32"/>
          <w:szCs w:val="32"/>
          <w:rtl/>
        </w:rPr>
        <w:object w:dxaOrig="4959" w:dyaOrig="1600">
          <v:shape id="_x0000_i1120" type="#_x0000_t75" style="width:282.45pt;height:91pt" o:ole="">
            <v:imagedata r:id="rId203" o:title=""/>
          </v:shape>
          <o:OLEObject Type="Embed" ProgID="Equation.3" ShapeID="_x0000_i1120" DrawAspect="Content" ObjectID="_1547113650" r:id="rId204"/>
        </w:object>
      </w:r>
    </w:p>
    <w:p w:rsidR="00080157" w:rsidRPr="002737D0" w:rsidRDefault="00080157" w:rsidP="003C15FF">
      <w:pPr>
        <w:widowControl w:val="0"/>
        <w:suppressLineNumbers/>
        <w:spacing w:after="0" w:line="240" w:lineRule="auto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ثالثا : </w:t>
      </w:r>
      <w:r w:rsidRPr="002737D0">
        <w:rPr>
          <w:rFonts w:cs="Traditional Arabic" w:hint="cs"/>
          <w:bCs/>
          <w:spacing w:val="8"/>
          <w:sz w:val="32"/>
          <w:szCs w:val="32"/>
          <w:u w:val="single"/>
          <w:rtl/>
        </w:rPr>
        <w:t>المنوال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</w:t>
      </w:r>
      <w:r w:rsidRPr="002737D0">
        <w:rPr>
          <w:rFonts w:cs="Traditional Arabic"/>
          <w:bCs/>
          <w:spacing w:val="8"/>
          <w:position w:val="-6"/>
          <w:sz w:val="32"/>
          <w:szCs w:val="32"/>
          <w:rtl/>
        </w:rPr>
        <w:object w:dxaOrig="540" w:dyaOrig="279">
          <v:shape id="_x0000_i1121" type="#_x0000_t75" style="width:26.9pt;height:14.25pt" o:ole="">
            <v:imagedata r:id="rId205" o:title=""/>
          </v:shape>
          <o:OLEObject Type="Embed" ProgID="Equation.3" ShapeID="_x0000_i1121" DrawAspect="Content" ObjectID="_1547113651" r:id="rId206"/>
        </w:object>
      </w:r>
    </w:p>
    <w:p w:rsidR="00080157" w:rsidRPr="002737D0" w:rsidRDefault="00080157" w:rsidP="003C15FF">
      <w:pPr>
        <w:widowControl w:val="0"/>
        <w:suppressLineNumbers/>
        <w:spacing w:after="0" w:line="240" w:lineRule="auto"/>
        <w:ind w:left="612" w:firstLine="180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الفئة المنوالية ، هى الفئة المناظرة لأكبر تكرار </w:t>
      </w:r>
    </w:p>
    <w:p w:rsidR="00080157" w:rsidRPr="002737D0" w:rsidRDefault="00080157" w:rsidP="003C15FF">
      <w:pPr>
        <w:widowControl w:val="0"/>
        <w:suppressLineNumbers/>
        <w:spacing w:after="0" w:line="240" w:lineRule="auto"/>
        <w:ind w:left="792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 أكبر تكرار =</w:t>
      </w:r>
      <w:r w:rsidRPr="002737D0">
        <w:rPr>
          <w:rFonts w:cs="Traditional Arabic"/>
          <w:bCs/>
          <w:spacing w:val="8"/>
          <w:sz w:val="32"/>
          <w:szCs w:val="32"/>
        </w:rPr>
        <w:t xml:space="preserve">28 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، وهو يناظر الفئة التقريبية   </w:t>
      </w:r>
      <w:r w:rsidRPr="002737D0">
        <w:rPr>
          <w:rFonts w:cs="Traditional Arabic"/>
          <w:bCs/>
          <w:spacing w:val="8"/>
          <w:sz w:val="32"/>
          <w:szCs w:val="32"/>
        </w:rPr>
        <w:t>(90 - 110)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.  </w:t>
      </w:r>
    </w:p>
    <w:p w:rsidR="00080157" w:rsidRPr="002737D0" w:rsidRDefault="00080157" w:rsidP="003C15FF">
      <w:pPr>
        <w:widowControl w:val="0"/>
        <w:suppressLineNumbers/>
        <w:spacing w:after="0" w:line="240" w:lineRule="auto"/>
        <w:ind w:left="792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حساب الفروق :           </w:t>
      </w:r>
      <w:r w:rsidRPr="002737D0">
        <w:rPr>
          <w:rFonts w:cs="Traditional Arabic"/>
          <w:bCs/>
          <w:spacing w:val="8"/>
          <w:position w:val="-18"/>
          <w:sz w:val="32"/>
          <w:szCs w:val="32"/>
          <w:rtl/>
        </w:rPr>
        <w:object w:dxaOrig="3240" w:dyaOrig="499">
          <v:shape id="_x0000_i1122" type="#_x0000_t75" style="width:182pt;height:27.7pt" o:ole="">
            <v:imagedata r:id="rId207" o:title=""/>
          </v:shape>
          <o:OLEObject Type="Embed" ProgID="Equation.3" ShapeID="_x0000_i1122" DrawAspect="Content" ObjectID="_1547113652" r:id="rId208"/>
        </w:object>
      </w:r>
    </w:p>
    <w:p w:rsidR="00080157" w:rsidRPr="002737D0" w:rsidRDefault="00080157" w:rsidP="003C15FF">
      <w:pPr>
        <w:widowControl w:val="0"/>
        <w:suppressLineNumbers/>
        <w:spacing w:after="0" w:line="240" w:lineRule="auto"/>
        <w:ind w:left="792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الحد الأدنى للفئة : </w:t>
      </w:r>
      <w:r w:rsidRPr="002737D0">
        <w:rPr>
          <w:rFonts w:cs="Traditional Arabic"/>
          <w:bCs/>
          <w:spacing w:val="8"/>
          <w:position w:val="-6"/>
          <w:sz w:val="32"/>
          <w:szCs w:val="32"/>
          <w:rtl/>
        </w:rPr>
        <w:object w:dxaOrig="660" w:dyaOrig="279">
          <v:shape id="_x0000_i1123" type="#_x0000_t75" style="width:33.25pt;height:14.25pt" o:ole="">
            <v:imagedata r:id="rId209" o:title=""/>
          </v:shape>
          <o:OLEObject Type="Embed" ProgID="Equation.3" ShapeID="_x0000_i1123" DrawAspect="Content" ObjectID="_1547113653" r:id="rId210"/>
        </w:objec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   طول الفئة : </w:t>
      </w:r>
      <w:r w:rsidRPr="002737D0">
        <w:rPr>
          <w:rFonts w:cs="Traditional Arabic"/>
          <w:bCs/>
          <w:spacing w:val="8"/>
          <w:position w:val="-6"/>
          <w:sz w:val="32"/>
          <w:szCs w:val="32"/>
          <w:rtl/>
        </w:rPr>
        <w:object w:dxaOrig="1560" w:dyaOrig="279">
          <v:shape id="_x0000_i1124" type="#_x0000_t75" style="width:103.65pt;height:19pt" o:ole="">
            <v:imagedata r:id="rId211" o:title=""/>
          </v:shape>
          <o:OLEObject Type="Embed" ProgID="Equation.3" ShapeID="_x0000_i1124" DrawAspect="Content" ObjectID="_1547113654" r:id="rId212"/>
        </w:object>
      </w:r>
    </w:p>
    <w:p w:rsidR="00080157" w:rsidRPr="002737D0" w:rsidRDefault="00080157" w:rsidP="003C15FF">
      <w:pPr>
        <w:widowControl w:val="0"/>
        <w:suppressLineNumbers/>
        <w:spacing w:after="0" w:line="240" w:lineRule="auto"/>
        <w:ind w:left="612" w:firstLine="180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>إذا المنوال يحسب بتطبيق المعادلة التالية :</w:t>
      </w:r>
    </w:p>
    <w:p w:rsidR="00080157" w:rsidRPr="002737D0" w:rsidRDefault="00080157" w:rsidP="003C15FF">
      <w:pPr>
        <w:widowControl w:val="0"/>
        <w:suppressLineNumbers/>
        <w:spacing w:after="0" w:line="240" w:lineRule="auto"/>
        <w:jc w:val="center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/>
          <w:bCs/>
          <w:spacing w:val="8"/>
          <w:position w:val="-30"/>
          <w:sz w:val="32"/>
          <w:szCs w:val="32"/>
          <w:rtl/>
        </w:rPr>
        <w:object w:dxaOrig="5880" w:dyaOrig="700">
          <v:shape id="_x0000_i1125" type="#_x0000_t75" style="width:311.75pt;height:41.15pt" o:ole="">
            <v:imagedata r:id="rId213" o:title=""/>
          </v:shape>
          <o:OLEObject Type="Embed" ProgID="Equation.3" ShapeID="_x0000_i1125" DrawAspect="Content" ObjectID="_1547113655" r:id="rId214"/>
        </w:object>
      </w:r>
    </w:p>
    <w:p w:rsidR="00080157" w:rsidRPr="002737D0" w:rsidRDefault="00080157" w:rsidP="003C15FF">
      <w:pPr>
        <w:widowControl w:val="0"/>
        <w:numPr>
          <w:ilvl w:val="0"/>
          <w:numId w:val="11"/>
        </w:numPr>
        <w:suppressLineNumbers/>
        <w:spacing w:after="0" w:line="240" w:lineRule="auto"/>
        <w:jc w:val="both"/>
        <w:rPr>
          <w:rFonts w:cs="Traditional Arabic"/>
          <w:bCs/>
          <w:spacing w:val="8"/>
          <w:sz w:val="32"/>
          <w:szCs w:val="32"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>بيان شكل التوزيع .</w:t>
      </w:r>
    </w:p>
    <w:p w:rsidR="00080157" w:rsidRPr="002737D0" w:rsidRDefault="00080157" w:rsidP="003C15FF">
      <w:pPr>
        <w:widowControl w:val="0"/>
        <w:suppressLineNumbers/>
        <w:spacing w:after="0" w:line="240" w:lineRule="auto"/>
        <w:jc w:val="both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     من النتائج السابقة ، نجد أن :</w:t>
      </w:r>
    </w:p>
    <w:p w:rsidR="00080157" w:rsidRPr="002737D0" w:rsidRDefault="00080157" w:rsidP="003C15FF">
      <w:pPr>
        <w:widowControl w:val="0"/>
        <w:suppressLineNumbers/>
        <w:spacing w:after="0" w:line="240" w:lineRule="auto"/>
        <w:jc w:val="both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     الوسط الحساب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ي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: </w:t>
      </w:r>
      <w:r w:rsidRPr="002737D0">
        <w:rPr>
          <w:rFonts w:cs="Traditional Arabic"/>
          <w:bCs/>
          <w:spacing w:val="8"/>
          <w:position w:val="-6"/>
          <w:sz w:val="32"/>
          <w:szCs w:val="32"/>
          <w:rtl/>
        </w:rPr>
        <w:object w:dxaOrig="900" w:dyaOrig="279">
          <v:shape id="_x0000_i1126" type="#_x0000_t75" style="width:45.1pt;height:14.25pt" o:ole="">
            <v:imagedata r:id="rId215" o:title=""/>
          </v:shape>
          <o:OLEObject Type="Embed" ProgID="Equation.3" ShapeID="_x0000_i1126" DrawAspect="Content" ObjectID="_1547113656" r:id="rId216"/>
        </w:objec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 xml:space="preserve"> 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  الوسيط :</w:t>
      </w:r>
      <w:r w:rsidRPr="002737D0">
        <w:rPr>
          <w:rFonts w:cs="Traditional Arabic"/>
          <w:bCs/>
          <w:spacing w:val="8"/>
          <w:position w:val="-6"/>
          <w:sz w:val="32"/>
          <w:szCs w:val="32"/>
          <w:rtl/>
        </w:rPr>
        <w:object w:dxaOrig="1180" w:dyaOrig="279">
          <v:shape id="_x0000_i1127" type="#_x0000_t75" style="width:59.35pt;height:14.25pt" o:ole="">
            <v:imagedata r:id="rId217" o:title=""/>
          </v:shape>
          <o:OLEObject Type="Embed" ProgID="Equation.3" ShapeID="_x0000_i1127" DrawAspect="Content" ObjectID="_1547113657" r:id="rId218"/>
        </w:objec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 xml:space="preserve">   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 المنوال :</w:t>
      </w:r>
      <w:r w:rsidRPr="002737D0">
        <w:rPr>
          <w:rFonts w:cs="Traditional Arabic"/>
          <w:bCs/>
          <w:spacing w:val="8"/>
          <w:position w:val="-6"/>
          <w:sz w:val="32"/>
          <w:szCs w:val="32"/>
          <w:rtl/>
        </w:rPr>
        <w:object w:dxaOrig="1160" w:dyaOrig="279">
          <v:shape id="_x0000_i1128" type="#_x0000_t75" style="width:57.75pt;height:14.25pt" o:ole="">
            <v:imagedata r:id="rId219" o:title=""/>
          </v:shape>
          <o:OLEObject Type="Embed" ProgID="Equation.3" ShapeID="_x0000_i1128" DrawAspect="Content" ObjectID="_1547113658" r:id="rId220"/>
        </w:object>
      </w:r>
    </w:p>
    <w:p w:rsidR="00080157" w:rsidRPr="002737D0" w:rsidRDefault="00080157" w:rsidP="003C15FF">
      <w:pPr>
        <w:widowControl w:val="0"/>
        <w:suppressLineNumbers/>
        <w:spacing w:after="0" w:line="240" w:lineRule="auto"/>
        <w:jc w:val="both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أى أن :   الوسط  &gt;  الوسيط  &gt;  المنوال    إذا توزيع بيانات الأجور </w:t>
      </w:r>
      <w:r w:rsidRPr="002737D0">
        <w:rPr>
          <w:rFonts w:cs="Traditional Arabic" w:hint="cs"/>
          <w:bCs/>
          <w:spacing w:val="8"/>
          <w:sz w:val="32"/>
          <w:szCs w:val="32"/>
          <w:u w:val="single"/>
          <w:rtl/>
        </w:rPr>
        <w:t>موجب الالتواء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>. كما هو مبين في الشكل التالي:</w:t>
      </w:r>
    </w:p>
    <w:p w:rsidR="00080157" w:rsidRPr="002737D0" w:rsidRDefault="00080157" w:rsidP="003C15FF">
      <w:pPr>
        <w:widowControl w:val="0"/>
        <w:suppressLineNumbers/>
        <w:spacing w:after="0"/>
        <w:jc w:val="center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 w:hint="cs"/>
          <w:bCs/>
          <w:noProof/>
          <w:spacing w:val="8"/>
          <w:sz w:val="32"/>
          <w:szCs w:val="32"/>
          <w:rtl/>
        </w:rPr>
        <w:drawing>
          <wp:inline distT="0" distB="0" distL="0" distR="0">
            <wp:extent cx="2773045" cy="1376680"/>
            <wp:effectExtent l="19050" t="0" r="8255" b="0"/>
            <wp:docPr id="127" name="صورة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045" cy="137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157" w:rsidRPr="002737D0" w:rsidRDefault="00080157" w:rsidP="00080157">
      <w:pPr>
        <w:widowControl w:val="0"/>
        <w:suppressLineNumbers/>
        <w:ind w:left="75"/>
        <w:jc w:val="lowKashida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lastRenderedPageBreak/>
        <w:t xml:space="preserve">3/4 الرباعيات </w:t>
      </w:r>
      <w:r w:rsidRPr="002737D0">
        <w:rPr>
          <w:rFonts w:cs="Traditional Arabic"/>
          <w:bCs/>
          <w:spacing w:val="8"/>
          <w:sz w:val="32"/>
          <w:szCs w:val="32"/>
        </w:rPr>
        <w:t>Quartiles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</w:t>
      </w:r>
    </w:p>
    <w:p w:rsidR="00080157" w:rsidRPr="002737D0" w:rsidRDefault="00080157" w:rsidP="00080157">
      <w:pPr>
        <w:widowControl w:val="0"/>
        <w:suppressLineNumbers/>
        <w:ind w:left="75"/>
        <w:jc w:val="lowKashida"/>
        <w:rPr>
          <w:rFonts w:cs="Traditional Arabic"/>
          <w:bCs/>
          <w:spacing w:val="8"/>
          <w:sz w:val="32"/>
          <w:szCs w:val="32"/>
          <w:rtl/>
          <w:lang w:bidi="ar-EG"/>
        </w:rPr>
      </w:pPr>
      <w:r w:rsidRPr="002737D0">
        <w:rPr>
          <w:rFonts w:cs="Traditional Arabic"/>
          <w:bCs/>
          <w:spacing w:val="8"/>
          <w:sz w:val="32"/>
          <w:szCs w:val="32"/>
        </w:rPr>
        <w:t xml:space="preserve"> 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ab/>
        <w:t>عند تقسيم القيم إلى أربع أجزاء متساوية، يوجد ثلاث إحصاءات ترتيبي تسمى بالرباعيات، وهي:</w:t>
      </w:r>
    </w:p>
    <w:p w:rsidR="00080157" w:rsidRPr="002737D0" w:rsidRDefault="00080157" w:rsidP="00080157">
      <w:pPr>
        <w:widowControl w:val="0"/>
        <w:numPr>
          <w:ilvl w:val="0"/>
          <w:numId w:val="11"/>
        </w:numPr>
        <w:suppressLineNumbers/>
        <w:spacing w:after="0" w:line="240" w:lineRule="auto"/>
        <w:jc w:val="lowKashida"/>
        <w:rPr>
          <w:rFonts w:cs="Traditional Arabic"/>
          <w:bCs/>
          <w:spacing w:val="8"/>
          <w:sz w:val="32"/>
          <w:szCs w:val="32"/>
          <w:lang w:bidi="ar-EG"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 xml:space="preserve">الربيع الأول: وهو القيمة التي يقل عنها ربع عدد القيم، أي يقل عنها </w:t>
      </w:r>
      <w:r w:rsidRPr="002737D0">
        <w:rPr>
          <w:rFonts w:cs="Traditional Arabic"/>
          <w:bCs/>
          <w:spacing w:val="8"/>
          <w:sz w:val="32"/>
          <w:szCs w:val="32"/>
          <w:lang w:bidi="ar-EG"/>
        </w:rPr>
        <w:t>25%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من القيم، ويرمز له بالرمز </w:t>
      </w:r>
      <w:r w:rsidRPr="002737D0">
        <w:rPr>
          <w:rFonts w:cs="Traditional Arabic"/>
          <w:bCs/>
          <w:spacing w:val="8"/>
          <w:position w:val="-10"/>
          <w:sz w:val="32"/>
          <w:szCs w:val="32"/>
          <w:rtl/>
        </w:rPr>
        <w:object w:dxaOrig="300" w:dyaOrig="340">
          <v:shape id="_x0000_i1129" type="#_x0000_t75" style="width:15.05pt;height:16.6pt" o:ole="">
            <v:imagedata r:id="rId222" o:title=""/>
          </v:shape>
          <o:OLEObject Type="Embed" ProgID="Equation.3" ShapeID="_x0000_i1129" DrawAspect="Content" ObjectID="_1547113659" r:id="rId223"/>
        </w:objec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>.</w:t>
      </w:r>
    </w:p>
    <w:p w:rsidR="00080157" w:rsidRPr="002737D0" w:rsidRDefault="00080157" w:rsidP="00080157">
      <w:pPr>
        <w:widowControl w:val="0"/>
        <w:numPr>
          <w:ilvl w:val="0"/>
          <w:numId w:val="11"/>
        </w:numPr>
        <w:suppressLineNumbers/>
        <w:spacing w:after="0" w:line="240" w:lineRule="auto"/>
        <w:jc w:val="lowKashida"/>
        <w:rPr>
          <w:rFonts w:cs="Traditional Arabic"/>
          <w:bCs/>
          <w:spacing w:val="8"/>
          <w:sz w:val="32"/>
          <w:szCs w:val="32"/>
          <w:lang w:bidi="ar-EG"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>الربيع الثاني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 xml:space="preserve">: وهو القيمة التي يقل عنها نصف عدد القيم، أي يقل عنها </w:t>
      </w:r>
      <w:r w:rsidRPr="002737D0">
        <w:rPr>
          <w:rFonts w:cs="Traditional Arabic"/>
          <w:bCs/>
          <w:spacing w:val="8"/>
          <w:sz w:val="32"/>
          <w:szCs w:val="32"/>
          <w:lang w:bidi="ar-EG"/>
        </w:rPr>
        <w:t>50%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من القيم، ويرمز له بالرمز </w:t>
      </w:r>
      <w:r w:rsidRPr="002737D0">
        <w:rPr>
          <w:rFonts w:cs="Traditional Arabic"/>
          <w:bCs/>
          <w:spacing w:val="8"/>
          <w:position w:val="-10"/>
          <w:sz w:val="32"/>
          <w:szCs w:val="32"/>
          <w:rtl/>
        </w:rPr>
        <w:object w:dxaOrig="320" w:dyaOrig="340">
          <v:shape id="_x0000_i1130" type="#_x0000_t75" style="width:15.8pt;height:16.6pt" o:ole="">
            <v:imagedata r:id="rId224" o:title=""/>
          </v:shape>
          <o:OLEObject Type="Embed" ProgID="Equation.3" ShapeID="_x0000_i1130" DrawAspect="Content" ObjectID="_1547113660" r:id="rId225"/>
        </w:objec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>، ومن ثم يعبر هذا الربيع عن الوسيط.</w:t>
      </w:r>
    </w:p>
    <w:p w:rsidR="00080157" w:rsidRPr="002737D0" w:rsidRDefault="00080157" w:rsidP="00080157">
      <w:pPr>
        <w:widowControl w:val="0"/>
        <w:numPr>
          <w:ilvl w:val="0"/>
          <w:numId w:val="11"/>
        </w:numPr>
        <w:suppressLineNumbers/>
        <w:spacing w:after="0" w:line="240" w:lineRule="auto"/>
        <w:jc w:val="lowKashida"/>
        <w:rPr>
          <w:rFonts w:cs="Traditional Arabic"/>
          <w:bCs/>
          <w:spacing w:val="8"/>
          <w:sz w:val="32"/>
          <w:szCs w:val="32"/>
          <w:lang w:bidi="ar-EG"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 xml:space="preserve"> الربيع الثالث: وهو القيمة التي يقل عنها ثلاث أرباع عدد القيم، أي يقل عنها </w:t>
      </w:r>
      <w:r w:rsidRPr="002737D0">
        <w:rPr>
          <w:rFonts w:cs="Traditional Arabic"/>
          <w:bCs/>
          <w:spacing w:val="8"/>
          <w:sz w:val="32"/>
          <w:szCs w:val="32"/>
          <w:lang w:bidi="ar-EG"/>
        </w:rPr>
        <w:t>75%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من القيم، ويرمز له بالرمز </w:t>
      </w:r>
      <w:r w:rsidRPr="002737D0">
        <w:rPr>
          <w:rFonts w:cs="Traditional Arabic"/>
          <w:bCs/>
          <w:spacing w:val="8"/>
          <w:position w:val="-12"/>
          <w:sz w:val="32"/>
          <w:szCs w:val="32"/>
          <w:rtl/>
        </w:rPr>
        <w:object w:dxaOrig="300" w:dyaOrig="360">
          <v:shape id="_x0000_i1131" type="#_x0000_t75" style="width:15.05pt;height:18.2pt" o:ole="">
            <v:imagedata r:id="rId226" o:title=""/>
          </v:shape>
          <o:OLEObject Type="Embed" ProgID="Equation.3" ShapeID="_x0000_i1131" DrawAspect="Content" ObjectID="_1547113661" r:id="rId227"/>
        </w:objec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>.</w:t>
      </w:r>
    </w:p>
    <w:p w:rsidR="00080157" w:rsidRPr="002737D0" w:rsidRDefault="00080157" w:rsidP="003C15FF">
      <w:pPr>
        <w:widowControl w:val="0"/>
        <w:suppressLineNumbers/>
        <w:spacing w:after="0" w:line="240" w:lineRule="auto"/>
        <w:jc w:val="lowKashida"/>
        <w:rPr>
          <w:rFonts w:cs="Traditional Arabic"/>
          <w:bCs/>
          <w:spacing w:val="8"/>
          <w:sz w:val="32"/>
          <w:szCs w:val="32"/>
          <w:rtl/>
          <w:lang w:bidi="ar-EG"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>والشكل (3-3) يبين أماكن الرباعيات الثلاث.</w:t>
      </w:r>
    </w:p>
    <w:p w:rsidR="00080157" w:rsidRPr="002737D0" w:rsidRDefault="00080157" w:rsidP="003C15FF">
      <w:pPr>
        <w:widowControl w:val="0"/>
        <w:suppressLineNumbers/>
        <w:spacing w:after="0" w:line="240" w:lineRule="auto"/>
        <w:ind w:left="75"/>
        <w:jc w:val="center"/>
        <w:rPr>
          <w:rFonts w:cs="Traditional Arabic"/>
          <w:bCs/>
          <w:spacing w:val="8"/>
          <w:sz w:val="32"/>
          <w:szCs w:val="32"/>
          <w:rtl/>
          <w:lang w:bidi="ar-EG"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شكل (3-3)</w:t>
      </w:r>
    </w:p>
    <w:p w:rsidR="00080157" w:rsidRPr="002737D0" w:rsidRDefault="00080157" w:rsidP="003C15FF">
      <w:pPr>
        <w:widowControl w:val="0"/>
        <w:suppressLineNumbers/>
        <w:spacing w:after="0" w:line="240" w:lineRule="auto"/>
        <w:ind w:left="75"/>
        <w:jc w:val="center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الرباعيات</w:t>
      </w:r>
    </w:p>
    <w:p w:rsidR="00080157" w:rsidRPr="002737D0" w:rsidRDefault="00080157" w:rsidP="003C15FF">
      <w:pPr>
        <w:widowControl w:val="0"/>
        <w:suppressLineNumbers/>
        <w:spacing w:after="0"/>
        <w:ind w:left="75"/>
        <w:jc w:val="center"/>
        <w:rPr>
          <w:rFonts w:cs="Traditional Arabic"/>
          <w:bCs/>
          <w:spacing w:val="8"/>
          <w:sz w:val="32"/>
          <w:szCs w:val="32"/>
          <w:rtl/>
          <w:lang w:bidi="ar-EG"/>
        </w:rPr>
      </w:pPr>
      <w:r w:rsidRPr="002737D0">
        <w:rPr>
          <w:rFonts w:cs="Traditional Arabic" w:hint="cs"/>
          <w:bCs/>
          <w:noProof/>
          <w:spacing w:val="8"/>
          <w:sz w:val="32"/>
          <w:szCs w:val="32"/>
          <w:rtl/>
        </w:rPr>
        <w:drawing>
          <wp:inline distT="0" distB="0" distL="0" distR="0">
            <wp:extent cx="5758752" cy="1426866"/>
            <wp:effectExtent l="19050" t="0" r="0" b="0"/>
            <wp:docPr id="131" name="صورة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610" cy="1426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157" w:rsidRPr="002737D0" w:rsidRDefault="00080157" w:rsidP="00080157">
      <w:pPr>
        <w:widowControl w:val="0"/>
        <w:suppressLineNumbers/>
        <w:ind w:left="75"/>
        <w:rPr>
          <w:rFonts w:cs="Traditional Arabic"/>
          <w:bCs/>
          <w:spacing w:val="8"/>
          <w:sz w:val="32"/>
          <w:szCs w:val="32"/>
          <w:rtl/>
          <w:lang w:bidi="ar-EG"/>
        </w:rPr>
      </w:pPr>
    </w:p>
    <w:p w:rsidR="00080157" w:rsidRPr="002737D0" w:rsidRDefault="00080157" w:rsidP="003C15FF">
      <w:pPr>
        <w:widowControl w:val="0"/>
        <w:suppressLineNumbers/>
        <w:spacing w:after="0" w:line="240" w:lineRule="auto"/>
        <w:ind w:left="75"/>
        <w:jc w:val="lowKashida"/>
        <w:rPr>
          <w:rFonts w:cs="Traditional Arabic"/>
          <w:bCs/>
          <w:spacing w:val="8"/>
          <w:sz w:val="32"/>
          <w:szCs w:val="32"/>
          <w:rtl/>
          <w:lang w:bidi="ar-EG"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ولحساب أي من الرباعيات الثلاث، يتم إتباع الآتي:</w:t>
      </w:r>
    </w:p>
    <w:p w:rsidR="00080157" w:rsidRPr="002737D0" w:rsidRDefault="00080157" w:rsidP="003C15FF">
      <w:pPr>
        <w:widowControl w:val="0"/>
        <w:numPr>
          <w:ilvl w:val="0"/>
          <w:numId w:val="16"/>
        </w:numPr>
        <w:suppressLineNumbers/>
        <w:spacing w:after="0" w:line="240" w:lineRule="auto"/>
        <w:jc w:val="lowKashida"/>
        <w:rPr>
          <w:rFonts w:cs="Traditional Arabic"/>
          <w:bCs/>
          <w:spacing w:val="8"/>
          <w:sz w:val="32"/>
          <w:szCs w:val="32"/>
          <w:lang w:bidi="ar-EG"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 xml:space="preserve">بفرض أن عدد القيم عددها </w:t>
      </w:r>
      <w:r w:rsidRPr="002737D0">
        <w:rPr>
          <w:rFonts w:cs="Traditional Arabic"/>
          <w:bCs/>
          <w:i/>
          <w:iCs/>
          <w:spacing w:val="8"/>
          <w:sz w:val="32"/>
          <w:szCs w:val="32"/>
          <w:lang w:bidi="ar-EG"/>
        </w:rPr>
        <w:t>n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>، وأنها مرتبة كالتالي: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19"/>
        <w:gridCol w:w="417"/>
        <w:gridCol w:w="417"/>
        <w:gridCol w:w="418"/>
        <w:gridCol w:w="707"/>
        <w:gridCol w:w="418"/>
        <w:gridCol w:w="707"/>
        <w:gridCol w:w="418"/>
        <w:gridCol w:w="707"/>
        <w:gridCol w:w="1350"/>
      </w:tblGrid>
      <w:tr w:rsidR="00080157" w:rsidRPr="002737D0" w:rsidTr="002737D0">
        <w:trPr>
          <w:jc w:val="center"/>
        </w:trPr>
        <w:tc>
          <w:tcPr>
            <w:tcW w:w="566" w:type="dxa"/>
          </w:tcPr>
          <w:p w:rsidR="00080157" w:rsidRPr="002737D0" w:rsidRDefault="00080157" w:rsidP="003C15FF">
            <w:pPr>
              <w:widowControl w:val="0"/>
              <w:suppressLineNumbers/>
              <w:jc w:val="lowKashida"/>
              <w:rPr>
                <w:rFonts w:cs="Traditional Arabic"/>
                <w:b/>
                <w:i/>
                <w:iCs/>
                <w:spacing w:val="8"/>
                <w:sz w:val="32"/>
                <w:szCs w:val="32"/>
                <w:rtl/>
                <w:lang w:bidi="ar-EG"/>
              </w:rPr>
            </w:pPr>
          </w:p>
        </w:tc>
        <w:tc>
          <w:tcPr>
            <w:tcW w:w="417" w:type="dxa"/>
          </w:tcPr>
          <w:p w:rsidR="00080157" w:rsidRPr="002737D0" w:rsidRDefault="00080157" w:rsidP="003C15FF">
            <w:pPr>
              <w:widowControl w:val="0"/>
              <w:suppressLineNumbers/>
              <w:jc w:val="lowKashida"/>
              <w:rPr>
                <w:rFonts w:cs="Traditional Arabic"/>
                <w:b/>
                <w:i/>
                <w:iCs/>
                <w:spacing w:val="8"/>
                <w:sz w:val="32"/>
                <w:szCs w:val="32"/>
                <w:rtl/>
                <w:lang w:bidi="ar-EG"/>
              </w:rPr>
            </w:pPr>
          </w:p>
        </w:tc>
        <w:tc>
          <w:tcPr>
            <w:tcW w:w="417" w:type="dxa"/>
          </w:tcPr>
          <w:p w:rsidR="00080157" w:rsidRPr="002737D0" w:rsidRDefault="00080157" w:rsidP="003C15FF">
            <w:pPr>
              <w:widowControl w:val="0"/>
              <w:suppressLineNumbers/>
              <w:jc w:val="lowKashida"/>
              <w:rPr>
                <w:rFonts w:cs="Traditional Arabic"/>
                <w:b/>
                <w:i/>
                <w:iCs/>
                <w:spacing w:val="8"/>
                <w:sz w:val="32"/>
                <w:szCs w:val="32"/>
                <w:rtl/>
                <w:lang w:bidi="ar-EG"/>
              </w:rPr>
            </w:pPr>
          </w:p>
        </w:tc>
        <w:tc>
          <w:tcPr>
            <w:tcW w:w="418" w:type="dxa"/>
          </w:tcPr>
          <w:p w:rsidR="00080157" w:rsidRPr="002737D0" w:rsidRDefault="00080157" w:rsidP="003C15FF">
            <w:pPr>
              <w:widowControl w:val="0"/>
              <w:suppressLineNumbers/>
              <w:jc w:val="lowKashida"/>
              <w:rPr>
                <w:rFonts w:cs="Traditional Arabic"/>
                <w:b/>
                <w:i/>
                <w:iCs/>
                <w:spacing w:val="8"/>
                <w:sz w:val="32"/>
                <w:szCs w:val="32"/>
                <w:rtl/>
                <w:lang w:bidi="ar-EG"/>
              </w:rPr>
            </w:pPr>
          </w:p>
        </w:tc>
        <w:tc>
          <w:tcPr>
            <w:tcW w:w="558" w:type="dxa"/>
          </w:tcPr>
          <w:p w:rsidR="00080157" w:rsidRPr="002737D0" w:rsidRDefault="00080157" w:rsidP="003C15FF">
            <w:pPr>
              <w:widowControl w:val="0"/>
              <w:suppressLineNumbers/>
              <w:jc w:val="lowKashida"/>
              <w:rPr>
                <w:rFonts w:cs="Traditional Arabic"/>
                <w:b/>
                <w:i/>
                <w:iCs/>
                <w:spacing w:val="8"/>
                <w:sz w:val="32"/>
                <w:szCs w:val="32"/>
                <w:rtl/>
                <w:lang w:bidi="ar-EG"/>
              </w:rPr>
            </w:pPr>
          </w:p>
        </w:tc>
        <w:tc>
          <w:tcPr>
            <w:tcW w:w="418" w:type="dxa"/>
          </w:tcPr>
          <w:p w:rsidR="00080157" w:rsidRPr="002737D0" w:rsidRDefault="00080157" w:rsidP="003C15FF">
            <w:pPr>
              <w:widowControl w:val="0"/>
              <w:suppressLineNumbers/>
              <w:jc w:val="lowKashida"/>
              <w:rPr>
                <w:rFonts w:cs="Traditional Arabic"/>
                <w:b/>
                <w:i/>
                <w:iCs/>
                <w:spacing w:val="8"/>
                <w:sz w:val="32"/>
                <w:szCs w:val="32"/>
                <w:rtl/>
                <w:lang w:bidi="ar-EG"/>
              </w:rPr>
            </w:pPr>
          </w:p>
        </w:tc>
        <w:tc>
          <w:tcPr>
            <w:tcW w:w="558" w:type="dxa"/>
          </w:tcPr>
          <w:p w:rsidR="00080157" w:rsidRPr="002737D0" w:rsidRDefault="00080157" w:rsidP="003C15FF">
            <w:pPr>
              <w:widowControl w:val="0"/>
              <w:suppressLineNumbers/>
              <w:jc w:val="lowKashida"/>
              <w:rPr>
                <w:rFonts w:cs="Traditional Arabic"/>
                <w:b/>
                <w:i/>
                <w:iCs/>
                <w:spacing w:val="8"/>
                <w:sz w:val="32"/>
                <w:szCs w:val="32"/>
                <w:rtl/>
                <w:lang w:bidi="ar-EG"/>
              </w:rPr>
            </w:pPr>
          </w:p>
        </w:tc>
        <w:tc>
          <w:tcPr>
            <w:tcW w:w="418" w:type="dxa"/>
          </w:tcPr>
          <w:p w:rsidR="00080157" w:rsidRPr="002737D0" w:rsidRDefault="00080157" w:rsidP="003C15FF">
            <w:pPr>
              <w:widowControl w:val="0"/>
              <w:suppressLineNumbers/>
              <w:jc w:val="lowKashida"/>
              <w:rPr>
                <w:rFonts w:cs="Traditional Arabic"/>
                <w:b/>
                <w:i/>
                <w:iCs/>
                <w:spacing w:val="8"/>
                <w:sz w:val="32"/>
                <w:szCs w:val="32"/>
                <w:rtl/>
                <w:lang w:bidi="ar-EG"/>
              </w:rPr>
            </w:pPr>
          </w:p>
        </w:tc>
        <w:tc>
          <w:tcPr>
            <w:tcW w:w="558" w:type="dxa"/>
          </w:tcPr>
          <w:p w:rsidR="00080157" w:rsidRPr="002737D0" w:rsidRDefault="00080157" w:rsidP="003C15FF">
            <w:pPr>
              <w:widowControl w:val="0"/>
              <w:suppressLineNumbers/>
              <w:jc w:val="lowKashida"/>
              <w:rPr>
                <w:rFonts w:cs="Traditional Arabic"/>
                <w:b/>
                <w:i/>
                <w:iCs/>
                <w:spacing w:val="8"/>
                <w:sz w:val="32"/>
                <w:szCs w:val="32"/>
                <w:rtl/>
                <w:lang w:bidi="ar-EG"/>
              </w:rPr>
            </w:pPr>
          </w:p>
        </w:tc>
        <w:tc>
          <w:tcPr>
            <w:tcW w:w="1350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jc w:val="right"/>
              <w:rPr>
                <w:rFonts w:cs="Traditional Arabic"/>
                <w:b/>
                <w:spacing w:val="8"/>
                <w:sz w:val="32"/>
                <w:szCs w:val="32"/>
                <w:rtl/>
                <w:lang w:bidi="ar-EG"/>
              </w:rPr>
            </w:pPr>
          </w:p>
        </w:tc>
      </w:tr>
      <w:tr w:rsidR="00080157" w:rsidRPr="002737D0" w:rsidTr="002737D0">
        <w:trPr>
          <w:jc w:val="center"/>
        </w:trPr>
        <w:tc>
          <w:tcPr>
            <w:tcW w:w="566" w:type="dxa"/>
          </w:tcPr>
          <w:p w:rsidR="00080157" w:rsidRPr="002737D0" w:rsidRDefault="00080157" w:rsidP="003C15FF">
            <w:pPr>
              <w:widowControl w:val="0"/>
              <w:suppressLineNumbers/>
              <w:jc w:val="lowKashida"/>
              <w:rPr>
                <w:rFonts w:cs="Traditional Arabic"/>
                <w:b/>
                <w:i/>
                <w:iCs/>
                <w:spacing w:val="8"/>
                <w:sz w:val="32"/>
                <w:szCs w:val="32"/>
                <w:vertAlign w:val="subscript"/>
                <w:lang w:bidi="ar-EG"/>
              </w:rPr>
            </w:pPr>
            <w:r w:rsidRPr="002737D0">
              <w:rPr>
                <w:rFonts w:cs="Traditional Arabic"/>
                <w:b/>
                <w:i/>
                <w:iCs/>
                <w:spacing w:val="8"/>
                <w:sz w:val="32"/>
                <w:szCs w:val="32"/>
                <w:lang w:bidi="ar-EG"/>
              </w:rPr>
              <w:t>X</w:t>
            </w:r>
            <w:r w:rsidRPr="002737D0">
              <w:rPr>
                <w:rFonts w:cs="Traditional Arabic"/>
                <w:b/>
                <w:i/>
                <w:iCs/>
                <w:spacing w:val="8"/>
                <w:sz w:val="32"/>
                <w:szCs w:val="32"/>
                <w:vertAlign w:val="subscript"/>
                <w:lang w:bidi="ar-EG"/>
              </w:rPr>
              <w:t>(n)</w:t>
            </w:r>
          </w:p>
        </w:tc>
        <w:tc>
          <w:tcPr>
            <w:tcW w:w="417" w:type="dxa"/>
          </w:tcPr>
          <w:p w:rsidR="00080157" w:rsidRPr="002737D0" w:rsidRDefault="00080157" w:rsidP="003C15FF">
            <w:pPr>
              <w:widowControl w:val="0"/>
              <w:suppressLineNumbers/>
              <w:jc w:val="lowKashida"/>
              <w:rPr>
                <w:rFonts w:cs="Traditional Arabic"/>
                <w:b/>
                <w:i/>
                <w:iCs/>
                <w:spacing w:val="8"/>
                <w:sz w:val="32"/>
                <w:szCs w:val="32"/>
                <w:rtl/>
                <w:lang w:bidi="ar-EG"/>
              </w:rPr>
            </w:pPr>
            <w:r w:rsidRPr="002737D0">
              <w:rPr>
                <w:rFonts w:cs="Traditional Arabic"/>
                <w:b/>
                <w:i/>
                <w:iCs/>
                <w:spacing w:val="8"/>
                <w:sz w:val="32"/>
                <w:szCs w:val="32"/>
                <w:lang w:bidi="ar-EG"/>
              </w:rPr>
              <w:t>&lt;</w:t>
            </w:r>
          </w:p>
        </w:tc>
        <w:tc>
          <w:tcPr>
            <w:tcW w:w="417" w:type="dxa"/>
          </w:tcPr>
          <w:p w:rsidR="00080157" w:rsidRPr="002737D0" w:rsidRDefault="00080157" w:rsidP="003C15FF">
            <w:pPr>
              <w:widowControl w:val="0"/>
              <w:suppressLineNumbers/>
              <w:jc w:val="lowKashida"/>
              <w:rPr>
                <w:rFonts w:cs="Traditional Arabic"/>
                <w:b/>
                <w:i/>
                <w:iCs/>
                <w:spacing w:val="8"/>
                <w:sz w:val="32"/>
                <w:szCs w:val="32"/>
                <w:rtl/>
                <w:lang w:bidi="ar-EG"/>
              </w:rPr>
            </w:pPr>
          </w:p>
        </w:tc>
        <w:tc>
          <w:tcPr>
            <w:tcW w:w="418" w:type="dxa"/>
          </w:tcPr>
          <w:p w:rsidR="00080157" w:rsidRPr="002737D0" w:rsidRDefault="00080157" w:rsidP="003C15FF">
            <w:pPr>
              <w:widowControl w:val="0"/>
              <w:suppressLineNumbers/>
              <w:jc w:val="lowKashida"/>
              <w:rPr>
                <w:rFonts w:cs="Traditional Arabic"/>
                <w:b/>
                <w:i/>
                <w:iCs/>
                <w:spacing w:val="8"/>
                <w:sz w:val="32"/>
                <w:szCs w:val="32"/>
                <w:rtl/>
                <w:lang w:bidi="ar-EG"/>
              </w:rPr>
            </w:pPr>
          </w:p>
        </w:tc>
        <w:tc>
          <w:tcPr>
            <w:tcW w:w="558" w:type="dxa"/>
          </w:tcPr>
          <w:p w:rsidR="00080157" w:rsidRPr="002737D0" w:rsidRDefault="00080157" w:rsidP="003C15FF">
            <w:pPr>
              <w:widowControl w:val="0"/>
              <w:suppressLineNumbers/>
              <w:jc w:val="lowKashida"/>
              <w:rPr>
                <w:rFonts w:cs="Traditional Arabic"/>
                <w:b/>
                <w:i/>
                <w:iCs/>
                <w:spacing w:val="8"/>
                <w:sz w:val="32"/>
                <w:szCs w:val="32"/>
                <w:vertAlign w:val="subscript"/>
                <w:lang w:bidi="ar-EG"/>
              </w:rPr>
            </w:pPr>
            <w:r w:rsidRPr="002737D0">
              <w:rPr>
                <w:rFonts w:cs="Traditional Arabic"/>
                <w:b/>
                <w:i/>
                <w:iCs/>
                <w:spacing w:val="8"/>
                <w:sz w:val="32"/>
                <w:szCs w:val="32"/>
                <w:lang w:bidi="ar-EG"/>
              </w:rPr>
              <w:t>X</w:t>
            </w:r>
            <w:r w:rsidRPr="002737D0">
              <w:rPr>
                <w:rFonts w:cs="Traditional Arabic"/>
                <w:b/>
                <w:i/>
                <w:iCs/>
                <w:spacing w:val="8"/>
                <w:sz w:val="32"/>
                <w:szCs w:val="32"/>
                <w:vertAlign w:val="subscript"/>
                <w:lang w:bidi="ar-EG"/>
              </w:rPr>
              <w:t>(3)</w:t>
            </w:r>
          </w:p>
        </w:tc>
        <w:tc>
          <w:tcPr>
            <w:tcW w:w="418" w:type="dxa"/>
          </w:tcPr>
          <w:p w:rsidR="00080157" w:rsidRPr="002737D0" w:rsidRDefault="00080157" w:rsidP="003C15FF">
            <w:pPr>
              <w:widowControl w:val="0"/>
              <w:suppressLineNumbers/>
              <w:jc w:val="lowKashida"/>
              <w:rPr>
                <w:rFonts w:cs="Traditional Arabic"/>
                <w:b/>
                <w:i/>
                <w:iCs/>
                <w:spacing w:val="8"/>
                <w:sz w:val="32"/>
                <w:szCs w:val="32"/>
                <w:rtl/>
                <w:lang w:bidi="ar-EG"/>
              </w:rPr>
            </w:pPr>
            <w:r w:rsidRPr="002737D0">
              <w:rPr>
                <w:rFonts w:cs="Traditional Arabic"/>
                <w:b/>
                <w:i/>
                <w:iCs/>
                <w:spacing w:val="8"/>
                <w:sz w:val="32"/>
                <w:szCs w:val="32"/>
                <w:lang w:bidi="ar-EG"/>
              </w:rPr>
              <w:t>&lt;</w:t>
            </w:r>
          </w:p>
        </w:tc>
        <w:tc>
          <w:tcPr>
            <w:tcW w:w="558" w:type="dxa"/>
          </w:tcPr>
          <w:p w:rsidR="00080157" w:rsidRPr="002737D0" w:rsidRDefault="00080157" w:rsidP="003C15FF">
            <w:pPr>
              <w:widowControl w:val="0"/>
              <w:suppressLineNumbers/>
              <w:jc w:val="lowKashida"/>
              <w:rPr>
                <w:rFonts w:cs="Traditional Arabic"/>
                <w:b/>
                <w:i/>
                <w:iCs/>
                <w:spacing w:val="8"/>
                <w:sz w:val="32"/>
                <w:szCs w:val="32"/>
                <w:vertAlign w:val="subscript"/>
                <w:lang w:bidi="ar-EG"/>
              </w:rPr>
            </w:pPr>
            <w:r w:rsidRPr="002737D0">
              <w:rPr>
                <w:rFonts w:cs="Traditional Arabic"/>
                <w:b/>
                <w:i/>
                <w:iCs/>
                <w:spacing w:val="8"/>
                <w:sz w:val="32"/>
                <w:szCs w:val="32"/>
                <w:lang w:bidi="ar-EG"/>
              </w:rPr>
              <w:t>X</w:t>
            </w:r>
            <w:r w:rsidRPr="002737D0">
              <w:rPr>
                <w:rFonts w:cs="Traditional Arabic"/>
                <w:b/>
                <w:i/>
                <w:iCs/>
                <w:spacing w:val="8"/>
                <w:sz w:val="32"/>
                <w:szCs w:val="32"/>
                <w:vertAlign w:val="subscript"/>
                <w:lang w:bidi="ar-EG"/>
              </w:rPr>
              <w:t>(2)</w:t>
            </w:r>
          </w:p>
        </w:tc>
        <w:tc>
          <w:tcPr>
            <w:tcW w:w="418" w:type="dxa"/>
          </w:tcPr>
          <w:p w:rsidR="00080157" w:rsidRPr="002737D0" w:rsidRDefault="00080157" w:rsidP="003C15FF">
            <w:pPr>
              <w:widowControl w:val="0"/>
              <w:suppressLineNumbers/>
              <w:jc w:val="lowKashida"/>
              <w:rPr>
                <w:rFonts w:cs="Traditional Arabic"/>
                <w:b/>
                <w:i/>
                <w:iCs/>
                <w:spacing w:val="8"/>
                <w:sz w:val="32"/>
                <w:szCs w:val="32"/>
                <w:rtl/>
                <w:lang w:bidi="ar-EG"/>
              </w:rPr>
            </w:pPr>
            <w:r w:rsidRPr="002737D0">
              <w:rPr>
                <w:rFonts w:cs="Traditional Arabic"/>
                <w:b/>
                <w:i/>
                <w:iCs/>
                <w:spacing w:val="8"/>
                <w:sz w:val="32"/>
                <w:szCs w:val="32"/>
                <w:lang w:bidi="ar-EG"/>
              </w:rPr>
              <w:t>&lt;</w:t>
            </w:r>
          </w:p>
        </w:tc>
        <w:tc>
          <w:tcPr>
            <w:tcW w:w="558" w:type="dxa"/>
          </w:tcPr>
          <w:p w:rsidR="00080157" w:rsidRPr="002737D0" w:rsidRDefault="00080157" w:rsidP="003C15FF">
            <w:pPr>
              <w:widowControl w:val="0"/>
              <w:suppressLineNumbers/>
              <w:jc w:val="lowKashida"/>
              <w:rPr>
                <w:rFonts w:cs="Traditional Arabic"/>
                <w:b/>
                <w:i/>
                <w:iCs/>
                <w:spacing w:val="8"/>
                <w:sz w:val="32"/>
                <w:szCs w:val="32"/>
                <w:vertAlign w:val="subscript"/>
                <w:lang w:bidi="ar-EG"/>
              </w:rPr>
            </w:pPr>
            <w:r w:rsidRPr="002737D0">
              <w:rPr>
                <w:rFonts w:cs="Traditional Arabic"/>
                <w:b/>
                <w:i/>
                <w:iCs/>
                <w:spacing w:val="8"/>
                <w:sz w:val="32"/>
                <w:szCs w:val="32"/>
                <w:lang w:bidi="ar-EG"/>
              </w:rPr>
              <w:t>X</w:t>
            </w:r>
            <w:r w:rsidRPr="002737D0">
              <w:rPr>
                <w:rFonts w:cs="Traditional Arabic"/>
                <w:b/>
                <w:i/>
                <w:iCs/>
                <w:spacing w:val="8"/>
                <w:sz w:val="32"/>
                <w:szCs w:val="32"/>
                <w:vertAlign w:val="subscript"/>
                <w:lang w:bidi="ar-EG"/>
              </w:rPr>
              <w:t>(1)</w:t>
            </w:r>
          </w:p>
        </w:tc>
        <w:tc>
          <w:tcPr>
            <w:tcW w:w="1350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jc w:val="right"/>
              <w:rPr>
                <w:rFonts w:cs="Traditional Arabic"/>
                <w:b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 w:hint="cs"/>
                <w:b/>
                <w:spacing w:val="8"/>
                <w:sz w:val="32"/>
                <w:szCs w:val="32"/>
                <w:rtl/>
              </w:rPr>
              <w:t xml:space="preserve"> القيم مرتبة</w:t>
            </w:r>
            <w:r w:rsidRPr="002737D0">
              <w:rPr>
                <w:rFonts w:cs="Traditional Arabic"/>
                <w:b/>
                <w:spacing w:val="8"/>
                <w:sz w:val="32"/>
                <w:szCs w:val="32"/>
              </w:rPr>
              <w:t>:</w:t>
            </w:r>
          </w:p>
        </w:tc>
      </w:tr>
      <w:tr w:rsidR="00080157" w:rsidRPr="002737D0" w:rsidTr="002737D0">
        <w:trPr>
          <w:jc w:val="center"/>
        </w:trPr>
        <w:tc>
          <w:tcPr>
            <w:tcW w:w="566" w:type="dxa"/>
          </w:tcPr>
          <w:p w:rsidR="00080157" w:rsidRPr="002737D0" w:rsidRDefault="00080157" w:rsidP="003C15FF">
            <w:pPr>
              <w:widowControl w:val="0"/>
              <w:suppressLineNumbers/>
              <w:jc w:val="lowKashida"/>
              <w:rPr>
                <w:rFonts w:cs="Traditional Arabic"/>
                <w:bCs/>
                <w:i/>
                <w:iCs/>
                <w:spacing w:val="8"/>
                <w:sz w:val="32"/>
                <w:szCs w:val="32"/>
                <w:rtl/>
                <w:lang w:bidi="ar-EG"/>
              </w:rPr>
            </w:pPr>
            <w:r w:rsidRPr="002737D0">
              <w:rPr>
                <w:rFonts w:cs="Traditional Arabic"/>
                <w:bCs/>
                <w:i/>
                <w:iCs/>
                <w:spacing w:val="8"/>
                <w:sz w:val="32"/>
                <w:szCs w:val="32"/>
                <w:lang w:bidi="ar-EG"/>
              </w:rPr>
              <w:t>n</w:t>
            </w:r>
          </w:p>
        </w:tc>
        <w:tc>
          <w:tcPr>
            <w:tcW w:w="417" w:type="dxa"/>
          </w:tcPr>
          <w:p w:rsidR="00080157" w:rsidRPr="002737D0" w:rsidRDefault="00080157" w:rsidP="003C15FF">
            <w:pPr>
              <w:widowControl w:val="0"/>
              <w:suppressLineNumbers/>
              <w:jc w:val="lowKashida"/>
              <w:rPr>
                <w:rFonts w:cs="Traditional Arabic"/>
                <w:bCs/>
                <w:i/>
                <w:iCs/>
                <w:spacing w:val="8"/>
                <w:sz w:val="32"/>
                <w:szCs w:val="32"/>
                <w:rtl/>
                <w:lang w:bidi="ar-EG"/>
              </w:rPr>
            </w:pPr>
          </w:p>
        </w:tc>
        <w:tc>
          <w:tcPr>
            <w:tcW w:w="417" w:type="dxa"/>
          </w:tcPr>
          <w:p w:rsidR="00080157" w:rsidRPr="002737D0" w:rsidRDefault="00080157" w:rsidP="003C15FF">
            <w:pPr>
              <w:widowControl w:val="0"/>
              <w:suppressLineNumbers/>
              <w:jc w:val="lowKashida"/>
              <w:rPr>
                <w:rFonts w:cs="Traditional Arabic"/>
                <w:bCs/>
                <w:i/>
                <w:iCs/>
                <w:spacing w:val="8"/>
                <w:sz w:val="32"/>
                <w:szCs w:val="32"/>
                <w:rtl/>
                <w:lang w:bidi="ar-EG"/>
              </w:rPr>
            </w:pPr>
          </w:p>
        </w:tc>
        <w:tc>
          <w:tcPr>
            <w:tcW w:w="418" w:type="dxa"/>
          </w:tcPr>
          <w:p w:rsidR="00080157" w:rsidRPr="002737D0" w:rsidRDefault="00080157" w:rsidP="003C15FF">
            <w:pPr>
              <w:widowControl w:val="0"/>
              <w:suppressLineNumbers/>
              <w:jc w:val="lowKashida"/>
              <w:rPr>
                <w:rFonts w:cs="Traditional Arabic"/>
                <w:bCs/>
                <w:i/>
                <w:iCs/>
                <w:spacing w:val="8"/>
                <w:sz w:val="32"/>
                <w:szCs w:val="32"/>
                <w:rtl/>
                <w:lang w:bidi="ar-EG"/>
              </w:rPr>
            </w:pPr>
          </w:p>
        </w:tc>
        <w:tc>
          <w:tcPr>
            <w:tcW w:w="558" w:type="dxa"/>
          </w:tcPr>
          <w:p w:rsidR="00080157" w:rsidRPr="002737D0" w:rsidRDefault="00080157" w:rsidP="003C15FF">
            <w:pPr>
              <w:widowControl w:val="0"/>
              <w:suppressLineNumbers/>
              <w:jc w:val="lowKashida"/>
              <w:rPr>
                <w:rFonts w:cs="Traditional Arabic"/>
                <w:bCs/>
                <w:i/>
                <w:iCs/>
                <w:spacing w:val="8"/>
                <w:sz w:val="32"/>
                <w:szCs w:val="32"/>
                <w:rtl/>
                <w:lang w:bidi="ar-EG"/>
              </w:rPr>
            </w:pPr>
            <w:r w:rsidRPr="002737D0">
              <w:rPr>
                <w:rFonts w:cs="Traditional Arabic"/>
                <w:bCs/>
                <w:i/>
                <w:iCs/>
                <w:spacing w:val="8"/>
                <w:sz w:val="32"/>
                <w:szCs w:val="32"/>
                <w:lang w:bidi="ar-EG"/>
              </w:rPr>
              <w:t>3</w:t>
            </w:r>
          </w:p>
        </w:tc>
        <w:tc>
          <w:tcPr>
            <w:tcW w:w="418" w:type="dxa"/>
          </w:tcPr>
          <w:p w:rsidR="00080157" w:rsidRPr="002737D0" w:rsidRDefault="00080157" w:rsidP="003C15FF">
            <w:pPr>
              <w:widowControl w:val="0"/>
              <w:suppressLineNumbers/>
              <w:jc w:val="lowKashida"/>
              <w:rPr>
                <w:rFonts w:cs="Traditional Arabic"/>
                <w:bCs/>
                <w:i/>
                <w:iCs/>
                <w:spacing w:val="8"/>
                <w:sz w:val="32"/>
                <w:szCs w:val="32"/>
                <w:rtl/>
                <w:lang w:bidi="ar-EG"/>
              </w:rPr>
            </w:pPr>
          </w:p>
        </w:tc>
        <w:tc>
          <w:tcPr>
            <w:tcW w:w="558" w:type="dxa"/>
          </w:tcPr>
          <w:p w:rsidR="00080157" w:rsidRPr="002737D0" w:rsidRDefault="00080157" w:rsidP="003C15FF">
            <w:pPr>
              <w:widowControl w:val="0"/>
              <w:suppressLineNumbers/>
              <w:jc w:val="lowKashida"/>
              <w:rPr>
                <w:rFonts w:cs="Traditional Arabic"/>
                <w:bCs/>
                <w:i/>
                <w:iCs/>
                <w:spacing w:val="8"/>
                <w:sz w:val="32"/>
                <w:szCs w:val="32"/>
                <w:rtl/>
                <w:lang w:bidi="ar-EG"/>
              </w:rPr>
            </w:pPr>
            <w:r w:rsidRPr="002737D0">
              <w:rPr>
                <w:rFonts w:cs="Traditional Arabic"/>
                <w:bCs/>
                <w:i/>
                <w:iCs/>
                <w:spacing w:val="8"/>
                <w:sz w:val="32"/>
                <w:szCs w:val="32"/>
                <w:lang w:bidi="ar-EG"/>
              </w:rPr>
              <w:t>2</w:t>
            </w:r>
          </w:p>
        </w:tc>
        <w:tc>
          <w:tcPr>
            <w:tcW w:w="418" w:type="dxa"/>
          </w:tcPr>
          <w:p w:rsidR="00080157" w:rsidRPr="002737D0" w:rsidRDefault="00080157" w:rsidP="003C15FF">
            <w:pPr>
              <w:widowControl w:val="0"/>
              <w:suppressLineNumbers/>
              <w:jc w:val="lowKashida"/>
              <w:rPr>
                <w:rFonts w:cs="Traditional Arabic"/>
                <w:bCs/>
                <w:i/>
                <w:iCs/>
                <w:spacing w:val="8"/>
                <w:sz w:val="32"/>
                <w:szCs w:val="32"/>
                <w:rtl/>
                <w:lang w:bidi="ar-EG"/>
              </w:rPr>
            </w:pPr>
          </w:p>
        </w:tc>
        <w:tc>
          <w:tcPr>
            <w:tcW w:w="558" w:type="dxa"/>
          </w:tcPr>
          <w:p w:rsidR="00080157" w:rsidRPr="002737D0" w:rsidRDefault="00080157" w:rsidP="003C15FF">
            <w:pPr>
              <w:widowControl w:val="0"/>
              <w:suppressLineNumbers/>
              <w:jc w:val="lowKashida"/>
              <w:rPr>
                <w:rFonts w:cs="Traditional Arabic"/>
                <w:bCs/>
                <w:i/>
                <w:iCs/>
                <w:spacing w:val="8"/>
                <w:sz w:val="32"/>
                <w:szCs w:val="32"/>
                <w:rtl/>
                <w:lang w:bidi="ar-EG"/>
              </w:rPr>
            </w:pPr>
            <w:r w:rsidRPr="002737D0">
              <w:rPr>
                <w:rFonts w:cs="Traditional Arabic"/>
                <w:bCs/>
                <w:i/>
                <w:iCs/>
                <w:spacing w:val="8"/>
                <w:sz w:val="32"/>
                <w:szCs w:val="32"/>
                <w:lang w:bidi="ar-EG"/>
              </w:rPr>
              <w:t>1</w:t>
            </w:r>
          </w:p>
        </w:tc>
        <w:tc>
          <w:tcPr>
            <w:tcW w:w="1350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jc w:val="right"/>
              <w:rPr>
                <w:rFonts w:cs="Traditional Arabic"/>
                <w:b/>
                <w:spacing w:val="8"/>
                <w:sz w:val="32"/>
                <w:szCs w:val="32"/>
              </w:rPr>
            </w:pPr>
            <w:r w:rsidRPr="002737D0">
              <w:rPr>
                <w:rFonts w:cs="Traditional Arabic" w:hint="cs"/>
                <w:b/>
                <w:spacing w:val="8"/>
                <w:sz w:val="32"/>
                <w:szCs w:val="32"/>
                <w:rtl/>
              </w:rPr>
              <w:t>: الرتبة</w:t>
            </w:r>
          </w:p>
        </w:tc>
      </w:tr>
    </w:tbl>
    <w:p w:rsidR="00080157" w:rsidRPr="002737D0" w:rsidRDefault="00080157" w:rsidP="003C15FF">
      <w:pPr>
        <w:widowControl w:val="0"/>
        <w:suppressLineNumbers/>
        <w:spacing w:after="0" w:line="240" w:lineRule="auto"/>
        <w:ind w:left="437"/>
        <w:jc w:val="lowKashida"/>
        <w:rPr>
          <w:rFonts w:cs="Traditional Arabic"/>
          <w:bCs/>
          <w:spacing w:val="8"/>
          <w:sz w:val="32"/>
          <w:szCs w:val="32"/>
        </w:rPr>
      </w:pPr>
    </w:p>
    <w:p w:rsidR="00080157" w:rsidRPr="002737D0" w:rsidRDefault="00080157" w:rsidP="003C15FF">
      <w:pPr>
        <w:widowControl w:val="0"/>
        <w:numPr>
          <w:ilvl w:val="0"/>
          <w:numId w:val="16"/>
        </w:numPr>
        <w:suppressLineNumbers/>
        <w:spacing w:after="0" w:line="240" w:lineRule="auto"/>
        <w:jc w:val="lowKashida"/>
        <w:rPr>
          <w:rFonts w:cs="Traditional Arabic"/>
          <w:bCs/>
          <w:spacing w:val="8"/>
          <w:sz w:val="32"/>
          <w:szCs w:val="32"/>
          <w:lang w:bidi="ar-EG"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تحديد رتبة الرباعي رقم </w:t>
      </w:r>
      <w:r w:rsidRPr="002737D0">
        <w:rPr>
          <w:rFonts w:cs="Traditional Arabic"/>
          <w:bCs/>
          <w:spacing w:val="8"/>
          <w:position w:val="-6"/>
          <w:sz w:val="32"/>
          <w:szCs w:val="32"/>
          <w:rtl/>
        </w:rPr>
        <w:object w:dxaOrig="139" w:dyaOrig="260">
          <v:shape id="_x0000_i1132" type="#_x0000_t75" style="width:7.1pt;height:12.65pt" o:ole="">
            <v:imagedata r:id="rId229" o:title=""/>
          </v:shape>
          <o:OLEObject Type="Embed" ProgID="Equation.3" ShapeID="_x0000_i1132" DrawAspect="Content" ObjectID="_1547113662" r:id="rId230"/>
        </w:objec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، </w:t>
      </w:r>
      <w:r w:rsidRPr="002737D0">
        <w:rPr>
          <w:rFonts w:cs="Traditional Arabic"/>
          <w:bCs/>
          <w:spacing w:val="8"/>
          <w:position w:val="-12"/>
          <w:sz w:val="32"/>
          <w:szCs w:val="32"/>
          <w:rtl/>
        </w:rPr>
        <w:object w:dxaOrig="480" w:dyaOrig="360">
          <v:shape id="_x0000_i1133" type="#_x0000_t75" style="width:23.75pt;height:18.2pt" o:ole="">
            <v:imagedata r:id="rId231" o:title=""/>
          </v:shape>
          <o:OLEObject Type="Embed" ProgID="Equation.3" ShapeID="_x0000_i1133" DrawAspect="Content" ObjectID="_1547113663" r:id="rId232"/>
        </w:objec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:     </w:t>
      </w:r>
      <w:r w:rsidRPr="002737D0">
        <w:rPr>
          <w:rFonts w:cs="Traditional Arabic"/>
          <w:bCs/>
          <w:spacing w:val="8"/>
          <w:position w:val="-28"/>
          <w:sz w:val="32"/>
          <w:szCs w:val="32"/>
          <w:rtl/>
        </w:rPr>
        <w:object w:dxaOrig="1680" w:dyaOrig="680">
          <v:shape id="_x0000_i1134" type="#_x0000_t75" style="width:83.85pt;height:34pt" o:ole="">
            <v:imagedata r:id="rId233" o:title=""/>
          </v:shape>
          <o:OLEObject Type="Embed" ProgID="Equation.3" ShapeID="_x0000_i1134" DrawAspect="Content" ObjectID="_1547113664" r:id="rId234"/>
        </w:objec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               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 xml:space="preserve">  </w:t>
      </w:r>
      <w:r w:rsidRPr="002737D0">
        <w:rPr>
          <w:rFonts w:cs="Traditional Arabic"/>
          <w:bCs/>
          <w:spacing w:val="8"/>
          <w:position w:val="-10"/>
          <w:sz w:val="32"/>
          <w:szCs w:val="32"/>
          <w:rtl/>
          <w:lang w:bidi="ar-EG"/>
        </w:rPr>
        <w:object w:dxaOrig="180" w:dyaOrig="340">
          <v:shape id="_x0000_i1135" type="#_x0000_t75" style="width:8.7pt;height:16.6pt" o:ole="">
            <v:imagedata r:id="rId235" o:title=""/>
          </v:shape>
          <o:OLEObject Type="Embed" ProgID="Equation.3" ShapeID="_x0000_i1135" DrawAspect="Content" ObjectID="_1547113665" r:id="rId236"/>
        </w:object>
      </w:r>
    </w:p>
    <w:p w:rsidR="00080157" w:rsidRPr="002737D0" w:rsidRDefault="00080157" w:rsidP="003C15FF">
      <w:pPr>
        <w:widowControl w:val="0"/>
        <w:numPr>
          <w:ilvl w:val="0"/>
          <w:numId w:val="16"/>
        </w:numPr>
        <w:suppressLineNumbers/>
        <w:spacing w:after="0" w:line="240" w:lineRule="auto"/>
        <w:jc w:val="lowKashida"/>
        <w:rPr>
          <w:rFonts w:cs="Traditional Arabic"/>
          <w:bCs/>
          <w:spacing w:val="8"/>
          <w:sz w:val="32"/>
          <w:szCs w:val="32"/>
          <w:lang w:bidi="ar-EG"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 xml:space="preserve">إذا كانت </w:t>
      </w:r>
      <w:r w:rsidRPr="002737D0">
        <w:rPr>
          <w:rFonts w:cs="Traditional Arabic"/>
          <w:bCs/>
          <w:spacing w:val="8"/>
          <w:position w:val="-4"/>
          <w:sz w:val="32"/>
          <w:szCs w:val="32"/>
          <w:rtl/>
          <w:lang w:bidi="ar-EG"/>
        </w:rPr>
        <w:object w:dxaOrig="240" w:dyaOrig="260">
          <v:shape id="_x0000_i1136" type="#_x0000_t75" style="width:11.85pt;height:12.65pt" o:ole="">
            <v:imagedata r:id="rId237" o:title=""/>
          </v:shape>
          <o:OLEObject Type="Embed" ProgID="Equation.3" ShapeID="_x0000_i1136" DrawAspect="Content" ObjectID="_1547113666" r:id="rId238"/>
        </w:objec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 xml:space="preserve"> عددا صحيحا فإن قيمة الربيع هو: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      </w:t>
      </w:r>
      <w:r w:rsidRPr="002737D0">
        <w:rPr>
          <w:rFonts w:cs="Traditional Arabic"/>
          <w:bCs/>
          <w:i/>
          <w:iCs/>
          <w:spacing w:val="8"/>
          <w:sz w:val="32"/>
          <w:szCs w:val="32"/>
          <w:lang w:bidi="ar-EG"/>
        </w:rPr>
        <w:t>Q</w:t>
      </w:r>
      <w:r w:rsidRPr="002737D0">
        <w:rPr>
          <w:rFonts w:cs="Traditional Arabic"/>
          <w:bCs/>
          <w:i/>
          <w:iCs/>
          <w:spacing w:val="8"/>
          <w:sz w:val="32"/>
          <w:szCs w:val="32"/>
          <w:vertAlign w:val="subscript"/>
          <w:lang w:bidi="ar-EG"/>
        </w:rPr>
        <w:t>i</w:t>
      </w:r>
      <w:r w:rsidRPr="002737D0">
        <w:rPr>
          <w:rFonts w:cs="Traditional Arabic"/>
          <w:bCs/>
          <w:i/>
          <w:iCs/>
          <w:spacing w:val="8"/>
          <w:sz w:val="32"/>
          <w:szCs w:val="32"/>
          <w:lang w:bidi="ar-EG"/>
        </w:rPr>
        <w:t xml:space="preserve"> =</w:t>
      </w:r>
      <w:r w:rsidRPr="002737D0">
        <w:rPr>
          <w:rFonts w:cs="Traditional Arabic"/>
          <w:b/>
          <w:i/>
          <w:iCs/>
          <w:spacing w:val="8"/>
          <w:sz w:val="32"/>
          <w:szCs w:val="32"/>
          <w:lang w:bidi="ar-EG"/>
        </w:rPr>
        <w:t xml:space="preserve"> X</w:t>
      </w:r>
      <w:r w:rsidRPr="002737D0">
        <w:rPr>
          <w:rFonts w:cs="Traditional Arabic"/>
          <w:b/>
          <w:i/>
          <w:iCs/>
          <w:spacing w:val="8"/>
          <w:sz w:val="32"/>
          <w:szCs w:val="32"/>
          <w:vertAlign w:val="subscript"/>
          <w:lang w:bidi="ar-EG"/>
        </w:rPr>
        <w:t>(R)</w:t>
      </w: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t>.</w:t>
      </w:r>
    </w:p>
    <w:p w:rsidR="00080157" w:rsidRPr="002737D0" w:rsidRDefault="00080157" w:rsidP="003C15FF">
      <w:pPr>
        <w:widowControl w:val="0"/>
        <w:numPr>
          <w:ilvl w:val="0"/>
          <w:numId w:val="16"/>
        </w:numPr>
        <w:suppressLineNumbers/>
        <w:spacing w:after="0" w:line="240" w:lineRule="auto"/>
        <w:jc w:val="lowKashida"/>
        <w:rPr>
          <w:rFonts w:cs="Traditional Arabic"/>
          <w:bCs/>
          <w:spacing w:val="8"/>
          <w:sz w:val="32"/>
          <w:szCs w:val="32"/>
          <w:lang w:bidi="ar-EG"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  <w:lang w:bidi="ar-EG"/>
        </w:rPr>
        <w:lastRenderedPageBreak/>
        <w:t xml:space="preserve">إذا كانت </w:t>
      </w:r>
      <w:r w:rsidRPr="002737D0">
        <w:rPr>
          <w:rFonts w:cs="Traditional Arabic"/>
          <w:bCs/>
          <w:spacing w:val="8"/>
          <w:position w:val="-4"/>
          <w:sz w:val="32"/>
          <w:szCs w:val="32"/>
          <w:rtl/>
          <w:lang w:bidi="ar-EG"/>
        </w:rPr>
        <w:object w:dxaOrig="240" w:dyaOrig="260">
          <v:shape id="_x0000_i1137" type="#_x0000_t75" style="width:11.85pt;height:12.65pt" o:ole="">
            <v:imagedata r:id="rId237" o:title=""/>
          </v:shape>
          <o:OLEObject Type="Embed" ProgID="Equation.3" ShapeID="_x0000_i1137" DrawAspect="Content" ObjectID="_1547113667" r:id="rId239"/>
        </w:objec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عدد كسري، فإن الرباعي </w:t>
      </w:r>
      <w:r w:rsidRPr="002737D0">
        <w:rPr>
          <w:rFonts w:cs="Traditional Arabic"/>
          <w:bCs/>
          <w:spacing w:val="8"/>
          <w:position w:val="-12"/>
          <w:sz w:val="32"/>
          <w:szCs w:val="32"/>
          <w:rtl/>
        </w:rPr>
        <w:object w:dxaOrig="480" w:dyaOrig="360">
          <v:shape id="_x0000_i1138" type="#_x0000_t75" style="width:23.75pt;height:18.2pt" o:ole="">
            <v:imagedata r:id="rId231" o:title=""/>
          </v:shape>
          <o:OLEObject Type="Embed" ProgID="Equation.3" ShapeID="_x0000_i1138" DrawAspect="Content" ObjectID="_1547113668" r:id="rId240"/>
        </w:objec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يقع في المدى : </w:t>
      </w:r>
      <w:r w:rsidRPr="002737D0">
        <w:rPr>
          <w:rFonts w:cs="Traditional Arabic"/>
          <w:b/>
          <w:i/>
          <w:iCs/>
          <w:spacing w:val="8"/>
          <w:sz w:val="32"/>
          <w:szCs w:val="32"/>
          <w:lang w:bidi="ar-EG"/>
        </w:rPr>
        <w:t xml:space="preserve"> X</w:t>
      </w:r>
      <w:r w:rsidRPr="002737D0">
        <w:rPr>
          <w:rFonts w:cs="Traditional Arabic"/>
          <w:b/>
          <w:i/>
          <w:iCs/>
          <w:spacing w:val="8"/>
          <w:sz w:val="32"/>
          <w:szCs w:val="32"/>
          <w:vertAlign w:val="subscript"/>
          <w:lang w:bidi="ar-EG"/>
        </w:rPr>
        <w:t>(u)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 </w:t>
      </w:r>
      <w:r w:rsidRPr="002737D0">
        <w:rPr>
          <w:rFonts w:cs="Traditional Arabic"/>
          <w:bCs/>
          <w:i/>
          <w:iCs/>
          <w:spacing w:val="8"/>
          <w:sz w:val="32"/>
          <w:szCs w:val="32"/>
          <w:lang w:bidi="ar-EG"/>
        </w:rPr>
        <w:t>Q</w:t>
      </w:r>
      <w:r w:rsidRPr="002737D0">
        <w:rPr>
          <w:rFonts w:cs="Traditional Arabic"/>
          <w:bCs/>
          <w:i/>
          <w:iCs/>
          <w:spacing w:val="8"/>
          <w:sz w:val="32"/>
          <w:szCs w:val="32"/>
          <w:vertAlign w:val="subscript"/>
          <w:lang w:bidi="ar-EG"/>
        </w:rPr>
        <w:t>i</w:t>
      </w:r>
      <w:r w:rsidRPr="002737D0">
        <w:rPr>
          <w:rFonts w:cs="Traditional Arabic"/>
          <w:b/>
          <w:i/>
          <w:iCs/>
          <w:spacing w:val="8"/>
          <w:sz w:val="32"/>
          <w:szCs w:val="32"/>
          <w:lang w:bidi="ar-EG"/>
        </w:rPr>
        <w:t xml:space="preserve"> &lt;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 </w:t>
      </w:r>
      <w:r w:rsidRPr="002737D0">
        <w:rPr>
          <w:rFonts w:cs="Traditional Arabic"/>
          <w:b/>
          <w:i/>
          <w:iCs/>
          <w:spacing w:val="8"/>
          <w:sz w:val="32"/>
          <w:szCs w:val="32"/>
          <w:lang w:bidi="ar-EG"/>
        </w:rPr>
        <w:t>X</w:t>
      </w:r>
      <w:r w:rsidRPr="002737D0">
        <w:rPr>
          <w:rFonts w:cs="Traditional Arabic"/>
          <w:b/>
          <w:i/>
          <w:iCs/>
          <w:spacing w:val="8"/>
          <w:sz w:val="32"/>
          <w:szCs w:val="32"/>
          <w:vertAlign w:val="subscript"/>
          <w:lang w:bidi="ar-EG"/>
        </w:rPr>
        <w:t>(l)</w:t>
      </w:r>
      <w:r w:rsidRPr="002737D0">
        <w:rPr>
          <w:rFonts w:cs="Traditional Arabic"/>
          <w:b/>
          <w:i/>
          <w:iCs/>
          <w:spacing w:val="8"/>
          <w:sz w:val="32"/>
          <w:szCs w:val="32"/>
          <w:lang w:bidi="ar-EG"/>
        </w:rPr>
        <w:t>&lt;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 ، ومن ثم يحسب </w:t>
      </w:r>
      <w:r w:rsidRPr="002737D0">
        <w:rPr>
          <w:rFonts w:cs="Traditional Arabic"/>
          <w:bCs/>
          <w:spacing w:val="8"/>
          <w:position w:val="-12"/>
          <w:sz w:val="32"/>
          <w:szCs w:val="32"/>
          <w:rtl/>
        </w:rPr>
        <w:object w:dxaOrig="480" w:dyaOrig="360">
          <v:shape id="_x0000_i1139" type="#_x0000_t75" style="width:23.75pt;height:18.2pt" o:ole="">
            <v:imagedata r:id="rId231" o:title=""/>
          </v:shape>
          <o:OLEObject Type="Embed" ProgID="Equation.3" ShapeID="_x0000_i1139" DrawAspect="Content" ObjectID="_1547113669" r:id="rId241"/>
        </w:objec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بالمعادلة التالية:</w:t>
      </w:r>
    </w:p>
    <w:p w:rsidR="00080157" w:rsidRPr="002737D0" w:rsidRDefault="00080157" w:rsidP="003C15FF">
      <w:pPr>
        <w:widowControl w:val="0"/>
        <w:suppressLineNumbers/>
        <w:spacing w:after="0" w:line="240" w:lineRule="auto"/>
        <w:ind w:left="437"/>
        <w:jc w:val="lowKashida"/>
        <w:rPr>
          <w:rFonts w:cs="Traditional Arabic"/>
          <w:bCs/>
          <w:spacing w:val="8"/>
          <w:sz w:val="32"/>
          <w:szCs w:val="32"/>
          <w:lang w:bidi="ar-EG"/>
        </w:rPr>
      </w:pPr>
    </w:p>
    <w:p w:rsidR="00080157" w:rsidRPr="002737D0" w:rsidRDefault="00080157" w:rsidP="003C15FF">
      <w:pPr>
        <w:widowControl w:val="0"/>
        <w:suppressLineNumbers/>
        <w:spacing w:after="0" w:line="240" w:lineRule="auto"/>
        <w:ind w:left="435"/>
        <w:jc w:val="lowKashida"/>
        <w:rPr>
          <w:rFonts w:cs="Traditional Arabic"/>
          <w:bCs/>
          <w:spacing w:val="8"/>
          <w:sz w:val="32"/>
          <w:szCs w:val="32"/>
          <w:lang w:bidi="ar-EG"/>
        </w:rPr>
      </w:pPr>
      <w:r w:rsidRPr="002737D0">
        <w:rPr>
          <w:rFonts w:cs="Traditional Arabic" w:hint="cs"/>
          <w:bCs/>
          <w:noProof/>
          <w:spacing w:val="8"/>
          <w:sz w:val="32"/>
          <w:szCs w:val="32"/>
          <w:rtl/>
        </w:rPr>
        <w:drawing>
          <wp:inline distT="0" distB="0" distL="0" distR="0">
            <wp:extent cx="4758474" cy="713215"/>
            <wp:effectExtent l="19050" t="0" r="4026" b="0"/>
            <wp:docPr id="140" name="صورة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093" cy="713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157" w:rsidRPr="002737D0" w:rsidRDefault="00080157" w:rsidP="003C15FF">
      <w:pPr>
        <w:widowControl w:val="0"/>
        <w:suppressLineNumbers/>
        <w:spacing w:after="0" w:line="240" w:lineRule="auto"/>
        <w:ind w:left="437"/>
        <w:jc w:val="lowKashida"/>
        <w:rPr>
          <w:rFonts w:cs="Traditional Arabic"/>
          <w:bCs/>
          <w:spacing w:val="8"/>
          <w:sz w:val="32"/>
          <w:szCs w:val="32"/>
          <w:lang w:bidi="ar-EG"/>
        </w:rPr>
      </w:pPr>
    </w:p>
    <w:p w:rsidR="00080157" w:rsidRPr="002737D0" w:rsidRDefault="00080157" w:rsidP="003C15FF">
      <w:pPr>
        <w:widowControl w:val="0"/>
        <w:suppressLineNumbers/>
        <w:spacing w:after="0" w:line="240" w:lineRule="auto"/>
        <w:jc w:val="lowKashida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>مثال (3-9)</w:t>
      </w:r>
    </w:p>
    <w:p w:rsidR="00080157" w:rsidRPr="002737D0" w:rsidRDefault="00080157" w:rsidP="003C15FF">
      <w:pPr>
        <w:widowControl w:val="0"/>
        <w:suppressLineNumbers/>
        <w:spacing w:after="0" w:line="240" w:lineRule="auto"/>
        <w:ind w:firstLine="75"/>
        <w:jc w:val="lowKashida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فيما يلي كمية الإنتاج اليومي من الحليب باللتر للبقرة الواحدة لعينة حجمها </w:t>
      </w:r>
      <w:r w:rsidRPr="002737D0">
        <w:rPr>
          <w:rFonts w:cs="Traditional Arabic"/>
          <w:bCs/>
          <w:spacing w:val="8"/>
          <w:sz w:val="32"/>
          <w:szCs w:val="32"/>
        </w:rPr>
        <w:t>10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أبقار اختيرت من مزرعة معينة:</w:t>
      </w:r>
    </w:p>
    <w:p w:rsidR="00080157" w:rsidRPr="002737D0" w:rsidRDefault="00080157" w:rsidP="003C15FF">
      <w:pPr>
        <w:widowControl w:val="0"/>
        <w:suppressLineNumbers/>
        <w:spacing w:after="0" w:line="240" w:lineRule="auto"/>
        <w:ind w:firstLine="720"/>
        <w:jc w:val="center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/>
          <w:bCs/>
          <w:spacing w:val="8"/>
          <w:sz w:val="32"/>
          <w:szCs w:val="32"/>
        </w:rPr>
        <w:t xml:space="preserve">25    23      29    32     34   29    20    18    27     30      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 </w:t>
      </w:r>
    </w:p>
    <w:p w:rsidR="00080157" w:rsidRPr="002737D0" w:rsidRDefault="00080157" w:rsidP="003C15FF">
      <w:pPr>
        <w:widowControl w:val="0"/>
        <w:suppressLineNumbers/>
        <w:spacing w:after="0" w:line="240" w:lineRule="auto"/>
        <w:ind w:firstLine="75"/>
        <w:jc w:val="lowKashida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>احسب الرباعيات الثلاث لكمية الإنتاج، وما هو تعليقك؟</w:t>
      </w:r>
    </w:p>
    <w:p w:rsidR="00080157" w:rsidRPr="002737D0" w:rsidRDefault="00080157" w:rsidP="003C15FF">
      <w:pPr>
        <w:widowControl w:val="0"/>
        <w:suppressLineNumbers/>
        <w:spacing w:after="0" w:line="100" w:lineRule="exact"/>
        <w:ind w:firstLine="74"/>
        <w:jc w:val="lowKashida"/>
        <w:rPr>
          <w:rFonts w:cs="Traditional Arabic"/>
          <w:bCs/>
          <w:spacing w:val="8"/>
          <w:sz w:val="32"/>
          <w:szCs w:val="32"/>
          <w:rtl/>
        </w:rPr>
      </w:pPr>
    </w:p>
    <w:p w:rsidR="00080157" w:rsidRPr="002737D0" w:rsidRDefault="00080157" w:rsidP="00080157">
      <w:pPr>
        <w:widowControl w:val="0"/>
        <w:suppressLineNumbers/>
        <w:ind w:firstLine="75"/>
        <w:jc w:val="lowKashida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>الحل:</w:t>
      </w:r>
    </w:p>
    <w:p w:rsidR="00080157" w:rsidRPr="002737D0" w:rsidRDefault="00080157" w:rsidP="00080157">
      <w:pPr>
        <w:widowControl w:val="0"/>
        <w:suppressLineNumbers/>
        <w:ind w:firstLine="75"/>
        <w:jc w:val="lowKashida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>لحساب الرباعيات الثلاث، يتم إتباع الآتي:</w:t>
      </w:r>
    </w:p>
    <w:p w:rsidR="00080157" w:rsidRPr="002737D0" w:rsidRDefault="00080157" w:rsidP="00080157">
      <w:pPr>
        <w:widowControl w:val="0"/>
        <w:numPr>
          <w:ilvl w:val="0"/>
          <w:numId w:val="17"/>
        </w:numPr>
        <w:suppressLineNumbers/>
        <w:spacing w:after="0" w:line="240" w:lineRule="auto"/>
        <w:jc w:val="lowKashida"/>
        <w:rPr>
          <w:rFonts w:cs="Traditional Arabic"/>
          <w:bCs/>
          <w:spacing w:val="8"/>
          <w:sz w:val="32"/>
          <w:szCs w:val="32"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>ترتيب القيم تصاعديا:</w:t>
      </w:r>
    </w:p>
    <w:tbl>
      <w:tblPr>
        <w:tblStyle w:val="TableGrid"/>
        <w:bidiVisual/>
        <w:tblW w:w="9554" w:type="dxa"/>
        <w:tblInd w:w="-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579"/>
        <w:gridCol w:w="708"/>
        <w:gridCol w:w="708"/>
        <w:gridCol w:w="708"/>
        <w:gridCol w:w="708"/>
        <w:gridCol w:w="708"/>
        <w:gridCol w:w="708"/>
        <w:gridCol w:w="708"/>
        <w:gridCol w:w="708"/>
        <w:gridCol w:w="553"/>
        <w:gridCol w:w="1758"/>
      </w:tblGrid>
      <w:tr w:rsidR="00080157" w:rsidRPr="002737D0" w:rsidTr="003C15FF">
        <w:tc>
          <w:tcPr>
            <w:tcW w:w="1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141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asciiTheme="minorHAnsi" w:eastAsiaTheme="minorEastAsia" w:hAnsiTheme="minorHAnsi" w:cs="Traditional Arabic"/>
                <w:bCs/>
                <w:spacing w:val="8"/>
                <w:position w:val="-6"/>
                <w:sz w:val="32"/>
                <w:szCs w:val="32"/>
              </w:rPr>
              <w:object w:dxaOrig="480" w:dyaOrig="279">
                <v:shape id="_x0000_i1140" type="#_x0000_t75" style="width:23.75pt;height:14.25pt" o:ole="">
                  <v:imagedata r:id="rId243" o:title=""/>
                </v:shape>
                <o:OLEObject Type="Embed" ProgID="Equation.3" ShapeID="_x0000_i1140" DrawAspect="Content" ObjectID="_1547113670" r:id="rId244"/>
              </w:objec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141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asciiTheme="minorHAnsi" w:eastAsiaTheme="minorEastAsia" w:hAnsiTheme="minorHAnsi" w:cs="Traditional Arabic"/>
                <w:bCs/>
                <w:spacing w:val="8"/>
                <w:position w:val="-6"/>
                <w:sz w:val="32"/>
                <w:szCs w:val="32"/>
              </w:rPr>
              <w:object w:dxaOrig="320" w:dyaOrig="279">
                <v:shape id="_x0000_i1141" type="#_x0000_t75" style="width:15.8pt;height:14.25pt" o:ole="">
                  <v:imagedata r:id="rId245" o:title=""/>
                </v:shape>
                <o:OLEObject Type="Embed" ProgID="Equation.3" ShapeID="_x0000_i1141" DrawAspect="Content" ObjectID="_1547113671" r:id="rId246"/>
              </w:objec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141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asciiTheme="minorHAnsi" w:eastAsiaTheme="minorEastAsia" w:hAnsiTheme="minorHAnsi" w:cs="Traditional Arabic"/>
                <w:bCs/>
                <w:spacing w:val="8"/>
                <w:position w:val="-6"/>
                <w:sz w:val="32"/>
                <w:szCs w:val="32"/>
              </w:rPr>
              <w:object w:dxaOrig="620" w:dyaOrig="279">
                <v:shape id="_x0000_i1142" type="#_x0000_t75" style="width:30.85pt;height:14.25pt" o:ole="">
                  <v:imagedata r:id="rId247" o:title=""/>
                </v:shape>
                <o:OLEObject Type="Embed" ProgID="Equation.3" ShapeID="_x0000_i1142" DrawAspect="Content" ObjectID="_1547113672" r:id="rId248"/>
              </w:object>
            </w:r>
          </w:p>
        </w:tc>
        <w:tc>
          <w:tcPr>
            <w:tcW w:w="5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>قمة الربيع</w:t>
            </w:r>
          </w:p>
        </w:tc>
      </w:tr>
      <w:tr w:rsidR="00080157" w:rsidRPr="002737D0" w:rsidTr="003C15FF">
        <w:tc>
          <w:tcPr>
            <w:tcW w:w="15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34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32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30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29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29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27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25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23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20</w:t>
            </w:r>
          </w:p>
        </w:tc>
        <w:tc>
          <w:tcPr>
            <w:tcW w:w="55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18</w:t>
            </w:r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>القيم</w:t>
            </w:r>
          </w:p>
        </w:tc>
      </w:tr>
      <w:tr w:rsidR="00080157" w:rsidRPr="002737D0" w:rsidTr="003C15FF">
        <w:tc>
          <w:tcPr>
            <w:tcW w:w="15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7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2</w:t>
            </w:r>
          </w:p>
        </w:tc>
        <w:tc>
          <w:tcPr>
            <w:tcW w:w="55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1</w:t>
            </w:r>
          </w:p>
        </w:tc>
        <w:tc>
          <w:tcPr>
            <w:tcW w:w="175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>الرتبة</w:t>
            </w:r>
          </w:p>
        </w:tc>
      </w:tr>
      <w:tr w:rsidR="00080157" w:rsidRPr="002737D0" w:rsidTr="003C15FF">
        <w:tc>
          <w:tcPr>
            <w:tcW w:w="1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141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8.25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141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5.5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141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2.75</w:t>
            </w:r>
          </w:p>
        </w:tc>
        <w:tc>
          <w:tcPr>
            <w:tcW w:w="5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157" w:rsidRPr="002737D0" w:rsidRDefault="00080157" w:rsidP="002737D0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>رتبة الربيع</w:t>
            </w:r>
          </w:p>
        </w:tc>
      </w:tr>
    </w:tbl>
    <w:p w:rsidR="00080157" w:rsidRPr="002737D0" w:rsidRDefault="00080157" w:rsidP="00080157">
      <w:pPr>
        <w:widowControl w:val="0"/>
        <w:suppressLineNumbers/>
        <w:spacing w:line="140" w:lineRule="exact"/>
        <w:jc w:val="lowKashida"/>
        <w:rPr>
          <w:rFonts w:cs="Traditional Arabic"/>
          <w:bCs/>
          <w:spacing w:val="8"/>
          <w:sz w:val="32"/>
          <w:szCs w:val="32"/>
        </w:rPr>
      </w:pPr>
    </w:p>
    <w:p w:rsidR="00080157" w:rsidRPr="002737D0" w:rsidRDefault="00080157" w:rsidP="00080157">
      <w:pPr>
        <w:widowControl w:val="0"/>
        <w:numPr>
          <w:ilvl w:val="0"/>
          <w:numId w:val="17"/>
        </w:numPr>
        <w:suppressLineNumbers/>
        <w:spacing w:after="0" w:line="240" w:lineRule="auto"/>
        <w:jc w:val="lowKashida"/>
        <w:rPr>
          <w:rFonts w:cs="Traditional Arabic"/>
          <w:bCs/>
          <w:spacing w:val="8"/>
          <w:sz w:val="32"/>
          <w:szCs w:val="32"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حساب الربيع الأول </w:t>
      </w:r>
      <w:r w:rsidRPr="002737D0">
        <w:rPr>
          <w:rFonts w:cs="Traditional Arabic"/>
          <w:bCs/>
          <w:spacing w:val="8"/>
          <w:position w:val="-10"/>
          <w:sz w:val="32"/>
          <w:szCs w:val="32"/>
          <w:rtl/>
        </w:rPr>
        <w:object w:dxaOrig="480" w:dyaOrig="340">
          <v:shape id="_x0000_i1143" type="#_x0000_t75" style="width:23.75pt;height:16.6pt" o:ole="">
            <v:imagedata r:id="rId249" o:title=""/>
          </v:shape>
          <o:OLEObject Type="Embed" ProgID="Equation.3" ShapeID="_x0000_i1143" DrawAspect="Content" ObjectID="_1547113673" r:id="rId250"/>
        </w:objec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>:</w:t>
      </w:r>
    </w:p>
    <w:p w:rsidR="00080157" w:rsidRPr="002737D0" w:rsidRDefault="00080157" w:rsidP="00080157">
      <w:pPr>
        <w:widowControl w:val="0"/>
        <w:suppressLineNumbers/>
        <w:ind w:left="435" w:firstLine="285"/>
        <w:jc w:val="lowKashida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رتبة الربيع الأول هي:  </w:t>
      </w:r>
      <w:r w:rsidRPr="002737D0">
        <w:rPr>
          <w:rFonts w:cs="Traditional Arabic"/>
          <w:bCs/>
          <w:spacing w:val="8"/>
          <w:position w:val="-30"/>
          <w:sz w:val="32"/>
          <w:szCs w:val="32"/>
          <w:rtl/>
        </w:rPr>
        <w:object w:dxaOrig="4120" w:dyaOrig="720">
          <v:shape id="_x0000_i1144" type="#_x0000_t75" style="width:205.7pt;height:36.4pt" o:ole="">
            <v:imagedata r:id="rId251" o:title=""/>
          </v:shape>
          <o:OLEObject Type="Embed" ProgID="Equation.3" ShapeID="_x0000_i1144" DrawAspect="Content" ObjectID="_1547113674" r:id="rId252"/>
        </w:objec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</w:t>
      </w:r>
    </w:p>
    <w:p w:rsidR="00080157" w:rsidRPr="002737D0" w:rsidRDefault="00080157" w:rsidP="00080157">
      <w:pPr>
        <w:widowControl w:val="0"/>
        <w:suppressLineNumbers/>
        <w:ind w:left="435" w:firstLine="285"/>
        <w:jc w:val="lowKashida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يقع الربيع الأول بين القيمتين:   </w:t>
      </w:r>
      <w:r w:rsidRPr="002737D0">
        <w:rPr>
          <w:rFonts w:cs="Traditional Arabic"/>
          <w:bCs/>
          <w:spacing w:val="8"/>
          <w:position w:val="-10"/>
          <w:sz w:val="32"/>
          <w:szCs w:val="32"/>
          <w:rtl/>
        </w:rPr>
        <w:object w:dxaOrig="1460" w:dyaOrig="340">
          <v:shape id="_x0000_i1145" type="#_x0000_t75" style="width:72.8pt;height:16.6pt" o:ole="">
            <v:imagedata r:id="rId253" o:title=""/>
          </v:shape>
          <o:OLEObject Type="Embed" ProgID="Equation.3" ShapeID="_x0000_i1145" DrawAspect="Content" ObjectID="_1547113675" r:id="rId254"/>
        </w:objec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>، وبتطبيق المعادلة (3-14) نجد أن:</w:t>
      </w:r>
    </w:p>
    <w:p w:rsidR="00080157" w:rsidRPr="002737D0" w:rsidRDefault="00080157" w:rsidP="00080157">
      <w:pPr>
        <w:widowControl w:val="0"/>
        <w:suppressLineNumbers/>
        <w:ind w:left="435" w:firstLine="285"/>
        <w:jc w:val="center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/>
          <w:bCs/>
          <w:spacing w:val="8"/>
          <w:position w:val="-14"/>
          <w:sz w:val="32"/>
          <w:szCs w:val="32"/>
          <w:rtl/>
        </w:rPr>
        <w:object w:dxaOrig="3580" w:dyaOrig="400">
          <v:shape id="_x0000_i1146" type="#_x0000_t75" style="width:178.8pt;height:19.8pt" o:ole="">
            <v:imagedata r:id="rId255" o:title=""/>
          </v:shape>
          <o:OLEObject Type="Embed" ProgID="Equation.3" ShapeID="_x0000_i1146" DrawAspect="Content" ObjectID="_1547113676" r:id="rId256"/>
        </w:object>
      </w:r>
    </w:p>
    <w:p w:rsidR="00080157" w:rsidRPr="002737D0" w:rsidRDefault="00080157" w:rsidP="00080157">
      <w:pPr>
        <w:widowControl w:val="0"/>
        <w:suppressLineNumbers/>
        <w:ind w:left="510" w:firstLine="285"/>
        <w:jc w:val="lowKashida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>إذا :</w:t>
      </w:r>
    </w:p>
    <w:p w:rsidR="00080157" w:rsidRPr="002737D0" w:rsidRDefault="00080157" w:rsidP="00080157">
      <w:pPr>
        <w:widowControl w:val="0"/>
        <w:suppressLineNumbers/>
        <w:ind w:left="510" w:firstLine="285"/>
        <w:jc w:val="center"/>
        <w:rPr>
          <w:rFonts w:cs="Traditional Arabic"/>
          <w:bCs/>
          <w:spacing w:val="8"/>
          <w:sz w:val="32"/>
          <w:szCs w:val="32"/>
        </w:rPr>
      </w:pPr>
      <w:r w:rsidRPr="002737D0">
        <w:rPr>
          <w:rFonts w:cs="Traditional Arabic"/>
          <w:bCs/>
          <w:spacing w:val="8"/>
          <w:position w:val="-14"/>
          <w:sz w:val="32"/>
          <w:szCs w:val="32"/>
          <w:rtl/>
        </w:rPr>
        <w:object w:dxaOrig="5840" w:dyaOrig="380">
          <v:shape id="_x0000_i1147" type="#_x0000_t75" style="width:291.95pt;height:19pt" o:ole="">
            <v:imagedata r:id="rId257" o:title=""/>
          </v:shape>
          <o:OLEObject Type="Embed" ProgID="Equation.3" ShapeID="_x0000_i1147" DrawAspect="Content" ObjectID="_1547113677" r:id="rId258"/>
        </w:object>
      </w:r>
    </w:p>
    <w:p w:rsidR="00080157" w:rsidRPr="002737D0" w:rsidRDefault="00080157" w:rsidP="003C15FF">
      <w:pPr>
        <w:widowControl w:val="0"/>
        <w:numPr>
          <w:ilvl w:val="0"/>
          <w:numId w:val="17"/>
        </w:numPr>
        <w:suppressLineNumbers/>
        <w:spacing w:after="0" w:line="240" w:lineRule="auto"/>
        <w:jc w:val="lowKashida"/>
        <w:rPr>
          <w:rFonts w:cs="Traditional Arabic"/>
          <w:bCs/>
          <w:spacing w:val="8"/>
          <w:sz w:val="32"/>
          <w:szCs w:val="32"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lastRenderedPageBreak/>
        <w:t xml:space="preserve">حساب الربيع الثاني (الوسيط) </w:t>
      </w:r>
      <w:r w:rsidRPr="002737D0">
        <w:rPr>
          <w:rFonts w:cs="Traditional Arabic"/>
          <w:bCs/>
          <w:spacing w:val="8"/>
          <w:position w:val="-10"/>
          <w:sz w:val="32"/>
          <w:szCs w:val="32"/>
          <w:rtl/>
        </w:rPr>
        <w:object w:dxaOrig="320" w:dyaOrig="340">
          <v:shape id="_x0000_i1148" type="#_x0000_t75" style="width:15.8pt;height:16.6pt" o:ole="">
            <v:imagedata r:id="rId224" o:title=""/>
          </v:shape>
          <o:OLEObject Type="Embed" ProgID="Equation.3" ShapeID="_x0000_i1148" DrawAspect="Content" ObjectID="_1547113678" r:id="rId259"/>
        </w:object>
      </w:r>
    </w:p>
    <w:p w:rsidR="00080157" w:rsidRPr="002737D0" w:rsidRDefault="00080157" w:rsidP="003C15FF">
      <w:pPr>
        <w:widowControl w:val="0"/>
        <w:suppressLineNumbers/>
        <w:spacing w:line="240" w:lineRule="auto"/>
        <w:ind w:left="435" w:firstLine="285"/>
        <w:jc w:val="lowKashida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رتبة الربيع الثاني هي:  </w:t>
      </w:r>
      <w:r w:rsidRPr="002737D0">
        <w:rPr>
          <w:rFonts w:cs="Traditional Arabic"/>
          <w:bCs/>
          <w:spacing w:val="8"/>
          <w:position w:val="-28"/>
          <w:sz w:val="32"/>
          <w:szCs w:val="32"/>
          <w:rtl/>
        </w:rPr>
        <w:object w:dxaOrig="3739" w:dyaOrig="680">
          <v:shape id="_x0000_i1149" type="#_x0000_t75" style="width:186.75pt;height:34pt" o:ole="">
            <v:imagedata r:id="rId260" o:title=""/>
          </v:shape>
          <o:OLEObject Type="Embed" ProgID="Equation.3" ShapeID="_x0000_i1149" DrawAspect="Content" ObjectID="_1547113679" r:id="rId261"/>
        </w:objec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</w:t>
      </w:r>
    </w:p>
    <w:p w:rsidR="00080157" w:rsidRPr="002737D0" w:rsidRDefault="00080157" w:rsidP="003C15FF">
      <w:pPr>
        <w:widowControl w:val="0"/>
        <w:suppressLineNumbers/>
        <w:spacing w:line="240" w:lineRule="auto"/>
        <w:ind w:left="435" w:firstLine="285"/>
        <w:jc w:val="lowKashida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يقع الربيع الثاني بين القيمتين:   </w:t>
      </w:r>
      <w:r w:rsidRPr="002737D0">
        <w:rPr>
          <w:rFonts w:cs="Traditional Arabic"/>
          <w:bCs/>
          <w:spacing w:val="8"/>
          <w:position w:val="-10"/>
          <w:sz w:val="32"/>
          <w:szCs w:val="32"/>
          <w:rtl/>
        </w:rPr>
        <w:object w:dxaOrig="1500" w:dyaOrig="340">
          <v:shape id="_x0000_i1150" type="#_x0000_t75" style="width:75.15pt;height:16.6pt" o:ole="">
            <v:imagedata r:id="rId262" o:title=""/>
          </v:shape>
          <o:OLEObject Type="Embed" ProgID="Equation.3" ShapeID="_x0000_i1150" DrawAspect="Content" ObjectID="_1547113680" r:id="rId263"/>
        </w:objec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>، وبتطبيق المعادلة (3-14) نجد أن:</w:t>
      </w:r>
    </w:p>
    <w:p w:rsidR="00080157" w:rsidRPr="002737D0" w:rsidRDefault="00080157" w:rsidP="003C15FF">
      <w:pPr>
        <w:widowControl w:val="0"/>
        <w:suppressLineNumbers/>
        <w:spacing w:line="240" w:lineRule="auto"/>
        <w:ind w:left="435" w:firstLine="285"/>
        <w:jc w:val="center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/>
          <w:bCs/>
          <w:spacing w:val="8"/>
          <w:position w:val="-14"/>
          <w:sz w:val="32"/>
          <w:szCs w:val="32"/>
          <w:rtl/>
        </w:rPr>
        <w:object w:dxaOrig="3460" w:dyaOrig="400">
          <v:shape id="_x0000_i1151" type="#_x0000_t75" style="width:173.25pt;height:19.8pt" o:ole="">
            <v:imagedata r:id="rId264" o:title=""/>
          </v:shape>
          <o:OLEObject Type="Embed" ProgID="Equation.3" ShapeID="_x0000_i1151" DrawAspect="Content" ObjectID="_1547113681" r:id="rId265"/>
        </w:object>
      </w:r>
    </w:p>
    <w:p w:rsidR="00080157" w:rsidRPr="002737D0" w:rsidRDefault="00080157" w:rsidP="003C15FF">
      <w:pPr>
        <w:widowControl w:val="0"/>
        <w:suppressLineNumbers/>
        <w:spacing w:line="240" w:lineRule="auto"/>
        <w:ind w:left="510" w:firstLine="285"/>
        <w:jc w:val="lowKashida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>إذا :</w:t>
      </w:r>
    </w:p>
    <w:p w:rsidR="00080157" w:rsidRPr="002737D0" w:rsidRDefault="00080157" w:rsidP="003C15FF">
      <w:pPr>
        <w:widowControl w:val="0"/>
        <w:suppressLineNumbers/>
        <w:spacing w:line="240" w:lineRule="auto"/>
        <w:ind w:left="510" w:firstLine="285"/>
        <w:jc w:val="center"/>
        <w:rPr>
          <w:rFonts w:cs="Traditional Arabic"/>
          <w:bCs/>
          <w:spacing w:val="8"/>
          <w:sz w:val="32"/>
          <w:szCs w:val="32"/>
        </w:rPr>
      </w:pPr>
      <w:r w:rsidRPr="002737D0">
        <w:rPr>
          <w:rFonts w:cs="Traditional Arabic"/>
          <w:bCs/>
          <w:spacing w:val="8"/>
          <w:position w:val="-14"/>
          <w:sz w:val="32"/>
          <w:szCs w:val="32"/>
          <w:rtl/>
        </w:rPr>
        <w:object w:dxaOrig="5460" w:dyaOrig="380">
          <v:shape id="_x0000_i1152" type="#_x0000_t75" style="width:272.95pt;height:19pt" o:ole="">
            <v:imagedata r:id="rId266" o:title=""/>
          </v:shape>
          <o:OLEObject Type="Embed" ProgID="Equation.3" ShapeID="_x0000_i1152" DrawAspect="Content" ObjectID="_1547113682" r:id="rId267"/>
        </w:object>
      </w:r>
    </w:p>
    <w:p w:rsidR="00080157" w:rsidRPr="002737D0" w:rsidRDefault="00080157" w:rsidP="003C15FF">
      <w:pPr>
        <w:widowControl w:val="0"/>
        <w:numPr>
          <w:ilvl w:val="0"/>
          <w:numId w:val="17"/>
        </w:numPr>
        <w:suppressLineNumbers/>
        <w:spacing w:after="0" w:line="240" w:lineRule="auto"/>
        <w:jc w:val="lowKashida"/>
        <w:rPr>
          <w:rFonts w:cs="Traditional Arabic"/>
          <w:bCs/>
          <w:spacing w:val="8"/>
          <w:sz w:val="32"/>
          <w:szCs w:val="32"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حساب الربيع الثالث  </w:t>
      </w:r>
      <w:r w:rsidRPr="002737D0">
        <w:rPr>
          <w:rFonts w:cs="Traditional Arabic"/>
          <w:bCs/>
          <w:spacing w:val="8"/>
          <w:position w:val="-12"/>
          <w:sz w:val="32"/>
          <w:szCs w:val="32"/>
          <w:rtl/>
        </w:rPr>
        <w:object w:dxaOrig="300" w:dyaOrig="360">
          <v:shape id="_x0000_i1153" type="#_x0000_t75" style="width:15.05pt;height:18.2pt" o:ole="">
            <v:imagedata r:id="rId268" o:title=""/>
          </v:shape>
          <o:OLEObject Type="Embed" ProgID="Equation.3" ShapeID="_x0000_i1153" DrawAspect="Content" ObjectID="_1547113683" r:id="rId269"/>
        </w:object>
      </w:r>
    </w:p>
    <w:p w:rsidR="00080157" w:rsidRPr="002737D0" w:rsidRDefault="00080157" w:rsidP="003C15FF">
      <w:pPr>
        <w:widowControl w:val="0"/>
        <w:suppressLineNumbers/>
        <w:spacing w:line="240" w:lineRule="auto"/>
        <w:ind w:left="435" w:firstLine="285"/>
        <w:jc w:val="lowKashida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رتبة الربيع الثالث هي:  </w:t>
      </w:r>
      <w:r w:rsidRPr="002737D0">
        <w:rPr>
          <w:rFonts w:cs="Traditional Arabic"/>
          <w:bCs/>
          <w:spacing w:val="8"/>
          <w:position w:val="-28"/>
          <w:sz w:val="32"/>
          <w:szCs w:val="32"/>
          <w:rtl/>
        </w:rPr>
        <w:object w:dxaOrig="3860" w:dyaOrig="680">
          <v:shape id="_x0000_i1154" type="#_x0000_t75" style="width:193.05pt;height:34pt" o:ole="">
            <v:imagedata r:id="rId270" o:title=""/>
          </v:shape>
          <o:OLEObject Type="Embed" ProgID="Equation.3" ShapeID="_x0000_i1154" DrawAspect="Content" ObjectID="_1547113684" r:id="rId271"/>
        </w:objec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</w:t>
      </w:r>
    </w:p>
    <w:p w:rsidR="00080157" w:rsidRPr="002737D0" w:rsidRDefault="00080157" w:rsidP="003C15FF">
      <w:pPr>
        <w:widowControl w:val="0"/>
        <w:suppressLineNumbers/>
        <w:spacing w:line="240" w:lineRule="auto"/>
        <w:ind w:left="435" w:firstLine="285"/>
        <w:jc w:val="lowKashida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يقع الربيع الثالث بين القيمتين:   </w:t>
      </w:r>
      <w:r w:rsidRPr="002737D0">
        <w:rPr>
          <w:rFonts w:cs="Traditional Arabic"/>
          <w:bCs/>
          <w:spacing w:val="8"/>
          <w:position w:val="-12"/>
          <w:sz w:val="32"/>
          <w:szCs w:val="32"/>
          <w:rtl/>
        </w:rPr>
        <w:object w:dxaOrig="1480" w:dyaOrig="360">
          <v:shape id="_x0000_i1155" type="#_x0000_t75" style="width:74.35pt;height:18.2pt" o:ole="">
            <v:imagedata r:id="rId272" o:title=""/>
          </v:shape>
          <o:OLEObject Type="Embed" ProgID="Equation.3" ShapeID="_x0000_i1155" DrawAspect="Content" ObjectID="_1547113685" r:id="rId273"/>
        </w:objec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>، وبتطبيق المعادلة (3-14) نجد أن:</w:t>
      </w:r>
    </w:p>
    <w:p w:rsidR="00080157" w:rsidRPr="002737D0" w:rsidRDefault="00080157" w:rsidP="003C15FF">
      <w:pPr>
        <w:widowControl w:val="0"/>
        <w:suppressLineNumbers/>
        <w:spacing w:line="240" w:lineRule="auto"/>
        <w:ind w:left="435" w:firstLine="285"/>
        <w:jc w:val="center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/>
          <w:bCs/>
          <w:spacing w:val="8"/>
          <w:position w:val="-14"/>
          <w:sz w:val="32"/>
          <w:szCs w:val="32"/>
          <w:rtl/>
        </w:rPr>
        <w:object w:dxaOrig="3540" w:dyaOrig="400">
          <v:shape id="_x0000_i1156" type="#_x0000_t75" style="width:177.25pt;height:19.8pt" o:ole="">
            <v:imagedata r:id="rId274" o:title=""/>
          </v:shape>
          <o:OLEObject Type="Embed" ProgID="Equation.3" ShapeID="_x0000_i1156" DrawAspect="Content" ObjectID="_1547113686" r:id="rId275"/>
        </w:object>
      </w:r>
    </w:p>
    <w:p w:rsidR="00080157" w:rsidRPr="002737D0" w:rsidRDefault="00080157" w:rsidP="003C15FF">
      <w:pPr>
        <w:widowControl w:val="0"/>
        <w:suppressLineNumbers/>
        <w:spacing w:line="240" w:lineRule="auto"/>
        <w:ind w:left="510" w:firstLine="285"/>
        <w:jc w:val="lowKashida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>إذا :</w:t>
      </w:r>
    </w:p>
    <w:p w:rsidR="00080157" w:rsidRPr="002737D0" w:rsidRDefault="00080157" w:rsidP="003C15FF">
      <w:pPr>
        <w:widowControl w:val="0"/>
        <w:suppressLineNumbers/>
        <w:spacing w:line="240" w:lineRule="auto"/>
        <w:ind w:left="510" w:firstLine="285"/>
        <w:jc w:val="center"/>
        <w:rPr>
          <w:rFonts w:cs="Traditional Arabic"/>
          <w:bCs/>
          <w:spacing w:val="8"/>
          <w:sz w:val="32"/>
          <w:szCs w:val="32"/>
        </w:rPr>
      </w:pPr>
      <w:r w:rsidRPr="002737D0">
        <w:rPr>
          <w:rFonts w:cs="Traditional Arabic"/>
          <w:bCs/>
          <w:spacing w:val="8"/>
          <w:position w:val="-14"/>
          <w:sz w:val="32"/>
          <w:szCs w:val="32"/>
          <w:rtl/>
        </w:rPr>
        <w:object w:dxaOrig="5720" w:dyaOrig="380">
          <v:shape id="_x0000_i1157" type="#_x0000_t75" style="width:285.65pt;height:19pt" o:ole="">
            <v:imagedata r:id="rId276" o:title=""/>
          </v:shape>
          <o:OLEObject Type="Embed" ProgID="Equation.3" ShapeID="_x0000_i1157" DrawAspect="Content" ObjectID="_1547113687" r:id="rId277"/>
        </w:object>
      </w:r>
    </w:p>
    <w:p w:rsidR="00080157" w:rsidRPr="002737D0" w:rsidRDefault="00080157" w:rsidP="003C15FF">
      <w:pPr>
        <w:widowControl w:val="0"/>
        <w:suppressLineNumbers/>
        <w:spacing w:line="240" w:lineRule="auto"/>
        <w:ind w:left="437"/>
        <w:jc w:val="lowKashida"/>
        <w:rPr>
          <w:rFonts w:cs="Traditional Arabic"/>
          <w:bCs/>
          <w:spacing w:val="8"/>
          <w:sz w:val="32"/>
          <w:szCs w:val="32"/>
          <w:rtl/>
        </w:rPr>
      </w:pPr>
    </w:p>
    <w:p w:rsidR="00080157" w:rsidRPr="002737D0" w:rsidRDefault="00080157" w:rsidP="003C15FF">
      <w:pPr>
        <w:widowControl w:val="0"/>
        <w:suppressLineNumbers/>
        <w:spacing w:line="240" w:lineRule="auto"/>
        <w:ind w:left="435"/>
        <w:jc w:val="lowKashida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ab/>
        <w:t xml:space="preserve">من النتائج السابقة نجد أن: </w:t>
      </w:r>
    </w:p>
    <w:p w:rsidR="00080157" w:rsidRPr="002737D0" w:rsidRDefault="00080157" w:rsidP="003C15FF">
      <w:pPr>
        <w:widowControl w:val="0"/>
        <w:suppressLineNumbers/>
        <w:spacing w:line="240" w:lineRule="auto"/>
        <w:jc w:val="center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 w:hint="cs"/>
          <w:bCs/>
          <w:noProof/>
          <w:spacing w:val="8"/>
          <w:sz w:val="32"/>
          <w:szCs w:val="32"/>
          <w:rtl/>
        </w:rPr>
        <w:drawing>
          <wp:inline distT="0" distB="0" distL="0" distR="0">
            <wp:extent cx="5274716" cy="1547446"/>
            <wp:effectExtent l="19050" t="0" r="2134" b="0"/>
            <wp:docPr id="159" name="صورة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580" cy="1547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157" w:rsidRPr="002737D0" w:rsidRDefault="00080157" w:rsidP="003C15FF">
      <w:pPr>
        <w:widowControl w:val="0"/>
        <w:suppressLineNumbers/>
        <w:spacing w:line="240" w:lineRule="auto"/>
        <w:ind w:left="437"/>
        <w:jc w:val="center"/>
        <w:rPr>
          <w:rFonts w:cs="Traditional Arabic"/>
          <w:bCs/>
          <w:spacing w:val="8"/>
          <w:sz w:val="32"/>
          <w:szCs w:val="32"/>
          <w:rtl/>
        </w:rPr>
      </w:pPr>
    </w:p>
    <w:p w:rsidR="00080157" w:rsidRPr="002737D0" w:rsidRDefault="00080157" w:rsidP="003C15FF">
      <w:pPr>
        <w:widowControl w:val="0"/>
        <w:numPr>
          <w:ilvl w:val="0"/>
          <w:numId w:val="17"/>
        </w:numPr>
        <w:suppressLineNumbers/>
        <w:spacing w:after="0" w:line="240" w:lineRule="auto"/>
        <w:jc w:val="lowKashida"/>
        <w:rPr>
          <w:rFonts w:cs="Traditional Arabic"/>
          <w:bCs/>
          <w:spacing w:val="8"/>
          <w:sz w:val="32"/>
          <w:szCs w:val="32"/>
        </w:rPr>
      </w:pPr>
      <w:r w:rsidRPr="002737D0">
        <w:rPr>
          <w:rFonts w:cs="Traditional Arabic"/>
          <w:bCs/>
          <w:spacing w:val="8"/>
          <w:sz w:val="32"/>
          <w:szCs w:val="32"/>
        </w:rPr>
        <w:t>25%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من الأبقار يقل إنتاجه عن </w:t>
      </w:r>
      <w:r w:rsidRPr="002737D0">
        <w:rPr>
          <w:rFonts w:cs="Traditional Arabic"/>
          <w:bCs/>
          <w:spacing w:val="8"/>
          <w:sz w:val="32"/>
          <w:szCs w:val="32"/>
        </w:rPr>
        <w:t>22.25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لتر يوميا.</w:t>
      </w:r>
    </w:p>
    <w:p w:rsidR="00080157" w:rsidRPr="002737D0" w:rsidRDefault="00080157" w:rsidP="003C15FF">
      <w:pPr>
        <w:widowControl w:val="0"/>
        <w:numPr>
          <w:ilvl w:val="0"/>
          <w:numId w:val="17"/>
        </w:numPr>
        <w:suppressLineNumbers/>
        <w:spacing w:after="0" w:line="240" w:lineRule="auto"/>
        <w:jc w:val="lowKashida"/>
        <w:rPr>
          <w:rFonts w:cs="Traditional Arabic"/>
          <w:bCs/>
          <w:spacing w:val="8"/>
          <w:sz w:val="32"/>
          <w:szCs w:val="32"/>
        </w:rPr>
      </w:pPr>
      <w:r w:rsidRPr="002737D0">
        <w:rPr>
          <w:rFonts w:cs="Traditional Arabic"/>
          <w:bCs/>
          <w:spacing w:val="8"/>
          <w:sz w:val="32"/>
          <w:szCs w:val="32"/>
        </w:rPr>
        <w:t>50%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من الأبقار يقل إنتاجه عن </w:t>
      </w:r>
      <w:r w:rsidRPr="002737D0">
        <w:rPr>
          <w:rFonts w:cs="Traditional Arabic"/>
          <w:bCs/>
          <w:spacing w:val="8"/>
          <w:sz w:val="32"/>
          <w:szCs w:val="32"/>
        </w:rPr>
        <w:t>28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لتر يوميا.</w:t>
      </w:r>
    </w:p>
    <w:p w:rsidR="00080157" w:rsidRPr="003C15FF" w:rsidRDefault="00080157" w:rsidP="003C15FF">
      <w:pPr>
        <w:widowControl w:val="0"/>
        <w:numPr>
          <w:ilvl w:val="0"/>
          <w:numId w:val="17"/>
        </w:numPr>
        <w:suppressLineNumbers/>
        <w:spacing w:after="0" w:line="240" w:lineRule="auto"/>
        <w:jc w:val="lowKashida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/>
          <w:bCs/>
          <w:spacing w:val="8"/>
          <w:sz w:val="32"/>
          <w:szCs w:val="32"/>
        </w:rPr>
        <w:lastRenderedPageBreak/>
        <w:t>75%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من الأبقار يقل إنتاجه عن </w:t>
      </w:r>
      <w:r w:rsidRPr="002737D0">
        <w:rPr>
          <w:rFonts w:cs="Traditional Arabic"/>
          <w:bCs/>
          <w:spacing w:val="8"/>
          <w:sz w:val="32"/>
          <w:szCs w:val="32"/>
        </w:rPr>
        <w:t>30.5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لتر يوميا.</w:t>
      </w:r>
    </w:p>
    <w:p w:rsidR="00080157" w:rsidRPr="003C15FF" w:rsidRDefault="00080157" w:rsidP="003C15FF">
      <w:pPr>
        <w:widowControl w:val="0"/>
        <w:suppressLineNumbers/>
        <w:spacing w:after="0" w:line="240" w:lineRule="auto"/>
        <w:ind w:left="75"/>
        <w:jc w:val="center"/>
        <w:rPr>
          <w:rFonts w:cs="Traditional Arabic"/>
          <w:bCs/>
          <w:spacing w:val="8"/>
          <w:sz w:val="48"/>
          <w:szCs w:val="48"/>
          <w:rtl/>
        </w:rPr>
      </w:pPr>
      <w:r w:rsidRPr="003C15FF">
        <w:rPr>
          <w:rFonts w:cs="Traditional Arabic" w:hint="cs"/>
          <w:bCs/>
          <w:spacing w:val="8"/>
          <w:sz w:val="48"/>
          <w:szCs w:val="48"/>
          <w:rtl/>
        </w:rPr>
        <w:t>تمارين</w:t>
      </w:r>
    </w:p>
    <w:p w:rsidR="00080157" w:rsidRPr="002737D0" w:rsidRDefault="00080157" w:rsidP="003C15FF">
      <w:pPr>
        <w:widowControl w:val="0"/>
        <w:suppressLineNumbers/>
        <w:spacing w:after="0" w:line="240" w:lineRule="auto"/>
        <w:jc w:val="both"/>
        <w:rPr>
          <w:rFonts w:cs="Traditional Arabic"/>
          <w:bCs/>
          <w:spacing w:val="8"/>
          <w:sz w:val="32"/>
          <w:szCs w:val="32"/>
          <w:rtl/>
          <w:lang w:bidi="ar-EG"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أولا : استخدم البيانات التالية ، ثم أجب عما هو مطلوب باختيار الإجابة الصحيحة من بين الإجابات الأربعة : فيما يلى الطاقة التصديرية من المياه بالألف كيلومتر مكعب يوميا </w:t>
      </w:r>
      <w:r w:rsidRPr="002737D0">
        <w:rPr>
          <w:rFonts w:cs="Traditional Arabic"/>
          <w:bCs/>
          <w:spacing w:val="8"/>
          <w:position w:val="-12"/>
          <w:sz w:val="32"/>
          <w:szCs w:val="32"/>
          <w:rtl/>
        </w:rPr>
        <w:object w:dxaOrig="400" w:dyaOrig="360">
          <v:shape id="_x0000_i1158" type="#_x0000_t75" style="width:19.8pt;height:18.2pt" o:ole="">
            <v:imagedata r:id="rId279" o:title=""/>
          </v:shape>
          <o:OLEObject Type="Embed" ProgID="Equation.3" ShapeID="_x0000_i1158" DrawAspect="Content" ObjectID="_1547113688" r:id="rId280"/>
        </w:objec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،  لـعدد  </w:t>
      </w:r>
      <w:r w:rsidRPr="002737D0">
        <w:rPr>
          <w:rFonts w:cs="Traditional Arabic"/>
          <w:bCs/>
          <w:spacing w:val="8"/>
          <w:sz w:val="32"/>
          <w:szCs w:val="32"/>
        </w:rPr>
        <w:t>10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محطات تحلية . </w:t>
      </w:r>
    </w:p>
    <w:p w:rsidR="00080157" w:rsidRPr="002737D0" w:rsidRDefault="00080157" w:rsidP="003C15FF">
      <w:pPr>
        <w:widowControl w:val="0"/>
        <w:suppressLineNumbers/>
        <w:spacing w:after="0" w:line="240" w:lineRule="auto"/>
        <w:jc w:val="center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/>
          <w:bCs/>
          <w:spacing w:val="8"/>
          <w:sz w:val="32"/>
          <w:szCs w:val="32"/>
        </w:rPr>
        <w:t xml:space="preserve">342     216    105    291    107    216   210   165 90  216 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  </w:t>
      </w:r>
      <w:r w:rsidRPr="002737D0">
        <w:rPr>
          <w:rFonts w:cs="Traditional Arabic"/>
          <w:bCs/>
          <w:spacing w:val="8"/>
          <w:position w:val="-6"/>
          <w:sz w:val="32"/>
          <w:szCs w:val="32"/>
          <w:rtl/>
        </w:rPr>
        <w:object w:dxaOrig="340" w:dyaOrig="260">
          <v:shape id="_x0000_i1159" type="#_x0000_t75" style="width:16.6pt;height:12.65pt" o:ole="">
            <v:imagedata r:id="rId281" o:title=""/>
          </v:shape>
          <o:OLEObject Type="Embed" ProgID="Equation.3" ShapeID="_x0000_i1159" DrawAspect="Content" ObjectID="_1547113689" r:id="rId282"/>
        </w:objec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38"/>
        <w:gridCol w:w="270"/>
        <w:gridCol w:w="1260"/>
        <w:gridCol w:w="1620"/>
        <w:gridCol w:w="1260"/>
        <w:gridCol w:w="1818"/>
      </w:tblGrid>
      <w:tr w:rsidR="00080157" w:rsidRPr="002737D0" w:rsidTr="002737D0">
        <w:trPr>
          <w:jc w:val="center"/>
        </w:trPr>
        <w:tc>
          <w:tcPr>
            <w:tcW w:w="552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>1-</w:t>
            </w:r>
          </w:p>
        </w:tc>
        <w:tc>
          <w:tcPr>
            <w:tcW w:w="6228" w:type="dxa"/>
            <w:gridSpan w:val="5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>هذه البيانات من النوع :</w:t>
            </w:r>
          </w:p>
        </w:tc>
      </w:tr>
      <w:tr w:rsidR="00080157" w:rsidRPr="002737D0" w:rsidTr="002737D0">
        <w:trPr>
          <w:jc w:val="center"/>
        </w:trPr>
        <w:tc>
          <w:tcPr>
            <w:tcW w:w="552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 xml:space="preserve">(a) </w:t>
            </w: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  الكمى المنفصل </w:t>
            </w:r>
          </w:p>
        </w:tc>
        <w:tc>
          <w:tcPr>
            <w:tcW w:w="1620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(b)</w:t>
            </w: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  الكمى المتصل</w:t>
            </w:r>
          </w:p>
        </w:tc>
        <w:tc>
          <w:tcPr>
            <w:tcW w:w="1260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(c)</w:t>
            </w: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  الوصفى </w:t>
            </w:r>
          </w:p>
        </w:tc>
        <w:tc>
          <w:tcPr>
            <w:tcW w:w="1818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(d)</w:t>
            </w: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  الوصفى الترتيبى</w:t>
            </w:r>
          </w:p>
        </w:tc>
      </w:tr>
      <w:tr w:rsidR="00080157" w:rsidRPr="002737D0" w:rsidTr="002737D0">
        <w:trPr>
          <w:jc w:val="center"/>
        </w:trPr>
        <w:tc>
          <w:tcPr>
            <w:tcW w:w="552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270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1260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1620" w:type="dxa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1260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1818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</w:tr>
      <w:tr w:rsidR="00080157" w:rsidRPr="002737D0" w:rsidTr="002737D0">
        <w:trPr>
          <w:jc w:val="center"/>
        </w:trPr>
        <w:tc>
          <w:tcPr>
            <w:tcW w:w="552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2- </w:t>
            </w:r>
          </w:p>
        </w:tc>
        <w:tc>
          <w:tcPr>
            <w:tcW w:w="6228" w:type="dxa"/>
            <w:gridSpan w:val="5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asciiTheme="minorHAnsi" w:eastAsiaTheme="minorEastAsia" w:hAnsiTheme="minorHAnsi" w:cs="Traditional Arabic"/>
                <w:bCs/>
                <w:spacing w:val="8"/>
                <w:position w:val="-8"/>
                <w:sz w:val="32"/>
                <w:szCs w:val="32"/>
                <w:rtl/>
              </w:rPr>
              <w:object w:dxaOrig="360" w:dyaOrig="320">
                <v:shape id="_x0000_i1160" type="#_x0000_t75" style="width:18.2pt;height:15.8pt" o:ole="">
                  <v:imagedata r:id="rId283" o:title=""/>
                </v:shape>
                <o:OLEObject Type="Embed" ProgID="Equation.3" ShapeID="_x0000_i1160" DrawAspect="Content" ObjectID="_1547113690" r:id="rId284"/>
              </w:object>
            </w: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  قيمتها:</w:t>
            </w:r>
          </w:p>
        </w:tc>
      </w:tr>
      <w:tr w:rsidR="00080157" w:rsidRPr="002737D0" w:rsidTr="002737D0">
        <w:trPr>
          <w:jc w:val="center"/>
        </w:trPr>
        <w:tc>
          <w:tcPr>
            <w:tcW w:w="552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(a)</w:t>
            </w: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  </w:t>
            </w: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1000</w:t>
            </w: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1620" w:type="dxa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(b)</w:t>
            </w: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  </w:t>
            </w: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1958</w:t>
            </w: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(c )</w:t>
            </w: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   </w:t>
            </w: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195.8</w:t>
            </w: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818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(d)</w:t>
            </w: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  </w:t>
            </w: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216</w:t>
            </w:r>
          </w:p>
        </w:tc>
      </w:tr>
      <w:tr w:rsidR="00080157" w:rsidRPr="002737D0" w:rsidTr="002737D0">
        <w:trPr>
          <w:jc w:val="center"/>
        </w:trPr>
        <w:tc>
          <w:tcPr>
            <w:tcW w:w="552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270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1260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1620" w:type="dxa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1260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1818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</w:tr>
      <w:tr w:rsidR="00080157" w:rsidRPr="002737D0" w:rsidTr="002737D0">
        <w:trPr>
          <w:jc w:val="center"/>
        </w:trPr>
        <w:tc>
          <w:tcPr>
            <w:tcW w:w="552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>3-</w:t>
            </w:r>
          </w:p>
        </w:tc>
        <w:tc>
          <w:tcPr>
            <w:tcW w:w="6228" w:type="dxa"/>
            <w:gridSpan w:val="5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قيمة الطاقة التصديرية  التى أقل منها </w:t>
            </w: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50%</w:t>
            </w: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  من القيم تسمى :  </w:t>
            </w:r>
          </w:p>
        </w:tc>
      </w:tr>
      <w:tr w:rsidR="00080157" w:rsidRPr="002737D0" w:rsidTr="002737D0">
        <w:trPr>
          <w:jc w:val="center"/>
        </w:trPr>
        <w:tc>
          <w:tcPr>
            <w:tcW w:w="552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 xml:space="preserve">(a) </w:t>
            </w: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 الوسيط  </w:t>
            </w:r>
          </w:p>
        </w:tc>
        <w:tc>
          <w:tcPr>
            <w:tcW w:w="1620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(b)</w:t>
            </w: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  الوسط</w:t>
            </w:r>
          </w:p>
        </w:tc>
        <w:tc>
          <w:tcPr>
            <w:tcW w:w="1260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(c)</w:t>
            </w: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  التباين</w:t>
            </w:r>
          </w:p>
        </w:tc>
        <w:tc>
          <w:tcPr>
            <w:tcW w:w="1818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(d)</w:t>
            </w: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  المدى </w:t>
            </w:r>
          </w:p>
        </w:tc>
      </w:tr>
      <w:tr w:rsidR="00080157" w:rsidRPr="002737D0" w:rsidTr="002737D0">
        <w:trPr>
          <w:jc w:val="center"/>
        </w:trPr>
        <w:tc>
          <w:tcPr>
            <w:tcW w:w="552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270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1260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1620" w:type="dxa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1260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1818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</w:tr>
      <w:tr w:rsidR="00080157" w:rsidRPr="002737D0" w:rsidTr="002737D0">
        <w:trPr>
          <w:jc w:val="center"/>
        </w:trPr>
        <w:tc>
          <w:tcPr>
            <w:tcW w:w="552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>4-</w:t>
            </w:r>
          </w:p>
        </w:tc>
        <w:tc>
          <w:tcPr>
            <w:tcW w:w="6228" w:type="dxa"/>
            <w:gridSpan w:val="5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القيمة الأكثر تكرارا تسمى : </w:t>
            </w:r>
          </w:p>
        </w:tc>
      </w:tr>
      <w:tr w:rsidR="00080157" w:rsidRPr="002737D0" w:rsidTr="002737D0">
        <w:trPr>
          <w:jc w:val="center"/>
        </w:trPr>
        <w:tc>
          <w:tcPr>
            <w:tcW w:w="552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 xml:space="preserve">(a) </w:t>
            </w: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 الوسيط  </w:t>
            </w:r>
          </w:p>
        </w:tc>
        <w:tc>
          <w:tcPr>
            <w:tcW w:w="1620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(b)</w:t>
            </w: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  الوسط</w:t>
            </w:r>
          </w:p>
        </w:tc>
        <w:tc>
          <w:tcPr>
            <w:tcW w:w="1260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(c)</w:t>
            </w: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  المنوال </w:t>
            </w:r>
          </w:p>
        </w:tc>
        <w:tc>
          <w:tcPr>
            <w:tcW w:w="1818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(d)</w:t>
            </w: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  الانحراف  </w:t>
            </w:r>
          </w:p>
        </w:tc>
      </w:tr>
      <w:tr w:rsidR="00080157" w:rsidRPr="002737D0" w:rsidTr="002737D0">
        <w:trPr>
          <w:jc w:val="center"/>
        </w:trPr>
        <w:tc>
          <w:tcPr>
            <w:tcW w:w="552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270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1260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1620" w:type="dxa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1260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1818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</w:tr>
      <w:tr w:rsidR="00080157" w:rsidRPr="002737D0" w:rsidTr="002737D0">
        <w:trPr>
          <w:jc w:val="center"/>
        </w:trPr>
        <w:tc>
          <w:tcPr>
            <w:tcW w:w="552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5- </w:t>
            </w:r>
          </w:p>
        </w:tc>
        <w:tc>
          <w:tcPr>
            <w:tcW w:w="6228" w:type="dxa"/>
            <w:gridSpan w:val="5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>الوسط الحسابى للطاقة التصديرية قيمته :</w:t>
            </w:r>
          </w:p>
        </w:tc>
      </w:tr>
      <w:tr w:rsidR="00080157" w:rsidRPr="002737D0" w:rsidTr="002737D0">
        <w:trPr>
          <w:jc w:val="center"/>
        </w:trPr>
        <w:tc>
          <w:tcPr>
            <w:tcW w:w="552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 xml:space="preserve">(a) </w:t>
            </w: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  </w:t>
            </w: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216</w:t>
            </w:r>
          </w:p>
        </w:tc>
        <w:tc>
          <w:tcPr>
            <w:tcW w:w="1620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(b)</w:t>
            </w: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  </w:t>
            </w: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1958</w:t>
            </w:r>
          </w:p>
        </w:tc>
        <w:tc>
          <w:tcPr>
            <w:tcW w:w="1260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(c)</w:t>
            </w: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  </w:t>
            </w: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195.8</w:t>
            </w:r>
          </w:p>
        </w:tc>
        <w:tc>
          <w:tcPr>
            <w:tcW w:w="1818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(d)</w:t>
            </w: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  </w:t>
            </w: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213</w:t>
            </w:r>
          </w:p>
        </w:tc>
      </w:tr>
      <w:tr w:rsidR="00080157" w:rsidRPr="002737D0" w:rsidTr="002737D0">
        <w:trPr>
          <w:jc w:val="center"/>
        </w:trPr>
        <w:tc>
          <w:tcPr>
            <w:tcW w:w="552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1620" w:type="dxa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1260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1818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</w:tr>
      <w:tr w:rsidR="00080157" w:rsidRPr="002737D0" w:rsidTr="002737D0">
        <w:trPr>
          <w:jc w:val="center"/>
        </w:trPr>
        <w:tc>
          <w:tcPr>
            <w:tcW w:w="552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>6-</w:t>
            </w:r>
          </w:p>
        </w:tc>
        <w:tc>
          <w:tcPr>
            <w:tcW w:w="6228" w:type="dxa"/>
            <w:gridSpan w:val="5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المنوال قيمته </w:t>
            </w:r>
          </w:p>
        </w:tc>
      </w:tr>
      <w:tr w:rsidR="00080157" w:rsidRPr="002737D0" w:rsidTr="002737D0">
        <w:trPr>
          <w:jc w:val="center"/>
        </w:trPr>
        <w:tc>
          <w:tcPr>
            <w:tcW w:w="552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 xml:space="preserve">(a) </w:t>
            </w: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  </w:t>
            </w: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216</w:t>
            </w:r>
          </w:p>
        </w:tc>
        <w:tc>
          <w:tcPr>
            <w:tcW w:w="1620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(b)</w:t>
            </w: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  </w:t>
            </w: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1958</w:t>
            </w:r>
          </w:p>
        </w:tc>
        <w:tc>
          <w:tcPr>
            <w:tcW w:w="1260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(c)</w:t>
            </w: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  </w:t>
            </w: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195.8</w:t>
            </w:r>
          </w:p>
        </w:tc>
        <w:tc>
          <w:tcPr>
            <w:tcW w:w="1818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(d)</w:t>
            </w: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 </w:t>
            </w: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347</w:t>
            </w:r>
          </w:p>
        </w:tc>
      </w:tr>
      <w:tr w:rsidR="00080157" w:rsidRPr="002737D0" w:rsidTr="002737D0">
        <w:trPr>
          <w:jc w:val="center"/>
        </w:trPr>
        <w:tc>
          <w:tcPr>
            <w:tcW w:w="552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270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1260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1620" w:type="dxa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1260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1818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</w:tr>
      <w:tr w:rsidR="00080157" w:rsidRPr="002737D0" w:rsidTr="002737D0">
        <w:trPr>
          <w:jc w:val="center"/>
        </w:trPr>
        <w:tc>
          <w:tcPr>
            <w:tcW w:w="552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lastRenderedPageBreak/>
              <w:t>7-</w:t>
            </w:r>
          </w:p>
        </w:tc>
        <w:tc>
          <w:tcPr>
            <w:tcW w:w="6228" w:type="dxa"/>
            <w:gridSpan w:val="5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jc w:val="both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الوسيط قيمته </w:t>
            </w:r>
          </w:p>
        </w:tc>
      </w:tr>
      <w:tr w:rsidR="00080157" w:rsidRPr="002737D0" w:rsidTr="002737D0">
        <w:trPr>
          <w:jc w:val="center"/>
        </w:trPr>
        <w:tc>
          <w:tcPr>
            <w:tcW w:w="552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 xml:space="preserve">(a) </w:t>
            </w: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  </w:t>
            </w: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213</w:t>
            </w:r>
          </w:p>
        </w:tc>
        <w:tc>
          <w:tcPr>
            <w:tcW w:w="1620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(b)</w:t>
            </w: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  </w:t>
            </w: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1958</w:t>
            </w:r>
          </w:p>
        </w:tc>
        <w:tc>
          <w:tcPr>
            <w:tcW w:w="1260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(c)</w:t>
            </w: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  </w:t>
            </w: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195.8</w:t>
            </w:r>
          </w:p>
        </w:tc>
        <w:tc>
          <w:tcPr>
            <w:tcW w:w="1818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(d)</w:t>
            </w: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 </w:t>
            </w: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216</w:t>
            </w:r>
          </w:p>
        </w:tc>
      </w:tr>
      <w:tr w:rsidR="00080157" w:rsidRPr="002737D0" w:rsidTr="002737D0">
        <w:trPr>
          <w:jc w:val="center"/>
        </w:trPr>
        <w:tc>
          <w:tcPr>
            <w:tcW w:w="552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270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1260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1620" w:type="dxa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1260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1818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</w:tr>
      <w:tr w:rsidR="00080157" w:rsidRPr="002737D0" w:rsidTr="002737D0">
        <w:trPr>
          <w:jc w:val="center"/>
        </w:trPr>
        <w:tc>
          <w:tcPr>
            <w:tcW w:w="552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>8-</w:t>
            </w:r>
          </w:p>
        </w:tc>
        <w:tc>
          <w:tcPr>
            <w:tcW w:w="6228" w:type="dxa"/>
            <w:gridSpan w:val="5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تعتبر بيانات الطاقة التصديرية أعلاه لها توزيع  </w:t>
            </w:r>
          </w:p>
        </w:tc>
      </w:tr>
      <w:tr w:rsidR="00080157" w:rsidRPr="002737D0" w:rsidTr="002737D0">
        <w:trPr>
          <w:jc w:val="center"/>
        </w:trPr>
        <w:tc>
          <w:tcPr>
            <w:tcW w:w="552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 xml:space="preserve">(a) </w:t>
            </w: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  متماثل</w:t>
            </w:r>
          </w:p>
        </w:tc>
        <w:tc>
          <w:tcPr>
            <w:tcW w:w="1620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(b)</w:t>
            </w: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  سالب الالتواء</w:t>
            </w:r>
          </w:p>
        </w:tc>
        <w:tc>
          <w:tcPr>
            <w:tcW w:w="1260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(c)</w:t>
            </w: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  موجب الالتواء</w:t>
            </w:r>
          </w:p>
        </w:tc>
        <w:tc>
          <w:tcPr>
            <w:tcW w:w="1818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(d)</w:t>
            </w: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 غير معروف .</w:t>
            </w:r>
          </w:p>
        </w:tc>
      </w:tr>
      <w:tr w:rsidR="00080157" w:rsidRPr="002737D0" w:rsidTr="002737D0">
        <w:trPr>
          <w:jc w:val="center"/>
        </w:trPr>
        <w:tc>
          <w:tcPr>
            <w:tcW w:w="552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270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1260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1620" w:type="dxa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1260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1818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</w:tr>
      <w:tr w:rsidR="00080157" w:rsidRPr="002737D0" w:rsidTr="002737D0">
        <w:trPr>
          <w:jc w:val="center"/>
        </w:trPr>
        <w:tc>
          <w:tcPr>
            <w:tcW w:w="552" w:type="dxa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9- </w:t>
            </w:r>
          </w:p>
        </w:tc>
        <w:tc>
          <w:tcPr>
            <w:tcW w:w="6228" w:type="dxa"/>
            <w:gridSpan w:val="5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jc w:val="both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إذا تم إدخال تعديل على هذه المحطات لزيادة الطاقة التصديرية لكل محطة </w:t>
            </w: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 xml:space="preserve">50 </w:t>
            </w: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  ألف كيلو متر مكعب ، يكون الوسط الحسابى  للطاقة التصديرية بعد التطوير هو . </w:t>
            </w:r>
          </w:p>
        </w:tc>
      </w:tr>
      <w:tr w:rsidR="00080157" w:rsidRPr="002737D0" w:rsidTr="002737D0">
        <w:trPr>
          <w:jc w:val="center"/>
        </w:trPr>
        <w:tc>
          <w:tcPr>
            <w:tcW w:w="552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 xml:space="preserve">(a) </w:t>
            </w: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  </w:t>
            </w: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216</w:t>
            </w:r>
          </w:p>
        </w:tc>
        <w:tc>
          <w:tcPr>
            <w:tcW w:w="1620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(b)</w:t>
            </w: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  </w:t>
            </w: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1958</w:t>
            </w:r>
          </w:p>
        </w:tc>
        <w:tc>
          <w:tcPr>
            <w:tcW w:w="1260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(c)</w:t>
            </w: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  </w:t>
            </w: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195.8</w:t>
            </w:r>
          </w:p>
        </w:tc>
        <w:tc>
          <w:tcPr>
            <w:tcW w:w="1818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(d)</w:t>
            </w: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 </w:t>
            </w: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245.8</w:t>
            </w:r>
          </w:p>
        </w:tc>
      </w:tr>
      <w:tr w:rsidR="00080157" w:rsidRPr="002737D0" w:rsidTr="002737D0">
        <w:trPr>
          <w:jc w:val="center"/>
        </w:trPr>
        <w:tc>
          <w:tcPr>
            <w:tcW w:w="552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1260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</w:rPr>
            </w:pPr>
          </w:p>
        </w:tc>
        <w:tc>
          <w:tcPr>
            <w:tcW w:w="1818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</w:tr>
      <w:tr w:rsidR="00080157" w:rsidRPr="002737D0" w:rsidTr="002737D0">
        <w:trPr>
          <w:jc w:val="center"/>
        </w:trPr>
        <w:tc>
          <w:tcPr>
            <w:tcW w:w="552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>10-</w:t>
            </w:r>
          </w:p>
        </w:tc>
        <w:tc>
          <w:tcPr>
            <w:tcW w:w="6228" w:type="dxa"/>
            <w:gridSpan w:val="5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إذا كانت  </w:t>
            </w:r>
            <w:r w:rsidRPr="002737D0">
              <w:rPr>
                <w:rFonts w:asciiTheme="minorHAnsi" w:eastAsiaTheme="minorEastAsia" w:hAnsiTheme="minorHAnsi" w:cs="Traditional Arabic"/>
                <w:bCs/>
                <w:spacing w:val="8"/>
                <w:position w:val="-12"/>
                <w:sz w:val="32"/>
                <w:szCs w:val="32"/>
                <w:rtl/>
              </w:rPr>
              <w:object w:dxaOrig="859" w:dyaOrig="300">
                <v:shape id="_x0000_i1161" type="#_x0000_t75" style="width:42.75pt;height:15.05pt" o:ole="">
                  <v:imagedata r:id="rId285" o:title=""/>
                </v:shape>
                <o:OLEObject Type="Embed" ProgID="Equation.3" ShapeID="_x0000_i1161" DrawAspect="Content" ObjectID="_1547113691" r:id="rId286"/>
              </w:object>
            </w: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   فإن الوسط الحسابى للقيم التى يأخذها المتغير الجديد </w:t>
            </w:r>
            <w:r w:rsidRPr="002737D0">
              <w:rPr>
                <w:rFonts w:asciiTheme="minorHAnsi" w:eastAsiaTheme="minorEastAsia" w:hAnsiTheme="minorHAnsi" w:cs="Traditional Arabic"/>
                <w:bCs/>
                <w:spacing w:val="8"/>
                <w:position w:val="-12"/>
                <w:sz w:val="32"/>
                <w:szCs w:val="32"/>
                <w:rtl/>
              </w:rPr>
              <w:object w:dxaOrig="240" w:dyaOrig="300">
                <v:shape id="_x0000_i1162" type="#_x0000_t75" style="width:11.85pt;height:15.05pt" o:ole="">
                  <v:imagedata r:id="rId63" o:title=""/>
                </v:shape>
                <o:OLEObject Type="Embed" ProgID="Equation.3" ShapeID="_x0000_i1162" DrawAspect="Content" ObjectID="_1547113692" r:id="rId287"/>
              </w:object>
            </w: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  هو :</w:t>
            </w:r>
          </w:p>
        </w:tc>
      </w:tr>
      <w:tr w:rsidR="00080157" w:rsidRPr="002737D0" w:rsidTr="002737D0">
        <w:trPr>
          <w:jc w:val="center"/>
        </w:trPr>
        <w:tc>
          <w:tcPr>
            <w:tcW w:w="552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 xml:space="preserve">(a) </w:t>
            </w: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  </w:t>
            </w: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216</w:t>
            </w:r>
          </w:p>
        </w:tc>
        <w:tc>
          <w:tcPr>
            <w:tcW w:w="1620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(b)</w:t>
            </w: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  </w:t>
            </w: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97.9</w:t>
            </w:r>
          </w:p>
        </w:tc>
        <w:tc>
          <w:tcPr>
            <w:tcW w:w="1260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(c)</w:t>
            </w: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  </w:t>
            </w: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195.8</w:t>
            </w:r>
          </w:p>
        </w:tc>
        <w:tc>
          <w:tcPr>
            <w:tcW w:w="1818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(d)</w:t>
            </w: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 </w:t>
            </w: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245.8</w:t>
            </w:r>
          </w:p>
        </w:tc>
      </w:tr>
    </w:tbl>
    <w:p w:rsidR="00080157" w:rsidRPr="002737D0" w:rsidRDefault="00080157" w:rsidP="003C15FF">
      <w:pPr>
        <w:widowControl w:val="0"/>
        <w:suppressLineNumbers/>
        <w:spacing w:after="0" w:line="240" w:lineRule="auto"/>
        <w:jc w:val="both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ثانيا : فيما يلى التوزيع التكرارى لـعدد </w:t>
      </w:r>
      <w:r w:rsidRPr="002737D0">
        <w:rPr>
          <w:rFonts w:cs="Traditional Arabic"/>
          <w:bCs/>
          <w:spacing w:val="8"/>
          <w:sz w:val="32"/>
          <w:szCs w:val="32"/>
        </w:rPr>
        <w:t xml:space="preserve">50 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مزرعة حسب المساحة المنزرعة بمحصول الطماطم بالألف دونم .</w:t>
      </w:r>
    </w:p>
    <w:tbl>
      <w:tblPr>
        <w:tblStyle w:val="TableGrid"/>
        <w:bidiVisual/>
        <w:tblW w:w="0" w:type="auto"/>
        <w:jc w:val="center"/>
        <w:tblInd w:w="589" w:type="dxa"/>
        <w:tblLook w:val="01E0"/>
      </w:tblPr>
      <w:tblGrid>
        <w:gridCol w:w="1211"/>
        <w:gridCol w:w="923"/>
        <w:gridCol w:w="900"/>
        <w:gridCol w:w="900"/>
        <w:gridCol w:w="900"/>
        <w:gridCol w:w="900"/>
        <w:gridCol w:w="1548"/>
      </w:tblGrid>
      <w:tr w:rsidR="00080157" w:rsidRPr="002737D0" w:rsidTr="002737D0">
        <w:trPr>
          <w:jc w:val="center"/>
        </w:trPr>
        <w:tc>
          <w:tcPr>
            <w:tcW w:w="1211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19.5 – 22.5</w:t>
            </w:r>
          </w:p>
        </w:tc>
        <w:tc>
          <w:tcPr>
            <w:tcW w:w="900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16.5-</w:t>
            </w:r>
          </w:p>
        </w:tc>
        <w:tc>
          <w:tcPr>
            <w:tcW w:w="900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 xml:space="preserve">13.5 - </w:t>
            </w:r>
          </w:p>
        </w:tc>
        <w:tc>
          <w:tcPr>
            <w:tcW w:w="900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 xml:space="preserve">10.5 - </w:t>
            </w:r>
          </w:p>
        </w:tc>
        <w:tc>
          <w:tcPr>
            <w:tcW w:w="900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 xml:space="preserve">7.5 – </w:t>
            </w:r>
          </w:p>
        </w:tc>
        <w:tc>
          <w:tcPr>
            <w:tcW w:w="900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 xml:space="preserve">4.5 – </w:t>
            </w:r>
          </w:p>
        </w:tc>
        <w:tc>
          <w:tcPr>
            <w:tcW w:w="1548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>المساحة بالألف دونم</w:t>
            </w:r>
          </w:p>
        </w:tc>
      </w:tr>
      <w:tr w:rsidR="00080157" w:rsidRPr="002737D0" w:rsidTr="002737D0">
        <w:trPr>
          <w:jc w:val="center"/>
        </w:trPr>
        <w:tc>
          <w:tcPr>
            <w:tcW w:w="1211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2</w:t>
            </w:r>
          </w:p>
        </w:tc>
        <w:tc>
          <w:tcPr>
            <w:tcW w:w="900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10</w:t>
            </w:r>
          </w:p>
        </w:tc>
        <w:tc>
          <w:tcPr>
            <w:tcW w:w="900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15</w:t>
            </w:r>
          </w:p>
        </w:tc>
        <w:tc>
          <w:tcPr>
            <w:tcW w:w="900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12</w:t>
            </w:r>
          </w:p>
        </w:tc>
        <w:tc>
          <w:tcPr>
            <w:tcW w:w="900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8</w:t>
            </w:r>
          </w:p>
        </w:tc>
        <w:tc>
          <w:tcPr>
            <w:tcW w:w="900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3</w:t>
            </w:r>
          </w:p>
        </w:tc>
        <w:tc>
          <w:tcPr>
            <w:tcW w:w="1548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عدد المزارع </w:t>
            </w:r>
          </w:p>
        </w:tc>
      </w:tr>
    </w:tbl>
    <w:p w:rsidR="00080157" w:rsidRPr="002737D0" w:rsidRDefault="00080157" w:rsidP="003C15FF">
      <w:pPr>
        <w:widowControl w:val="0"/>
        <w:suppressLineNumbers/>
        <w:spacing w:after="0" w:line="240" w:lineRule="auto"/>
        <w:jc w:val="both"/>
        <w:rPr>
          <w:rFonts w:cs="Traditional Arabic"/>
          <w:bCs/>
          <w:spacing w:val="8"/>
          <w:sz w:val="32"/>
          <w:szCs w:val="32"/>
          <w:rtl/>
        </w:rPr>
      </w:pPr>
    </w:p>
    <w:p w:rsidR="00080157" w:rsidRPr="002737D0" w:rsidRDefault="00080157" w:rsidP="003C15FF">
      <w:pPr>
        <w:widowControl w:val="0"/>
        <w:suppressLineNumbers/>
        <w:spacing w:after="0" w:line="240" w:lineRule="auto"/>
        <w:jc w:val="both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 استخدم بيانات الجدول أعلاه للإجابة على الأسئلة من (11- 20) </w:t>
      </w:r>
    </w:p>
    <w:p w:rsidR="00080157" w:rsidRPr="002737D0" w:rsidRDefault="00080157" w:rsidP="003C15FF">
      <w:pPr>
        <w:widowControl w:val="0"/>
        <w:suppressLineNumbers/>
        <w:spacing w:after="0" w:line="240" w:lineRule="auto"/>
        <w:jc w:val="both"/>
        <w:rPr>
          <w:rFonts w:cs="Traditional Arabic"/>
          <w:bCs/>
          <w:spacing w:val="8"/>
          <w:sz w:val="32"/>
          <w:szCs w:val="32"/>
          <w:rtl/>
        </w:rPr>
      </w:pP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38"/>
        <w:gridCol w:w="270"/>
        <w:gridCol w:w="1260"/>
        <w:gridCol w:w="1620"/>
        <w:gridCol w:w="1260"/>
        <w:gridCol w:w="1818"/>
      </w:tblGrid>
      <w:tr w:rsidR="00080157" w:rsidRPr="002737D0" w:rsidTr="002737D0">
        <w:trPr>
          <w:jc w:val="center"/>
        </w:trPr>
        <w:tc>
          <w:tcPr>
            <w:tcW w:w="508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>11-</w:t>
            </w:r>
          </w:p>
        </w:tc>
        <w:tc>
          <w:tcPr>
            <w:tcW w:w="6228" w:type="dxa"/>
            <w:gridSpan w:val="5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طول الفئة قيمته </w:t>
            </w:r>
          </w:p>
        </w:tc>
      </w:tr>
      <w:tr w:rsidR="00080157" w:rsidRPr="002737D0" w:rsidTr="002737D0">
        <w:trPr>
          <w:jc w:val="center"/>
        </w:trPr>
        <w:tc>
          <w:tcPr>
            <w:tcW w:w="508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 xml:space="preserve">(a) </w:t>
            </w: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  </w:t>
            </w: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 xml:space="preserve"> 1</w:t>
            </w:r>
          </w:p>
        </w:tc>
        <w:tc>
          <w:tcPr>
            <w:tcW w:w="1620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(b)</w:t>
            </w: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  </w:t>
            </w: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 xml:space="preserve">2 </w:t>
            </w:r>
          </w:p>
        </w:tc>
        <w:tc>
          <w:tcPr>
            <w:tcW w:w="1260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(c)</w:t>
            </w: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  </w:t>
            </w: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 xml:space="preserve">3  </w:t>
            </w: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818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(d)</w:t>
            </w: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  </w:t>
            </w: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 xml:space="preserve">5 </w:t>
            </w:r>
          </w:p>
        </w:tc>
      </w:tr>
      <w:tr w:rsidR="00080157" w:rsidRPr="002737D0" w:rsidTr="002737D0">
        <w:trPr>
          <w:jc w:val="center"/>
        </w:trPr>
        <w:tc>
          <w:tcPr>
            <w:tcW w:w="508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270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1260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1620" w:type="dxa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1260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1818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</w:tr>
      <w:tr w:rsidR="00080157" w:rsidRPr="002737D0" w:rsidTr="002737D0">
        <w:trPr>
          <w:jc w:val="center"/>
        </w:trPr>
        <w:tc>
          <w:tcPr>
            <w:tcW w:w="508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lastRenderedPageBreak/>
              <w:t xml:space="preserve">12- </w:t>
            </w:r>
          </w:p>
        </w:tc>
        <w:tc>
          <w:tcPr>
            <w:tcW w:w="6228" w:type="dxa"/>
            <w:gridSpan w:val="5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الحد الأدنى للفئة الرابعة هو </w:t>
            </w:r>
          </w:p>
        </w:tc>
      </w:tr>
      <w:tr w:rsidR="00080157" w:rsidRPr="002737D0" w:rsidTr="002737D0">
        <w:trPr>
          <w:jc w:val="center"/>
        </w:trPr>
        <w:tc>
          <w:tcPr>
            <w:tcW w:w="508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(a)</w:t>
            </w: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 </w:t>
            </w: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 xml:space="preserve">  </w:t>
            </w: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 </w:t>
            </w: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14.5</w:t>
            </w: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1620" w:type="dxa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(b)</w:t>
            </w: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  </w:t>
            </w: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16</w:t>
            </w: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(c )</w:t>
            </w: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   </w:t>
            </w: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15</w:t>
            </w:r>
          </w:p>
        </w:tc>
        <w:tc>
          <w:tcPr>
            <w:tcW w:w="1818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(d)</w:t>
            </w: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  </w:t>
            </w: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13.5</w:t>
            </w:r>
          </w:p>
        </w:tc>
      </w:tr>
      <w:tr w:rsidR="00080157" w:rsidRPr="002737D0" w:rsidTr="002737D0">
        <w:trPr>
          <w:jc w:val="center"/>
        </w:trPr>
        <w:tc>
          <w:tcPr>
            <w:tcW w:w="508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270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1260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1620" w:type="dxa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1260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1818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</w:tr>
      <w:tr w:rsidR="00080157" w:rsidRPr="002737D0" w:rsidTr="002737D0">
        <w:trPr>
          <w:jc w:val="center"/>
        </w:trPr>
        <w:tc>
          <w:tcPr>
            <w:tcW w:w="508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>13-</w:t>
            </w:r>
          </w:p>
        </w:tc>
        <w:tc>
          <w:tcPr>
            <w:tcW w:w="6228" w:type="dxa"/>
            <w:gridSpan w:val="5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مركز الفئة الثانية قيمته </w:t>
            </w:r>
          </w:p>
        </w:tc>
      </w:tr>
      <w:tr w:rsidR="00080157" w:rsidRPr="002737D0" w:rsidTr="002737D0">
        <w:trPr>
          <w:jc w:val="center"/>
        </w:trPr>
        <w:tc>
          <w:tcPr>
            <w:tcW w:w="508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 xml:space="preserve">(a) </w:t>
            </w: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  </w:t>
            </w: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9</w:t>
            </w:r>
          </w:p>
        </w:tc>
        <w:tc>
          <w:tcPr>
            <w:tcW w:w="1620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(b)</w:t>
            </w: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  </w:t>
            </w: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8</w:t>
            </w:r>
          </w:p>
        </w:tc>
        <w:tc>
          <w:tcPr>
            <w:tcW w:w="1260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(c)</w:t>
            </w: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  </w:t>
            </w: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 xml:space="preserve">  10</w:t>
            </w:r>
          </w:p>
        </w:tc>
        <w:tc>
          <w:tcPr>
            <w:tcW w:w="1818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(d)</w:t>
            </w: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  </w:t>
            </w: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3</w:t>
            </w:r>
          </w:p>
        </w:tc>
      </w:tr>
      <w:tr w:rsidR="00080157" w:rsidRPr="002737D0" w:rsidTr="002737D0">
        <w:trPr>
          <w:jc w:val="center"/>
        </w:trPr>
        <w:tc>
          <w:tcPr>
            <w:tcW w:w="508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270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1260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1620" w:type="dxa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1260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1818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</w:tr>
      <w:tr w:rsidR="00080157" w:rsidRPr="002737D0" w:rsidTr="002737D0">
        <w:trPr>
          <w:jc w:val="center"/>
        </w:trPr>
        <w:tc>
          <w:tcPr>
            <w:tcW w:w="508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>14-</w:t>
            </w:r>
          </w:p>
        </w:tc>
        <w:tc>
          <w:tcPr>
            <w:tcW w:w="6228" w:type="dxa"/>
            <w:gridSpan w:val="5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 مجموع التكرار النسبى للفئات يساوى  :</w:t>
            </w:r>
          </w:p>
        </w:tc>
      </w:tr>
      <w:tr w:rsidR="00080157" w:rsidRPr="002737D0" w:rsidTr="002737D0">
        <w:trPr>
          <w:jc w:val="center"/>
        </w:trPr>
        <w:tc>
          <w:tcPr>
            <w:tcW w:w="508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 xml:space="preserve">(a) </w:t>
            </w: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  </w:t>
            </w: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0.30</w:t>
            </w:r>
          </w:p>
        </w:tc>
        <w:tc>
          <w:tcPr>
            <w:tcW w:w="1620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(b)</w:t>
            </w: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  </w:t>
            </w: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0.20</w:t>
            </w:r>
          </w:p>
        </w:tc>
        <w:tc>
          <w:tcPr>
            <w:tcW w:w="1260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(c)</w:t>
            </w: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  </w:t>
            </w: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1</w:t>
            </w:r>
          </w:p>
        </w:tc>
        <w:tc>
          <w:tcPr>
            <w:tcW w:w="1818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(d)</w:t>
            </w: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  </w:t>
            </w: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1.50</w:t>
            </w:r>
          </w:p>
        </w:tc>
      </w:tr>
      <w:tr w:rsidR="00080157" w:rsidRPr="002737D0" w:rsidTr="002737D0">
        <w:trPr>
          <w:jc w:val="center"/>
        </w:trPr>
        <w:tc>
          <w:tcPr>
            <w:tcW w:w="508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270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1260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1620" w:type="dxa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1260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1818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</w:tr>
      <w:tr w:rsidR="00080157" w:rsidRPr="002737D0" w:rsidTr="002737D0">
        <w:trPr>
          <w:jc w:val="center"/>
        </w:trPr>
        <w:tc>
          <w:tcPr>
            <w:tcW w:w="508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15- </w:t>
            </w:r>
          </w:p>
        </w:tc>
        <w:tc>
          <w:tcPr>
            <w:tcW w:w="6228" w:type="dxa"/>
            <w:gridSpan w:val="5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jc w:val="both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>إذا كانت</w:t>
            </w:r>
            <w:r w:rsidRPr="002737D0">
              <w:rPr>
                <w:rFonts w:asciiTheme="minorHAnsi" w:eastAsiaTheme="minorEastAsia" w:hAnsiTheme="minorHAnsi" w:cs="Traditional Arabic"/>
                <w:bCs/>
                <w:spacing w:val="8"/>
                <w:position w:val="-6"/>
                <w:sz w:val="32"/>
                <w:szCs w:val="32"/>
                <w:rtl/>
              </w:rPr>
              <w:object w:dxaOrig="866" w:dyaOrig="224">
                <v:shape id="_x0000_i1163" type="#_x0000_t75" style="width:24.55pt;height:11.1pt" o:ole="">
                  <v:imagedata r:id="rId288" o:title=""/>
                </v:shape>
                <o:OLEObject Type="Embed" ProgID="Equation.3" ShapeID="_x0000_i1163" DrawAspect="Content" ObjectID="_1547113693" r:id="rId289"/>
              </w:object>
            </w: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 xml:space="preserve"> </w:t>
            </w: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 هى مركز الفئة ، </w:t>
            </w:r>
            <w:r w:rsidRPr="002737D0">
              <w:rPr>
                <w:rFonts w:asciiTheme="minorHAnsi" w:eastAsiaTheme="minorEastAsia" w:hAnsiTheme="minorHAnsi" w:cs="Traditional Arabic"/>
                <w:bCs/>
                <w:spacing w:val="8"/>
                <w:position w:val="-10"/>
                <w:sz w:val="32"/>
                <w:szCs w:val="32"/>
                <w:rtl/>
              </w:rPr>
              <w:object w:dxaOrig="240" w:dyaOrig="320">
                <v:shape id="_x0000_i1164" type="#_x0000_t75" style="width:11.85pt;height:15.8pt" o:ole="">
                  <v:imagedata r:id="rId30" o:title=""/>
                </v:shape>
                <o:OLEObject Type="Embed" ProgID="Equation.3" ShapeID="_x0000_i1164" DrawAspect="Content" ObjectID="_1547113694" r:id="rId290"/>
              </w:object>
            </w: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 هو تكرار الفئة فإن   </w:t>
            </w:r>
            <w:r w:rsidRPr="002737D0">
              <w:rPr>
                <w:rFonts w:asciiTheme="minorHAnsi" w:eastAsiaTheme="minorEastAsia" w:hAnsiTheme="minorHAnsi" w:cs="Traditional Arabic"/>
                <w:bCs/>
                <w:spacing w:val="8"/>
                <w:position w:val="-10"/>
                <w:sz w:val="32"/>
                <w:szCs w:val="32"/>
                <w:rtl/>
              </w:rPr>
              <w:object w:dxaOrig="440" w:dyaOrig="340">
                <v:shape id="_x0000_i1165" type="#_x0000_t75" style="width:22.15pt;height:16.6pt" o:ole="">
                  <v:imagedata r:id="rId291" o:title=""/>
                </v:shape>
                <o:OLEObject Type="Embed" ProgID="Equation.3" ShapeID="_x0000_i1165" DrawAspect="Content" ObjectID="_1547113695" r:id="rId292"/>
              </w:object>
            </w: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  قيمته تساوى </w:t>
            </w:r>
          </w:p>
        </w:tc>
      </w:tr>
      <w:tr w:rsidR="00080157" w:rsidRPr="002737D0" w:rsidTr="002737D0">
        <w:trPr>
          <w:jc w:val="center"/>
        </w:trPr>
        <w:tc>
          <w:tcPr>
            <w:tcW w:w="508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 xml:space="preserve">(a) </w:t>
            </w: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  </w:t>
            </w: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225</w:t>
            </w:r>
          </w:p>
        </w:tc>
        <w:tc>
          <w:tcPr>
            <w:tcW w:w="1620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(b)</w:t>
            </w: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  </w:t>
            </w: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225</w:t>
            </w:r>
          </w:p>
        </w:tc>
        <w:tc>
          <w:tcPr>
            <w:tcW w:w="1260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(c)</w:t>
            </w: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  </w:t>
            </w: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50</w:t>
            </w:r>
          </w:p>
        </w:tc>
        <w:tc>
          <w:tcPr>
            <w:tcW w:w="1818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(d)</w:t>
            </w: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  </w:t>
            </w: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681</w:t>
            </w:r>
          </w:p>
        </w:tc>
      </w:tr>
      <w:tr w:rsidR="00080157" w:rsidRPr="002737D0" w:rsidTr="002737D0">
        <w:trPr>
          <w:jc w:val="center"/>
        </w:trPr>
        <w:tc>
          <w:tcPr>
            <w:tcW w:w="508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>16-</w:t>
            </w:r>
          </w:p>
        </w:tc>
        <w:tc>
          <w:tcPr>
            <w:tcW w:w="6228" w:type="dxa"/>
            <w:gridSpan w:val="5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الوسط الحسابى قيمته تساوى  </w:t>
            </w:r>
          </w:p>
        </w:tc>
      </w:tr>
      <w:tr w:rsidR="00080157" w:rsidRPr="002737D0" w:rsidTr="002737D0">
        <w:trPr>
          <w:jc w:val="center"/>
        </w:trPr>
        <w:tc>
          <w:tcPr>
            <w:tcW w:w="508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 xml:space="preserve">(a) </w:t>
            </w: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  </w:t>
            </w: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8.33</w:t>
            </w:r>
          </w:p>
        </w:tc>
        <w:tc>
          <w:tcPr>
            <w:tcW w:w="1620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(b)</w:t>
            </w: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  </w:t>
            </w: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13.5</w:t>
            </w:r>
          </w:p>
        </w:tc>
        <w:tc>
          <w:tcPr>
            <w:tcW w:w="1260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(c)</w:t>
            </w: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  </w:t>
            </w: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13.62</w:t>
            </w:r>
          </w:p>
        </w:tc>
        <w:tc>
          <w:tcPr>
            <w:tcW w:w="1818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(d)</w:t>
            </w: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 </w:t>
            </w: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681</w:t>
            </w:r>
          </w:p>
        </w:tc>
      </w:tr>
      <w:tr w:rsidR="00080157" w:rsidRPr="002737D0" w:rsidTr="002737D0">
        <w:trPr>
          <w:jc w:val="center"/>
        </w:trPr>
        <w:tc>
          <w:tcPr>
            <w:tcW w:w="508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270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1260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1620" w:type="dxa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1260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1818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</w:tr>
      <w:tr w:rsidR="00080157" w:rsidRPr="002737D0" w:rsidTr="002737D0">
        <w:trPr>
          <w:jc w:val="center"/>
        </w:trPr>
        <w:tc>
          <w:tcPr>
            <w:tcW w:w="508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>17-</w:t>
            </w:r>
          </w:p>
        </w:tc>
        <w:tc>
          <w:tcPr>
            <w:tcW w:w="6228" w:type="dxa"/>
            <w:gridSpan w:val="5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jc w:val="both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الفئة  التى يقع فيها قيمة الوسيط هى :  </w:t>
            </w:r>
          </w:p>
        </w:tc>
      </w:tr>
      <w:tr w:rsidR="00080157" w:rsidRPr="002737D0" w:rsidTr="002737D0">
        <w:trPr>
          <w:jc w:val="center"/>
        </w:trPr>
        <w:tc>
          <w:tcPr>
            <w:tcW w:w="508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 xml:space="preserve">(a) </w:t>
            </w: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  </w:t>
            </w: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13.5 – 16.5</w:t>
            </w:r>
          </w:p>
        </w:tc>
        <w:tc>
          <w:tcPr>
            <w:tcW w:w="1620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(b)</w:t>
            </w: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  </w:t>
            </w: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16.5- 19.5</w:t>
            </w:r>
          </w:p>
        </w:tc>
        <w:tc>
          <w:tcPr>
            <w:tcW w:w="1260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(c)</w:t>
            </w: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  </w:t>
            </w: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14 – 17</w:t>
            </w:r>
          </w:p>
        </w:tc>
        <w:tc>
          <w:tcPr>
            <w:tcW w:w="1818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(d)</w:t>
            </w: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 </w:t>
            </w: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 xml:space="preserve"> 10.5 – 13.5</w:t>
            </w:r>
          </w:p>
        </w:tc>
      </w:tr>
      <w:tr w:rsidR="00080157" w:rsidRPr="002737D0" w:rsidTr="002737D0">
        <w:trPr>
          <w:jc w:val="center"/>
        </w:trPr>
        <w:tc>
          <w:tcPr>
            <w:tcW w:w="508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270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1260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1620" w:type="dxa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1260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1818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</w:tr>
      <w:tr w:rsidR="00080157" w:rsidRPr="002737D0" w:rsidTr="002737D0">
        <w:trPr>
          <w:jc w:val="center"/>
        </w:trPr>
        <w:tc>
          <w:tcPr>
            <w:tcW w:w="508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>18-</w:t>
            </w:r>
          </w:p>
        </w:tc>
        <w:tc>
          <w:tcPr>
            <w:tcW w:w="6228" w:type="dxa"/>
            <w:gridSpan w:val="5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رتبة الوسيط هى : </w:t>
            </w:r>
          </w:p>
        </w:tc>
      </w:tr>
      <w:tr w:rsidR="00080157" w:rsidRPr="002737D0" w:rsidTr="002737D0">
        <w:trPr>
          <w:jc w:val="center"/>
        </w:trPr>
        <w:tc>
          <w:tcPr>
            <w:tcW w:w="508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 xml:space="preserve">(a) </w:t>
            </w: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  </w:t>
            </w: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50</w:t>
            </w:r>
          </w:p>
        </w:tc>
        <w:tc>
          <w:tcPr>
            <w:tcW w:w="1620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(b)</w:t>
            </w: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  </w:t>
            </w: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10</w:t>
            </w:r>
          </w:p>
        </w:tc>
        <w:tc>
          <w:tcPr>
            <w:tcW w:w="1260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(c)</w:t>
            </w: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  </w:t>
            </w: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 xml:space="preserve">25 </w:t>
            </w:r>
          </w:p>
        </w:tc>
        <w:tc>
          <w:tcPr>
            <w:tcW w:w="1818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(d)</w:t>
            </w: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 </w:t>
            </w: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 xml:space="preserve">1  </w:t>
            </w:r>
          </w:p>
        </w:tc>
      </w:tr>
      <w:tr w:rsidR="00080157" w:rsidRPr="002737D0" w:rsidTr="002737D0">
        <w:trPr>
          <w:jc w:val="center"/>
        </w:trPr>
        <w:tc>
          <w:tcPr>
            <w:tcW w:w="508" w:type="dxa"/>
            <w:vAlign w:val="center"/>
          </w:tcPr>
          <w:p w:rsidR="00080157" w:rsidRPr="002737D0" w:rsidRDefault="00080157" w:rsidP="00EE3D32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270" w:type="dxa"/>
            <w:vAlign w:val="center"/>
          </w:tcPr>
          <w:p w:rsidR="00080157" w:rsidRPr="002737D0" w:rsidRDefault="00080157" w:rsidP="00EE3D32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1260" w:type="dxa"/>
            <w:vAlign w:val="center"/>
          </w:tcPr>
          <w:p w:rsidR="00080157" w:rsidRPr="002737D0" w:rsidRDefault="00080157" w:rsidP="00EE3D32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1620" w:type="dxa"/>
          </w:tcPr>
          <w:p w:rsidR="00080157" w:rsidRPr="002737D0" w:rsidRDefault="00080157" w:rsidP="00EE3D32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1260" w:type="dxa"/>
            <w:vAlign w:val="center"/>
          </w:tcPr>
          <w:p w:rsidR="00080157" w:rsidRPr="002737D0" w:rsidRDefault="00080157" w:rsidP="00EE3D32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1818" w:type="dxa"/>
            <w:vAlign w:val="center"/>
          </w:tcPr>
          <w:p w:rsidR="00080157" w:rsidRPr="002737D0" w:rsidRDefault="00080157" w:rsidP="00EE3D32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</w:tr>
      <w:tr w:rsidR="00080157" w:rsidRPr="002737D0" w:rsidTr="002737D0">
        <w:trPr>
          <w:jc w:val="center"/>
        </w:trPr>
        <w:tc>
          <w:tcPr>
            <w:tcW w:w="508" w:type="dxa"/>
          </w:tcPr>
          <w:p w:rsidR="00080157" w:rsidRPr="002737D0" w:rsidRDefault="00080157" w:rsidP="00EE3D32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19- </w:t>
            </w:r>
          </w:p>
        </w:tc>
        <w:tc>
          <w:tcPr>
            <w:tcW w:w="6228" w:type="dxa"/>
            <w:gridSpan w:val="5"/>
            <w:vAlign w:val="center"/>
          </w:tcPr>
          <w:p w:rsidR="00080157" w:rsidRPr="002737D0" w:rsidRDefault="00080157" w:rsidP="00EE3D32">
            <w:pPr>
              <w:widowControl w:val="0"/>
              <w:suppressLineNumbers/>
              <w:jc w:val="both"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الوسيط قيمته تساوى .   </w:t>
            </w:r>
          </w:p>
        </w:tc>
      </w:tr>
      <w:tr w:rsidR="00080157" w:rsidRPr="002737D0" w:rsidTr="002737D0">
        <w:trPr>
          <w:jc w:val="center"/>
        </w:trPr>
        <w:tc>
          <w:tcPr>
            <w:tcW w:w="508" w:type="dxa"/>
            <w:vAlign w:val="center"/>
          </w:tcPr>
          <w:p w:rsidR="00080157" w:rsidRPr="002737D0" w:rsidRDefault="00080157" w:rsidP="00EE3D32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080157" w:rsidRPr="002737D0" w:rsidRDefault="00080157" w:rsidP="00EE3D32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 xml:space="preserve">(a) </w:t>
            </w: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  </w:t>
            </w: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13.9</w:t>
            </w:r>
          </w:p>
        </w:tc>
        <w:tc>
          <w:tcPr>
            <w:tcW w:w="1620" w:type="dxa"/>
            <w:vAlign w:val="center"/>
          </w:tcPr>
          <w:p w:rsidR="00080157" w:rsidRPr="002737D0" w:rsidRDefault="00080157" w:rsidP="00EE3D32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(b)</w:t>
            </w: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  </w:t>
            </w: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13.5</w:t>
            </w:r>
          </w:p>
        </w:tc>
        <w:tc>
          <w:tcPr>
            <w:tcW w:w="1260" w:type="dxa"/>
            <w:vAlign w:val="center"/>
          </w:tcPr>
          <w:p w:rsidR="00080157" w:rsidRPr="002737D0" w:rsidRDefault="00080157" w:rsidP="00EE3D32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(c)</w:t>
            </w: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  </w:t>
            </w: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15</w:t>
            </w:r>
          </w:p>
        </w:tc>
        <w:tc>
          <w:tcPr>
            <w:tcW w:w="1818" w:type="dxa"/>
            <w:vAlign w:val="center"/>
          </w:tcPr>
          <w:p w:rsidR="00080157" w:rsidRPr="002737D0" w:rsidRDefault="00080157" w:rsidP="00EE3D32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(d)</w:t>
            </w: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 </w:t>
            </w: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12.5</w:t>
            </w:r>
          </w:p>
        </w:tc>
      </w:tr>
      <w:tr w:rsidR="00080157" w:rsidRPr="002737D0" w:rsidTr="002737D0">
        <w:trPr>
          <w:jc w:val="center"/>
        </w:trPr>
        <w:tc>
          <w:tcPr>
            <w:tcW w:w="508" w:type="dxa"/>
            <w:vAlign w:val="center"/>
          </w:tcPr>
          <w:p w:rsidR="00080157" w:rsidRPr="002737D0" w:rsidRDefault="00080157" w:rsidP="00EE3D32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080157" w:rsidRPr="002737D0" w:rsidRDefault="00080157" w:rsidP="00EE3D32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080157" w:rsidRPr="002737D0" w:rsidRDefault="00080157" w:rsidP="00EE3D32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1260" w:type="dxa"/>
            <w:vAlign w:val="center"/>
          </w:tcPr>
          <w:p w:rsidR="00080157" w:rsidRPr="002737D0" w:rsidRDefault="00080157" w:rsidP="00EE3D32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</w:rPr>
            </w:pPr>
          </w:p>
        </w:tc>
        <w:tc>
          <w:tcPr>
            <w:tcW w:w="1818" w:type="dxa"/>
            <w:vAlign w:val="center"/>
          </w:tcPr>
          <w:p w:rsidR="00080157" w:rsidRPr="002737D0" w:rsidRDefault="00080157" w:rsidP="00EE3D32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</w:tr>
      <w:tr w:rsidR="00080157" w:rsidRPr="002737D0" w:rsidTr="002737D0">
        <w:trPr>
          <w:jc w:val="center"/>
        </w:trPr>
        <w:tc>
          <w:tcPr>
            <w:tcW w:w="508" w:type="dxa"/>
            <w:vAlign w:val="center"/>
          </w:tcPr>
          <w:p w:rsidR="00080157" w:rsidRPr="002737D0" w:rsidRDefault="00080157" w:rsidP="00EE3D32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>20-</w:t>
            </w:r>
          </w:p>
        </w:tc>
        <w:tc>
          <w:tcPr>
            <w:tcW w:w="6228" w:type="dxa"/>
            <w:gridSpan w:val="5"/>
            <w:vAlign w:val="center"/>
          </w:tcPr>
          <w:p w:rsidR="00080157" w:rsidRPr="002737D0" w:rsidRDefault="00080157" w:rsidP="00EE3D32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>المنوال قيمته تساوى :</w:t>
            </w:r>
          </w:p>
        </w:tc>
      </w:tr>
      <w:tr w:rsidR="00080157" w:rsidRPr="002737D0" w:rsidTr="002737D0">
        <w:trPr>
          <w:jc w:val="center"/>
        </w:trPr>
        <w:tc>
          <w:tcPr>
            <w:tcW w:w="508" w:type="dxa"/>
            <w:vAlign w:val="center"/>
          </w:tcPr>
          <w:p w:rsidR="00080157" w:rsidRPr="002737D0" w:rsidRDefault="00080157" w:rsidP="00EE3D32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080157" w:rsidRPr="002737D0" w:rsidRDefault="00080157" w:rsidP="00EE3D32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 xml:space="preserve">(a) </w:t>
            </w: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   </w:t>
            </w: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14</w:t>
            </w:r>
          </w:p>
        </w:tc>
        <w:tc>
          <w:tcPr>
            <w:tcW w:w="1620" w:type="dxa"/>
            <w:vAlign w:val="center"/>
          </w:tcPr>
          <w:p w:rsidR="00080157" w:rsidRPr="002737D0" w:rsidRDefault="00080157" w:rsidP="00EE3D32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(b)</w:t>
            </w: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  </w:t>
            </w: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15</w:t>
            </w:r>
          </w:p>
        </w:tc>
        <w:tc>
          <w:tcPr>
            <w:tcW w:w="1260" w:type="dxa"/>
            <w:vAlign w:val="center"/>
          </w:tcPr>
          <w:p w:rsidR="00080157" w:rsidRPr="002737D0" w:rsidRDefault="00080157" w:rsidP="00EE3D32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(c)</w:t>
            </w: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  </w:t>
            </w: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lastRenderedPageBreak/>
              <w:t xml:space="preserve">13.5  </w:t>
            </w:r>
          </w:p>
        </w:tc>
        <w:tc>
          <w:tcPr>
            <w:tcW w:w="1818" w:type="dxa"/>
            <w:vAlign w:val="center"/>
          </w:tcPr>
          <w:p w:rsidR="00080157" w:rsidRPr="002737D0" w:rsidRDefault="00080157" w:rsidP="00EE3D32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lastRenderedPageBreak/>
              <w:t>(d)</w:t>
            </w: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 </w:t>
            </w: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 xml:space="preserve">14.625  </w:t>
            </w:r>
          </w:p>
        </w:tc>
      </w:tr>
      <w:tr w:rsidR="00080157" w:rsidRPr="002737D0" w:rsidTr="002737D0">
        <w:trPr>
          <w:jc w:val="center"/>
        </w:trPr>
        <w:tc>
          <w:tcPr>
            <w:tcW w:w="508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1260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</w:rPr>
            </w:pPr>
          </w:p>
        </w:tc>
        <w:tc>
          <w:tcPr>
            <w:tcW w:w="1818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</w:tr>
      <w:tr w:rsidR="00080157" w:rsidRPr="002737D0" w:rsidTr="002737D0">
        <w:trPr>
          <w:jc w:val="center"/>
        </w:trPr>
        <w:tc>
          <w:tcPr>
            <w:tcW w:w="508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>21-</w:t>
            </w:r>
          </w:p>
        </w:tc>
        <w:tc>
          <w:tcPr>
            <w:tcW w:w="6228" w:type="dxa"/>
            <w:gridSpan w:val="5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>من الإجابة  16 ، 19 ، 20 يكون شكل التوزيع .</w:t>
            </w:r>
          </w:p>
        </w:tc>
      </w:tr>
      <w:tr w:rsidR="00080157" w:rsidRPr="002737D0" w:rsidTr="002737D0">
        <w:trPr>
          <w:jc w:val="center"/>
        </w:trPr>
        <w:tc>
          <w:tcPr>
            <w:tcW w:w="508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 xml:space="preserve">(a) </w:t>
            </w: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   ملتوى جهة اليمين </w:t>
            </w:r>
          </w:p>
        </w:tc>
        <w:tc>
          <w:tcPr>
            <w:tcW w:w="1620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(b)</w:t>
            </w: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  متماثل</w:t>
            </w:r>
          </w:p>
        </w:tc>
        <w:tc>
          <w:tcPr>
            <w:tcW w:w="1260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(c)</w:t>
            </w: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  سالب الإلتواء</w:t>
            </w: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 xml:space="preserve">  </w:t>
            </w:r>
          </w:p>
        </w:tc>
        <w:tc>
          <w:tcPr>
            <w:tcW w:w="1818" w:type="dxa"/>
            <w:vAlign w:val="center"/>
          </w:tcPr>
          <w:p w:rsidR="00080157" w:rsidRPr="002737D0" w:rsidRDefault="00080157" w:rsidP="003C15FF">
            <w:pPr>
              <w:widowControl w:val="0"/>
              <w:suppressLineNumbers/>
              <w:rPr>
                <w:rFonts w:cs="Traditional Arabic"/>
                <w:bCs/>
                <w:spacing w:val="8"/>
                <w:sz w:val="32"/>
                <w:szCs w:val="32"/>
                <w:rtl/>
              </w:rPr>
            </w:pP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>(d)</w:t>
            </w:r>
            <w:r w:rsidRPr="002737D0">
              <w:rPr>
                <w:rFonts w:cs="Traditional Arabic" w:hint="cs"/>
                <w:bCs/>
                <w:spacing w:val="8"/>
                <w:sz w:val="32"/>
                <w:szCs w:val="32"/>
                <w:rtl/>
              </w:rPr>
              <w:t xml:space="preserve"> غير محدد </w:t>
            </w:r>
            <w:r w:rsidRPr="002737D0">
              <w:rPr>
                <w:rFonts w:cs="Traditional Arabic"/>
                <w:bCs/>
                <w:spacing w:val="8"/>
                <w:sz w:val="32"/>
                <w:szCs w:val="32"/>
              </w:rPr>
              <w:t xml:space="preserve">  </w:t>
            </w:r>
          </w:p>
        </w:tc>
      </w:tr>
    </w:tbl>
    <w:p w:rsidR="00080157" w:rsidRPr="002737D0" w:rsidRDefault="00080157" w:rsidP="003C15FF">
      <w:pPr>
        <w:widowControl w:val="0"/>
        <w:suppressLineNumbers/>
        <w:spacing w:after="0" w:line="240" w:lineRule="auto"/>
        <w:jc w:val="both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>ثالثا : قم بتسجيل البيانات التالية :</w:t>
      </w:r>
    </w:p>
    <w:p w:rsidR="00080157" w:rsidRPr="002737D0" w:rsidRDefault="00080157" w:rsidP="003C15FF">
      <w:pPr>
        <w:widowControl w:val="0"/>
        <w:suppressLineNumbers/>
        <w:spacing w:after="0" w:line="240" w:lineRule="auto"/>
        <w:ind w:firstLine="720"/>
        <w:jc w:val="both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الإسم :                                   الرقم الجامعي:                    </w:t>
      </w:r>
    </w:p>
    <w:p w:rsidR="00080157" w:rsidRPr="002737D0" w:rsidRDefault="00080157" w:rsidP="003C15FF">
      <w:pPr>
        <w:widowControl w:val="0"/>
        <w:suppressLineNumbers/>
        <w:spacing w:after="0" w:line="240" w:lineRule="auto"/>
        <w:ind w:firstLine="720"/>
        <w:jc w:val="both"/>
        <w:rPr>
          <w:rFonts w:cs="Traditional Arabic"/>
          <w:bCs/>
          <w:spacing w:val="8"/>
          <w:sz w:val="32"/>
          <w:szCs w:val="32"/>
          <w:rtl/>
        </w:rPr>
      </w:pP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قم بتظليل الاختيار الصحيح من (1 </w:t>
      </w:r>
      <w:r w:rsidRPr="002737D0">
        <w:rPr>
          <w:rFonts w:cs="Traditional Arabic"/>
          <w:bCs/>
          <w:spacing w:val="8"/>
          <w:sz w:val="32"/>
          <w:szCs w:val="32"/>
          <w:rtl/>
        </w:rPr>
        <w:t>–</w:t>
      </w:r>
      <w:r w:rsidRPr="002737D0">
        <w:rPr>
          <w:rFonts w:cs="Traditional Arabic" w:hint="cs"/>
          <w:bCs/>
          <w:spacing w:val="8"/>
          <w:sz w:val="32"/>
          <w:szCs w:val="32"/>
          <w:rtl/>
        </w:rPr>
        <w:t xml:space="preserve"> 21 )  ، ولا ينظر للإجابة التى بها مربعين مظللين  :  </w:t>
      </w:r>
    </w:p>
    <w:tbl>
      <w:tblPr>
        <w:tblStyle w:val="TableGrid"/>
        <w:bidiVisual/>
        <w:tblW w:w="0" w:type="auto"/>
        <w:jc w:val="center"/>
        <w:tblInd w:w="-1099" w:type="dxa"/>
        <w:tblLook w:val="01E0"/>
      </w:tblPr>
      <w:tblGrid>
        <w:gridCol w:w="1780"/>
        <w:gridCol w:w="596"/>
        <w:gridCol w:w="614"/>
        <w:gridCol w:w="596"/>
        <w:gridCol w:w="614"/>
      </w:tblGrid>
      <w:tr w:rsidR="00080157" w:rsidRPr="00EE3D32" w:rsidTr="00EE3D32">
        <w:trPr>
          <w:jc w:val="center"/>
        </w:trPr>
        <w:tc>
          <w:tcPr>
            <w:tcW w:w="1780" w:type="dxa"/>
            <w:shd w:val="clear" w:color="auto" w:fill="F2F2F2" w:themeFill="background1" w:themeFillShade="F2"/>
            <w:vAlign w:val="center"/>
          </w:tcPr>
          <w:p w:rsidR="00080157" w:rsidRPr="00EE3D32" w:rsidRDefault="00080157" w:rsidP="003C15FF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28"/>
                <w:szCs w:val="28"/>
                <w:rtl/>
              </w:rPr>
            </w:pPr>
            <w:r w:rsidRPr="00EE3D32">
              <w:rPr>
                <w:rFonts w:cs="Traditional Arabic" w:hint="cs"/>
                <w:bCs/>
                <w:spacing w:val="8"/>
                <w:sz w:val="28"/>
                <w:szCs w:val="28"/>
                <w:rtl/>
              </w:rPr>
              <w:t>رقم السؤال</w:t>
            </w:r>
          </w:p>
        </w:tc>
        <w:tc>
          <w:tcPr>
            <w:tcW w:w="596" w:type="dxa"/>
            <w:shd w:val="clear" w:color="auto" w:fill="F2F2F2" w:themeFill="background1" w:themeFillShade="F2"/>
            <w:vAlign w:val="center"/>
          </w:tcPr>
          <w:p w:rsidR="00080157" w:rsidRPr="00EE3D32" w:rsidRDefault="00080157" w:rsidP="003C15FF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28"/>
                <w:szCs w:val="28"/>
              </w:rPr>
            </w:pPr>
            <w:r w:rsidRPr="00EE3D32">
              <w:rPr>
                <w:rFonts w:cs="Traditional Arabic"/>
                <w:bCs/>
                <w:spacing w:val="8"/>
                <w:sz w:val="28"/>
                <w:szCs w:val="28"/>
              </w:rPr>
              <w:t>(a)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080157" w:rsidRPr="00EE3D32" w:rsidRDefault="00080157" w:rsidP="003C15FF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28"/>
                <w:szCs w:val="28"/>
                <w:rtl/>
              </w:rPr>
            </w:pPr>
            <w:r w:rsidRPr="00EE3D32">
              <w:rPr>
                <w:rFonts w:cs="Traditional Arabic"/>
                <w:bCs/>
                <w:spacing w:val="8"/>
                <w:sz w:val="28"/>
                <w:szCs w:val="28"/>
              </w:rPr>
              <w:t>(b)</w:t>
            </w:r>
          </w:p>
        </w:tc>
        <w:tc>
          <w:tcPr>
            <w:tcW w:w="596" w:type="dxa"/>
            <w:shd w:val="clear" w:color="auto" w:fill="F2F2F2" w:themeFill="background1" w:themeFillShade="F2"/>
            <w:vAlign w:val="center"/>
          </w:tcPr>
          <w:p w:rsidR="00080157" w:rsidRPr="00EE3D32" w:rsidRDefault="00080157" w:rsidP="003C15FF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28"/>
                <w:szCs w:val="28"/>
                <w:rtl/>
              </w:rPr>
            </w:pPr>
            <w:r w:rsidRPr="00EE3D32">
              <w:rPr>
                <w:rFonts w:cs="Traditional Arabic"/>
                <w:bCs/>
                <w:spacing w:val="8"/>
                <w:sz w:val="28"/>
                <w:szCs w:val="28"/>
              </w:rPr>
              <w:t>(c)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080157" w:rsidRPr="00EE3D32" w:rsidRDefault="00080157" w:rsidP="003C15FF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28"/>
                <w:szCs w:val="28"/>
                <w:rtl/>
              </w:rPr>
            </w:pPr>
            <w:r w:rsidRPr="00EE3D32">
              <w:rPr>
                <w:rFonts w:cs="Traditional Arabic"/>
                <w:bCs/>
                <w:spacing w:val="8"/>
                <w:sz w:val="28"/>
                <w:szCs w:val="28"/>
              </w:rPr>
              <w:t>(d)</w:t>
            </w:r>
          </w:p>
        </w:tc>
      </w:tr>
      <w:tr w:rsidR="00080157" w:rsidRPr="00EE3D32" w:rsidTr="00EE3D32">
        <w:trPr>
          <w:trHeight w:val="363"/>
          <w:jc w:val="center"/>
        </w:trPr>
        <w:tc>
          <w:tcPr>
            <w:tcW w:w="1780" w:type="dxa"/>
            <w:vAlign w:val="center"/>
          </w:tcPr>
          <w:p w:rsidR="00080157" w:rsidRPr="00EE3D32" w:rsidRDefault="00080157" w:rsidP="003C15FF">
            <w:pPr>
              <w:widowControl w:val="0"/>
              <w:suppressLineNumbers/>
              <w:jc w:val="both"/>
              <w:rPr>
                <w:rFonts w:cs="Traditional Arabic"/>
                <w:bCs/>
                <w:spacing w:val="8"/>
                <w:sz w:val="28"/>
                <w:szCs w:val="28"/>
                <w:rtl/>
              </w:rPr>
            </w:pPr>
            <w:r w:rsidRPr="00EE3D32">
              <w:rPr>
                <w:rFonts w:cs="Traditional Arabic" w:hint="cs"/>
                <w:bCs/>
                <w:spacing w:val="8"/>
                <w:sz w:val="28"/>
                <w:szCs w:val="28"/>
                <w:rtl/>
              </w:rPr>
              <w:t>1</w:t>
            </w:r>
          </w:p>
        </w:tc>
        <w:tc>
          <w:tcPr>
            <w:tcW w:w="596" w:type="dxa"/>
            <w:vAlign w:val="center"/>
          </w:tcPr>
          <w:p w:rsidR="00080157" w:rsidRPr="00EE3D32" w:rsidRDefault="00080157" w:rsidP="003C15FF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28"/>
                <w:szCs w:val="28"/>
                <w:rtl/>
              </w:rPr>
            </w:pPr>
          </w:p>
        </w:tc>
        <w:tc>
          <w:tcPr>
            <w:tcW w:w="614" w:type="dxa"/>
            <w:vAlign w:val="center"/>
          </w:tcPr>
          <w:p w:rsidR="00080157" w:rsidRPr="00EE3D32" w:rsidRDefault="00080157" w:rsidP="003C15FF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28"/>
                <w:szCs w:val="28"/>
                <w:rtl/>
              </w:rPr>
            </w:pPr>
          </w:p>
        </w:tc>
        <w:tc>
          <w:tcPr>
            <w:tcW w:w="596" w:type="dxa"/>
            <w:vAlign w:val="center"/>
          </w:tcPr>
          <w:p w:rsidR="00080157" w:rsidRPr="00EE3D32" w:rsidRDefault="00080157" w:rsidP="003C15FF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28"/>
                <w:szCs w:val="28"/>
                <w:rtl/>
              </w:rPr>
            </w:pPr>
          </w:p>
        </w:tc>
        <w:tc>
          <w:tcPr>
            <w:tcW w:w="614" w:type="dxa"/>
            <w:vAlign w:val="center"/>
          </w:tcPr>
          <w:p w:rsidR="00080157" w:rsidRPr="00EE3D32" w:rsidRDefault="00080157" w:rsidP="003C15FF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28"/>
                <w:szCs w:val="28"/>
                <w:rtl/>
              </w:rPr>
            </w:pPr>
          </w:p>
        </w:tc>
      </w:tr>
      <w:tr w:rsidR="00080157" w:rsidRPr="00EE3D32" w:rsidTr="00EE3D32">
        <w:trPr>
          <w:jc w:val="center"/>
        </w:trPr>
        <w:tc>
          <w:tcPr>
            <w:tcW w:w="1780" w:type="dxa"/>
            <w:vAlign w:val="center"/>
          </w:tcPr>
          <w:p w:rsidR="00080157" w:rsidRPr="00EE3D32" w:rsidRDefault="00080157" w:rsidP="003C15FF">
            <w:pPr>
              <w:widowControl w:val="0"/>
              <w:suppressLineNumbers/>
              <w:jc w:val="both"/>
              <w:rPr>
                <w:rFonts w:cs="Traditional Arabic"/>
                <w:bCs/>
                <w:spacing w:val="8"/>
                <w:sz w:val="28"/>
                <w:szCs w:val="28"/>
                <w:rtl/>
              </w:rPr>
            </w:pPr>
            <w:r w:rsidRPr="00EE3D32">
              <w:rPr>
                <w:rFonts w:cs="Traditional Arabic" w:hint="cs"/>
                <w:bCs/>
                <w:spacing w:val="8"/>
                <w:sz w:val="28"/>
                <w:szCs w:val="28"/>
                <w:rtl/>
              </w:rPr>
              <w:t>2</w:t>
            </w:r>
          </w:p>
        </w:tc>
        <w:tc>
          <w:tcPr>
            <w:tcW w:w="596" w:type="dxa"/>
            <w:vAlign w:val="center"/>
          </w:tcPr>
          <w:p w:rsidR="00080157" w:rsidRPr="00EE3D32" w:rsidRDefault="00080157" w:rsidP="003C15FF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28"/>
                <w:szCs w:val="28"/>
                <w:rtl/>
              </w:rPr>
            </w:pPr>
          </w:p>
        </w:tc>
        <w:tc>
          <w:tcPr>
            <w:tcW w:w="614" w:type="dxa"/>
            <w:vAlign w:val="center"/>
          </w:tcPr>
          <w:p w:rsidR="00080157" w:rsidRPr="00EE3D32" w:rsidRDefault="00080157" w:rsidP="003C15FF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28"/>
                <w:szCs w:val="28"/>
                <w:rtl/>
              </w:rPr>
            </w:pPr>
          </w:p>
        </w:tc>
        <w:tc>
          <w:tcPr>
            <w:tcW w:w="596" w:type="dxa"/>
            <w:vAlign w:val="center"/>
          </w:tcPr>
          <w:p w:rsidR="00080157" w:rsidRPr="00EE3D32" w:rsidRDefault="00080157" w:rsidP="003C15FF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28"/>
                <w:szCs w:val="28"/>
                <w:rtl/>
              </w:rPr>
            </w:pPr>
          </w:p>
        </w:tc>
        <w:tc>
          <w:tcPr>
            <w:tcW w:w="614" w:type="dxa"/>
            <w:vAlign w:val="center"/>
          </w:tcPr>
          <w:p w:rsidR="00080157" w:rsidRPr="00EE3D32" w:rsidRDefault="00080157" w:rsidP="003C15FF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28"/>
                <w:szCs w:val="28"/>
                <w:rtl/>
              </w:rPr>
            </w:pPr>
          </w:p>
        </w:tc>
      </w:tr>
      <w:tr w:rsidR="00080157" w:rsidRPr="00EE3D32" w:rsidTr="00EE3D32">
        <w:trPr>
          <w:jc w:val="center"/>
        </w:trPr>
        <w:tc>
          <w:tcPr>
            <w:tcW w:w="1780" w:type="dxa"/>
            <w:vAlign w:val="center"/>
          </w:tcPr>
          <w:p w:rsidR="00080157" w:rsidRPr="00EE3D32" w:rsidRDefault="00080157" w:rsidP="003C15FF">
            <w:pPr>
              <w:widowControl w:val="0"/>
              <w:suppressLineNumbers/>
              <w:jc w:val="both"/>
              <w:rPr>
                <w:rFonts w:cs="Traditional Arabic"/>
                <w:bCs/>
                <w:spacing w:val="8"/>
                <w:sz w:val="28"/>
                <w:szCs w:val="28"/>
                <w:rtl/>
              </w:rPr>
            </w:pPr>
            <w:r w:rsidRPr="00EE3D32">
              <w:rPr>
                <w:rFonts w:cs="Traditional Arabic" w:hint="cs"/>
                <w:bCs/>
                <w:spacing w:val="8"/>
                <w:sz w:val="28"/>
                <w:szCs w:val="28"/>
                <w:rtl/>
              </w:rPr>
              <w:t>3</w:t>
            </w:r>
          </w:p>
        </w:tc>
        <w:tc>
          <w:tcPr>
            <w:tcW w:w="596" w:type="dxa"/>
            <w:vAlign w:val="center"/>
          </w:tcPr>
          <w:p w:rsidR="00080157" w:rsidRPr="00EE3D32" w:rsidRDefault="00080157" w:rsidP="003C15FF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28"/>
                <w:szCs w:val="28"/>
                <w:rtl/>
              </w:rPr>
            </w:pPr>
          </w:p>
        </w:tc>
        <w:tc>
          <w:tcPr>
            <w:tcW w:w="614" w:type="dxa"/>
            <w:vAlign w:val="center"/>
          </w:tcPr>
          <w:p w:rsidR="00080157" w:rsidRPr="00EE3D32" w:rsidRDefault="00080157" w:rsidP="003C15FF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28"/>
                <w:szCs w:val="28"/>
                <w:rtl/>
              </w:rPr>
            </w:pPr>
          </w:p>
        </w:tc>
        <w:tc>
          <w:tcPr>
            <w:tcW w:w="596" w:type="dxa"/>
            <w:vAlign w:val="center"/>
          </w:tcPr>
          <w:p w:rsidR="00080157" w:rsidRPr="00EE3D32" w:rsidRDefault="00080157" w:rsidP="003C15FF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28"/>
                <w:szCs w:val="28"/>
                <w:rtl/>
              </w:rPr>
            </w:pPr>
          </w:p>
        </w:tc>
        <w:tc>
          <w:tcPr>
            <w:tcW w:w="614" w:type="dxa"/>
            <w:vAlign w:val="center"/>
          </w:tcPr>
          <w:p w:rsidR="00080157" w:rsidRPr="00EE3D32" w:rsidRDefault="00080157" w:rsidP="003C15FF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28"/>
                <w:szCs w:val="28"/>
                <w:rtl/>
              </w:rPr>
            </w:pPr>
          </w:p>
        </w:tc>
      </w:tr>
      <w:tr w:rsidR="00080157" w:rsidRPr="00EE3D32" w:rsidTr="00EE3D32">
        <w:trPr>
          <w:jc w:val="center"/>
        </w:trPr>
        <w:tc>
          <w:tcPr>
            <w:tcW w:w="1780" w:type="dxa"/>
            <w:vAlign w:val="center"/>
          </w:tcPr>
          <w:p w:rsidR="00080157" w:rsidRPr="00EE3D32" w:rsidRDefault="00080157" w:rsidP="003C15FF">
            <w:pPr>
              <w:widowControl w:val="0"/>
              <w:suppressLineNumbers/>
              <w:jc w:val="both"/>
              <w:rPr>
                <w:rFonts w:cs="Traditional Arabic"/>
                <w:bCs/>
                <w:spacing w:val="8"/>
                <w:sz w:val="28"/>
                <w:szCs w:val="28"/>
                <w:rtl/>
              </w:rPr>
            </w:pPr>
            <w:r w:rsidRPr="00EE3D32">
              <w:rPr>
                <w:rFonts w:cs="Traditional Arabic" w:hint="cs"/>
                <w:bCs/>
                <w:spacing w:val="8"/>
                <w:sz w:val="28"/>
                <w:szCs w:val="28"/>
                <w:rtl/>
              </w:rPr>
              <w:t>4</w:t>
            </w:r>
          </w:p>
        </w:tc>
        <w:tc>
          <w:tcPr>
            <w:tcW w:w="596" w:type="dxa"/>
            <w:vAlign w:val="center"/>
          </w:tcPr>
          <w:p w:rsidR="00080157" w:rsidRPr="00EE3D32" w:rsidRDefault="00080157" w:rsidP="003C15FF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28"/>
                <w:szCs w:val="28"/>
                <w:rtl/>
              </w:rPr>
            </w:pPr>
          </w:p>
        </w:tc>
        <w:tc>
          <w:tcPr>
            <w:tcW w:w="614" w:type="dxa"/>
            <w:vAlign w:val="center"/>
          </w:tcPr>
          <w:p w:rsidR="00080157" w:rsidRPr="00EE3D32" w:rsidRDefault="00080157" w:rsidP="003C15FF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28"/>
                <w:szCs w:val="28"/>
                <w:rtl/>
              </w:rPr>
            </w:pPr>
          </w:p>
        </w:tc>
        <w:tc>
          <w:tcPr>
            <w:tcW w:w="596" w:type="dxa"/>
            <w:vAlign w:val="center"/>
          </w:tcPr>
          <w:p w:rsidR="00080157" w:rsidRPr="00EE3D32" w:rsidRDefault="00080157" w:rsidP="003C15FF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28"/>
                <w:szCs w:val="28"/>
                <w:rtl/>
              </w:rPr>
            </w:pPr>
          </w:p>
        </w:tc>
        <w:tc>
          <w:tcPr>
            <w:tcW w:w="614" w:type="dxa"/>
            <w:vAlign w:val="center"/>
          </w:tcPr>
          <w:p w:rsidR="00080157" w:rsidRPr="00EE3D32" w:rsidRDefault="00080157" w:rsidP="003C15FF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28"/>
                <w:szCs w:val="28"/>
                <w:rtl/>
              </w:rPr>
            </w:pPr>
          </w:p>
        </w:tc>
      </w:tr>
      <w:tr w:rsidR="00080157" w:rsidRPr="00EE3D32" w:rsidTr="00EE3D32">
        <w:trPr>
          <w:jc w:val="center"/>
        </w:trPr>
        <w:tc>
          <w:tcPr>
            <w:tcW w:w="1780" w:type="dxa"/>
            <w:vAlign w:val="center"/>
          </w:tcPr>
          <w:p w:rsidR="00080157" w:rsidRPr="00EE3D32" w:rsidRDefault="00080157" w:rsidP="003C15FF">
            <w:pPr>
              <w:widowControl w:val="0"/>
              <w:suppressLineNumbers/>
              <w:jc w:val="both"/>
              <w:rPr>
                <w:rFonts w:cs="Traditional Arabic"/>
                <w:bCs/>
                <w:spacing w:val="8"/>
                <w:sz w:val="28"/>
                <w:szCs w:val="28"/>
                <w:rtl/>
              </w:rPr>
            </w:pPr>
            <w:r w:rsidRPr="00EE3D32">
              <w:rPr>
                <w:rFonts w:cs="Traditional Arabic" w:hint="cs"/>
                <w:bCs/>
                <w:spacing w:val="8"/>
                <w:sz w:val="28"/>
                <w:szCs w:val="28"/>
                <w:rtl/>
              </w:rPr>
              <w:t>5</w:t>
            </w:r>
          </w:p>
        </w:tc>
        <w:tc>
          <w:tcPr>
            <w:tcW w:w="596" w:type="dxa"/>
            <w:vAlign w:val="center"/>
          </w:tcPr>
          <w:p w:rsidR="00080157" w:rsidRPr="00EE3D32" w:rsidRDefault="00080157" w:rsidP="003C15FF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28"/>
                <w:szCs w:val="28"/>
                <w:rtl/>
              </w:rPr>
            </w:pPr>
          </w:p>
        </w:tc>
        <w:tc>
          <w:tcPr>
            <w:tcW w:w="614" w:type="dxa"/>
            <w:vAlign w:val="center"/>
          </w:tcPr>
          <w:p w:rsidR="00080157" w:rsidRPr="00EE3D32" w:rsidRDefault="00080157" w:rsidP="003C15FF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28"/>
                <w:szCs w:val="28"/>
                <w:rtl/>
              </w:rPr>
            </w:pPr>
          </w:p>
        </w:tc>
        <w:tc>
          <w:tcPr>
            <w:tcW w:w="596" w:type="dxa"/>
            <w:vAlign w:val="center"/>
          </w:tcPr>
          <w:p w:rsidR="00080157" w:rsidRPr="00EE3D32" w:rsidRDefault="00080157" w:rsidP="003C15FF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28"/>
                <w:szCs w:val="28"/>
                <w:rtl/>
              </w:rPr>
            </w:pPr>
          </w:p>
        </w:tc>
        <w:tc>
          <w:tcPr>
            <w:tcW w:w="614" w:type="dxa"/>
            <w:vAlign w:val="center"/>
          </w:tcPr>
          <w:p w:rsidR="00080157" w:rsidRPr="00EE3D32" w:rsidRDefault="00080157" w:rsidP="003C15FF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28"/>
                <w:szCs w:val="28"/>
                <w:rtl/>
              </w:rPr>
            </w:pPr>
          </w:p>
        </w:tc>
      </w:tr>
      <w:tr w:rsidR="00080157" w:rsidRPr="00EE3D32" w:rsidTr="00EE3D32">
        <w:trPr>
          <w:jc w:val="center"/>
        </w:trPr>
        <w:tc>
          <w:tcPr>
            <w:tcW w:w="1780" w:type="dxa"/>
            <w:vAlign w:val="center"/>
          </w:tcPr>
          <w:p w:rsidR="00080157" w:rsidRPr="00EE3D32" w:rsidRDefault="00080157" w:rsidP="003C15FF">
            <w:pPr>
              <w:widowControl w:val="0"/>
              <w:suppressLineNumbers/>
              <w:jc w:val="both"/>
              <w:rPr>
                <w:rFonts w:cs="Traditional Arabic"/>
                <w:bCs/>
                <w:spacing w:val="8"/>
                <w:sz w:val="28"/>
                <w:szCs w:val="28"/>
                <w:rtl/>
              </w:rPr>
            </w:pPr>
            <w:r w:rsidRPr="00EE3D32">
              <w:rPr>
                <w:rFonts w:cs="Traditional Arabic" w:hint="cs"/>
                <w:bCs/>
                <w:spacing w:val="8"/>
                <w:sz w:val="28"/>
                <w:szCs w:val="28"/>
                <w:rtl/>
              </w:rPr>
              <w:t>6</w:t>
            </w:r>
          </w:p>
        </w:tc>
        <w:tc>
          <w:tcPr>
            <w:tcW w:w="596" w:type="dxa"/>
            <w:vAlign w:val="center"/>
          </w:tcPr>
          <w:p w:rsidR="00080157" w:rsidRPr="00EE3D32" w:rsidRDefault="00080157" w:rsidP="003C15FF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28"/>
                <w:szCs w:val="28"/>
                <w:rtl/>
              </w:rPr>
            </w:pPr>
          </w:p>
        </w:tc>
        <w:tc>
          <w:tcPr>
            <w:tcW w:w="614" w:type="dxa"/>
            <w:vAlign w:val="center"/>
          </w:tcPr>
          <w:p w:rsidR="00080157" w:rsidRPr="00EE3D32" w:rsidRDefault="00080157" w:rsidP="003C15FF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28"/>
                <w:szCs w:val="28"/>
                <w:rtl/>
              </w:rPr>
            </w:pPr>
          </w:p>
        </w:tc>
        <w:tc>
          <w:tcPr>
            <w:tcW w:w="596" w:type="dxa"/>
            <w:vAlign w:val="center"/>
          </w:tcPr>
          <w:p w:rsidR="00080157" w:rsidRPr="00EE3D32" w:rsidRDefault="00080157" w:rsidP="003C15FF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28"/>
                <w:szCs w:val="28"/>
                <w:rtl/>
              </w:rPr>
            </w:pPr>
          </w:p>
        </w:tc>
        <w:tc>
          <w:tcPr>
            <w:tcW w:w="614" w:type="dxa"/>
            <w:vAlign w:val="center"/>
          </w:tcPr>
          <w:p w:rsidR="00080157" w:rsidRPr="00EE3D32" w:rsidRDefault="00080157" w:rsidP="003C15FF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28"/>
                <w:szCs w:val="28"/>
                <w:rtl/>
              </w:rPr>
            </w:pPr>
          </w:p>
        </w:tc>
      </w:tr>
      <w:tr w:rsidR="00080157" w:rsidRPr="00EE3D32" w:rsidTr="00EE3D32">
        <w:trPr>
          <w:jc w:val="center"/>
        </w:trPr>
        <w:tc>
          <w:tcPr>
            <w:tcW w:w="1780" w:type="dxa"/>
            <w:vAlign w:val="center"/>
          </w:tcPr>
          <w:p w:rsidR="00080157" w:rsidRPr="00EE3D32" w:rsidRDefault="00080157" w:rsidP="003C15FF">
            <w:pPr>
              <w:widowControl w:val="0"/>
              <w:suppressLineNumbers/>
              <w:jc w:val="both"/>
              <w:rPr>
                <w:rFonts w:cs="Traditional Arabic"/>
                <w:bCs/>
                <w:spacing w:val="8"/>
                <w:sz w:val="28"/>
                <w:szCs w:val="28"/>
                <w:rtl/>
              </w:rPr>
            </w:pPr>
            <w:r w:rsidRPr="00EE3D32">
              <w:rPr>
                <w:rFonts w:cs="Traditional Arabic" w:hint="cs"/>
                <w:bCs/>
                <w:spacing w:val="8"/>
                <w:sz w:val="28"/>
                <w:szCs w:val="28"/>
                <w:rtl/>
              </w:rPr>
              <w:t>7</w:t>
            </w:r>
          </w:p>
        </w:tc>
        <w:tc>
          <w:tcPr>
            <w:tcW w:w="596" w:type="dxa"/>
            <w:vAlign w:val="center"/>
          </w:tcPr>
          <w:p w:rsidR="00080157" w:rsidRPr="00EE3D32" w:rsidRDefault="00080157" w:rsidP="003C15FF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28"/>
                <w:szCs w:val="28"/>
                <w:rtl/>
              </w:rPr>
            </w:pPr>
          </w:p>
        </w:tc>
        <w:tc>
          <w:tcPr>
            <w:tcW w:w="614" w:type="dxa"/>
            <w:vAlign w:val="center"/>
          </w:tcPr>
          <w:p w:rsidR="00080157" w:rsidRPr="00EE3D32" w:rsidRDefault="00080157" w:rsidP="003C15FF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28"/>
                <w:szCs w:val="28"/>
                <w:rtl/>
              </w:rPr>
            </w:pPr>
          </w:p>
        </w:tc>
        <w:tc>
          <w:tcPr>
            <w:tcW w:w="596" w:type="dxa"/>
            <w:vAlign w:val="center"/>
          </w:tcPr>
          <w:p w:rsidR="00080157" w:rsidRPr="00EE3D32" w:rsidRDefault="00080157" w:rsidP="003C15FF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28"/>
                <w:szCs w:val="28"/>
                <w:rtl/>
              </w:rPr>
            </w:pPr>
          </w:p>
        </w:tc>
        <w:tc>
          <w:tcPr>
            <w:tcW w:w="614" w:type="dxa"/>
            <w:vAlign w:val="center"/>
          </w:tcPr>
          <w:p w:rsidR="00080157" w:rsidRPr="00EE3D32" w:rsidRDefault="00080157" w:rsidP="003C15FF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28"/>
                <w:szCs w:val="28"/>
                <w:rtl/>
              </w:rPr>
            </w:pPr>
          </w:p>
        </w:tc>
      </w:tr>
      <w:tr w:rsidR="00080157" w:rsidRPr="00EE3D32" w:rsidTr="00EE3D32">
        <w:trPr>
          <w:jc w:val="center"/>
        </w:trPr>
        <w:tc>
          <w:tcPr>
            <w:tcW w:w="1780" w:type="dxa"/>
            <w:vAlign w:val="center"/>
          </w:tcPr>
          <w:p w:rsidR="00080157" w:rsidRPr="00EE3D32" w:rsidRDefault="00080157" w:rsidP="003C15FF">
            <w:pPr>
              <w:widowControl w:val="0"/>
              <w:suppressLineNumbers/>
              <w:jc w:val="both"/>
              <w:rPr>
                <w:rFonts w:cs="Traditional Arabic"/>
                <w:bCs/>
                <w:spacing w:val="8"/>
                <w:sz w:val="28"/>
                <w:szCs w:val="28"/>
                <w:rtl/>
              </w:rPr>
            </w:pPr>
            <w:r w:rsidRPr="00EE3D32">
              <w:rPr>
                <w:rFonts w:cs="Traditional Arabic" w:hint="cs"/>
                <w:bCs/>
                <w:spacing w:val="8"/>
                <w:sz w:val="28"/>
                <w:szCs w:val="28"/>
                <w:rtl/>
              </w:rPr>
              <w:t>8</w:t>
            </w:r>
          </w:p>
        </w:tc>
        <w:tc>
          <w:tcPr>
            <w:tcW w:w="596" w:type="dxa"/>
            <w:vAlign w:val="center"/>
          </w:tcPr>
          <w:p w:rsidR="00080157" w:rsidRPr="00EE3D32" w:rsidRDefault="00080157" w:rsidP="003C15FF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28"/>
                <w:szCs w:val="28"/>
                <w:rtl/>
              </w:rPr>
            </w:pPr>
          </w:p>
        </w:tc>
        <w:tc>
          <w:tcPr>
            <w:tcW w:w="614" w:type="dxa"/>
            <w:vAlign w:val="center"/>
          </w:tcPr>
          <w:p w:rsidR="00080157" w:rsidRPr="00EE3D32" w:rsidRDefault="00080157" w:rsidP="003C15FF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28"/>
                <w:szCs w:val="28"/>
                <w:rtl/>
              </w:rPr>
            </w:pPr>
          </w:p>
        </w:tc>
        <w:tc>
          <w:tcPr>
            <w:tcW w:w="596" w:type="dxa"/>
            <w:vAlign w:val="center"/>
          </w:tcPr>
          <w:p w:rsidR="00080157" w:rsidRPr="00EE3D32" w:rsidRDefault="00080157" w:rsidP="003C15FF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28"/>
                <w:szCs w:val="28"/>
                <w:rtl/>
              </w:rPr>
            </w:pPr>
          </w:p>
        </w:tc>
        <w:tc>
          <w:tcPr>
            <w:tcW w:w="614" w:type="dxa"/>
            <w:vAlign w:val="center"/>
          </w:tcPr>
          <w:p w:rsidR="00080157" w:rsidRPr="00EE3D32" w:rsidRDefault="00080157" w:rsidP="003C15FF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28"/>
                <w:szCs w:val="28"/>
                <w:rtl/>
              </w:rPr>
            </w:pPr>
          </w:p>
        </w:tc>
      </w:tr>
      <w:tr w:rsidR="00080157" w:rsidRPr="00EE3D32" w:rsidTr="00EE3D32">
        <w:trPr>
          <w:jc w:val="center"/>
        </w:trPr>
        <w:tc>
          <w:tcPr>
            <w:tcW w:w="1780" w:type="dxa"/>
            <w:vAlign w:val="center"/>
          </w:tcPr>
          <w:p w:rsidR="00080157" w:rsidRPr="00EE3D32" w:rsidRDefault="00080157" w:rsidP="003C15FF">
            <w:pPr>
              <w:widowControl w:val="0"/>
              <w:suppressLineNumbers/>
              <w:jc w:val="both"/>
              <w:rPr>
                <w:rFonts w:cs="Traditional Arabic"/>
                <w:bCs/>
                <w:spacing w:val="8"/>
                <w:sz w:val="28"/>
                <w:szCs w:val="28"/>
                <w:rtl/>
              </w:rPr>
            </w:pPr>
            <w:r w:rsidRPr="00EE3D32">
              <w:rPr>
                <w:rFonts w:cs="Traditional Arabic" w:hint="cs"/>
                <w:bCs/>
                <w:spacing w:val="8"/>
                <w:sz w:val="28"/>
                <w:szCs w:val="28"/>
                <w:rtl/>
              </w:rPr>
              <w:t>9</w:t>
            </w:r>
          </w:p>
        </w:tc>
        <w:tc>
          <w:tcPr>
            <w:tcW w:w="596" w:type="dxa"/>
            <w:vAlign w:val="center"/>
          </w:tcPr>
          <w:p w:rsidR="00080157" w:rsidRPr="00EE3D32" w:rsidRDefault="00080157" w:rsidP="003C15FF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28"/>
                <w:szCs w:val="28"/>
                <w:rtl/>
              </w:rPr>
            </w:pPr>
          </w:p>
        </w:tc>
        <w:tc>
          <w:tcPr>
            <w:tcW w:w="614" w:type="dxa"/>
            <w:vAlign w:val="center"/>
          </w:tcPr>
          <w:p w:rsidR="00080157" w:rsidRPr="00EE3D32" w:rsidRDefault="00080157" w:rsidP="003C15FF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28"/>
                <w:szCs w:val="28"/>
                <w:rtl/>
              </w:rPr>
            </w:pPr>
          </w:p>
        </w:tc>
        <w:tc>
          <w:tcPr>
            <w:tcW w:w="596" w:type="dxa"/>
            <w:vAlign w:val="center"/>
          </w:tcPr>
          <w:p w:rsidR="00080157" w:rsidRPr="00EE3D32" w:rsidRDefault="00080157" w:rsidP="003C15FF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28"/>
                <w:szCs w:val="28"/>
                <w:rtl/>
              </w:rPr>
            </w:pPr>
          </w:p>
        </w:tc>
        <w:tc>
          <w:tcPr>
            <w:tcW w:w="614" w:type="dxa"/>
            <w:vAlign w:val="center"/>
          </w:tcPr>
          <w:p w:rsidR="00080157" w:rsidRPr="00EE3D32" w:rsidRDefault="00080157" w:rsidP="003C15FF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28"/>
                <w:szCs w:val="28"/>
                <w:rtl/>
              </w:rPr>
            </w:pPr>
          </w:p>
        </w:tc>
      </w:tr>
      <w:tr w:rsidR="00080157" w:rsidRPr="00EE3D32" w:rsidTr="00EE3D32">
        <w:trPr>
          <w:jc w:val="center"/>
        </w:trPr>
        <w:tc>
          <w:tcPr>
            <w:tcW w:w="1780" w:type="dxa"/>
            <w:vAlign w:val="center"/>
          </w:tcPr>
          <w:p w:rsidR="00080157" w:rsidRPr="00EE3D32" w:rsidRDefault="00080157" w:rsidP="003C15FF">
            <w:pPr>
              <w:widowControl w:val="0"/>
              <w:suppressLineNumbers/>
              <w:jc w:val="both"/>
              <w:rPr>
                <w:rFonts w:cs="Traditional Arabic"/>
                <w:bCs/>
                <w:spacing w:val="8"/>
                <w:sz w:val="28"/>
                <w:szCs w:val="28"/>
                <w:rtl/>
              </w:rPr>
            </w:pPr>
            <w:r w:rsidRPr="00EE3D32">
              <w:rPr>
                <w:rFonts w:cs="Traditional Arabic" w:hint="cs"/>
                <w:bCs/>
                <w:spacing w:val="8"/>
                <w:sz w:val="28"/>
                <w:szCs w:val="28"/>
                <w:rtl/>
              </w:rPr>
              <w:t>10</w:t>
            </w:r>
          </w:p>
        </w:tc>
        <w:tc>
          <w:tcPr>
            <w:tcW w:w="596" w:type="dxa"/>
            <w:vAlign w:val="center"/>
          </w:tcPr>
          <w:p w:rsidR="00080157" w:rsidRPr="00EE3D32" w:rsidRDefault="00080157" w:rsidP="003C15FF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28"/>
                <w:szCs w:val="28"/>
                <w:rtl/>
              </w:rPr>
            </w:pPr>
          </w:p>
        </w:tc>
        <w:tc>
          <w:tcPr>
            <w:tcW w:w="614" w:type="dxa"/>
            <w:vAlign w:val="center"/>
          </w:tcPr>
          <w:p w:rsidR="00080157" w:rsidRPr="00EE3D32" w:rsidRDefault="00080157" w:rsidP="003C15FF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28"/>
                <w:szCs w:val="28"/>
                <w:rtl/>
              </w:rPr>
            </w:pPr>
          </w:p>
        </w:tc>
        <w:tc>
          <w:tcPr>
            <w:tcW w:w="596" w:type="dxa"/>
            <w:vAlign w:val="center"/>
          </w:tcPr>
          <w:p w:rsidR="00080157" w:rsidRPr="00EE3D32" w:rsidRDefault="00080157" w:rsidP="003C15FF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28"/>
                <w:szCs w:val="28"/>
                <w:rtl/>
              </w:rPr>
            </w:pPr>
          </w:p>
        </w:tc>
        <w:tc>
          <w:tcPr>
            <w:tcW w:w="614" w:type="dxa"/>
            <w:vAlign w:val="center"/>
          </w:tcPr>
          <w:p w:rsidR="00080157" w:rsidRPr="00EE3D32" w:rsidRDefault="00080157" w:rsidP="003C15FF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28"/>
                <w:szCs w:val="28"/>
                <w:rtl/>
              </w:rPr>
            </w:pPr>
          </w:p>
        </w:tc>
      </w:tr>
      <w:tr w:rsidR="00080157" w:rsidRPr="00EE3D32" w:rsidTr="00EE3D32">
        <w:trPr>
          <w:jc w:val="center"/>
        </w:trPr>
        <w:tc>
          <w:tcPr>
            <w:tcW w:w="1780" w:type="dxa"/>
            <w:vAlign w:val="center"/>
          </w:tcPr>
          <w:p w:rsidR="00080157" w:rsidRPr="00EE3D32" w:rsidRDefault="00080157" w:rsidP="003C15FF">
            <w:pPr>
              <w:widowControl w:val="0"/>
              <w:suppressLineNumbers/>
              <w:jc w:val="both"/>
              <w:rPr>
                <w:rFonts w:cs="Traditional Arabic"/>
                <w:bCs/>
                <w:spacing w:val="8"/>
                <w:sz w:val="28"/>
                <w:szCs w:val="28"/>
                <w:rtl/>
              </w:rPr>
            </w:pPr>
            <w:r w:rsidRPr="00EE3D32">
              <w:rPr>
                <w:rFonts w:cs="Traditional Arabic" w:hint="cs"/>
                <w:bCs/>
                <w:spacing w:val="8"/>
                <w:sz w:val="28"/>
                <w:szCs w:val="28"/>
                <w:rtl/>
              </w:rPr>
              <w:t>11</w:t>
            </w:r>
          </w:p>
        </w:tc>
        <w:tc>
          <w:tcPr>
            <w:tcW w:w="596" w:type="dxa"/>
            <w:vAlign w:val="center"/>
          </w:tcPr>
          <w:p w:rsidR="00080157" w:rsidRPr="00EE3D32" w:rsidRDefault="00080157" w:rsidP="003C15FF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28"/>
                <w:szCs w:val="28"/>
                <w:rtl/>
              </w:rPr>
            </w:pPr>
          </w:p>
        </w:tc>
        <w:tc>
          <w:tcPr>
            <w:tcW w:w="614" w:type="dxa"/>
            <w:vAlign w:val="center"/>
          </w:tcPr>
          <w:p w:rsidR="00080157" w:rsidRPr="00EE3D32" w:rsidRDefault="00080157" w:rsidP="003C15FF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28"/>
                <w:szCs w:val="28"/>
                <w:rtl/>
              </w:rPr>
            </w:pPr>
          </w:p>
        </w:tc>
        <w:tc>
          <w:tcPr>
            <w:tcW w:w="596" w:type="dxa"/>
            <w:vAlign w:val="center"/>
          </w:tcPr>
          <w:p w:rsidR="00080157" w:rsidRPr="00EE3D32" w:rsidRDefault="00080157" w:rsidP="003C15FF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28"/>
                <w:szCs w:val="28"/>
                <w:rtl/>
              </w:rPr>
            </w:pPr>
          </w:p>
        </w:tc>
        <w:tc>
          <w:tcPr>
            <w:tcW w:w="614" w:type="dxa"/>
            <w:vAlign w:val="center"/>
          </w:tcPr>
          <w:p w:rsidR="00080157" w:rsidRPr="00EE3D32" w:rsidRDefault="00080157" w:rsidP="003C15FF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28"/>
                <w:szCs w:val="28"/>
                <w:rtl/>
              </w:rPr>
            </w:pPr>
          </w:p>
        </w:tc>
      </w:tr>
      <w:tr w:rsidR="00080157" w:rsidRPr="00EE3D32" w:rsidTr="00EE3D32">
        <w:trPr>
          <w:jc w:val="center"/>
        </w:trPr>
        <w:tc>
          <w:tcPr>
            <w:tcW w:w="1780" w:type="dxa"/>
            <w:vAlign w:val="center"/>
          </w:tcPr>
          <w:p w:rsidR="00080157" w:rsidRPr="00EE3D32" w:rsidRDefault="00080157" w:rsidP="003C15FF">
            <w:pPr>
              <w:widowControl w:val="0"/>
              <w:suppressLineNumbers/>
              <w:jc w:val="both"/>
              <w:rPr>
                <w:rFonts w:cs="Traditional Arabic"/>
                <w:bCs/>
                <w:spacing w:val="8"/>
                <w:sz w:val="28"/>
                <w:szCs w:val="28"/>
                <w:rtl/>
              </w:rPr>
            </w:pPr>
            <w:r w:rsidRPr="00EE3D32">
              <w:rPr>
                <w:rFonts w:cs="Traditional Arabic" w:hint="cs"/>
                <w:bCs/>
                <w:spacing w:val="8"/>
                <w:sz w:val="28"/>
                <w:szCs w:val="28"/>
                <w:rtl/>
              </w:rPr>
              <w:t>12</w:t>
            </w:r>
          </w:p>
        </w:tc>
        <w:tc>
          <w:tcPr>
            <w:tcW w:w="596" w:type="dxa"/>
            <w:vAlign w:val="center"/>
          </w:tcPr>
          <w:p w:rsidR="00080157" w:rsidRPr="00EE3D32" w:rsidRDefault="00080157" w:rsidP="003C15FF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28"/>
                <w:szCs w:val="28"/>
                <w:rtl/>
              </w:rPr>
            </w:pPr>
          </w:p>
        </w:tc>
        <w:tc>
          <w:tcPr>
            <w:tcW w:w="614" w:type="dxa"/>
            <w:vAlign w:val="center"/>
          </w:tcPr>
          <w:p w:rsidR="00080157" w:rsidRPr="00EE3D32" w:rsidRDefault="00080157" w:rsidP="003C15FF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28"/>
                <w:szCs w:val="28"/>
                <w:rtl/>
              </w:rPr>
            </w:pPr>
          </w:p>
        </w:tc>
        <w:tc>
          <w:tcPr>
            <w:tcW w:w="596" w:type="dxa"/>
            <w:vAlign w:val="center"/>
          </w:tcPr>
          <w:p w:rsidR="00080157" w:rsidRPr="00EE3D32" w:rsidRDefault="00080157" w:rsidP="003C15FF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28"/>
                <w:szCs w:val="28"/>
                <w:rtl/>
              </w:rPr>
            </w:pPr>
          </w:p>
        </w:tc>
        <w:tc>
          <w:tcPr>
            <w:tcW w:w="614" w:type="dxa"/>
            <w:vAlign w:val="center"/>
          </w:tcPr>
          <w:p w:rsidR="00080157" w:rsidRPr="00EE3D32" w:rsidRDefault="00080157" w:rsidP="003C15FF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28"/>
                <w:szCs w:val="28"/>
                <w:rtl/>
              </w:rPr>
            </w:pPr>
          </w:p>
        </w:tc>
      </w:tr>
      <w:tr w:rsidR="00080157" w:rsidRPr="00EE3D32" w:rsidTr="00EE3D32">
        <w:trPr>
          <w:jc w:val="center"/>
        </w:trPr>
        <w:tc>
          <w:tcPr>
            <w:tcW w:w="1780" w:type="dxa"/>
            <w:vAlign w:val="center"/>
          </w:tcPr>
          <w:p w:rsidR="00080157" w:rsidRPr="00EE3D32" w:rsidRDefault="00080157" w:rsidP="003C15FF">
            <w:pPr>
              <w:widowControl w:val="0"/>
              <w:suppressLineNumbers/>
              <w:jc w:val="both"/>
              <w:rPr>
                <w:rFonts w:cs="Traditional Arabic"/>
                <w:bCs/>
                <w:spacing w:val="8"/>
                <w:sz w:val="28"/>
                <w:szCs w:val="28"/>
                <w:rtl/>
              </w:rPr>
            </w:pPr>
            <w:r w:rsidRPr="00EE3D32">
              <w:rPr>
                <w:rFonts w:cs="Traditional Arabic" w:hint="cs"/>
                <w:bCs/>
                <w:spacing w:val="8"/>
                <w:sz w:val="28"/>
                <w:szCs w:val="28"/>
                <w:rtl/>
              </w:rPr>
              <w:t>13</w:t>
            </w:r>
          </w:p>
        </w:tc>
        <w:tc>
          <w:tcPr>
            <w:tcW w:w="596" w:type="dxa"/>
            <w:vAlign w:val="center"/>
          </w:tcPr>
          <w:p w:rsidR="00080157" w:rsidRPr="00EE3D32" w:rsidRDefault="00080157" w:rsidP="003C15FF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28"/>
                <w:szCs w:val="28"/>
                <w:rtl/>
              </w:rPr>
            </w:pPr>
          </w:p>
        </w:tc>
        <w:tc>
          <w:tcPr>
            <w:tcW w:w="614" w:type="dxa"/>
            <w:vAlign w:val="center"/>
          </w:tcPr>
          <w:p w:rsidR="00080157" w:rsidRPr="00EE3D32" w:rsidRDefault="00080157" w:rsidP="003C15FF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28"/>
                <w:szCs w:val="28"/>
                <w:rtl/>
              </w:rPr>
            </w:pPr>
          </w:p>
        </w:tc>
        <w:tc>
          <w:tcPr>
            <w:tcW w:w="596" w:type="dxa"/>
            <w:vAlign w:val="center"/>
          </w:tcPr>
          <w:p w:rsidR="00080157" w:rsidRPr="00EE3D32" w:rsidRDefault="00080157" w:rsidP="003C15FF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28"/>
                <w:szCs w:val="28"/>
                <w:rtl/>
              </w:rPr>
            </w:pPr>
          </w:p>
        </w:tc>
        <w:tc>
          <w:tcPr>
            <w:tcW w:w="614" w:type="dxa"/>
            <w:vAlign w:val="center"/>
          </w:tcPr>
          <w:p w:rsidR="00080157" w:rsidRPr="00EE3D32" w:rsidRDefault="00080157" w:rsidP="003C15FF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28"/>
                <w:szCs w:val="28"/>
                <w:rtl/>
              </w:rPr>
            </w:pPr>
          </w:p>
        </w:tc>
      </w:tr>
      <w:tr w:rsidR="00080157" w:rsidRPr="00EE3D32" w:rsidTr="00EE3D32">
        <w:trPr>
          <w:jc w:val="center"/>
        </w:trPr>
        <w:tc>
          <w:tcPr>
            <w:tcW w:w="1780" w:type="dxa"/>
            <w:vAlign w:val="center"/>
          </w:tcPr>
          <w:p w:rsidR="00080157" w:rsidRPr="00EE3D32" w:rsidRDefault="00080157" w:rsidP="003C15FF">
            <w:pPr>
              <w:widowControl w:val="0"/>
              <w:suppressLineNumbers/>
              <w:jc w:val="both"/>
              <w:rPr>
                <w:rFonts w:cs="Traditional Arabic"/>
                <w:bCs/>
                <w:spacing w:val="8"/>
                <w:sz w:val="28"/>
                <w:szCs w:val="28"/>
                <w:rtl/>
              </w:rPr>
            </w:pPr>
            <w:r w:rsidRPr="00EE3D32">
              <w:rPr>
                <w:rFonts w:cs="Traditional Arabic" w:hint="cs"/>
                <w:bCs/>
                <w:spacing w:val="8"/>
                <w:sz w:val="28"/>
                <w:szCs w:val="28"/>
                <w:rtl/>
              </w:rPr>
              <w:t>14</w:t>
            </w:r>
          </w:p>
        </w:tc>
        <w:tc>
          <w:tcPr>
            <w:tcW w:w="596" w:type="dxa"/>
            <w:vAlign w:val="center"/>
          </w:tcPr>
          <w:p w:rsidR="00080157" w:rsidRPr="00EE3D32" w:rsidRDefault="00080157" w:rsidP="003C15FF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28"/>
                <w:szCs w:val="28"/>
                <w:rtl/>
              </w:rPr>
            </w:pPr>
          </w:p>
        </w:tc>
        <w:tc>
          <w:tcPr>
            <w:tcW w:w="614" w:type="dxa"/>
            <w:vAlign w:val="center"/>
          </w:tcPr>
          <w:p w:rsidR="00080157" w:rsidRPr="00EE3D32" w:rsidRDefault="00080157" w:rsidP="003C15FF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28"/>
                <w:szCs w:val="28"/>
                <w:rtl/>
              </w:rPr>
            </w:pPr>
          </w:p>
        </w:tc>
        <w:tc>
          <w:tcPr>
            <w:tcW w:w="596" w:type="dxa"/>
            <w:vAlign w:val="center"/>
          </w:tcPr>
          <w:p w:rsidR="00080157" w:rsidRPr="00EE3D32" w:rsidRDefault="00080157" w:rsidP="003C15FF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28"/>
                <w:szCs w:val="28"/>
                <w:rtl/>
              </w:rPr>
            </w:pPr>
          </w:p>
        </w:tc>
        <w:tc>
          <w:tcPr>
            <w:tcW w:w="614" w:type="dxa"/>
            <w:vAlign w:val="center"/>
          </w:tcPr>
          <w:p w:rsidR="00080157" w:rsidRPr="00EE3D32" w:rsidRDefault="00080157" w:rsidP="003C15FF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28"/>
                <w:szCs w:val="28"/>
                <w:rtl/>
              </w:rPr>
            </w:pPr>
          </w:p>
        </w:tc>
      </w:tr>
      <w:tr w:rsidR="00080157" w:rsidRPr="00EE3D32" w:rsidTr="00EE3D32">
        <w:trPr>
          <w:jc w:val="center"/>
        </w:trPr>
        <w:tc>
          <w:tcPr>
            <w:tcW w:w="1780" w:type="dxa"/>
            <w:vAlign w:val="center"/>
          </w:tcPr>
          <w:p w:rsidR="00080157" w:rsidRPr="00EE3D32" w:rsidRDefault="00080157" w:rsidP="003C15FF">
            <w:pPr>
              <w:widowControl w:val="0"/>
              <w:suppressLineNumbers/>
              <w:jc w:val="both"/>
              <w:rPr>
                <w:rFonts w:cs="Traditional Arabic"/>
                <w:bCs/>
                <w:spacing w:val="8"/>
                <w:sz w:val="28"/>
                <w:szCs w:val="28"/>
                <w:rtl/>
              </w:rPr>
            </w:pPr>
            <w:r w:rsidRPr="00EE3D32">
              <w:rPr>
                <w:rFonts w:cs="Traditional Arabic" w:hint="cs"/>
                <w:bCs/>
                <w:spacing w:val="8"/>
                <w:sz w:val="28"/>
                <w:szCs w:val="28"/>
                <w:rtl/>
              </w:rPr>
              <w:t>15</w:t>
            </w:r>
          </w:p>
        </w:tc>
        <w:tc>
          <w:tcPr>
            <w:tcW w:w="596" w:type="dxa"/>
            <w:vAlign w:val="center"/>
          </w:tcPr>
          <w:p w:rsidR="00080157" w:rsidRPr="00EE3D32" w:rsidRDefault="00080157" w:rsidP="003C15FF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28"/>
                <w:szCs w:val="28"/>
                <w:rtl/>
              </w:rPr>
            </w:pPr>
          </w:p>
        </w:tc>
        <w:tc>
          <w:tcPr>
            <w:tcW w:w="614" w:type="dxa"/>
            <w:vAlign w:val="center"/>
          </w:tcPr>
          <w:p w:rsidR="00080157" w:rsidRPr="00EE3D32" w:rsidRDefault="00080157" w:rsidP="003C15FF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28"/>
                <w:szCs w:val="28"/>
                <w:rtl/>
              </w:rPr>
            </w:pPr>
          </w:p>
        </w:tc>
        <w:tc>
          <w:tcPr>
            <w:tcW w:w="596" w:type="dxa"/>
            <w:vAlign w:val="center"/>
          </w:tcPr>
          <w:p w:rsidR="00080157" w:rsidRPr="00EE3D32" w:rsidRDefault="00080157" w:rsidP="003C15FF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28"/>
                <w:szCs w:val="28"/>
                <w:rtl/>
              </w:rPr>
            </w:pPr>
          </w:p>
        </w:tc>
        <w:tc>
          <w:tcPr>
            <w:tcW w:w="614" w:type="dxa"/>
            <w:vAlign w:val="center"/>
          </w:tcPr>
          <w:p w:rsidR="00080157" w:rsidRPr="00EE3D32" w:rsidRDefault="00080157" w:rsidP="003C15FF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28"/>
                <w:szCs w:val="28"/>
                <w:rtl/>
              </w:rPr>
            </w:pPr>
          </w:p>
        </w:tc>
      </w:tr>
      <w:tr w:rsidR="00080157" w:rsidRPr="00EE3D32" w:rsidTr="00EE3D32">
        <w:trPr>
          <w:jc w:val="center"/>
        </w:trPr>
        <w:tc>
          <w:tcPr>
            <w:tcW w:w="1780" w:type="dxa"/>
            <w:vAlign w:val="center"/>
          </w:tcPr>
          <w:p w:rsidR="00080157" w:rsidRPr="00EE3D32" w:rsidRDefault="00080157" w:rsidP="003C15FF">
            <w:pPr>
              <w:widowControl w:val="0"/>
              <w:suppressLineNumbers/>
              <w:jc w:val="both"/>
              <w:rPr>
                <w:rFonts w:cs="Traditional Arabic"/>
                <w:bCs/>
                <w:spacing w:val="8"/>
                <w:sz w:val="28"/>
                <w:szCs w:val="28"/>
                <w:rtl/>
              </w:rPr>
            </w:pPr>
            <w:r w:rsidRPr="00EE3D32">
              <w:rPr>
                <w:rFonts w:cs="Traditional Arabic" w:hint="cs"/>
                <w:bCs/>
                <w:spacing w:val="8"/>
                <w:sz w:val="28"/>
                <w:szCs w:val="28"/>
                <w:rtl/>
              </w:rPr>
              <w:t>16</w:t>
            </w:r>
          </w:p>
        </w:tc>
        <w:tc>
          <w:tcPr>
            <w:tcW w:w="596" w:type="dxa"/>
            <w:vAlign w:val="center"/>
          </w:tcPr>
          <w:p w:rsidR="00080157" w:rsidRPr="00EE3D32" w:rsidRDefault="00080157" w:rsidP="003C15FF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28"/>
                <w:szCs w:val="28"/>
                <w:rtl/>
              </w:rPr>
            </w:pPr>
          </w:p>
        </w:tc>
        <w:tc>
          <w:tcPr>
            <w:tcW w:w="614" w:type="dxa"/>
            <w:vAlign w:val="center"/>
          </w:tcPr>
          <w:p w:rsidR="00080157" w:rsidRPr="00EE3D32" w:rsidRDefault="00080157" w:rsidP="003C15FF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28"/>
                <w:szCs w:val="28"/>
                <w:rtl/>
              </w:rPr>
            </w:pPr>
          </w:p>
        </w:tc>
        <w:tc>
          <w:tcPr>
            <w:tcW w:w="596" w:type="dxa"/>
            <w:vAlign w:val="center"/>
          </w:tcPr>
          <w:p w:rsidR="00080157" w:rsidRPr="00EE3D32" w:rsidRDefault="00080157" w:rsidP="003C15FF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28"/>
                <w:szCs w:val="28"/>
                <w:rtl/>
              </w:rPr>
            </w:pPr>
          </w:p>
        </w:tc>
        <w:tc>
          <w:tcPr>
            <w:tcW w:w="614" w:type="dxa"/>
            <w:vAlign w:val="center"/>
          </w:tcPr>
          <w:p w:rsidR="00080157" w:rsidRPr="00EE3D32" w:rsidRDefault="00080157" w:rsidP="003C15FF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28"/>
                <w:szCs w:val="28"/>
                <w:rtl/>
              </w:rPr>
            </w:pPr>
          </w:p>
        </w:tc>
      </w:tr>
      <w:tr w:rsidR="00080157" w:rsidRPr="00EE3D32" w:rsidTr="00EE3D32">
        <w:trPr>
          <w:jc w:val="center"/>
        </w:trPr>
        <w:tc>
          <w:tcPr>
            <w:tcW w:w="1780" w:type="dxa"/>
            <w:vAlign w:val="center"/>
          </w:tcPr>
          <w:p w:rsidR="00080157" w:rsidRPr="00EE3D32" w:rsidRDefault="00080157" w:rsidP="003C15FF">
            <w:pPr>
              <w:widowControl w:val="0"/>
              <w:suppressLineNumbers/>
              <w:jc w:val="both"/>
              <w:rPr>
                <w:rFonts w:cs="Traditional Arabic"/>
                <w:bCs/>
                <w:spacing w:val="8"/>
                <w:sz w:val="28"/>
                <w:szCs w:val="28"/>
                <w:rtl/>
              </w:rPr>
            </w:pPr>
            <w:r w:rsidRPr="00EE3D32">
              <w:rPr>
                <w:rFonts w:cs="Traditional Arabic" w:hint="cs"/>
                <w:bCs/>
                <w:spacing w:val="8"/>
                <w:sz w:val="28"/>
                <w:szCs w:val="28"/>
                <w:rtl/>
              </w:rPr>
              <w:t>17</w:t>
            </w:r>
          </w:p>
        </w:tc>
        <w:tc>
          <w:tcPr>
            <w:tcW w:w="596" w:type="dxa"/>
            <w:vAlign w:val="center"/>
          </w:tcPr>
          <w:p w:rsidR="00080157" w:rsidRPr="00EE3D32" w:rsidRDefault="00080157" w:rsidP="003C15FF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28"/>
                <w:szCs w:val="28"/>
                <w:rtl/>
              </w:rPr>
            </w:pPr>
          </w:p>
        </w:tc>
        <w:tc>
          <w:tcPr>
            <w:tcW w:w="614" w:type="dxa"/>
            <w:vAlign w:val="center"/>
          </w:tcPr>
          <w:p w:rsidR="00080157" w:rsidRPr="00EE3D32" w:rsidRDefault="00080157" w:rsidP="003C15FF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28"/>
                <w:szCs w:val="28"/>
                <w:rtl/>
              </w:rPr>
            </w:pPr>
          </w:p>
        </w:tc>
        <w:tc>
          <w:tcPr>
            <w:tcW w:w="596" w:type="dxa"/>
            <w:vAlign w:val="center"/>
          </w:tcPr>
          <w:p w:rsidR="00080157" w:rsidRPr="00EE3D32" w:rsidRDefault="00080157" w:rsidP="003C15FF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28"/>
                <w:szCs w:val="28"/>
                <w:rtl/>
              </w:rPr>
            </w:pPr>
          </w:p>
        </w:tc>
        <w:tc>
          <w:tcPr>
            <w:tcW w:w="614" w:type="dxa"/>
            <w:vAlign w:val="center"/>
          </w:tcPr>
          <w:p w:rsidR="00080157" w:rsidRPr="00EE3D32" w:rsidRDefault="00080157" w:rsidP="003C15FF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28"/>
                <w:szCs w:val="28"/>
                <w:rtl/>
              </w:rPr>
            </w:pPr>
          </w:p>
        </w:tc>
      </w:tr>
      <w:tr w:rsidR="00080157" w:rsidRPr="00EE3D32" w:rsidTr="00EE3D32">
        <w:trPr>
          <w:jc w:val="center"/>
        </w:trPr>
        <w:tc>
          <w:tcPr>
            <w:tcW w:w="1780" w:type="dxa"/>
            <w:vAlign w:val="center"/>
          </w:tcPr>
          <w:p w:rsidR="00080157" w:rsidRPr="00EE3D32" w:rsidRDefault="00080157" w:rsidP="003C15FF">
            <w:pPr>
              <w:widowControl w:val="0"/>
              <w:suppressLineNumbers/>
              <w:jc w:val="both"/>
              <w:rPr>
                <w:rFonts w:cs="Traditional Arabic"/>
                <w:bCs/>
                <w:spacing w:val="8"/>
                <w:sz w:val="28"/>
                <w:szCs w:val="28"/>
                <w:rtl/>
              </w:rPr>
            </w:pPr>
            <w:r w:rsidRPr="00EE3D32">
              <w:rPr>
                <w:rFonts w:cs="Traditional Arabic" w:hint="cs"/>
                <w:bCs/>
                <w:spacing w:val="8"/>
                <w:sz w:val="28"/>
                <w:szCs w:val="28"/>
                <w:rtl/>
              </w:rPr>
              <w:t>18</w:t>
            </w:r>
          </w:p>
        </w:tc>
        <w:tc>
          <w:tcPr>
            <w:tcW w:w="596" w:type="dxa"/>
            <w:vAlign w:val="center"/>
          </w:tcPr>
          <w:p w:rsidR="00080157" w:rsidRPr="00EE3D32" w:rsidRDefault="00080157" w:rsidP="003C15FF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28"/>
                <w:szCs w:val="28"/>
                <w:rtl/>
              </w:rPr>
            </w:pPr>
          </w:p>
        </w:tc>
        <w:tc>
          <w:tcPr>
            <w:tcW w:w="614" w:type="dxa"/>
            <w:vAlign w:val="center"/>
          </w:tcPr>
          <w:p w:rsidR="00080157" w:rsidRPr="00EE3D32" w:rsidRDefault="00080157" w:rsidP="003C15FF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28"/>
                <w:szCs w:val="28"/>
                <w:rtl/>
              </w:rPr>
            </w:pPr>
          </w:p>
        </w:tc>
        <w:tc>
          <w:tcPr>
            <w:tcW w:w="596" w:type="dxa"/>
            <w:vAlign w:val="center"/>
          </w:tcPr>
          <w:p w:rsidR="00080157" w:rsidRPr="00EE3D32" w:rsidRDefault="00080157" w:rsidP="003C15FF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28"/>
                <w:szCs w:val="28"/>
                <w:rtl/>
              </w:rPr>
            </w:pPr>
          </w:p>
        </w:tc>
        <w:tc>
          <w:tcPr>
            <w:tcW w:w="614" w:type="dxa"/>
            <w:vAlign w:val="center"/>
          </w:tcPr>
          <w:p w:rsidR="00080157" w:rsidRPr="00EE3D32" w:rsidRDefault="00080157" w:rsidP="003C15FF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28"/>
                <w:szCs w:val="28"/>
                <w:rtl/>
              </w:rPr>
            </w:pPr>
          </w:p>
        </w:tc>
      </w:tr>
      <w:tr w:rsidR="00080157" w:rsidRPr="00EE3D32" w:rsidTr="00EE3D32">
        <w:trPr>
          <w:jc w:val="center"/>
        </w:trPr>
        <w:tc>
          <w:tcPr>
            <w:tcW w:w="1780" w:type="dxa"/>
            <w:vAlign w:val="center"/>
          </w:tcPr>
          <w:p w:rsidR="00080157" w:rsidRPr="00EE3D32" w:rsidRDefault="00080157" w:rsidP="003C15FF">
            <w:pPr>
              <w:widowControl w:val="0"/>
              <w:suppressLineNumbers/>
              <w:jc w:val="both"/>
              <w:rPr>
                <w:rFonts w:cs="Traditional Arabic"/>
                <w:bCs/>
                <w:spacing w:val="8"/>
                <w:sz w:val="28"/>
                <w:szCs w:val="28"/>
                <w:rtl/>
              </w:rPr>
            </w:pPr>
            <w:r w:rsidRPr="00EE3D32">
              <w:rPr>
                <w:rFonts w:cs="Traditional Arabic" w:hint="cs"/>
                <w:bCs/>
                <w:spacing w:val="8"/>
                <w:sz w:val="28"/>
                <w:szCs w:val="28"/>
                <w:rtl/>
              </w:rPr>
              <w:t>19</w:t>
            </w:r>
          </w:p>
        </w:tc>
        <w:tc>
          <w:tcPr>
            <w:tcW w:w="596" w:type="dxa"/>
            <w:vAlign w:val="center"/>
          </w:tcPr>
          <w:p w:rsidR="00080157" w:rsidRPr="00EE3D32" w:rsidRDefault="00080157" w:rsidP="003C15FF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28"/>
                <w:szCs w:val="28"/>
                <w:rtl/>
              </w:rPr>
            </w:pPr>
          </w:p>
        </w:tc>
        <w:tc>
          <w:tcPr>
            <w:tcW w:w="614" w:type="dxa"/>
            <w:vAlign w:val="center"/>
          </w:tcPr>
          <w:p w:rsidR="00080157" w:rsidRPr="00EE3D32" w:rsidRDefault="00080157" w:rsidP="003C15FF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28"/>
                <w:szCs w:val="28"/>
                <w:rtl/>
              </w:rPr>
            </w:pPr>
          </w:p>
        </w:tc>
        <w:tc>
          <w:tcPr>
            <w:tcW w:w="596" w:type="dxa"/>
            <w:vAlign w:val="center"/>
          </w:tcPr>
          <w:p w:rsidR="00080157" w:rsidRPr="00EE3D32" w:rsidRDefault="00080157" w:rsidP="003C15FF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28"/>
                <w:szCs w:val="28"/>
                <w:rtl/>
              </w:rPr>
            </w:pPr>
          </w:p>
        </w:tc>
        <w:tc>
          <w:tcPr>
            <w:tcW w:w="614" w:type="dxa"/>
            <w:vAlign w:val="center"/>
          </w:tcPr>
          <w:p w:rsidR="00080157" w:rsidRPr="00EE3D32" w:rsidRDefault="00080157" w:rsidP="003C15FF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28"/>
                <w:szCs w:val="28"/>
                <w:rtl/>
              </w:rPr>
            </w:pPr>
          </w:p>
        </w:tc>
      </w:tr>
      <w:tr w:rsidR="00080157" w:rsidRPr="00EE3D32" w:rsidTr="00EE3D32">
        <w:trPr>
          <w:jc w:val="center"/>
        </w:trPr>
        <w:tc>
          <w:tcPr>
            <w:tcW w:w="1780" w:type="dxa"/>
            <w:vAlign w:val="center"/>
          </w:tcPr>
          <w:p w:rsidR="00080157" w:rsidRPr="00EE3D32" w:rsidRDefault="00080157" w:rsidP="003C15FF">
            <w:pPr>
              <w:widowControl w:val="0"/>
              <w:suppressLineNumbers/>
              <w:jc w:val="both"/>
              <w:rPr>
                <w:rFonts w:cs="Traditional Arabic"/>
                <w:bCs/>
                <w:spacing w:val="8"/>
                <w:sz w:val="28"/>
                <w:szCs w:val="28"/>
                <w:rtl/>
              </w:rPr>
            </w:pPr>
            <w:r w:rsidRPr="00EE3D32">
              <w:rPr>
                <w:rFonts w:cs="Traditional Arabic" w:hint="cs"/>
                <w:bCs/>
                <w:spacing w:val="8"/>
                <w:sz w:val="28"/>
                <w:szCs w:val="28"/>
                <w:rtl/>
              </w:rPr>
              <w:t>20</w:t>
            </w:r>
          </w:p>
        </w:tc>
        <w:tc>
          <w:tcPr>
            <w:tcW w:w="596" w:type="dxa"/>
            <w:vAlign w:val="center"/>
          </w:tcPr>
          <w:p w:rsidR="00080157" w:rsidRPr="00EE3D32" w:rsidRDefault="00080157" w:rsidP="003C15FF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28"/>
                <w:szCs w:val="28"/>
                <w:rtl/>
              </w:rPr>
            </w:pPr>
          </w:p>
        </w:tc>
        <w:tc>
          <w:tcPr>
            <w:tcW w:w="614" w:type="dxa"/>
            <w:vAlign w:val="center"/>
          </w:tcPr>
          <w:p w:rsidR="00080157" w:rsidRPr="00EE3D32" w:rsidRDefault="00080157" w:rsidP="003C15FF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28"/>
                <w:szCs w:val="28"/>
                <w:rtl/>
              </w:rPr>
            </w:pPr>
          </w:p>
        </w:tc>
        <w:tc>
          <w:tcPr>
            <w:tcW w:w="596" w:type="dxa"/>
            <w:vAlign w:val="center"/>
          </w:tcPr>
          <w:p w:rsidR="00080157" w:rsidRPr="00EE3D32" w:rsidRDefault="00080157" w:rsidP="003C15FF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28"/>
                <w:szCs w:val="28"/>
                <w:rtl/>
              </w:rPr>
            </w:pPr>
          </w:p>
        </w:tc>
        <w:tc>
          <w:tcPr>
            <w:tcW w:w="614" w:type="dxa"/>
            <w:vAlign w:val="center"/>
          </w:tcPr>
          <w:p w:rsidR="00080157" w:rsidRPr="00EE3D32" w:rsidRDefault="00080157" w:rsidP="003C15FF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28"/>
                <w:szCs w:val="28"/>
                <w:rtl/>
              </w:rPr>
            </w:pPr>
          </w:p>
        </w:tc>
      </w:tr>
      <w:tr w:rsidR="00080157" w:rsidRPr="00EE3D32" w:rsidTr="00EE3D32">
        <w:trPr>
          <w:jc w:val="center"/>
        </w:trPr>
        <w:tc>
          <w:tcPr>
            <w:tcW w:w="1780" w:type="dxa"/>
            <w:vAlign w:val="center"/>
          </w:tcPr>
          <w:p w:rsidR="00080157" w:rsidRPr="00EE3D32" w:rsidRDefault="00080157" w:rsidP="003C15FF">
            <w:pPr>
              <w:widowControl w:val="0"/>
              <w:suppressLineNumbers/>
              <w:jc w:val="both"/>
              <w:rPr>
                <w:rFonts w:cs="Traditional Arabic"/>
                <w:bCs/>
                <w:spacing w:val="8"/>
                <w:sz w:val="28"/>
                <w:szCs w:val="28"/>
                <w:rtl/>
              </w:rPr>
            </w:pPr>
            <w:r w:rsidRPr="00EE3D32">
              <w:rPr>
                <w:rFonts w:cs="Traditional Arabic" w:hint="cs"/>
                <w:bCs/>
                <w:spacing w:val="8"/>
                <w:sz w:val="28"/>
                <w:szCs w:val="28"/>
                <w:rtl/>
              </w:rPr>
              <w:t>21</w:t>
            </w:r>
          </w:p>
        </w:tc>
        <w:tc>
          <w:tcPr>
            <w:tcW w:w="596" w:type="dxa"/>
            <w:vAlign w:val="center"/>
          </w:tcPr>
          <w:p w:rsidR="00080157" w:rsidRPr="00EE3D32" w:rsidRDefault="00080157" w:rsidP="003C15FF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28"/>
                <w:szCs w:val="28"/>
                <w:rtl/>
              </w:rPr>
            </w:pPr>
          </w:p>
        </w:tc>
        <w:tc>
          <w:tcPr>
            <w:tcW w:w="614" w:type="dxa"/>
            <w:vAlign w:val="center"/>
          </w:tcPr>
          <w:p w:rsidR="00080157" w:rsidRPr="00EE3D32" w:rsidRDefault="00080157" w:rsidP="003C15FF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28"/>
                <w:szCs w:val="28"/>
                <w:rtl/>
              </w:rPr>
            </w:pPr>
          </w:p>
        </w:tc>
        <w:tc>
          <w:tcPr>
            <w:tcW w:w="596" w:type="dxa"/>
            <w:vAlign w:val="center"/>
          </w:tcPr>
          <w:p w:rsidR="00080157" w:rsidRPr="00EE3D32" w:rsidRDefault="00080157" w:rsidP="003C15FF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28"/>
                <w:szCs w:val="28"/>
                <w:rtl/>
              </w:rPr>
            </w:pPr>
          </w:p>
        </w:tc>
        <w:tc>
          <w:tcPr>
            <w:tcW w:w="614" w:type="dxa"/>
            <w:vAlign w:val="center"/>
          </w:tcPr>
          <w:p w:rsidR="00080157" w:rsidRPr="00EE3D32" w:rsidRDefault="00080157" w:rsidP="003C15FF">
            <w:pPr>
              <w:widowControl w:val="0"/>
              <w:suppressLineNumbers/>
              <w:jc w:val="center"/>
              <w:rPr>
                <w:rFonts w:cs="Traditional Arabic"/>
                <w:bCs/>
                <w:spacing w:val="8"/>
                <w:sz w:val="28"/>
                <w:szCs w:val="28"/>
                <w:rtl/>
              </w:rPr>
            </w:pPr>
          </w:p>
        </w:tc>
      </w:tr>
    </w:tbl>
    <w:p w:rsidR="00103318" w:rsidRPr="00EE3D32" w:rsidRDefault="00103318" w:rsidP="003C15FF">
      <w:pPr>
        <w:spacing w:after="0"/>
        <w:rPr>
          <w:sz w:val="20"/>
          <w:szCs w:val="20"/>
        </w:rPr>
      </w:pPr>
    </w:p>
    <w:sectPr w:rsidR="00103318" w:rsidRPr="00EE3D32" w:rsidSect="002737D0">
      <w:pgSz w:w="11906" w:h="16838"/>
      <w:pgMar w:top="1440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2F2D"/>
    <w:multiLevelType w:val="hybridMultilevel"/>
    <w:tmpl w:val="5CC08FCA"/>
    <w:lvl w:ilvl="0" w:tplc="459E47E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lang w:bidi="ar-SA"/>
      </w:rPr>
    </w:lvl>
    <w:lvl w:ilvl="1" w:tplc="DB562516">
      <w:start w:val="1"/>
      <w:numFmt w:val="arabicAlpha"/>
      <w:lvlText w:val="%2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F7223F"/>
    <w:multiLevelType w:val="hybridMultilevel"/>
    <w:tmpl w:val="4B20A0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55520FD"/>
    <w:multiLevelType w:val="hybridMultilevel"/>
    <w:tmpl w:val="1DFE0B52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17432A5B"/>
    <w:multiLevelType w:val="hybridMultilevel"/>
    <w:tmpl w:val="188AC520"/>
    <w:lvl w:ilvl="0" w:tplc="D3C278EC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C87927"/>
    <w:multiLevelType w:val="hybridMultilevel"/>
    <w:tmpl w:val="3D6EF9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76B7944"/>
    <w:multiLevelType w:val="hybridMultilevel"/>
    <w:tmpl w:val="297854A6"/>
    <w:lvl w:ilvl="0" w:tplc="D98666C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030804"/>
    <w:multiLevelType w:val="hybridMultilevel"/>
    <w:tmpl w:val="A7B085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5CD45A8"/>
    <w:multiLevelType w:val="hybridMultilevel"/>
    <w:tmpl w:val="F252F7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8DD2E63"/>
    <w:multiLevelType w:val="hybridMultilevel"/>
    <w:tmpl w:val="99747EDE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3BC3621A"/>
    <w:multiLevelType w:val="hybridMultilevel"/>
    <w:tmpl w:val="C638DBC6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>
    <w:nsid w:val="42282F0E"/>
    <w:multiLevelType w:val="hybridMultilevel"/>
    <w:tmpl w:val="0B18F6D0"/>
    <w:lvl w:ilvl="0" w:tplc="39084AE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95B63B6"/>
    <w:multiLevelType w:val="hybridMultilevel"/>
    <w:tmpl w:val="D9D8AC78"/>
    <w:lvl w:ilvl="0" w:tplc="BBCC1512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2">
    <w:nsid w:val="4B4F6B0E"/>
    <w:multiLevelType w:val="hybridMultilevel"/>
    <w:tmpl w:val="66460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F1425D"/>
    <w:multiLevelType w:val="hybridMultilevel"/>
    <w:tmpl w:val="6CA0CB96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5FFB5881"/>
    <w:multiLevelType w:val="hybridMultilevel"/>
    <w:tmpl w:val="97BEDC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>
    <w:nsid w:val="710F1A95"/>
    <w:multiLevelType w:val="hybridMultilevel"/>
    <w:tmpl w:val="02BAF95A"/>
    <w:lvl w:ilvl="0" w:tplc="BBCC15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4F05F1F"/>
    <w:multiLevelType w:val="hybridMultilevel"/>
    <w:tmpl w:val="92C65630"/>
    <w:lvl w:ilvl="0" w:tplc="AFD058EA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9"/>
  </w:num>
  <w:num w:numId="6">
    <w:abstractNumId w:val="12"/>
  </w:num>
  <w:num w:numId="7">
    <w:abstractNumId w:val="4"/>
  </w:num>
  <w:num w:numId="8">
    <w:abstractNumId w:val="14"/>
  </w:num>
  <w:num w:numId="9">
    <w:abstractNumId w:val="15"/>
  </w:num>
  <w:num w:numId="10">
    <w:abstractNumId w:val="11"/>
  </w:num>
  <w:num w:numId="11">
    <w:abstractNumId w:val="6"/>
  </w:num>
  <w:num w:numId="12">
    <w:abstractNumId w:val="16"/>
  </w:num>
  <w:num w:numId="13">
    <w:abstractNumId w:val="10"/>
  </w:num>
  <w:num w:numId="14">
    <w:abstractNumId w:val="5"/>
  </w:num>
  <w:num w:numId="15">
    <w:abstractNumId w:val="3"/>
  </w:num>
  <w:num w:numId="16">
    <w:abstractNumId w:val="1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useFELayout/>
  </w:compat>
  <w:rsids>
    <w:rsidRoot w:val="00080157"/>
    <w:rsid w:val="00080157"/>
    <w:rsid w:val="00103318"/>
    <w:rsid w:val="002737D0"/>
    <w:rsid w:val="003C15FF"/>
    <w:rsid w:val="003F6828"/>
    <w:rsid w:val="0050320A"/>
    <w:rsid w:val="008D6204"/>
    <w:rsid w:val="00920398"/>
    <w:rsid w:val="00CE585D"/>
    <w:rsid w:val="00E20E4B"/>
    <w:rsid w:val="00EE3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0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01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80157"/>
    <w:pPr>
      <w:tabs>
        <w:tab w:val="center" w:pos="4320"/>
        <w:tab w:val="right" w:pos="8640"/>
      </w:tabs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8015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80157"/>
  </w:style>
  <w:style w:type="paragraph" w:styleId="Footer">
    <w:name w:val="footer"/>
    <w:basedOn w:val="Normal"/>
    <w:link w:val="FooterChar"/>
    <w:rsid w:val="00080157"/>
    <w:pPr>
      <w:tabs>
        <w:tab w:val="center" w:pos="4320"/>
        <w:tab w:val="right" w:pos="8640"/>
      </w:tabs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8015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1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png"/><Relationship Id="rId21" Type="http://schemas.openxmlformats.org/officeDocument/2006/relationships/image" Target="media/image10.wmf"/><Relationship Id="rId42" Type="http://schemas.openxmlformats.org/officeDocument/2006/relationships/image" Target="media/image18.wmf"/><Relationship Id="rId63" Type="http://schemas.openxmlformats.org/officeDocument/2006/relationships/image" Target="media/image29.wmf"/><Relationship Id="rId84" Type="http://schemas.openxmlformats.org/officeDocument/2006/relationships/image" Target="media/image39.png"/><Relationship Id="rId138" Type="http://schemas.openxmlformats.org/officeDocument/2006/relationships/oleObject" Target="embeddings/oleObject66.bin"/><Relationship Id="rId159" Type="http://schemas.openxmlformats.org/officeDocument/2006/relationships/oleObject" Target="embeddings/oleObject76.bin"/><Relationship Id="rId170" Type="http://schemas.openxmlformats.org/officeDocument/2006/relationships/image" Target="media/image86.png"/><Relationship Id="rId191" Type="http://schemas.openxmlformats.org/officeDocument/2006/relationships/image" Target="media/image98.png"/><Relationship Id="rId205" Type="http://schemas.openxmlformats.org/officeDocument/2006/relationships/image" Target="media/image105.wmf"/><Relationship Id="rId226" Type="http://schemas.openxmlformats.org/officeDocument/2006/relationships/image" Target="media/image116.wmf"/><Relationship Id="rId247" Type="http://schemas.openxmlformats.org/officeDocument/2006/relationships/image" Target="media/image126.wmf"/><Relationship Id="rId107" Type="http://schemas.openxmlformats.org/officeDocument/2006/relationships/image" Target="media/image51.wmf"/><Relationship Id="rId268" Type="http://schemas.openxmlformats.org/officeDocument/2006/relationships/image" Target="media/image136.wmf"/><Relationship Id="rId289" Type="http://schemas.openxmlformats.org/officeDocument/2006/relationships/oleObject" Target="embeddings/oleObject139.bin"/><Relationship Id="rId11" Type="http://schemas.openxmlformats.org/officeDocument/2006/relationships/oleObject" Target="embeddings/oleObject3.bin"/><Relationship Id="rId32" Type="http://schemas.openxmlformats.org/officeDocument/2006/relationships/image" Target="media/image15.wmf"/><Relationship Id="rId53" Type="http://schemas.openxmlformats.org/officeDocument/2006/relationships/image" Target="media/image24.wmf"/><Relationship Id="rId74" Type="http://schemas.openxmlformats.org/officeDocument/2006/relationships/image" Target="media/image34.wmf"/><Relationship Id="rId128" Type="http://schemas.openxmlformats.org/officeDocument/2006/relationships/oleObject" Target="embeddings/oleObject61.bin"/><Relationship Id="rId149" Type="http://schemas.openxmlformats.org/officeDocument/2006/relationships/image" Target="media/image74.png"/><Relationship Id="rId5" Type="http://schemas.openxmlformats.org/officeDocument/2006/relationships/image" Target="media/image1.wmf"/><Relationship Id="rId95" Type="http://schemas.openxmlformats.org/officeDocument/2006/relationships/oleObject" Target="embeddings/oleObject47.bin"/><Relationship Id="rId160" Type="http://schemas.openxmlformats.org/officeDocument/2006/relationships/image" Target="media/image80.png"/><Relationship Id="rId181" Type="http://schemas.openxmlformats.org/officeDocument/2006/relationships/image" Target="media/image92.png"/><Relationship Id="rId216" Type="http://schemas.openxmlformats.org/officeDocument/2006/relationships/oleObject" Target="embeddings/oleObject102.bin"/><Relationship Id="rId237" Type="http://schemas.openxmlformats.org/officeDocument/2006/relationships/image" Target="media/image122.wmf"/><Relationship Id="rId258" Type="http://schemas.openxmlformats.org/officeDocument/2006/relationships/oleObject" Target="embeddings/oleObject123.bin"/><Relationship Id="rId279" Type="http://schemas.openxmlformats.org/officeDocument/2006/relationships/image" Target="media/image142.wmf"/><Relationship Id="rId22" Type="http://schemas.openxmlformats.org/officeDocument/2006/relationships/oleObject" Target="embeddings/oleObject8.bin"/><Relationship Id="rId43" Type="http://schemas.openxmlformats.org/officeDocument/2006/relationships/oleObject" Target="embeddings/oleObject21.bin"/><Relationship Id="rId64" Type="http://schemas.openxmlformats.org/officeDocument/2006/relationships/oleObject" Target="embeddings/oleObject31.bin"/><Relationship Id="rId118" Type="http://schemas.openxmlformats.org/officeDocument/2006/relationships/image" Target="media/image58.wmf"/><Relationship Id="rId139" Type="http://schemas.openxmlformats.org/officeDocument/2006/relationships/image" Target="media/image69.wmf"/><Relationship Id="rId290" Type="http://schemas.openxmlformats.org/officeDocument/2006/relationships/oleObject" Target="embeddings/oleObject140.bin"/><Relationship Id="rId85" Type="http://schemas.openxmlformats.org/officeDocument/2006/relationships/image" Target="media/image40.wmf"/><Relationship Id="rId150" Type="http://schemas.openxmlformats.org/officeDocument/2006/relationships/image" Target="media/image75.wmf"/><Relationship Id="rId171" Type="http://schemas.openxmlformats.org/officeDocument/2006/relationships/image" Target="media/image87.wmf"/><Relationship Id="rId192" Type="http://schemas.openxmlformats.org/officeDocument/2006/relationships/image" Target="media/image99.wmf"/><Relationship Id="rId206" Type="http://schemas.openxmlformats.org/officeDocument/2006/relationships/oleObject" Target="embeddings/oleObject97.bin"/><Relationship Id="rId227" Type="http://schemas.openxmlformats.org/officeDocument/2006/relationships/oleObject" Target="embeddings/oleObject107.bin"/><Relationship Id="rId248" Type="http://schemas.openxmlformats.org/officeDocument/2006/relationships/oleObject" Target="embeddings/oleObject118.bin"/><Relationship Id="rId269" Type="http://schemas.openxmlformats.org/officeDocument/2006/relationships/oleObject" Target="embeddings/oleObject129.bin"/><Relationship Id="rId12" Type="http://schemas.openxmlformats.org/officeDocument/2006/relationships/image" Target="media/image5.wmf"/><Relationship Id="rId33" Type="http://schemas.openxmlformats.org/officeDocument/2006/relationships/oleObject" Target="embeddings/oleObject14.bin"/><Relationship Id="rId108" Type="http://schemas.openxmlformats.org/officeDocument/2006/relationships/oleObject" Target="embeddings/oleObject53.bin"/><Relationship Id="rId129" Type="http://schemas.openxmlformats.org/officeDocument/2006/relationships/image" Target="media/image64.wmf"/><Relationship Id="rId280" Type="http://schemas.openxmlformats.org/officeDocument/2006/relationships/oleObject" Target="embeddings/oleObject134.bin"/><Relationship Id="rId54" Type="http://schemas.openxmlformats.org/officeDocument/2006/relationships/oleObject" Target="embeddings/oleObject26.bin"/><Relationship Id="rId75" Type="http://schemas.openxmlformats.org/officeDocument/2006/relationships/oleObject" Target="embeddings/oleObject37.bin"/><Relationship Id="rId96" Type="http://schemas.openxmlformats.org/officeDocument/2006/relationships/image" Target="media/image45.wmf"/><Relationship Id="rId140" Type="http://schemas.openxmlformats.org/officeDocument/2006/relationships/oleObject" Target="embeddings/oleObject67.bin"/><Relationship Id="rId161" Type="http://schemas.openxmlformats.org/officeDocument/2006/relationships/image" Target="media/image81.png"/><Relationship Id="rId182" Type="http://schemas.openxmlformats.org/officeDocument/2006/relationships/image" Target="media/image93.wmf"/><Relationship Id="rId217" Type="http://schemas.openxmlformats.org/officeDocument/2006/relationships/image" Target="media/image111.wmf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12.bin"/><Relationship Id="rId259" Type="http://schemas.openxmlformats.org/officeDocument/2006/relationships/oleObject" Target="embeddings/oleObject124.bin"/><Relationship Id="rId23" Type="http://schemas.openxmlformats.org/officeDocument/2006/relationships/image" Target="media/image11.wmf"/><Relationship Id="rId119" Type="http://schemas.openxmlformats.org/officeDocument/2006/relationships/oleObject" Target="embeddings/oleObject57.bin"/><Relationship Id="rId270" Type="http://schemas.openxmlformats.org/officeDocument/2006/relationships/image" Target="media/image137.wmf"/><Relationship Id="rId291" Type="http://schemas.openxmlformats.org/officeDocument/2006/relationships/image" Target="media/image147.wmf"/><Relationship Id="rId44" Type="http://schemas.openxmlformats.org/officeDocument/2006/relationships/oleObject" Target="embeddings/oleObject22.bin"/><Relationship Id="rId65" Type="http://schemas.openxmlformats.org/officeDocument/2006/relationships/image" Target="media/image30.wmf"/><Relationship Id="rId86" Type="http://schemas.openxmlformats.org/officeDocument/2006/relationships/oleObject" Target="embeddings/oleObject42.bin"/><Relationship Id="rId130" Type="http://schemas.openxmlformats.org/officeDocument/2006/relationships/oleObject" Target="embeddings/oleObject62.bin"/><Relationship Id="rId151" Type="http://schemas.openxmlformats.org/officeDocument/2006/relationships/oleObject" Target="embeddings/oleObject72.bin"/><Relationship Id="rId172" Type="http://schemas.openxmlformats.org/officeDocument/2006/relationships/oleObject" Target="embeddings/oleObject81.bin"/><Relationship Id="rId193" Type="http://schemas.openxmlformats.org/officeDocument/2006/relationships/oleObject" Target="embeddings/oleObject90.bin"/><Relationship Id="rId207" Type="http://schemas.openxmlformats.org/officeDocument/2006/relationships/image" Target="media/image106.wmf"/><Relationship Id="rId228" Type="http://schemas.openxmlformats.org/officeDocument/2006/relationships/image" Target="media/image117.png"/><Relationship Id="rId249" Type="http://schemas.openxmlformats.org/officeDocument/2006/relationships/image" Target="media/image127.wmf"/><Relationship Id="rId13" Type="http://schemas.openxmlformats.org/officeDocument/2006/relationships/oleObject" Target="embeddings/oleObject4.bin"/><Relationship Id="rId109" Type="http://schemas.openxmlformats.org/officeDocument/2006/relationships/image" Target="media/image52.png"/><Relationship Id="rId260" Type="http://schemas.openxmlformats.org/officeDocument/2006/relationships/image" Target="media/image132.wmf"/><Relationship Id="rId281" Type="http://schemas.openxmlformats.org/officeDocument/2006/relationships/image" Target="media/image143.wmf"/><Relationship Id="rId34" Type="http://schemas.openxmlformats.org/officeDocument/2006/relationships/image" Target="media/image16.wmf"/><Relationship Id="rId50" Type="http://schemas.openxmlformats.org/officeDocument/2006/relationships/image" Target="media/image22.png"/><Relationship Id="rId55" Type="http://schemas.openxmlformats.org/officeDocument/2006/relationships/image" Target="media/image25.wmf"/><Relationship Id="rId76" Type="http://schemas.openxmlformats.org/officeDocument/2006/relationships/image" Target="media/image35.wmf"/><Relationship Id="rId97" Type="http://schemas.openxmlformats.org/officeDocument/2006/relationships/oleObject" Target="embeddings/oleObject48.bin"/><Relationship Id="rId104" Type="http://schemas.openxmlformats.org/officeDocument/2006/relationships/oleObject" Target="embeddings/oleObject51.bin"/><Relationship Id="rId120" Type="http://schemas.openxmlformats.org/officeDocument/2006/relationships/image" Target="media/image59.wmf"/><Relationship Id="rId125" Type="http://schemas.openxmlformats.org/officeDocument/2006/relationships/image" Target="media/image62.wmf"/><Relationship Id="rId141" Type="http://schemas.openxmlformats.org/officeDocument/2006/relationships/image" Target="media/image70.wmf"/><Relationship Id="rId146" Type="http://schemas.openxmlformats.org/officeDocument/2006/relationships/oleObject" Target="embeddings/oleObject70.bin"/><Relationship Id="rId167" Type="http://schemas.openxmlformats.org/officeDocument/2006/relationships/oleObject" Target="embeddings/oleObject79.bin"/><Relationship Id="rId188" Type="http://schemas.openxmlformats.org/officeDocument/2006/relationships/oleObject" Target="embeddings/oleObject88.bin"/><Relationship Id="rId7" Type="http://schemas.openxmlformats.org/officeDocument/2006/relationships/image" Target="media/image2.wmf"/><Relationship Id="rId71" Type="http://schemas.openxmlformats.org/officeDocument/2006/relationships/oleObject" Target="embeddings/oleObject35.bin"/><Relationship Id="rId92" Type="http://schemas.openxmlformats.org/officeDocument/2006/relationships/image" Target="media/image43.wmf"/><Relationship Id="rId162" Type="http://schemas.openxmlformats.org/officeDocument/2006/relationships/image" Target="media/image82.wmf"/><Relationship Id="rId183" Type="http://schemas.openxmlformats.org/officeDocument/2006/relationships/oleObject" Target="embeddings/oleObject86.bin"/><Relationship Id="rId213" Type="http://schemas.openxmlformats.org/officeDocument/2006/relationships/image" Target="media/image109.wmf"/><Relationship Id="rId218" Type="http://schemas.openxmlformats.org/officeDocument/2006/relationships/oleObject" Target="embeddings/oleObject103.bin"/><Relationship Id="rId234" Type="http://schemas.openxmlformats.org/officeDocument/2006/relationships/oleObject" Target="embeddings/oleObject110.bin"/><Relationship Id="rId239" Type="http://schemas.openxmlformats.org/officeDocument/2006/relationships/oleObject" Target="embeddings/oleObject113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0" Type="http://schemas.openxmlformats.org/officeDocument/2006/relationships/oleObject" Target="embeddings/oleObject119.bin"/><Relationship Id="rId255" Type="http://schemas.openxmlformats.org/officeDocument/2006/relationships/image" Target="media/image130.wmf"/><Relationship Id="rId271" Type="http://schemas.openxmlformats.org/officeDocument/2006/relationships/oleObject" Target="embeddings/oleObject130.bin"/><Relationship Id="rId276" Type="http://schemas.openxmlformats.org/officeDocument/2006/relationships/image" Target="media/image140.wmf"/><Relationship Id="rId292" Type="http://schemas.openxmlformats.org/officeDocument/2006/relationships/oleObject" Target="embeddings/oleObject141.bin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9.bin"/><Relationship Id="rId45" Type="http://schemas.openxmlformats.org/officeDocument/2006/relationships/image" Target="media/image19.wmf"/><Relationship Id="rId66" Type="http://schemas.openxmlformats.org/officeDocument/2006/relationships/oleObject" Target="embeddings/oleObject32.bin"/><Relationship Id="rId87" Type="http://schemas.openxmlformats.org/officeDocument/2006/relationships/image" Target="media/image41.wmf"/><Relationship Id="rId110" Type="http://schemas.openxmlformats.org/officeDocument/2006/relationships/image" Target="media/image53.wmf"/><Relationship Id="rId115" Type="http://schemas.openxmlformats.org/officeDocument/2006/relationships/oleObject" Target="embeddings/oleObject56.bin"/><Relationship Id="rId131" Type="http://schemas.openxmlformats.org/officeDocument/2006/relationships/image" Target="media/image65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8.png"/><Relationship Id="rId178" Type="http://schemas.openxmlformats.org/officeDocument/2006/relationships/oleObject" Target="embeddings/oleObject84.bin"/><Relationship Id="rId61" Type="http://schemas.openxmlformats.org/officeDocument/2006/relationships/image" Target="media/image28.wmf"/><Relationship Id="rId82" Type="http://schemas.openxmlformats.org/officeDocument/2006/relationships/image" Target="media/image38.wmf"/><Relationship Id="rId152" Type="http://schemas.openxmlformats.org/officeDocument/2006/relationships/oleObject" Target="embeddings/oleObject73.bin"/><Relationship Id="rId173" Type="http://schemas.openxmlformats.org/officeDocument/2006/relationships/image" Target="media/image88.wmf"/><Relationship Id="rId194" Type="http://schemas.openxmlformats.org/officeDocument/2006/relationships/image" Target="media/image100.wmf"/><Relationship Id="rId199" Type="http://schemas.openxmlformats.org/officeDocument/2006/relationships/oleObject" Target="embeddings/oleObject93.bin"/><Relationship Id="rId203" Type="http://schemas.openxmlformats.org/officeDocument/2006/relationships/image" Target="media/image104.wmf"/><Relationship Id="rId208" Type="http://schemas.openxmlformats.org/officeDocument/2006/relationships/oleObject" Target="embeddings/oleObject98.bin"/><Relationship Id="rId229" Type="http://schemas.openxmlformats.org/officeDocument/2006/relationships/image" Target="media/image118.wmf"/><Relationship Id="rId19" Type="http://schemas.openxmlformats.org/officeDocument/2006/relationships/image" Target="media/image9.wmf"/><Relationship Id="rId224" Type="http://schemas.openxmlformats.org/officeDocument/2006/relationships/image" Target="media/image115.wmf"/><Relationship Id="rId240" Type="http://schemas.openxmlformats.org/officeDocument/2006/relationships/oleObject" Target="embeddings/oleObject114.bin"/><Relationship Id="rId245" Type="http://schemas.openxmlformats.org/officeDocument/2006/relationships/image" Target="media/image125.wmf"/><Relationship Id="rId261" Type="http://schemas.openxmlformats.org/officeDocument/2006/relationships/oleObject" Target="embeddings/oleObject125.bin"/><Relationship Id="rId266" Type="http://schemas.openxmlformats.org/officeDocument/2006/relationships/image" Target="media/image135.wmf"/><Relationship Id="rId287" Type="http://schemas.openxmlformats.org/officeDocument/2006/relationships/oleObject" Target="embeddings/oleObject138.bin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7.bin"/><Relationship Id="rId77" Type="http://schemas.openxmlformats.org/officeDocument/2006/relationships/oleObject" Target="embeddings/oleObject38.bin"/><Relationship Id="rId100" Type="http://schemas.openxmlformats.org/officeDocument/2006/relationships/image" Target="media/image47.wmf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3.wmf"/><Relationship Id="rId168" Type="http://schemas.openxmlformats.org/officeDocument/2006/relationships/image" Target="media/image85.png"/><Relationship Id="rId282" Type="http://schemas.openxmlformats.org/officeDocument/2006/relationships/oleObject" Target="embeddings/oleObject135.bin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93" Type="http://schemas.openxmlformats.org/officeDocument/2006/relationships/oleObject" Target="embeddings/oleObject46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8.bin"/><Relationship Id="rId142" Type="http://schemas.openxmlformats.org/officeDocument/2006/relationships/oleObject" Target="embeddings/oleObject68.bin"/><Relationship Id="rId163" Type="http://schemas.openxmlformats.org/officeDocument/2006/relationships/oleObject" Target="embeddings/oleObject77.bin"/><Relationship Id="rId184" Type="http://schemas.openxmlformats.org/officeDocument/2006/relationships/image" Target="media/image94.wmf"/><Relationship Id="rId189" Type="http://schemas.openxmlformats.org/officeDocument/2006/relationships/image" Target="media/image97.wmf"/><Relationship Id="rId219" Type="http://schemas.openxmlformats.org/officeDocument/2006/relationships/image" Target="media/image112.wmf"/><Relationship Id="rId3" Type="http://schemas.openxmlformats.org/officeDocument/2006/relationships/settings" Target="settings.xml"/><Relationship Id="rId214" Type="http://schemas.openxmlformats.org/officeDocument/2006/relationships/oleObject" Target="embeddings/oleObject101.bin"/><Relationship Id="rId230" Type="http://schemas.openxmlformats.org/officeDocument/2006/relationships/oleObject" Target="embeddings/oleObject108.bin"/><Relationship Id="rId235" Type="http://schemas.openxmlformats.org/officeDocument/2006/relationships/image" Target="media/image121.wmf"/><Relationship Id="rId251" Type="http://schemas.openxmlformats.org/officeDocument/2006/relationships/image" Target="media/image128.wmf"/><Relationship Id="rId256" Type="http://schemas.openxmlformats.org/officeDocument/2006/relationships/oleObject" Target="embeddings/oleObject122.bin"/><Relationship Id="rId277" Type="http://schemas.openxmlformats.org/officeDocument/2006/relationships/oleObject" Target="embeddings/oleObject133.bin"/><Relationship Id="rId25" Type="http://schemas.openxmlformats.org/officeDocument/2006/relationships/image" Target="media/image12.wmf"/><Relationship Id="rId46" Type="http://schemas.openxmlformats.org/officeDocument/2006/relationships/oleObject" Target="embeddings/oleObject23.bin"/><Relationship Id="rId67" Type="http://schemas.openxmlformats.org/officeDocument/2006/relationships/oleObject" Target="embeddings/oleObject33.bin"/><Relationship Id="rId116" Type="http://schemas.openxmlformats.org/officeDocument/2006/relationships/image" Target="media/image56.png"/><Relationship Id="rId137" Type="http://schemas.openxmlformats.org/officeDocument/2006/relationships/image" Target="media/image68.wmf"/><Relationship Id="rId158" Type="http://schemas.openxmlformats.org/officeDocument/2006/relationships/image" Target="media/image79.wmf"/><Relationship Id="rId272" Type="http://schemas.openxmlformats.org/officeDocument/2006/relationships/image" Target="media/image138.wmf"/><Relationship Id="rId293" Type="http://schemas.openxmlformats.org/officeDocument/2006/relationships/fontTable" Target="fontTable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20.bin"/><Relationship Id="rId62" Type="http://schemas.openxmlformats.org/officeDocument/2006/relationships/oleObject" Target="embeddings/oleObject30.bin"/><Relationship Id="rId83" Type="http://schemas.openxmlformats.org/officeDocument/2006/relationships/oleObject" Target="embeddings/oleObject41.bin"/><Relationship Id="rId88" Type="http://schemas.openxmlformats.org/officeDocument/2006/relationships/oleObject" Target="embeddings/oleObject43.bin"/><Relationship Id="rId111" Type="http://schemas.openxmlformats.org/officeDocument/2006/relationships/oleObject" Target="embeddings/oleObject54.bin"/><Relationship Id="rId132" Type="http://schemas.openxmlformats.org/officeDocument/2006/relationships/oleObject" Target="embeddings/oleObject63.bin"/><Relationship Id="rId153" Type="http://schemas.openxmlformats.org/officeDocument/2006/relationships/image" Target="media/image76.wmf"/><Relationship Id="rId174" Type="http://schemas.openxmlformats.org/officeDocument/2006/relationships/oleObject" Target="embeddings/oleObject82.bin"/><Relationship Id="rId179" Type="http://schemas.openxmlformats.org/officeDocument/2006/relationships/image" Target="media/image91.wmf"/><Relationship Id="rId195" Type="http://schemas.openxmlformats.org/officeDocument/2006/relationships/oleObject" Target="embeddings/oleObject91.bin"/><Relationship Id="rId209" Type="http://schemas.openxmlformats.org/officeDocument/2006/relationships/image" Target="media/image107.wmf"/><Relationship Id="rId190" Type="http://schemas.openxmlformats.org/officeDocument/2006/relationships/oleObject" Target="embeddings/oleObject89.bin"/><Relationship Id="rId204" Type="http://schemas.openxmlformats.org/officeDocument/2006/relationships/oleObject" Target="embeddings/oleObject96.bin"/><Relationship Id="rId220" Type="http://schemas.openxmlformats.org/officeDocument/2006/relationships/oleObject" Target="embeddings/oleObject104.bin"/><Relationship Id="rId225" Type="http://schemas.openxmlformats.org/officeDocument/2006/relationships/oleObject" Target="embeddings/oleObject106.bin"/><Relationship Id="rId241" Type="http://schemas.openxmlformats.org/officeDocument/2006/relationships/oleObject" Target="embeddings/oleObject115.bin"/><Relationship Id="rId246" Type="http://schemas.openxmlformats.org/officeDocument/2006/relationships/oleObject" Target="embeddings/oleObject117.bin"/><Relationship Id="rId267" Type="http://schemas.openxmlformats.org/officeDocument/2006/relationships/oleObject" Target="embeddings/oleObject128.bin"/><Relationship Id="rId288" Type="http://schemas.openxmlformats.org/officeDocument/2006/relationships/image" Target="media/image146.wmf"/><Relationship Id="rId15" Type="http://schemas.openxmlformats.org/officeDocument/2006/relationships/oleObject" Target="embeddings/oleObject5.bin"/><Relationship Id="rId36" Type="http://schemas.openxmlformats.org/officeDocument/2006/relationships/image" Target="media/image17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2.bin"/><Relationship Id="rId127" Type="http://schemas.openxmlformats.org/officeDocument/2006/relationships/image" Target="media/image63.wmf"/><Relationship Id="rId262" Type="http://schemas.openxmlformats.org/officeDocument/2006/relationships/image" Target="media/image133.wmf"/><Relationship Id="rId283" Type="http://schemas.openxmlformats.org/officeDocument/2006/relationships/image" Target="media/image144.wmf"/><Relationship Id="rId10" Type="http://schemas.openxmlformats.org/officeDocument/2006/relationships/image" Target="media/image4.wmf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5.bin"/><Relationship Id="rId73" Type="http://schemas.openxmlformats.org/officeDocument/2006/relationships/oleObject" Target="embeddings/oleObject36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image" Target="media/image60.wmf"/><Relationship Id="rId143" Type="http://schemas.openxmlformats.org/officeDocument/2006/relationships/image" Target="media/image71.png"/><Relationship Id="rId148" Type="http://schemas.openxmlformats.org/officeDocument/2006/relationships/oleObject" Target="embeddings/oleObject71.bin"/><Relationship Id="rId164" Type="http://schemas.openxmlformats.org/officeDocument/2006/relationships/image" Target="media/image83.wmf"/><Relationship Id="rId169" Type="http://schemas.openxmlformats.org/officeDocument/2006/relationships/oleObject" Target="embeddings/oleObject80.bin"/><Relationship Id="rId185" Type="http://schemas.openxmlformats.org/officeDocument/2006/relationships/oleObject" Target="embeddings/oleObject87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80" Type="http://schemas.openxmlformats.org/officeDocument/2006/relationships/oleObject" Target="embeddings/oleObject85.bin"/><Relationship Id="rId210" Type="http://schemas.openxmlformats.org/officeDocument/2006/relationships/oleObject" Target="embeddings/oleObject99.bin"/><Relationship Id="rId215" Type="http://schemas.openxmlformats.org/officeDocument/2006/relationships/image" Target="media/image110.wmf"/><Relationship Id="rId236" Type="http://schemas.openxmlformats.org/officeDocument/2006/relationships/oleObject" Target="embeddings/oleObject111.bin"/><Relationship Id="rId257" Type="http://schemas.openxmlformats.org/officeDocument/2006/relationships/image" Target="media/image131.wmf"/><Relationship Id="rId278" Type="http://schemas.openxmlformats.org/officeDocument/2006/relationships/image" Target="media/image141.png"/><Relationship Id="rId26" Type="http://schemas.openxmlformats.org/officeDocument/2006/relationships/oleObject" Target="embeddings/oleObject10.bin"/><Relationship Id="rId231" Type="http://schemas.openxmlformats.org/officeDocument/2006/relationships/image" Target="media/image119.wmf"/><Relationship Id="rId252" Type="http://schemas.openxmlformats.org/officeDocument/2006/relationships/oleObject" Target="embeddings/oleObject120.bin"/><Relationship Id="rId273" Type="http://schemas.openxmlformats.org/officeDocument/2006/relationships/oleObject" Target="embeddings/oleObject131.bin"/><Relationship Id="rId294" Type="http://schemas.openxmlformats.org/officeDocument/2006/relationships/theme" Target="theme/theme1.xml"/><Relationship Id="rId47" Type="http://schemas.openxmlformats.org/officeDocument/2006/relationships/image" Target="media/image20.png"/><Relationship Id="rId68" Type="http://schemas.openxmlformats.org/officeDocument/2006/relationships/image" Target="media/image31.png"/><Relationship Id="rId89" Type="http://schemas.openxmlformats.org/officeDocument/2006/relationships/oleObject" Target="embeddings/oleObject44.bin"/><Relationship Id="rId112" Type="http://schemas.openxmlformats.org/officeDocument/2006/relationships/image" Target="media/image54.wmf"/><Relationship Id="rId133" Type="http://schemas.openxmlformats.org/officeDocument/2006/relationships/image" Target="media/image66.wmf"/><Relationship Id="rId154" Type="http://schemas.openxmlformats.org/officeDocument/2006/relationships/oleObject" Target="embeddings/oleObject74.bin"/><Relationship Id="rId175" Type="http://schemas.openxmlformats.org/officeDocument/2006/relationships/image" Target="media/image89.wmf"/><Relationship Id="rId196" Type="http://schemas.openxmlformats.org/officeDocument/2006/relationships/image" Target="media/image101.wmf"/><Relationship Id="rId200" Type="http://schemas.openxmlformats.org/officeDocument/2006/relationships/oleObject" Target="embeddings/oleObject94.bin"/><Relationship Id="rId16" Type="http://schemas.openxmlformats.org/officeDocument/2006/relationships/image" Target="media/image7.wmf"/><Relationship Id="rId221" Type="http://schemas.openxmlformats.org/officeDocument/2006/relationships/image" Target="media/image113.png"/><Relationship Id="rId242" Type="http://schemas.openxmlformats.org/officeDocument/2006/relationships/image" Target="media/image123.png"/><Relationship Id="rId263" Type="http://schemas.openxmlformats.org/officeDocument/2006/relationships/oleObject" Target="embeddings/oleObject126.bin"/><Relationship Id="rId284" Type="http://schemas.openxmlformats.org/officeDocument/2006/relationships/oleObject" Target="embeddings/oleObject136.bin"/><Relationship Id="rId37" Type="http://schemas.openxmlformats.org/officeDocument/2006/relationships/oleObject" Target="embeddings/oleObject16.bin"/><Relationship Id="rId58" Type="http://schemas.openxmlformats.org/officeDocument/2006/relationships/oleObject" Target="embeddings/oleObject28.bin"/><Relationship Id="rId79" Type="http://schemas.openxmlformats.org/officeDocument/2006/relationships/oleObject" Target="embeddings/oleObject39.bin"/><Relationship Id="rId102" Type="http://schemas.openxmlformats.org/officeDocument/2006/relationships/image" Target="media/image48.png"/><Relationship Id="rId123" Type="http://schemas.openxmlformats.org/officeDocument/2006/relationships/oleObject" Target="embeddings/oleObject59.bin"/><Relationship Id="rId144" Type="http://schemas.openxmlformats.org/officeDocument/2006/relationships/image" Target="media/image72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78.bin"/><Relationship Id="rId186" Type="http://schemas.openxmlformats.org/officeDocument/2006/relationships/image" Target="media/image95.png"/><Relationship Id="rId211" Type="http://schemas.openxmlformats.org/officeDocument/2006/relationships/image" Target="media/image108.wmf"/><Relationship Id="rId232" Type="http://schemas.openxmlformats.org/officeDocument/2006/relationships/oleObject" Target="embeddings/oleObject109.bin"/><Relationship Id="rId253" Type="http://schemas.openxmlformats.org/officeDocument/2006/relationships/image" Target="media/image129.wmf"/><Relationship Id="rId274" Type="http://schemas.openxmlformats.org/officeDocument/2006/relationships/image" Target="media/image139.wmf"/><Relationship Id="rId27" Type="http://schemas.openxmlformats.org/officeDocument/2006/relationships/image" Target="media/image13.wmf"/><Relationship Id="rId48" Type="http://schemas.openxmlformats.org/officeDocument/2006/relationships/image" Target="media/image21.wmf"/><Relationship Id="rId69" Type="http://schemas.openxmlformats.org/officeDocument/2006/relationships/image" Target="media/image32.wmf"/><Relationship Id="rId113" Type="http://schemas.openxmlformats.org/officeDocument/2006/relationships/oleObject" Target="embeddings/oleObject55.bin"/><Relationship Id="rId134" Type="http://schemas.openxmlformats.org/officeDocument/2006/relationships/oleObject" Target="embeddings/oleObject64.bin"/><Relationship Id="rId80" Type="http://schemas.openxmlformats.org/officeDocument/2006/relationships/oleObject" Target="embeddings/oleObject40.bin"/><Relationship Id="rId155" Type="http://schemas.openxmlformats.org/officeDocument/2006/relationships/image" Target="media/image77.wmf"/><Relationship Id="rId176" Type="http://schemas.openxmlformats.org/officeDocument/2006/relationships/oleObject" Target="embeddings/oleObject83.bin"/><Relationship Id="rId197" Type="http://schemas.openxmlformats.org/officeDocument/2006/relationships/oleObject" Target="embeddings/oleObject92.bin"/><Relationship Id="rId201" Type="http://schemas.openxmlformats.org/officeDocument/2006/relationships/image" Target="media/image103.wmf"/><Relationship Id="rId222" Type="http://schemas.openxmlformats.org/officeDocument/2006/relationships/image" Target="media/image114.wmf"/><Relationship Id="rId243" Type="http://schemas.openxmlformats.org/officeDocument/2006/relationships/image" Target="media/image124.wmf"/><Relationship Id="rId264" Type="http://schemas.openxmlformats.org/officeDocument/2006/relationships/image" Target="media/image134.wmf"/><Relationship Id="rId285" Type="http://schemas.openxmlformats.org/officeDocument/2006/relationships/image" Target="media/image145.wmf"/><Relationship Id="rId17" Type="http://schemas.openxmlformats.org/officeDocument/2006/relationships/oleObject" Target="embeddings/oleObject6.bin"/><Relationship Id="rId38" Type="http://schemas.openxmlformats.org/officeDocument/2006/relationships/oleObject" Target="embeddings/oleObject17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image" Target="media/image61.png"/><Relationship Id="rId70" Type="http://schemas.openxmlformats.org/officeDocument/2006/relationships/oleObject" Target="embeddings/oleObject34.bin"/><Relationship Id="rId91" Type="http://schemas.openxmlformats.org/officeDocument/2006/relationships/oleObject" Target="embeddings/oleObject45.bin"/><Relationship Id="rId145" Type="http://schemas.openxmlformats.org/officeDocument/2006/relationships/oleObject" Target="embeddings/oleObject69.bin"/><Relationship Id="rId166" Type="http://schemas.openxmlformats.org/officeDocument/2006/relationships/image" Target="media/image84.wmf"/><Relationship Id="rId187" Type="http://schemas.openxmlformats.org/officeDocument/2006/relationships/image" Target="media/image96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0.bin"/><Relationship Id="rId233" Type="http://schemas.openxmlformats.org/officeDocument/2006/relationships/image" Target="media/image120.wmf"/><Relationship Id="rId254" Type="http://schemas.openxmlformats.org/officeDocument/2006/relationships/oleObject" Target="embeddings/oleObject121.bin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4.bin"/><Relationship Id="rId114" Type="http://schemas.openxmlformats.org/officeDocument/2006/relationships/image" Target="media/image55.wmf"/><Relationship Id="rId275" Type="http://schemas.openxmlformats.org/officeDocument/2006/relationships/oleObject" Target="embeddings/oleObject132.bin"/><Relationship Id="rId60" Type="http://schemas.openxmlformats.org/officeDocument/2006/relationships/oleObject" Target="embeddings/oleObject29.bin"/><Relationship Id="rId81" Type="http://schemas.openxmlformats.org/officeDocument/2006/relationships/image" Target="media/image37.png"/><Relationship Id="rId135" Type="http://schemas.openxmlformats.org/officeDocument/2006/relationships/image" Target="media/image67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90.wmf"/><Relationship Id="rId198" Type="http://schemas.openxmlformats.org/officeDocument/2006/relationships/image" Target="media/image102.wmf"/><Relationship Id="rId202" Type="http://schemas.openxmlformats.org/officeDocument/2006/relationships/oleObject" Target="embeddings/oleObject95.bin"/><Relationship Id="rId223" Type="http://schemas.openxmlformats.org/officeDocument/2006/relationships/oleObject" Target="embeddings/oleObject105.bin"/><Relationship Id="rId244" Type="http://schemas.openxmlformats.org/officeDocument/2006/relationships/oleObject" Target="embeddings/oleObject116.bin"/><Relationship Id="rId18" Type="http://schemas.openxmlformats.org/officeDocument/2006/relationships/image" Target="media/image8.png"/><Relationship Id="rId39" Type="http://schemas.openxmlformats.org/officeDocument/2006/relationships/oleObject" Target="embeddings/oleObject18.bin"/><Relationship Id="rId265" Type="http://schemas.openxmlformats.org/officeDocument/2006/relationships/oleObject" Target="embeddings/oleObject127.bin"/><Relationship Id="rId286" Type="http://schemas.openxmlformats.org/officeDocument/2006/relationships/oleObject" Target="embeddings/oleObject137.bin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3301</Words>
  <Characters>18816</Characters>
  <Application>Microsoft Office Word</Application>
  <DocSecurity>0</DocSecurity>
  <Lines>156</Lines>
  <Paragraphs>44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Salah Aldeen</Company>
  <LinksUpToDate>false</LinksUpToDate>
  <CharactersWithSpaces>22073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King Soft 2</cp:lastModifiedBy>
  <cp:revision>2</cp:revision>
  <dcterms:created xsi:type="dcterms:W3CDTF">2017-01-28T09:57:00Z</dcterms:created>
  <dcterms:modified xsi:type="dcterms:W3CDTF">2017-01-28T09:57:00Z</dcterms:modified>
</cp:coreProperties>
</file>