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7213A2" w:rsidRDefault="00565B80" w:rsidP="00565B80">
      <w:pPr>
        <w:jc w:val="right"/>
      </w:pPr>
      <w:r>
        <w:rPr>
          <w:noProof/>
        </w:rPr>
        <mc:AlternateContent>
          <mc:Choice Requires="wps">
            <w:drawing>
              <wp:anchor distT="0" distB="0" distL="114300" distR="114300" simplePos="0" relativeHeight="251659264" behindDoc="0" locked="0" layoutInCell="1" allowOverlap="1" wp14:anchorId="249CB98A" wp14:editId="2B86BA93">
                <wp:simplePos x="0" y="0"/>
                <wp:positionH relativeFrom="column">
                  <wp:posOffset>-295275</wp:posOffset>
                </wp:positionH>
                <wp:positionV relativeFrom="paragraph">
                  <wp:posOffset>497205</wp:posOffset>
                </wp:positionV>
                <wp:extent cx="6391275" cy="914400"/>
                <wp:effectExtent l="0" t="0" r="28575" b="19050"/>
                <wp:wrapNone/>
                <wp:docPr id="1" name="مخطط انسيابي: تخزين بالوصول المباشر 1"/>
                <wp:cNvGraphicFramePr/>
                <a:graphic xmlns:a="http://schemas.openxmlformats.org/drawingml/2006/main">
                  <a:graphicData uri="http://schemas.microsoft.com/office/word/2010/wordprocessingShape">
                    <wps:wsp>
                      <wps:cNvSpPr/>
                      <wps:spPr>
                        <a:xfrm>
                          <a:off x="0" y="0"/>
                          <a:ext cx="6391275" cy="914400"/>
                        </a:xfrm>
                        <a:prstGeom prst="flowChartMagneticDrum">
                          <a:avLst/>
                        </a:prstGeom>
                      </wps:spPr>
                      <wps:style>
                        <a:lnRef idx="2">
                          <a:schemeClr val="accent6"/>
                        </a:lnRef>
                        <a:fillRef idx="1">
                          <a:schemeClr val="lt1"/>
                        </a:fillRef>
                        <a:effectRef idx="0">
                          <a:schemeClr val="accent6"/>
                        </a:effectRef>
                        <a:fontRef idx="minor">
                          <a:schemeClr val="dk1"/>
                        </a:fontRef>
                      </wps:style>
                      <wps:txbx>
                        <w:txbxContent>
                          <w:p w:rsidR="00565B80" w:rsidRPr="00565B80" w:rsidRDefault="00565B80" w:rsidP="00565B80">
                            <w:pPr>
                              <w:jc w:val="center"/>
                              <w:rPr>
                                <w:bCs/>
                                <w:outline/>
                                <w:color w:val="C0504D" w:themeColor="accent2"/>
                                <w:sz w:val="44"/>
                                <w:szCs w:val="44"/>
                                <w:rtl/>
                                <w:lang w:bidi="ar-IQ"/>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565B80">
                              <w:rPr>
                                <w:rFonts w:hint="cs"/>
                                <w:bCs/>
                                <w:color w:val="EEECE1" w:themeColor="background2"/>
                                <w:sz w:val="44"/>
                                <w:szCs w:val="44"/>
                                <w:rtl/>
                                <w:lang w:bidi="ar-IQ"/>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الفصل الثالث المبحث الثالث </w:t>
                            </w:r>
                            <w:r w:rsidRPr="00565B80">
                              <w:rPr>
                                <w:rFonts w:hint="cs"/>
                                <w:b/>
                                <w:bCs/>
                                <w:outline/>
                                <w:color w:val="C0504D" w:themeColor="accent2"/>
                                <w:sz w:val="44"/>
                                <w:szCs w:val="44"/>
                                <w:rtl/>
                                <w:lang w:bidi="ar-IQ"/>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اشكال الحروب وانواعها</w:t>
                            </w:r>
                          </w:p>
                          <w:p w:rsidR="00565B80" w:rsidRPr="00565B80" w:rsidRDefault="00565B80" w:rsidP="00565B80">
                            <w:pPr>
                              <w:bidi/>
                              <w:rPr>
                                <w:b/>
                                <w:outline/>
                                <w:color w:val="C0504D" w:themeColor="accent2"/>
                                <w:rtl/>
                                <w:lang w:bidi="ar-IQ"/>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مخطط انسيابي: تخزين بالوصول المباشر 1" o:spid="_x0000_s1026" type="#_x0000_t133" style="position:absolute;left:0;text-align:left;margin-left:-23.25pt;margin-top:39.15pt;width:503.2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IiuQIAAGYFAAAOAAAAZHJzL2Uyb0RvYy54bWysVFtP2zAUfp+0/2D5faTtuIyIFFVFTJMY&#10;oMHEs+vYbbT4Mttt0j0zhPgjoD1M2k38leTf7NhJA2N9mvaS2D7nO9fvnL39UuRowYzNlExwf6OH&#10;EZNUpZmcJvj9+eGLVxhZR2RKciVZgpfM4v3h82d7hY7ZQM1UnjKDwIi0caETPHNOx1Fk6YwJYjeU&#10;ZhKEXBlBHFzNNEoNKcC6yKNBr7cdFcqk2ijKrIXXg0aIh8E+54y6E84tcyhPMMTmwteE78R/o+Ee&#10;iaeG6FlG2zDIP0QhSCbBaWfqgDiC5ib7y5TIqFFWcbdBlYgU5xllIQfIpt97ks3ZjGgWcoHiWN2V&#10;yf4/s/R4cWpQlkLvMJJEQIvqz9XX6r66R9VtfVX9qG+q2+quvolR9QUE3+ub+gpVdyC8rK+rX/V1&#10;fek1LwEGj9XP6hvq+7IW2sZg/UyfmvZm4ehrVHIj/B+yR2VoxbJrBSsdovC4/XK3P9jZwoiCbLe/&#10;udkLvYoe0NpY95opgfwhwTxXxXhGjHtLppK5jB6YuQgtIYsj6yAEwK4wcPHhNQGFk1vmzMeUy3eM&#10;Qz0ghEFAByaycW7QggCHCKVMum2fINgL2h7GszzvgP11wNyFqgCo1fUwFhjaAXvrgH967BDBq5Ku&#10;A4tMKrPOQPqh89zor7Jvcvbpu3JStk2aqHQJjDCqGRWr6WEGBT4i1p0SA7MBUwTz7k7g42ueYNWe&#10;MJop82ndu9cHyoIUowJmLcH245wYhlH+RgKZQ39hOMNlc2tnAD7MY8nksUTOxVhBK4CwEF04en2X&#10;r47cKHEBa2HkvYKISAq+E0ydWV3GrtkBsFgoG42CGgykJu5InmnqjfsCe76clxfE6JZlDvh5rFZz&#10;SeIn3Gp0PVKq0dwpngXi+RI3dW1LD8Mc+NMuHr8tHt+D1sN6HP4GAAD//wMAUEsDBBQABgAIAAAA&#10;IQCH0lHZ4QAAAAoBAAAPAAAAZHJzL2Rvd25yZXYueG1sTI/BTsMwDIbvSLxDZCQuaEvJRjdK0wkh&#10;cQJNomOH3bImtBWJU5JsLW+POcHR8uff319uJmfZ2YTYe5RwO8+AGWy87rGV8L57nq2BxaRQK+vR&#10;SPg2ETbV5UWpCu1HfDPnOrWMQjAWSkKX0lBwHpvOOBXnfjBIuw8fnEo0hpbroEYKd5aLLMu5Uz3S&#10;h04N5qkzzWd9cqSxSzrgvj+8HOql2I55vPmyr1JeX02PD8CSmdIfDL/6dAMVOR39CXVkVsJsmd8R&#10;KmG1XgAj4D7PqNxRghBiAbwq+f8K1Q8AAAD//wMAUEsBAi0AFAAGAAgAAAAhALaDOJL+AAAA4QEA&#10;ABMAAAAAAAAAAAAAAAAAAAAAAFtDb250ZW50X1R5cGVzXS54bWxQSwECLQAUAAYACAAAACEAOP0h&#10;/9YAAACUAQAACwAAAAAAAAAAAAAAAAAvAQAAX3JlbHMvLnJlbHNQSwECLQAUAAYACAAAACEAHluS&#10;IrkCAABmBQAADgAAAAAAAAAAAAAAAAAuAgAAZHJzL2Uyb0RvYy54bWxQSwECLQAUAAYACAAAACEA&#10;h9JR2eEAAAAKAQAADwAAAAAAAAAAAAAAAAATBQAAZHJzL2Rvd25yZXYueG1sUEsFBgAAAAAEAAQA&#10;8wAAACEGAAAAAA==&#10;" fillcolor="white [3201]" strokecolor="#f79646 [3209]" strokeweight="2pt">
                <v:textbox>
                  <w:txbxContent>
                    <w:p w:rsidR="00565B80" w:rsidRPr="00565B80" w:rsidRDefault="00565B80" w:rsidP="00565B80">
                      <w:pPr>
                        <w:jc w:val="center"/>
                        <w:rPr>
                          <w:bCs/>
                          <w:outline/>
                          <w:color w:val="C0504D" w:themeColor="accent2"/>
                          <w:sz w:val="44"/>
                          <w:szCs w:val="44"/>
                          <w:rtl/>
                          <w:lang w:bidi="ar-IQ"/>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565B80">
                        <w:rPr>
                          <w:rFonts w:hint="cs"/>
                          <w:bCs/>
                          <w:color w:val="EEECE1" w:themeColor="background2"/>
                          <w:sz w:val="44"/>
                          <w:szCs w:val="44"/>
                          <w:rtl/>
                          <w:lang w:bidi="ar-IQ"/>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الفصل الثالث المبحث الثالث </w:t>
                      </w:r>
                      <w:r w:rsidRPr="00565B80">
                        <w:rPr>
                          <w:rFonts w:hint="cs"/>
                          <w:b/>
                          <w:bCs/>
                          <w:outline/>
                          <w:color w:val="C0504D" w:themeColor="accent2"/>
                          <w:sz w:val="44"/>
                          <w:szCs w:val="44"/>
                          <w:rtl/>
                          <w:lang w:bidi="ar-IQ"/>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اشكال الحروب وانواعها</w:t>
                      </w:r>
                    </w:p>
                    <w:p w:rsidR="00565B80" w:rsidRPr="00565B80" w:rsidRDefault="00565B80" w:rsidP="00565B80">
                      <w:pPr>
                        <w:bidi/>
                        <w:rPr>
                          <w:b/>
                          <w:outline/>
                          <w:color w:val="C0504D" w:themeColor="accent2"/>
                          <w:rtl/>
                          <w:lang w:bidi="ar-IQ"/>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p>
    <w:p w:rsidR="00565B80" w:rsidRDefault="00565B80">
      <w:pPr>
        <w:jc w:val="right"/>
      </w:pPr>
    </w:p>
    <w:p w:rsidR="00565B80" w:rsidRPr="00565B80" w:rsidRDefault="00565B80" w:rsidP="00565B80"/>
    <w:p w:rsidR="00565B80" w:rsidRPr="00565B80" w:rsidRDefault="00565B80" w:rsidP="00565B80"/>
    <w:p w:rsidR="00565B80" w:rsidRPr="00565B80" w:rsidRDefault="00565B80" w:rsidP="00565B80"/>
    <w:p w:rsidR="00565B80" w:rsidRPr="00565B80" w:rsidRDefault="00565B80" w:rsidP="00565B80"/>
    <w:p w:rsidR="00565B80" w:rsidRDefault="00565B80" w:rsidP="00565B80"/>
    <w:p w:rsidR="00565B80" w:rsidRDefault="00565B80" w:rsidP="00565B80"/>
    <w:p w:rsidR="00565B80" w:rsidRDefault="00565B80" w:rsidP="00565B80">
      <w:pPr>
        <w:tabs>
          <w:tab w:val="left" w:pos="3165"/>
        </w:tabs>
        <w:jc w:val="right"/>
        <w:rPr>
          <w:rtl/>
        </w:rPr>
      </w:pPr>
      <w:r>
        <w:tab/>
      </w:r>
    </w:p>
    <w:p w:rsidR="00565B80" w:rsidRDefault="00565B80" w:rsidP="00565B80">
      <w:pPr>
        <w:tabs>
          <w:tab w:val="left" w:pos="3165"/>
        </w:tabs>
        <w:jc w:val="right"/>
        <w:rPr>
          <w:rtl/>
        </w:rPr>
      </w:pPr>
    </w:p>
    <w:p w:rsidR="00565B80" w:rsidRDefault="00674FCB" w:rsidP="00565B80">
      <w:pPr>
        <w:tabs>
          <w:tab w:val="left" w:pos="3165"/>
        </w:tabs>
        <w:jc w:val="right"/>
        <w:rPr>
          <w:sz w:val="32"/>
          <w:szCs w:val="32"/>
          <w:rtl/>
        </w:rPr>
      </w:pPr>
      <w:r>
        <w:rPr>
          <w:rFonts w:hint="cs"/>
          <w:noProof/>
          <w:sz w:val="32"/>
          <w:szCs w:val="32"/>
          <w:rtl/>
        </w:rPr>
        <mc:AlternateContent>
          <mc:Choice Requires="wps">
            <w:drawing>
              <wp:anchor distT="0" distB="0" distL="114300" distR="114300" simplePos="0" relativeHeight="251660288" behindDoc="0" locked="0" layoutInCell="1" allowOverlap="1" wp14:anchorId="6066373A" wp14:editId="4C6195A5">
                <wp:simplePos x="0" y="0"/>
                <wp:positionH relativeFrom="column">
                  <wp:posOffset>2838450</wp:posOffset>
                </wp:positionH>
                <wp:positionV relativeFrom="paragraph">
                  <wp:posOffset>448945</wp:posOffset>
                </wp:positionV>
                <wp:extent cx="1790700" cy="600075"/>
                <wp:effectExtent l="0" t="0" r="19050" b="28575"/>
                <wp:wrapNone/>
                <wp:docPr id="2" name="مخطط انسيابي: تخزين بالوصول التسلسلي 2"/>
                <wp:cNvGraphicFramePr/>
                <a:graphic xmlns:a="http://schemas.openxmlformats.org/drawingml/2006/main">
                  <a:graphicData uri="http://schemas.microsoft.com/office/word/2010/wordprocessingShape">
                    <wps:wsp>
                      <wps:cNvSpPr/>
                      <wps:spPr>
                        <a:xfrm>
                          <a:off x="0" y="0"/>
                          <a:ext cx="1790700" cy="600075"/>
                        </a:xfrm>
                        <a:prstGeom prst="flowChartMagnetic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5B3A" w:rsidRPr="009A5B3A" w:rsidRDefault="009A5B3A" w:rsidP="009A5B3A">
                            <w:pPr>
                              <w:pStyle w:val="a7"/>
                              <w:rPr>
                                <w:rStyle w:val="Char"/>
                              </w:rPr>
                            </w:pPr>
                            <w:r w:rsidRPr="009A5B3A">
                              <w:rPr>
                                <w:rFonts w:hint="cs"/>
                                <w:b/>
                                <w:bCs/>
                                <w:rtl/>
                                <w:lang w:bidi="ar-IQ"/>
                              </w:rPr>
                              <w:t>الحرب المحدودة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مخطط انسيابي: تخزين بالوصول التسلسلي 2" o:spid="_x0000_s1027" type="#_x0000_t131" style="position:absolute;left:0;text-align:left;margin-left:223.5pt;margin-top:35.35pt;width:141pt;height: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SZyQIAAJYFAAAOAAAAZHJzL2Uyb0RvYy54bWysVMFO3DAQvVfqP1i+l2RXwJaILFotoqpE&#10;AQEVZ69jbyIltmt7N9meKUL7I6Aeeiiq+JXkbzp2sgEV1EPVQ5yxZ+Z5PPNm9g+qIkdLpk0mRYwH&#10;WyFGTFCZZGIe48+XR+/eY2QsEQnJpWAxXjGDD8Zv3+yXKmJDmco8YRoBiDBRqWKcWquiIDA0ZQUx&#10;W1IxAUoudUEsbPU8SDQpAb3Ig2EY7gal1InSkjJj4PSwVeKxx+ecUXvKuWEW5TGG2KxftV9nbg3G&#10;+ySaa6LSjHZhkH+IoiCZgEt7qENiCVro7AVUkVEtjeR2i8oikJxnlPk3wGsG4R+vuUiJYv4tkByj&#10;+jSZ/wdLT5ZnGmVJjIcYCVJAiZpv9Y/6sX5E9V1zUz806/quvm/WEaq/g+Jns25uUH0Pyuvmtv7V&#10;3DbXzvIatA+wwtes0dAltlQmAvwLdaa7nQHRZaniunB/eD+qfDFWfTFYZRGFw8FoLxyFUDMKut0w&#10;DEc7DjR48lba2A9MFsgJMea5LKcp0fYTmQtmM3rZZo9EZHlsbOu78QEgF14bkJfsKmcuplycMw4Z&#10;gRCGvqSei2yaa7QkwCJCKRN20KpSkrD2eAci9HSCAHsPH64HdMg8y/MeuwNwPH+J3cba2TtX5qnc&#10;O4d/C6x17j38zVLY3rnIhNSvAeTwqu7m1n6TpDY1Lku2mlWeLd7SncxksgIGadm2llH0KINyHBNj&#10;z4iGXoIKwnywp7C4CsVYdhJGqdRfXzt39kBx0GJUQm/G2HxZEM0wyj8KIP/eYHvbNbPfbO+MhrDR&#10;zzWz5xqxKKYSCjeASaSoF529zTci17K4gjEycbeCiggKd8eYWr3ZTG07M2AQUTaZeDNoYEXssbhQ&#10;1IG7PDt2XVZXRKuOkxbYfCI3ffyCia2t8xRysrCSZ56mT3ntKgDN76nUDSo3XZ7vvdXTOB3/BgAA&#10;//8DAFBLAwQUAAYACAAAACEAl6N83OEAAAAKAQAADwAAAGRycy9kb3ducmV2LnhtbEyPUUvDMBDH&#10;3wW/QzjBN5esznarTYcOFEEYWGXgW9bcmmKTlCTb6rf3fNLHu/vxv9+/Wk92YCcMsfdOwnwmgKFr&#10;ve5dJ+Hj/elmCSwm5bQavEMJ3xhhXV9eVKrU/uze8NSkjlGIi6WSYFIaS85ja9CqOPMjOrodfLAq&#10;0Rg6roM6U7gdeCZEzq3qHX0wasSNwfarOVoJ7VZvXpvt6nEyInsJh/lzfvu5k/L6anq4B5ZwSn8w&#10;/OqTOtTktPdHpyMbJCwWBXVJEgpRACOgyFa02BOZ32XA64r/r1D/AAAA//8DAFBLAQItABQABgAI&#10;AAAAIQC2gziS/gAAAOEBAAATAAAAAAAAAAAAAAAAAAAAAABbQ29udGVudF9UeXBlc10ueG1sUEsB&#10;Ai0AFAAGAAgAAAAhADj9If/WAAAAlAEAAAsAAAAAAAAAAAAAAAAALwEAAF9yZWxzLy5yZWxzUEsB&#10;Ai0AFAAGAAgAAAAhAK2SxJnJAgAAlgUAAA4AAAAAAAAAAAAAAAAALgIAAGRycy9lMm9Eb2MueG1s&#10;UEsBAi0AFAAGAAgAAAAhAJejfNzhAAAACgEAAA8AAAAAAAAAAAAAAAAAIwUAAGRycy9kb3ducmV2&#10;LnhtbFBLBQYAAAAABAAEAPMAAAAxBgAAAAA=&#10;" fillcolor="#4f81bd [3204]" strokecolor="#243f60 [1604]" strokeweight="2pt">
                <v:textbox>
                  <w:txbxContent>
                    <w:p w:rsidR="009A5B3A" w:rsidRPr="009A5B3A" w:rsidRDefault="009A5B3A" w:rsidP="009A5B3A">
                      <w:pPr>
                        <w:pStyle w:val="a7"/>
                        <w:rPr>
                          <w:rStyle w:val="Char"/>
                        </w:rPr>
                      </w:pPr>
                      <w:r w:rsidRPr="009A5B3A">
                        <w:rPr>
                          <w:rFonts w:hint="cs"/>
                          <w:b/>
                          <w:bCs/>
                          <w:rtl/>
                          <w:lang w:bidi="ar-IQ"/>
                        </w:rPr>
                        <w:t>الحرب المحدودة</w:t>
                      </w:r>
                    </w:p>
                  </w:txbxContent>
                </v:textbox>
              </v:shape>
            </w:pict>
          </mc:Fallback>
        </mc:AlternateContent>
      </w:r>
      <w:r w:rsidR="00565B80" w:rsidRPr="00565B80">
        <w:rPr>
          <w:rFonts w:hint="cs"/>
          <w:sz w:val="32"/>
          <w:szCs w:val="32"/>
          <w:rtl/>
        </w:rPr>
        <w:t>الفقه الاستراتيجي انصرف الى التمييز بين انواع الحروب على الرغم من انها تأخذ شكلا واحدا وهو العنف</w:t>
      </w:r>
      <w:r w:rsidR="009E097B">
        <w:rPr>
          <w:rFonts w:hint="cs"/>
          <w:sz w:val="32"/>
          <w:szCs w:val="32"/>
          <w:rtl/>
        </w:rPr>
        <w:t>:</w:t>
      </w:r>
    </w:p>
    <w:p w:rsidR="009A5B3A" w:rsidRDefault="009A5B3A" w:rsidP="00565B80">
      <w:pPr>
        <w:tabs>
          <w:tab w:val="left" w:pos="3165"/>
        </w:tabs>
        <w:jc w:val="right"/>
        <w:rPr>
          <w:sz w:val="32"/>
          <w:szCs w:val="32"/>
          <w:rtl/>
        </w:rPr>
      </w:pPr>
    </w:p>
    <w:p w:rsidR="00565B80" w:rsidRPr="00674FCB" w:rsidRDefault="00565B80" w:rsidP="00565B80">
      <w:pPr>
        <w:tabs>
          <w:tab w:val="left" w:pos="3165"/>
        </w:tabs>
        <w:jc w:val="right"/>
        <w:rPr>
          <w:b/>
          <w:bCs/>
          <w:sz w:val="36"/>
          <w:szCs w:val="36"/>
          <w:rtl/>
        </w:rPr>
      </w:pPr>
      <w:r w:rsidRPr="00674FCB">
        <w:rPr>
          <w:rFonts w:hint="cs"/>
          <w:b/>
          <w:bCs/>
          <w:i/>
          <w:iCs/>
          <w:sz w:val="36"/>
          <w:szCs w:val="36"/>
          <w:rtl/>
        </w:rPr>
        <w:t>اولا</w:t>
      </w:r>
      <w:r w:rsidRPr="00674FCB">
        <w:rPr>
          <w:rFonts w:hint="cs"/>
          <w:b/>
          <w:bCs/>
          <w:sz w:val="36"/>
          <w:szCs w:val="36"/>
          <w:rtl/>
        </w:rPr>
        <w:t xml:space="preserve"> </w:t>
      </w:r>
      <w:r w:rsidR="009A5B3A" w:rsidRPr="00674FCB">
        <w:rPr>
          <w:rFonts w:hint="cs"/>
          <w:b/>
          <w:bCs/>
          <w:sz w:val="36"/>
          <w:szCs w:val="36"/>
          <w:rtl/>
        </w:rPr>
        <w:t xml:space="preserve">: </w:t>
      </w:r>
    </w:p>
    <w:p w:rsidR="009A5B3A" w:rsidRDefault="009A5B3A" w:rsidP="00565B80">
      <w:pPr>
        <w:tabs>
          <w:tab w:val="left" w:pos="3165"/>
        </w:tabs>
        <w:jc w:val="right"/>
        <w:rPr>
          <w:sz w:val="32"/>
          <w:szCs w:val="32"/>
          <w:rtl/>
        </w:rPr>
      </w:pPr>
    </w:p>
    <w:p w:rsidR="00647AC1" w:rsidRDefault="009A5B3A" w:rsidP="00674FCB">
      <w:pPr>
        <w:tabs>
          <w:tab w:val="left" w:pos="3165"/>
        </w:tabs>
        <w:bidi/>
        <w:jc w:val="both"/>
        <w:rPr>
          <w:sz w:val="32"/>
          <w:szCs w:val="32"/>
          <w:rtl/>
          <w:lang w:bidi="ar-IQ"/>
        </w:rPr>
      </w:pPr>
      <w:r>
        <w:rPr>
          <w:rFonts w:hint="cs"/>
          <w:sz w:val="32"/>
          <w:szCs w:val="32"/>
          <w:rtl/>
        </w:rPr>
        <w:t xml:space="preserve">ظهور هذا المصطلح نهاية الخمسينات من القرن الماضي بعد ان تنامت القدرة التدميرية للحرب النووية واصبح بمقدور </w:t>
      </w:r>
      <w:proofErr w:type="spellStart"/>
      <w:r>
        <w:rPr>
          <w:rFonts w:hint="cs"/>
          <w:sz w:val="32"/>
          <w:szCs w:val="32"/>
          <w:rtl/>
        </w:rPr>
        <w:t>السوفيت</w:t>
      </w:r>
      <w:proofErr w:type="spellEnd"/>
      <w:r>
        <w:rPr>
          <w:rFonts w:hint="cs"/>
          <w:sz w:val="32"/>
          <w:szCs w:val="32"/>
          <w:rtl/>
        </w:rPr>
        <w:t xml:space="preserve"> والامريكان امكانية عالية بتدمير احدهما </w:t>
      </w:r>
      <w:r w:rsidR="00674FCB">
        <w:rPr>
          <w:rFonts w:hint="cs"/>
          <w:sz w:val="32"/>
          <w:szCs w:val="32"/>
          <w:rtl/>
        </w:rPr>
        <w:t>للأخر</w:t>
      </w:r>
      <w:r>
        <w:rPr>
          <w:rFonts w:hint="cs"/>
          <w:sz w:val="32"/>
          <w:szCs w:val="32"/>
          <w:rtl/>
        </w:rPr>
        <w:t>. ذهب الفكر الاستراتيجي الى البحث ( وبهدف تفادي كارثة الحرب النووية) عن بدائل</w:t>
      </w:r>
      <w:r w:rsidR="00647AC1">
        <w:rPr>
          <w:rFonts w:hint="cs"/>
          <w:sz w:val="32"/>
          <w:szCs w:val="32"/>
          <w:rtl/>
          <w:lang w:bidi="ar-IQ"/>
        </w:rPr>
        <w:t xml:space="preserve"> استراتيجية </w:t>
      </w:r>
      <w:r w:rsidR="00007A27">
        <w:rPr>
          <w:rFonts w:hint="cs"/>
          <w:sz w:val="32"/>
          <w:szCs w:val="32"/>
          <w:rtl/>
          <w:lang w:bidi="ar-IQ"/>
        </w:rPr>
        <w:t>لأشكال</w:t>
      </w:r>
      <w:r w:rsidR="00647AC1">
        <w:rPr>
          <w:rFonts w:hint="cs"/>
          <w:sz w:val="32"/>
          <w:szCs w:val="32"/>
          <w:rtl/>
          <w:lang w:bidi="ar-IQ"/>
        </w:rPr>
        <w:t xml:space="preserve"> المجابهة العسكرية لا </w:t>
      </w:r>
      <w:r w:rsidR="00007A27">
        <w:rPr>
          <w:rFonts w:hint="cs"/>
          <w:sz w:val="32"/>
          <w:szCs w:val="32"/>
          <w:rtl/>
          <w:lang w:bidi="ar-IQ"/>
        </w:rPr>
        <w:t>توظف</w:t>
      </w:r>
      <w:r w:rsidR="00647AC1">
        <w:rPr>
          <w:rFonts w:hint="cs"/>
          <w:sz w:val="32"/>
          <w:szCs w:val="32"/>
          <w:rtl/>
          <w:lang w:bidi="ar-IQ"/>
        </w:rPr>
        <w:t xml:space="preserve"> فيها الاسلحة النووية . بحيث لا يصل مستوى الحرب الشاملة بين الكتلتين</w:t>
      </w:r>
      <w:r w:rsidR="00007A27">
        <w:rPr>
          <w:rFonts w:hint="cs"/>
          <w:sz w:val="32"/>
          <w:szCs w:val="32"/>
          <w:rtl/>
          <w:lang w:bidi="ar-IQ"/>
        </w:rPr>
        <w:t>.</w:t>
      </w:r>
      <w:r w:rsidR="00647AC1">
        <w:rPr>
          <w:rFonts w:hint="cs"/>
          <w:sz w:val="32"/>
          <w:szCs w:val="32"/>
          <w:rtl/>
          <w:lang w:bidi="ar-IQ"/>
        </w:rPr>
        <w:t xml:space="preserve"> وهذا النمط جاء به منظرو الفكر الاستراتيجي الامريكي حيث ذهبوا الى امكانية حدوث حرب محدودة تكون اطرافها حلف شمال الاطلسي وحلف وارشو ومساحتها </w:t>
      </w:r>
      <w:r w:rsidR="00674FCB">
        <w:rPr>
          <w:rFonts w:hint="cs"/>
          <w:sz w:val="32"/>
          <w:szCs w:val="32"/>
          <w:rtl/>
          <w:lang w:bidi="ar-IQ"/>
        </w:rPr>
        <w:t>أ</w:t>
      </w:r>
      <w:r w:rsidR="00647AC1">
        <w:rPr>
          <w:rFonts w:hint="cs"/>
          <w:sz w:val="32"/>
          <w:szCs w:val="32"/>
          <w:rtl/>
          <w:lang w:bidi="ar-IQ"/>
        </w:rPr>
        <w:t>وربا وتستخدم فيها الاسلحة التقليدية .</w:t>
      </w:r>
    </w:p>
    <w:p w:rsidR="00007A27" w:rsidRDefault="00647AC1" w:rsidP="00007A27">
      <w:pPr>
        <w:tabs>
          <w:tab w:val="left" w:pos="3165"/>
        </w:tabs>
        <w:bidi/>
        <w:jc w:val="both"/>
        <w:rPr>
          <w:sz w:val="32"/>
          <w:szCs w:val="32"/>
          <w:rtl/>
          <w:lang w:bidi="ar-IQ"/>
        </w:rPr>
      </w:pPr>
      <w:r>
        <w:rPr>
          <w:rFonts w:hint="cs"/>
          <w:sz w:val="32"/>
          <w:szCs w:val="32"/>
          <w:rtl/>
          <w:lang w:bidi="ar-IQ"/>
        </w:rPr>
        <w:t xml:space="preserve">تعرض هذا التصور النظري للحرب المحدودة للنقد بسبب ماهي الضمانات التي يجب توفرها حتى تبقى الحرب ضمن حدودها التقليدية </w:t>
      </w:r>
      <w:r w:rsidR="009C4A46">
        <w:rPr>
          <w:rFonts w:hint="cs"/>
          <w:sz w:val="32"/>
          <w:szCs w:val="32"/>
          <w:rtl/>
          <w:lang w:bidi="ar-IQ"/>
        </w:rPr>
        <w:t xml:space="preserve">في اطار الاسلحة المستخدمة اذا ما تعرض أي منهما الى هزيمة وعن ذاك لا </w:t>
      </w:r>
      <w:r w:rsidR="00007A27">
        <w:rPr>
          <w:rFonts w:hint="cs"/>
          <w:sz w:val="32"/>
          <w:szCs w:val="32"/>
          <w:rtl/>
          <w:lang w:bidi="ar-IQ"/>
        </w:rPr>
        <w:t>يتردد</w:t>
      </w:r>
      <w:r w:rsidR="009C4A46">
        <w:rPr>
          <w:rFonts w:hint="cs"/>
          <w:sz w:val="32"/>
          <w:szCs w:val="32"/>
          <w:rtl/>
          <w:lang w:bidi="ar-IQ"/>
        </w:rPr>
        <w:t xml:space="preserve"> الطرف الخاسر الى السلاح النووي في المعركة وعنده لا</w:t>
      </w:r>
      <w:r w:rsidR="00007A27">
        <w:rPr>
          <w:rFonts w:hint="cs"/>
          <w:sz w:val="32"/>
          <w:szCs w:val="32"/>
          <w:rtl/>
          <w:lang w:bidi="ar-IQ"/>
        </w:rPr>
        <w:t xml:space="preserve"> </w:t>
      </w:r>
      <w:r w:rsidR="009C4A46">
        <w:rPr>
          <w:rFonts w:hint="cs"/>
          <w:sz w:val="32"/>
          <w:szCs w:val="32"/>
          <w:rtl/>
          <w:lang w:bidi="ar-IQ"/>
        </w:rPr>
        <w:t>توصف الحرب بانها محدودة وانما تنتقل الى الحرب الشاملة</w:t>
      </w:r>
      <w:r w:rsidR="00007A27">
        <w:rPr>
          <w:rFonts w:hint="cs"/>
          <w:sz w:val="32"/>
          <w:szCs w:val="32"/>
          <w:rtl/>
          <w:lang w:bidi="ar-IQ"/>
        </w:rPr>
        <w:t>.</w:t>
      </w:r>
    </w:p>
    <w:p w:rsidR="000524B5" w:rsidRDefault="000524B5" w:rsidP="000524B5">
      <w:pPr>
        <w:tabs>
          <w:tab w:val="left" w:pos="3165"/>
        </w:tabs>
        <w:bidi/>
        <w:jc w:val="both"/>
        <w:rPr>
          <w:sz w:val="32"/>
          <w:szCs w:val="32"/>
          <w:rtl/>
          <w:lang w:bidi="ar-IQ"/>
        </w:rPr>
      </w:pPr>
    </w:p>
    <w:p w:rsidR="000524B5" w:rsidRDefault="000524B5" w:rsidP="000524B5">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r>
        <w:rPr>
          <w:rFonts w:hint="cs"/>
          <w:noProof/>
          <w:sz w:val="32"/>
          <w:szCs w:val="32"/>
          <w:rtl/>
        </w:rPr>
        <mc:AlternateContent>
          <mc:Choice Requires="wps">
            <w:drawing>
              <wp:anchor distT="0" distB="0" distL="114300" distR="114300" simplePos="0" relativeHeight="251661312" behindDoc="0" locked="0" layoutInCell="1" allowOverlap="1" wp14:anchorId="70C6AA77" wp14:editId="10868C32">
                <wp:simplePos x="0" y="0"/>
                <wp:positionH relativeFrom="column">
                  <wp:posOffset>847725</wp:posOffset>
                </wp:positionH>
                <wp:positionV relativeFrom="paragraph">
                  <wp:posOffset>6985</wp:posOffset>
                </wp:positionV>
                <wp:extent cx="3362325" cy="590550"/>
                <wp:effectExtent l="0" t="0" r="28575" b="19050"/>
                <wp:wrapNone/>
                <wp:docPr id="3" name="وسيلة شرح مع سهم إلى الأسفل 3"/>
                <wp:cNvGraphicFramePr/>
                <a:graphic xmlns:a="http://schemas.openxmlformats.org/drawingml/2006/main">
                  <a:graphicData uri="http://schemas.microsoft.com/office/word/2010/wordprocessingShape">
                    <wps:wsp>
                      <wps:cNvSpPr/>
                      <wps:spPr>
                        <a:xfrm>
                          <a:off x="0" y="0"/>
                          <a:ext cx="3362325" cy="590550"/>
                        </a:xfrm>
                        <a:prstGeom prst="downArrowCallout">
                          <a:avLst>
                            <a:gd name="adj1" fmla="val 25000"/>
                            <a:gd name="adj2" fmla="val 31250"/>
                            <a:gd name="adj3" fmla="val 25000"/>
                            <a:gd name="adj4" fmla="val 6497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A27" w:rsidRDefault="00007A27" w:rsidP="00007A27">
                            <w:pPr>
                              <w:tabs>
                                <w:tab w:val="left" w:pos="3165"/>
                              </w:tabs>
                              <w:bidi/>
                              <w:jc w:val="both"/>
                              <w:rPr>
                                <w:sz w:val="32"/>
                                <w:szCs w:val="32"/>
                                <w:rtl/>
                                <w:lang w:bidi="ar-IQ"/>
                              </w:rPr>
                            </w:pPr>
                            <w:r>
                              <w:rPr>
                                <w:rFonts w:hint="cs"/>
                                <w:sz w:val="32"/>
                                <w:szCs w:val="32"/>
                                <w:rtl/>
                                <w:lang w:bidi="ar-IQ"/>
                              </w:rPr>
                              <w:t xml:space="preserve">سؤال : متى توصف الحرب بانها محدودة؟ </w:t>
                            </w:r>
                          </w:p>
                          <w:p w:rsidR="00007A27" w:rsidRDefault="00007A27" w:rsidP="00007A27">
                            <w:pPr>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3" o:spid="_x0000_s1028" type="#_x0000_t80" style="position:absolute;left:0;text-align:left;margin-left:66.75pt;margin-top:.55pt;width:264.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iv8AIAABgGAAAOAAAAZHJzL2Uyb0RvYy54bWysVN1u0zAUvkfiHSzfs6Rpu7Fq6VR1GkKa&#10;xsSGdu069hrk2MZ2m447pE38vAZCiAsuENzwJsnbcOykacUmkBA3iX1+Pp/znZ+Dw1Uh0JIZmyuZ&#10;4t5OjBGTVGW5vErxi4vjR48xso7IjAglWYqvmcWH44cPDko9YomaK5ExgwBE2lGpUzx3To+iyNI5&#10;K4jdUZpJUHJlCuLgaq6izJAS0AsRJXG8G5XKZNooyqwF6VGjxOOAzzmj7hnnljkkUgyxufA14Tvz&#10;32h8QEZXhuh5TtswyD9EUZBcwqMd1BFxBC1MfgeqyKlRVnG3Q1URKc5zykIOkE0v/i2b8znRLOQC&#10;5Fjd0WT/Hyw9XZ4ZlGcp7mMkSQElqt9V3+sP9U31BVU/qm/VV1TfVj8RCN/Wt6j6VN/U71H1GQw+&#10;guxNfYP6nsZS2xGgnesz094sHD0nK24K/4ds0SpQf91Rz1YOURD2+7tJPxliREE33I+Hw1CbaOOt&#10;jXVPmCqQP6Q4U6WcGKPKKRFCLVxgnyxPrAtlyNpkSPayhxEvBFR1SQRKhnG8rvqWTbJt0++BVdsZ&#10;WzZA0F9xBts2u4P9vT2PA1m0kcFpnQeIPWUNSeHkrgXzwQv5nHGoCdCShLTCNLCpMAhSSDGhlEnX&#10;a1RzkrFG7DNbk9Z5hMcDoEfmuRAddgvgJ+0udhN1a+9dWRimzjn+U2CNc+cRXlbSdc5FLpW5D0BA&#10;Vu3Ljf2apIYaz5JbzVahXxNv6SUzlV1DDxvVDLfV9DiHFjkh1p0RA3WHuYcN5Z7BhwtVpli1J4zm&#10;yry+T+7tYchAi1EJ2yHF9tWCGIaReCph/PZ7g4FfJ+EyGO4lcDHbmtm2Ri6KqYLCQSdCdOHo7Z1Y&#10;H7lRxSUssol/FVREUng7xdSZ9WXqmq0Fq5CyySSYwQrRxJ3Ic009uOfZd9fF6pIY3c6Jgwk7VetN&#10;0jZiw/HG1ntKNVk4xXPnlRte2wusn9BK7ar0+237Hqw2C338CwAA//8DAFBLAwQUAAYACAAAACEA&#10;eeSB1doAAAAIAQAADwAAAGRycy9kb3ducmV2LnhtbEyPwU7DMBBE70j8g7WVuFE7hEY0xKlQJT6A&#10;wqU3N97GaeO1Fbtt+HuWE9x2NKPZN81m9qO44pSGQBqKpQKB1AU7UK/h6/P98QVEyoasGQOhhm9M&#10;sGnv7xpT23CjD7zuci+4hFJtNLicYy1l6hx6k5YhIrF3DJM3meXUSzuZG5f7UT4pVUlvBuIPzkTc&#10;OuzOu4vX0COqmAd/3PpT5Vb7M6m4LrV+WMxvryAyzvkvDL/4jA4tMx3ChWwSI+uyXHGUjwIE+1VV&#10;8raDhvVzAbJt5P8B7Q8AAAD//wMAUEsBAi0AFAAGAAgAAAAhALaDOJL+AAAA4QEAABMAAAAAAAAA&#10;AAAAAAAAAAAAAFtDb250ZW50X1R5cGVzXS54bWxQSwECLQAUAAYACAAAACEAOP0h/9YAAACUAQAA&#10;CwAAAAAAAAAAAAAAAAAvAQAAX3JlbHMvLnJlbHNQSwECLQAUAAYACAAAACEACr14r/ACAAAYBgAA&#10;DgAAAAAAAAAAAAAAAAAuAgAAZHJzL2Uyb0RvYy54bWxQSwECLQAUAAYACAAAACEAeeSB1doAAAAI&#10;AQAADwAAAAAAAAAAAAAAAABKBQAAZHJzL2Rvd25yZXYueG1sUEsFBgAAAAAEAAQA8wAAAFEGAAAA&#10;AA==&#10;" adj="14035,9614,16200,10326" fillcolor="#4f81bd [3204]" strokecolor="#243f60 [1604]" strokeweight="2pt">
                <v:textbox>
                  <w:txbxContent>
                    <w:p w:rsidR="00007A27" w:rsidRDefault="00007A27" w:rsidP="00007A27">
                      <w:pPr>
                        <w:tabs>
                          <w:tab w:val="left" w:pos="3165"/>
                        </w:tabs>
                        <w:bidi/>
                        <w:jc w:val="both"/>
                        <w:rPr>
                          <w:rFonts w:hint="cs"/>
                          <w:sz w:val="32"/>
                          <w:szCs w:val="32"/>
                          <w:rtl/>
                          <w:lang w:bidi="ar-IQ"/>
                        </w:rPr>
                      </w:pPr>
                      <w:r>
                        <w:rPr>
                          <w:rFonts w:hint="cs"/>
                          <w:sz w:val="32"/>
                          <w:szCs w:val="32"/>
                          <w:rtl/>
                          <w:lang w:bidi="ar-IQ"/>
                        </w:rPr>
                        <w:t xml:space="preserve">سؤال : متى توصف الحرب بانها محدودة؟ </w:t>
                      </w:r>
                    </w:p>
                    <w:p w:rsidR="00007A27" w:rsidRDefault="00007A27" w:rsidP="00007A27">
                      <w:pPr>
                        <w:jc w:val="center"/>
                        <w:rPr>
                          <w:lang w:bidi="ar-IQ"/>
                        </w:rPr>
                      </w:pPr>
                    </w:p>
                  </w:txbxContent>
                </v:textbox>
              </v:shape>
            </w:pict>
          </mc:Fallback>
        </mc:AlternateContent>
      </w:r>
    </w:p>
    <w:p w:rsidR="00007A27" w:rsidRDefault="00007A27" w:rsidP="00007A27">
      <w:pPr>
        <w:tabs>
          <w:tab w:val="left" w:pos="3165"/>
        </w:tabs>
        <w:bidi/>
        <w:jc w:val="both"/>
        <w:rPr>
          <w:sz w:val="32"/>
          <w:szCs w:val="32"/>
          <w:rtl/>
          <w:lang w:bidi="ar-IQ"/>
        </w:rPr>
      </w:pPr>
    </w:p>
    <w:p w:rsidR="000524B5" w:rsidRDefault="000524B5" w:rsidP="000524B5">
      <w:pPr>
        <w:tabs>
          <w:tab w:val="left" w:pos="3165"/>
        </w:tabs>
        <w:bidi/>
        <w:jc w:val="both"/>
        <w:rPr>
          <w:sz w:val="32"/>
          <w:szCs w:val="32"/>
          <w:rtl/>
          <w:lang w:bidi="ar-IQ"/>
        </w:rPr>
      </w:pPr>
    </w:p>
    <w:p w:rsidR="000524B5" w:rsidRDefault="000524B5" w:rsidP="000524B5">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r>
        <w:rPr>
          <w:rFonts w:hint="cs"/>
          <w:sz w:val="32"/>
          <w:szCs w:val="32"/>
          <w:rtl/>
          <w:lang w:bidi="ar-IQ"/>
        </w:rPr>
        <w:t>1.</w:t>
      </w:r>
    </w:p>
    <w:p w:rsidR="00007A27" w:rsidRDefault="00007A27" w:rsidP="00007A27">
      <w:pPr>
        <w:tabs>
          <w:tab w:val="left" w:pos="3165"/>
        </w:tabs>
        <w:bidi/>
        <w:jc w:val="both"/>
        <w:rPr>
          <w:sz w:val="32"/>
          <w:szCs w:val="32"/>
          <w:rtl/>
          <w:lang w:bidi="ar-IQ"/>
        </w:rPr>
      </w:pPr>
      <w:r>
        <w:rPr>
          <w:rFonts w:hint="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39370</wp:posOffset>
                </wp:positionV>
                <wp:extent cx="5905500" cy="1009650"/>
                <wp:effectExtent l="0" t="0" r="19050" b="19050"/>
                <wp:wrapNone/>
                <wp:docPr id="5" name="تمرير أفقي 5"/>
                <wp:cNvGraphicFramePr/>
                <a:graphic xmlns:a="http://schemas.openxmlformats.org/drawingml/2006/main">
                  <a:graphicData uri="http://schemas.microsoft.com/office/word/2010/wordprocessingShape">
                    <wps:wsp>
                      <wps:cNvSpPr/>
                      <wps:spPr>
                        <a:xfrm>
                          <a:off x="0" y="0"/>
                          <a:ext cx="5905500" cy="10096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A27" w:rsidRDefault="00007A27" w:rsidP="00007A27">
                            <w:pPr>
                              <w:tabs>
                                <w:tab w:val="left" w:pos="3165"/>
                              </w:tabs>
                              <w:bidi/>
                              <w:jc w:val="both"/>
                              <w:rPr>
                                <w:sz w:val="32"/>
                                <w:szCs w:val="32"/>
                                <w:rtl/>
                                <w:lang w:bidi="ar-IQ"/>
                              </w:rPr>
                            </w:pPr>
                            <w:r>
                              <w:rPr>
                                <w:rFonts w:hint="cs"/>
                                <w:sz w:val="32"/>
                                <w:szCs w:val="32"/>
                                <w:rtl/>
                                <w:lang w:bidi="ar-IQ"/>
                              </w:rPr>
                              <w:t xml:space="preserve">. توصف الحرب محدودة اذا ما استخدمت الاسلحة التقليدية دونما تصل الى استخدام الاسلحة النووية او فوق التقليدية </w:t>
                            </w:r>
                            <w:r w:rsidR="009E097B">
                              <w:rPr>
                                <w:rFonts w:hint="cs"/>
                                <w:sz w:val="32"/>
                                <w:szCs w:val="32"/>
                                <w:rtl/>
                                <w:lang w:bidi="ar-IQ"/>
                              </w:rPr>
                              <w:t>(</w:t>
                            </w:r>
                            <w:r>
                              <w:rPr>
                                <w:rFonts w:hint="cs"/>
                                <w:sz w:val="32"/>
                                <w:szCs w:val="32"/>
                                <w:rtl/>
                                <w:lang w:bidi="ar-IQ"/>
                              </w:rPr>
                              <w:t>اسلحة الدمار الشامل</w:t>
                            </w:r>
                            <w:r w:rsidR="009E097B">
                              <w:rPr>
                                <w:rFonts w:hint="cs"/>
                                <w:sz w:val="32"/>
                                <w:szCs w:val="32"/>
                                <w:rtl/>
                                <w:lang w:bidi="ar-IQ"/>
                              </w:rPr>
                              <w:t>).</w:t>
                            </w:r>
                          </w:p>
                          <w:p w:rsidR="00007A27" w:rsidRDefault="00007A27" w:rsidP="00007A27">
                            <w:pPr>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5" o:spid="_x0000_s1029" type="#_x0000_t98" style="position:absolute;left:0;text-align:left;margin-left:-27.75pt;margin-top:3.1pt;width:46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LloAIAAGIFAAAOAAAAZHJzL2Uyb0RvYy54bWysVM1u2zAMvg/YOwi6r3ayuluDOkWQosOA&#10;oi2WDj0rspQI0N8kJXZ624Bd+hq77da3Sd5mlOy4RVvsMOxiiyL5kfxI6uS0URKtmfPC6BIPDnKM&#10;mKamEnpR4q835+8+YuQD0RWRRrMSb5jHp+O3b05qO2JDszSyYg4BiPaj2pZ4GYIdZZmnS6aIPzCW&#10;aVBy4xQJILpFVjlSA7qS2TDPj7LauMo6Q5n3cHvWKvE44XPOaLji3LOAZIkht5C+Ln3n8ZuNT8ho&#10;4YhdCtqlQf4hC0WEhqA91BkJBK2ceAGlBHXGGx4OqFGZ4VxQlmqAagb5s2pmS2JZqgXI8banyf8/&#10;WHq5vnZIVCUuMNJEQYu2v3c/tw+7++0D2v7afd/92N2jIhJVWz8C+5m9dp3k4RirbrhT8Q/1oCaR&#10;u+nJZU1AFC6L47wocugBBd0gz4+PikR/9uhunQ+fmFEoHqBG48Sd0YHIGZAmZSKYrC98gPDgtjcH&#10;IabWJpNOYSNZzEfqL4xDdRB+mLzTXLGpdGhNYCIIpUyHQatakoq115AmJNoG6T1SyAQYkbmQssfu&#10;AOLMvsRuYTr76MrSWPbO+d8Sa517jxQZGOmdldDGvQYgoaoucmu/J6mlJrIUmnmTOv9+39y5qTYw&#10;Dc60a+ItPRfQiQviwzVxsBfQPdj1cAUfLk1dYtOdMIJm3b12H+1TK+8wqmHPSuy/rYhjGMnPGgb5&#10;eHB4GBczCYfFhyEI7qlm/lSjV2pqoHEDeFUsTcdoH+T+yJ1Rt/AkTGJUUBFNIbMS0+D2wjS0+w+P&#10;CmWTSTKDZbQkXOiZpRE88hyn66a5Jc524xhgki/NfifJ6NkktrbRU5vJKhgu0phGplteuw7AIqdR&#10;6h6d+FI8lZPV49M4/gMAAP//AwBQSwMEFAAGAAgAAAAhAIMpJ3DeAAAACQEAAA8AAABkcnMvZG93&#10;bnJldi54bWxMj0FPhDAQhe8m/odmTLztFokgYSkbNZoYD0ZW47nQWSBLp0i7C/rrHU96fHlf3nxT&#10;bBc7iBNOvnek4GodgUBqnOmpVfD+9rjKQPigyejBESr4Qg/b8vys0LlxM1V42oVW8Aj5XCvoQhhz&#10;KX3TodV+7UYk7vZusjpwnFppJj3zuB1kHEWptLonvtDpEe87bA67o1Xw+t3XLw9jcNnn4RnnJq6e&#10;7j4qpS4vltsNiIBL+IPhV5/VoWSn2h3JeDEoWCVJwqiCNAbBfXZzzblmME1ikGUh/39Q/gAAAP//&#10;AwBQSwECLQAUAAYACAAAACEAtoM4kv4AAADhAQAAEwAAAAAAAAAAAAAAAAAAAAAAW0NvbnRlbnRf&#10;VHlwZXNdLnhtbFBLAQItABQABgAIAAAAIQA4/SH/1gAAAJQBAAALAAAAAAAAAAAAAAAAAC8BAABf&#10;cmVscy8ucmVsc1BLAQItABQABgAIAAAAIQBfX0LloAIAAGIFAAAOAAAAAAAAAAAAAAAAAC4CAABk&#10;cnMvZTJvRG9jLnhtbFBLAQItABQABgAIAAAAIQCDKSdw3gAAAAkBAAAPAAAAAAAAAAAAAAAAAPoE&#10;AABkcnMvZG93bnJldi54bWxQSwUGAAAAAAQABADzAAAABQYAAAAA&#10;" fillcolor="#4f81bd [3204]" strokecolor="#243f60 [1604]" strokeweight="2pt">
                <v:textbox>
                  <w:txbxContent>
                    <w:p w:rsidR="00007A27" w:rsidRDefault="00007A27" w:rsidP="00007A27">
                      <w:pPr>
                        <w:tabs>
                          <w:tab w:val="left" w:pos="3165"/>
                        </w:tabs>
                        <w:bidi/>
                        <w:jc w:val="both"/>
                        <w:rPr>
                          <w:rFonts w:hint="cs"/>
                          <w:sz w:val="32"/>
                          <w:szCs w:val="32"/>
                          <w:rtl/>
                          <w:lang w:bidi="ar-IQ"/>
                        </w:rPr>
                      </w:pPr>
                      <w:r>
                        <w:rPr>
                          <w:rFonts w:hint="cs"/>
                          <w:sz w:val="32"/>
                          <w:szCs w:val="32"/>
                          <w:rtl/>
                          <w:lang w:bidi="ar-IQ"/>
                        </w:rPr>
                        <w:t xml:space="preserve">. توصف الحرب محدودة اذا ما استخدمت الاسلحة التقليدية دونما تصل الى استخدام الاسلحة النووية او فوق التقليدية </w:t>
                      </w:r>
                      <w:r w:rsidR="009E097B">
                        <w:rPr>
                          <w:rFonts w:hint="cs"/>
                          <w:sz w:val="32"/>
                          <w:szCs w:val="32"/>
                          <w:rtl/>
                          <w:lang w:bidi="ar-IQ"/>
                        </w:rPr>
                        <w:t>(</w:t>
                      </w:r>
                      <w:r>
                        <w:rPr>
                          <w:rFonts w:hint="cs"/>
                          <w:sz w:val="32"/>
                          <w:szCs w:val="32"/>
                          <w:rtl/>
                          <w:lang w:bidi="ar-IQ"/>
                        </w:rPr>
                        <w:t>اسلحة الدمار الشامل</w:t>
                      </w:r>
                      <w:r w:rsidR="009E097B">
                        <w:rPr>
                          <w:rFonts w:hint="cs"/>
                          <w:sz w:val="32"/>
                          <w:szCs w:val="32"/>
                          <w:rtl/>
                          <w:lang w:bidi="ar-IQ"/>
                        </w:rPr>
                        <w:t>).</w:t>
                      </w:r>
                    </w:p>
                    <w:p w:rsidR="00007A27" w:rsidRDefault="00007A27" w:rsidP="00007A27">
                      <w:pPr>
                        <w:jc w:val="center"/>
                        <w:rPr>
                          <w:lang w:bidi="ar-IQ"/>
                        </w:rPr>
                      </w:pPr>
                    </w:p>
                  </w:txbxContent>
                </v:textbox>
              </v:shape>
            </w:pict>
          </mc:Fallback>
        </mc:AlternateContent>
      </w:r>
    </w:p>
    <w:p w:rsidR="00007A27" w:rsidRDefault="00007A27" w:rsidP="00007A27">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r>
        <w:rPr>
          <w:rFonts w:hint="cs"/>
          <w:sz w:val="32"/>
          <w:szCs w:val="32"/>
          <w:rtl/>
          <w:lang w:bidi="ar-IQ"/>
        </w:rPr>
        <w:t>2.</w:t>
      </w:r>
    </w:p>
    <w:p w:rsidR="00007A27" w:rsidRDefault="00007A27" w:rsidP="00007A27">
      <w:pPr>
        <w:tabs>
          <w:tab w:val="left" w:pos="3165"/>
        </w:tabs>
        <w:bidi/>
        <w:jc w:val="both"/>
        <w:rPr>
          <w:sz w:val="32"/>
          <w:szCs w:val="32"/>
          <w:rtl/>
          <w:lang w:bidi="ar-IQ"/>
        </w:rPr>
      </w:pPr>
      <w:r>
        <w:rPr>
          <w:rFonts w:hint="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186690</wp:posOffset>
                </wp:positionV>
                <wp:extent cx="5924550" cy="923925"/>
                <wp:effectExtent l="0" t="0" r="19050" b="28575"/>
                <wp:wrapNone/>
                <wp:docPr id="6" name="تمرير أفقي 6"/>
                <wp:cNvGraphicFramePr/>
                <a:graphic xmlns:a="http://schemas.openxmlformats.org/drawingml/2006/main">
                  <a:graphicData uri="http://schemas.microsoft.com/office/word/2010/wordprocessingShape">
                    <wps:wsp>
                      <wps:cNvSpPr/>
                      <wps:spPr>
                        <a:xfrm>
                          <a:off x="0" y="0"/>
                          <a:ext cx="5924550" cy="9239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A27" w:rsidRDefault="00007A27" w:rsidP="00007A27">
                            <w:pPr>
                              <w:jc w:val="center"/>
                            </w:pPr>
                            <w:r>
                              <w:rPr>
                                <w:rFonts w:hint="cs"/>
                                <w:sz w:val="32"/>
                                <w:szCs w:val="32"/>
                                <w:rtl/>
                                <w:lang w:bidi="ar-IQ"/>
                              </w:rPr>
                              <w:t>الحروب بين قوى اقليمية صغيرة ولا تتدخل القوى الكبرى بشكل مباشر وانما بشكل غير مباشر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تمرير أفقي 6" o:spid="_x0000_s1030" type="#_x0000_t98" style="position:absolute;left:0;text-align:left;margin-left:-35.25pt;margin-top:14.7pt;width:466.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SRnwIAAGEFAAAOAAAAZHJzL2Uyb0RvYy54bWysVL1u2zAQ3gv0HQjujWzVTmsjcmA4SFEg&#10;SII6RWaaIm0C/CtJW3K2FuiS1+jWLW9jv02PlKwESdChqAaK5N19vPvu5+S0VhJtmPPC6AL3j3oY&#10;MU1NKfSywF9vzt99xMgHoksijWYF3jKPTydv35xUdsxyszKyZA4BiPbjyhZ4FYIdZ5mnK6aIPzKW&#10;aRBy4xQJcHTLrHSkAnQls7zXO84q40rrDGXew+1ZI8SThM85o+GKc88CkgUG30JaXVoXcc0mJ2S8&#10;dMSuBG3dIP/ghSJCw6Md1BkJBK2deAGlBHXGGx6OqFGZ4VxQlmKAaPq9Z9HMV8SyFAuQ421Hk/9/&#10;sPRyc+2QKAt8jJEmClK0+73/uXvY3+8e0O7X/vv+x/4eHUeiKuvHoD+31649edjGqGvuVPxDPKhO&#10;5G47clkdEIXL4SgfDIeQAwqyUf5+lA8jaPZobZ0Pn5hRKG4gROPEndGByDlwJmXil2wufGjMDuqA&#10;ET1rfEm7sJUsuiP1F8YhOHg9T9aprNhMOrQhUBCEUqZDvxGtSMma62EPvta3ziJ5mgAjMhdSdtgt&#10;QCzZl9iNr61+NGWpKjvj3t8ca4w7i/QyMNIZK6GNew1AQlTty43+gaSGmshSqBd1SvwgasabhSm3&#10;UAzONF3iLT0XkIkL4sM1cdAWkDxo9XAFC5emKrBpdxhBsu5eu4/6KZV3GFXQZgX239bEMYzkZw11&#10;POoPBrEv02Ew/JDDwT2VLJ5K9FrNDCSuD0PF0rSN+kEettwZdQsTYRpfBRHRFDwrMA3ucJiFpv1h&#10;plA2nSY16EVLwoWeWxrBI8+xum7qW+JsW44BCvnSHFqSjJ9VYqMbLbWZroPhIpXpI69tBqCPUym1&#10;MycOiqfnpPU4GSd/AAAA//8DAFBLAwQUAAYACAAAACEAErIkpOAAAAAKAQAADwAAAGRycy9kb3du&#10;cmV2LnhtbEyPwU7DMAyG70i8Q2QkbltKNbauNJ0AgYQ4THRMO6eNaas1TmmytfD0mBMcbX/6/f3Z&#10;ZrKdOOPgW0cKbuYRCKTKmZZqBfv351kCwgdNRneOUMEXetjklxeZTo0bqcDzLtSCQ8inWkETQp9K&#10;6asGrfZz1yPx7cMNVgceh1qaQY8cbjsZR9FSWt0Sf2h0j48NVsfdySp4+27L7VMfXPJ5fMWxiouX&#10;h0Oh1PXVdH8HIuAU/mD41Wd1yNmpdCcyXnQKZqvollEF8XoBgoFkGfOiZHK1WIPMM/m/Qv4DAAD/&#10;/wMAUEsBAi0AFAAGAAgAAAAhALaDOJL+AAAA4QEAABMAAAAAAAAAAAAAAAAAAAAAAFtDb250ZW50&#10;X1R5cGVzXS54bWxQSwECLQAUAAYACAAAACEAOP0h/9YAAACUAQAACwAAAAAAAAAAAAAAAAAvAQAA&#10;X3JlbHMvLnJlbHNQSwECLQAUAAYACAAAACEArNCEkZ8CAABhBQAADgAAAAAAAAAAAAAAAAAuAgAA&#10;ZHJzL2Uyb0RvYy54bWxQSwECLQAUAAYACAAAACEAErIkpOAAAAAKAQAADwAAAAAAAAAAAAAAAAD5&#10;BAAAZHJzL2Rvd25yZXYueG1sUEsFBgAAAAAEAAQA8wAAAAYGAAAAAA==&#10;" fillcolor="#4f81bd [3204]" strokecolor="#243f60 [1604]" strokeweight="2pt">
                <v:textbox>
                  <w:txbxContent>
                    <w:p w:rsidR="00007A27" w:rsidRDefault="00007A27" w:rsidP="00007A27">
                      <w:pPr>
                        <w:jc w:val="center"/>
                      </w:pPr>
                      <w:r>
                        <w:rPr>
                          <w:rFonts w:hint="cs"/>
                          <w:sz w:val="32"/>
                          <w:szCs w:val="32"/>
                          <w:rtl/>
                          <w:lang w:bidi="ar-IQ"/>
                        </w:rPr>
                        <w:t>الحروب بين قوى اقليمية صغيرة ولا تتدخل القوى الكبرى بشكل مباشر وانما بشكل غير مباشر</w:t>
                      </w:r>
                    </w:p>
                  </w:txbxContent>
                </v:textbox>
              </v:shape>
            </w:pict>
          </mc:Fallback>
        </mc:AlternateContent>
      </w:r>
    </w:p>
    <w:p w:rsidR="00007A27" w:rsidRDefault="00007A27" w:rsidP="00007A27">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p>
    <w:p w:rsidR="00007A27" w:rsidRDefault="00007A27" w:rsidP="00007A27">
      <w:pPr>
        <w:tabs>
          <w:tab w:val="left" w:pos="3165"/>
        </w:tabs>
        <w:bidi/>
        <w:jc w:val="both"/>
        <w:rPr>
          <w:sz w:val="32"/>
          <w:szCs w:val="32"/>
          <w:rtl/>
          <w:lang w:bidi="ar-IQ"/>
        </w:rPr>
      </w:pPr>
    </w:p>
    <w:p w:rsidR="009C4A46" w:rsidRDefault="009C4A46" w:rsidP="00007A27">
      <w:pPr>
        <w:tabs>
          <w:tab w:val="left" w:pos="3165"/>
        </w:tabs>
        <w:bidi/>
        <w:jc w:val="both"/>
        <w:rPr>
          <w:sz w:val="32"/>
          <w:szCs w:val="32"/>
          <w:rtl/>
          <w:lang w:bidi="ar-IQ"/>
        </w:rPr>
      </w:pPr>
    </w:p>
    <w:p w:rsidR="00007A27" w:rsidRDefault="009E097B" w:rsidP="00007A27">
      <w:pPr>
        <w:tabs>
          <w:tab w:val="left" w:pos="3165"/>
        </w:tabs>
        <w:bidi/>
        <w:jc w:val="both"/>
        <w:rPr>
          <w:sz w:val="32"/>
          <w:szCs w:val="32"/>
          <w:rtl/>
          <w:lang w:bidi="ar-IQ"/>
        </w:rPr>
      </w:pPr>
      <w:r>
        <w:rPr>
          <w:rFonts w:hint="cs"/>
          <w:sz w:val="32"/>
          <w:szCs w:val="32"/>
          <w:rtl/>
          <w:lang w:bidi="ar-IQ"/>
        </w:rPr>
        <w:t>3.</w:t>
      </w:r>
    </w:p>
    <w:p w:rsidR="009E097B" w:rsidRDefault="009E097B" w:rsidP="009E097B">
      <w:pPr>
        <w:tabs>
          <w:tab w:val="left" w:pos="3165"/>
        </w:tabs>
        <w:bidi/>
        <w:jc w:val="both"/>
        <w:rPr>
          <w:sz w:val="32"/>
          <w:szCs w:val="32"/>
          <w:rtl/>
          <w:lang w:bidi="ar-IQ"/>
        </w:rPr>
      </w:pPr>
    </w:p>
    <w:p w:rsidR="00007A27" w:rsidRDefault="009E097B" w:rsidP="00007A27">
      <w:pPr>
        <w:tabs>
          <w:tab w:val="left" w:pos="3165"/>
        </w:tabs>
        <w:bidi/>
        <w:jc w:val="both"/>
        <w:rPr>
          <w:sz w:val="32"/>
          <w:szCs w:val="32"/>
          <w:rtl/>
          <w:lang w:bidi="ar-IQ"/>
        </w:rPr>
      </w:pPr>
      <w:r>
        <w:rPr>
          <w:rFonts w:hint="cs"/>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74930</wp:posOffset>
                </wp:positionV>
                <wp:extent cx="6067425" cy="904875"/>
                <wp:effectExtent l="0" t="0" r="28575" b="28575"/>
                <wp:wrapNone/>
                <wp:docPr id="7" name="تمرير أفقي 7"/>
                <wp:cNvGraphicFramePr/>
                <a:graphic xmlns:a="http://schemas.openxmlformats.org/drawingml/2006/main">
                  <a:graphicData uri="http://schemas.microsoft.com/office/word/2010/wordprocessingShape">
                    <wps:wsp>
                      <wps:cNvSpPr/>
                      <wps:spPr>
                        <a:xfrm>
                          <a:off x="0" y="0"/>
                          <a:ext cx="6067425" cy="9048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097B" w:rsidRDefault="009E097B" w:rsidP="009E097B">
                            <w:pPr>
                              <w:tabs>
                                <w:tab w:val="left" w:pos="3165"/>
                              </w:tabs>
                              <w:bidi/>
                              <w:jc w:val="both"/>
                              <w:rPr>
                                <w:sz w:val="32"/>
                                <w:szCs w:val="32"/>
                                <w:rtl/>
                                <w:lang w:bidi="ar-IQ"/>
                              </w:rPr>
                            </w:pPr>
                            <w:r>
                              <w:rPr>
                                <w:rFonts w:hint="cs"/>
                                <w:sz w:val="32"/>
                                <w:szCs w:val="32"/>
                                <w:rtl/>
                                <w:lang w:bidi="ar-IQ"/>
                              </w:rPr>
                              <w:t>الحروب التي تندلع بين قوتين اقليميتين وتستخدم فيها اسلحة تقليدية ومسرح العمليات محدود بنطاق جغرافي محدود</w:t>
                            </w:r>
                          </w:p>
                          <w:p w:rsidR="009E097B" w:rsidRDefault="009E097B" w:rsidP="009E097B">
                            <w:pPr>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تمرير أفقي 7" o:spid="_x0000_s1031" type="#_x0000_t98" style="position:absolute;left:0;text-align:left;margin-left:-52.5pt;margin-top:5.9pt;width:477.75pt;height:7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dYngIAAGEFAAAOAAAAZHJzL2Uyb0RvYy54bWysVM1OGzEQvlfqO1i+l91ECYEoGxSBqCoh&#10;QA0VZ8drE0v+q+1kN9xaqRdeg1tvvE3yNh17NwsC1EPVPXhtz8znmW9+Jie1kmjNnBdGF7h3kGPE&#10;NDWl0HcF/nZz/ukIIx+ILok0mhV4wzw+mX78MKnsmPXN0siSOQQg2o8rW+BlCHacZZ4umSL+wFim&#10;QciNUyTA0d1lpSMVoCuZ9fP8MKuMK60zlHkPt2eNEE8TPueMhivOPQtIFhh8C2l1aV3ENZtOyPjO&#10;EbsUtHWD/IMXiggNj3ZQZyQQtHLiDZQS1BlveDigRmWGc0FZigGi6eWvopkviWUpFiDH244m//9g&#10;6eX62iFRFniEkSYKUrT9vfu1fdo9bJ/Q9nH3Y/dz94BGkajK+jHoz+21a08etjHqmjsV/xAPqhO5&#10;m45cVgdE4fIwPxwN+kOMKMiO88HRaBhBs2dr63z4zIxCcQMhGifujQ5EzoEzKRO/ZH3hQ2O2VweM&#10;6FnjS9qFjWTRHam/Mg7Bwev9ZJ3Kip1Kh9YECoJQynToNaIlKVlzPczha33rLJKnCTAicyFlh90C&#10;xJJ9i9342upHU5aqsjPO/+ZYY9xZpJeBkc5YCW3cewASompfbvT3JDXURJZCvahT4lMa4s3ClBso&#10;BmeaLvGWngvIxAXx4Zo4aAtoIGj1cAULl6YqsGl3GEGy7t+7j/oplfcYVdBmBfbfV8QxjOQXDXV8&#10;3BsMYl+mw2A46sPBvZQsXkr0Sp0aSFwPhoqlaRv1g9xvuTPqFibCLL4KIqIpeFZgGtz+cBqa9oeZ&#10;QtlsltSgFy0JF3puaQSPPMfquqlvibNtOQYo5Euzb0kyflWJjW601Ga2CoaLVKbPvLYZgD5OpdTO&#10;nDgoXp6T1vNknP4BAAD//wMAUEsDBBQABgAIAAAAIQDSO1Cs4AAAAAsBAAAPAAAAZHJzL2Rvd25y&#10;ZXYueG1sTI9BT4QwEIXvJv6HZky87basYghSNmo0MR6MrMZzoSOQpVOk3QX99Y4nPc57L2/eV2wX&#10;N4gjTqH3pCFZKxBIjbc9tRreXh9WGYgQDVkzeEINXxhgW56eFCa3fqYKj7vYCi6hkBsNXYxjLmVo&#10;OnQmrP2IxN6Hn5yJfE6ttJOZudwNcqPUlXSmJ/7QmRHvOmz2u4PT8PLd18/3Y/TZ5/4J52ZTPd6+&#10;V1qfny031yAiLvEvDL/zeTqUvKn2B7JBDBpWiUoZJrKTMAMnslSlIGoW0ssLkGUh/zOUPwAAAP//&#10;AwBQSwECLQAUAAYACAAAACEAtoM4kv4AAADhAQAAEwAAAAAAAAAAAAAAAAAAAAAAW0NvbnRlbnRf&#10;VHlwZXNdLnhtbFBLAQItABQABgAIAAAAIQA4/SH/1gAAAJQBAAALAAAAAAAAAAAAAAAAAC8BAABf&#10;cmVscy8ucmVsc1BLAQItABQABgAIAAAAIQDfandYngIAAGEFAAAOAAAAAAAAAAAAAAAAAC4CAABk&#10;cnMvZTJvRG9jLnhtbFBLAQItABQABgAIAAAAIQDSO1Cs4AAAAAsBAAAPAAAAAAAAAAAAAAAAAPgE&#10;AABkcnMvZG93bnJldi54bWxQSwUGAAAAAAQABADzAAAABQYAAAAA&#10;" fillcolor="#4f81bd [3204]" strokecolor="#243f60 [1604]" strokeweight="2pt">
                <v:textbox>
                  <w:txbxContent>
                    <w:p w:rsidR="009E097B" w:rsidRDefault="009E097B" w:rsidP="009E097B">
                      <w:pPr>
                        <w:tabs>
                          <w:tab w:val="left" w:pos="3165"/>
                        </w:tabs>
                        <w:bidi/>
                        <w:jc w:val="both"/>
                        <w:rPr>
                          <w:rFonts w:hint="cs"/>
                          <w:sz w:val="32"/>
                          <w:szCs w:val="32"/>
                          <w:rtl/>
                          <w:lang w:bidi="ar-IQ"/>
                        </w:rPr>
                      </w:pPr>
                      <w:r>
                        <w:rPr>
                          <w:rFonts w:hint="cs"/>
                          <w:sz w:val="32"/>
                          <w:szCs w:val="32"/>
                          <w:rtl/>
                          <w:lang w:bidi="ar-IQ"/>
                        </w:rPr>
                        <w:t>الحروب التي تندلع بين قوتين اقليميتين وتستخدم فيها اسلحة تقليدية ومسرح العمليات محدود بنطاق جغرافي محدود</w:t>
                      </w:r>
                    </w:p>
                    <w:p w:rsidR="009E097B" w:rsidRDefault="009E097B" w:rsidP="009E097B">
                      <w:pPr>
                        <w:jc w:val="center"/>
                        <w:rPr>
                          <w:lang w:bidi="ar-IQ"/>
                        </w:rPr>
                      </w:pPr>
                    </w:p>
                  </w:txbxContent>
                </v:textbox>
              </v:shape>
            </w:pict>
          </mc:Fallback>
        </mc:AlternateContent>
      </w:r>
    </w:p>
    <w:p w:rsidR="00007A27" w:rsidRDefault="00007A27" w:rsidP="00007A27">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r>
        <w:rPr>
          <w:rFonts w:hint="cs"/>
          <w:sz w:val="32"/>
          <w:szCs w:val="32"/>
          <w:rtl/>
          <w:lang w:bidi="ar-IQ"/>
        </w:rPr>
        <w:t>4.</w:t>
      </w:r>
    </w:p>
    <w:p w:rsidR="009E097B" w:rsidRDefault="009E097B" w:rsidP="009E097B">
      <w:pPr>
        <w:tabs>
          <w:tab w:val="left" w:pos="3165"/>
        </w:tabs>
        <w:bidi/>
        <w:jc w:val="both"/>
        <w:rPr>
          <w:sz w:val="32"/>
          <w:szCs w:val="32"/>
          <w:rtl/>
          <w:lang w:bidi="ar-IQ"/>
        </w:rPr>
      </w:pPr>
      <w:r>
        <w:rPr>
          <w:rFonts w:hint="cs"/>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139700</wp:posOffset>
                </wp:positionV>
                <wp:extent cx="5724525" cy="942975"/>
                <wp:effectExtent l="0" t="0" r="28575" b="28575"/>
                <wp:wrapNone/>
                <wp:docPr id="8" name="تمرير أفقي 8"/>
                <wp:cNvGraphicFramePr/>
                <a:graphic xmlns:a="http://schemas.openxmlformats.org/drawingml/2006/main">
                  <a:graphicData uri="http://schemas.microsoft.com/office/word/2010/wordprocessingShape">
                    <wps:wsp>
                      <wps:cNvSpPr/>
                      <wps:spPr>
                        <a:xfrm>
                          <a:off x="0" y="0"/>
                          <a:ext cx="5724525" cy="9429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097B" w:rsidRDefault="009E097B" w:rsidP="009E097B">
                            <w:pPr>
                              <w:tabs>
                                <w:tab w:val="left" w:pos="3165"/>
                              </w:tabs>
                              <w:bidi/>
                              <w:jc w:val="both"/>
                              <w:rPr>
                                <w:sz w:val="32"/>
                                <w:szCs w:val="32"/>
                                <w:rtl/>
                                <w:lang w:bidi="ar-IQ"/>
                              </w:rPr>
                            </w:pPr>
                            <w:r>
                              <w:rPr>
                                <w:rFonts w:hint="cs"/>
                                <w:sz w:val="32"/>
                                <w:szCs w:val="32"/>
                                <w:rtl/>
                                <w:lang w:bidi="ar-IQ"/>
                              </w:rPr>
                              <w:t xml:space="preserve">الحرب التي فيها استخدام للأسلحة النووية ضد اهداف عسكرية محدودة النطاق </w:t>
                            </w:r>
                          </w:p>
                          <w:p w:rsidR="009E097B" w:rsidRDefault="009E097B" w:rsidP="009E097B">
                            <w:pPr>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تمرير أفقي 8" o:spid="_x0000_s1032" type="#_x0000_t98" style="position:absolute;left:0;text-align:left;margin-left:-35.25pt;margin-top:11pt;width:450.75pt;height:7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mnwIAAGEFAAAOAAAAZHJzL2Uyb0RvYy54bWysVM1OGzEQvlfqO1i+l02ihJ+IDYpAVJUQ&#10;oIaKs+O1iSWvx7Wd7IZbK/XCa3DrjbdJ3qZj72ZBgHqomsPG9sx8nvnmGx+f1KUmK+G8ApPT/l6P&#10;EmE4FMrc5fTbzfmnQ0p8YKZgGozI6Vp4ejL5+OG4smMxgAXoQjiCIMaPK5vTRQh2nGWeL0TJ/B5Y&#10;YdAowZUs4NbdZYVjFaKXOhv0evtZBa6wDrjwHk/PGiOdJHwpBQ9XUnoRiM4p5hbS16XvPH6zyTEb&#10;3zlmF4q3abB/yKJkyuClHdQZC4wsnXoDVSruwIMMexzKDKRUXKQasJp+71U1swWzItWC5Hjb0eT/&#10;Hyy/XF07ooqcYqMMK7FFm9/bX5un7cPmiWwetz+2P7cP5DASVVk/Rv+ZvXbtzuMyVl1LV8Z/rIfU&#10;idx1R66oA+F4ODoYDEeDESUcbUfDwdHBKIJmz9HW+fBZQEniAksEp+7BBKZnyJnWiV+2uvChCdu5&#10;I0bMrMklrcJai5iONl+FxOLw9kGKTrISp9qRFUNBMM6FCf3GtGCFaI5HPfy1uXURKdMEGJGl0rrD&#10;bgGiZN9iN7m2/jFUJFV2wb2/JdYEdxHpZmSkCy6VAfcegMaq2psb/x1JDTWRpVDP69T4/egZT+ZQ&#10;rFEMDpop8ZafK+zEBfPhmjkcCxwgHPVwhR+pocoptCtKsFn3751H/9TKe0oqHLOc+u9L5gQl+otB&#10;HR/1h8M4l2kzRI3gxr20zF9azLI8BWxcHx8Vy9My+ge9W0oH5S2+CNN4K5qY4ZhZTnlwu81paMYf&#10;3xQuptPkhrNoWbgwM8sjeOQ5quumvmXOtnIMKORL2I0kG79SYuMbIw1MlwGkSjJ95rXtAM5xklL7&#10;5sSH4uU+eT2/jJM/AAAA//8DAFBLAwQUAAYACAAAACEAT+hT8d8AAAAKAQAADwAAAGRycy9kb3du&#10;cmV2LnhtbEyPwU7DMBBE70j8g7VI3FqnqYAojVMBKhLigEhBnJ14m0SN1yF2m9Cv7/YEtx3N0+xM&#10;tp5sJ444+NaRgsU8AoFUOdNSreDr82WWgPBBk9GdI1Twix7W+fVVplPjRirwuA214BDyqVbQhNCn&#10;UvqqQav93PVI7O3cYHVgOdTSDHrkcNvJOIrupdUt8YdG9/jcYLXfHqyCj1Nbvm/64JKf/RuOVVy8&#10;Pn0XSt3eTI8rEAGn8AfDpT5Xh5w7le5AxotOwewhumNUQRzzJgaS5YKPksmLI/NM/p+QnwEAAP//&#10;AwBQSwECLQAUAAYACAAAACEAtoM4kv4AAADhAQAAEwAAAAAAAAAAAAAAAAAAAAAAW0NvbnRlbnRf&#10;VHlwZXNdLnhtbFBLAQItABQABgAIAAAAIQA4/SH/1gAAAJQBAAALAAAAAAAAAAAAAAAAAC8BAABf&#10;cmVscy8ucmVsc1BLAQItABQABgAIAAAAIQAnx+DmnwIAAGEFAAAOAAAAAAAAAAAAAAAAAC4CAABk&#10;cnMvZTJvRG9jLnhtbFBLAQItABQABgAIAAAAIQBP6FPx3wAAAAoBAAAPAAAAAAAAAAAAAAAAAPkE&#10;AABkcnMvZG93bnJldi54bWxQSwUGAAAAAAQABADzAAAABQYAAAAA&#10;" fillcolor="#4f81bd [3204]" strokecolor="#243f60 [1604]" strokeweight="2pt">
                <v:textbox>
                  <w:txbxContent>
                    <w:p w:rsidR="009E097B" w:rsidRDefault="009E097B" w:rsidP="009E097B">
                      <w:pPr>
                        <w:tabs>
                          <w:tab w:val="left" w:pos="3165"/>
                        </w:tabs>
                        <w:bidi/>
                        <w:jc w:val="both"/>
                        <w:rPr>
                          <w:rFonts w:hint="cs"/>
                          <w:sz w:val="32"/>
                          <w:szCs w:val="32"/>
                          <w:rtl/>
                          <w:lang w:bidi="ar-IQ"/>
                        </w:rPr>
                      </w:pPr>
                      <w:r>
                        <w:rPr>
                          <w:rFonts w:hint="cs"/>
                          <w:sz w:val="32"/>
                          <w:szCs w:val="32"/>
                          <w:rtl/>
                          <w:lang w:bidi="ar-IQ"/>
                        </w:rPr>
                        <w:t xml:space="preserve">الحرب التي فيها استخدام للأسلحة النووية ضد اهداف عسكرية محدودة النطاق </w:t>
                      </w:r>
                    </w:p>
                    <w:p w:rsidR="009E097B" w:rsidRDefault="009E097B" w:rsidP="009E097B">
                      <w:pPr>
                        <w:jc w:val="center"/>
                        <w:rPr>
                          <w:lang w:bidi="ar-IQ"/>
                        </w:rPr>
                      </w:pPr>
                    </w:p>
                  </w:txbxContent>
                </v:textbox>
              </v:shape>
            </w:pict>
          </mc:Fallback>
        </mc:AlternateContent>
      </w: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r>
        <w:rPr>
          <w:rFonts w:hint="cs"/>
          <w:sz w:val="32"/>
          <w:szCs w:val="32"/>
          <w:rtl/>
          <w:lang w:bidi="ar-IQ"/>
        </w:rPr>
        <w:t>5.</w:t>
      </w: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r>
        <w:rPr>
          <w:rFonts w:hint="cs"/>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114300</wp:posOffset>
                </wp:positionV>
                <wp:extent cx="6296025" cy="1123950"/>
                <wp:effectExtent l="0" t="0" r="28575" b="19050"/>
                <wp:wrapNone/>
                <wp:docPr id="9" name="تمرير أفقي 9"/>
                <wp:cNvGraphicFramePr/>
                <a:graphic xmlns:a="http://schemas.openxmlformats.org/drawingml/2006/main">
                  <a:graphicData uri="http://schemas.microsoft.com/office/word/2010/wordprocessingShape">
                    <wps:wsp>
                      <wps:cNvSpPr/>
                      <wps:spPr>
                        <a:xfrm>
                          <a:off x="0" y="0"/>
                          <a:ext cx="6296025" cy="11239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097B" w:rsidRDefault="009E097B" w:rsidP="009E097B">
                            <w:pPr>
                              <w:tabs>
                                <w:tab w:val="left" w:pos="3165"/>
                              </w:tabs>
                              <w:bidi/>
                              <w:jc w:val="both"/>
                              <w:rPr>
                                <w:sz w:val="32"/>
                                <w:szCs w:val="32"/>
                                <w:rtl/>
                                <w:lang w:bidi="ar-IQ"/>
                              </w:rPr>
                            </w:pPr>
                            <w:r>
                              <w:rPr>
                                <w:rFonts w:hint="cs"/>
                                <w:sz w:val="32"/>
                                <w:szCs w:val="32"/>
                                <w:rtl/>
                                <w:lang w:bidi="ar-IQ"/>
                              </w:rPr>
                              <w:t>الحرب التي تكون احد اطرافها قوة نووية تستخدم اسلحتها النووية التقليدية او التكتيكية ضد دولة صغيرة.</w:t>
                            </w:r>
                          </w:p>
                          <w:p w:rsidR="009E097B" w:rsidRDefault="009E097B" w:rsidP="009E097B">
                            <w:pPr>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تمرير أفقي 9" o:spid="_x0000_s1033" type="#_x0000_t98" style="position:absolute;left:0;text-align:left;margin-left:-45pt;margin-top:9pt;width:495.75pt;height: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DjowIAAGIFAAAOAAAAZHJzL2Uyb0RvYy54bWysVM1OGzEQvlfqO1i+l/1pAk3EBkVBVJUQ&#10;oIaKs+O1iSWv7dpOdsOtlbjwGr31xtskb9Oxd7MgQD1UzcHx7Mx8M/PNjI9PmkqiNbNOaFXg7CDF&#10;iCmqS6FuC/zt+uzDJ4ycJ6okUitW4A1z+GTy/t1xbcYs10stS2YRgCg3rk2Bl96bcZI4umQVcQfa&#10;MAVKrm1FPIj2NiktqQG9kkmepodJrW1prKbMOfh62irxJOJzzqi/5Nwxj2SBITcfTxvPRTiTyTEZ&#10;31piloJ2aZB/yKIiQkHQHuqUeIJWVryCqgS12mnuD6iuEs25oCzWANVk6Ytq5ktiWKwFyHGmp8n9&#10;P1h6sb6ySJQFHmGkSAUt2v7e3W8fdw/bR7T9tfux+7l7QKNAVG3cGOzn5sp2koNrqLrhtgr/UA9q&#10;IrmbnlzWeETh42E+OkzzIUYUdFmWfxwNI/3Jk7uxzn9mukLhAjVqK+608kTOgTQpI8Fkfe48hAe3&#10;vTkIIbU2mXjzG8lCPlJ9ZRyqg/B59I5zxWbSojWBiSCUMuWzVrUkJWs/D1P4hYohSO8RpQgYkLmQ&#10;ssfuAMLMvsZuYTr74MriWPbO6d8Sa517jxgZGOmdK6G0fQtAQlVd5NZ+T1JLTWDJN4smdv5o39yF&#10;LjcwDVa3a+IMPRPQiXPi/BWxsBewQbDr/hIOLnVdYN3dMIJm3b31PdjHVt5hVMOeFdh9XxHLMJJf&#10;FAzyKBsMwmJGYTA8ykGwzzWL5xq1qmYaGpfBq2JovAZ7L/dXbnV1A0/CNEQFFVEUMisw9XYvzHy7&#10;//CoUDadRjNYRkP8uZobGsADz2G6rpsbYk03jh4m+ULvd5KMX0xiaxs8lZ6uvOYijmlguuW16wAs&#10;chyl7tEJL8VzOVo9PY2TPwAAAP//AwBQSwMEFAAGAAgAAAAhABiPMs/gAAAACgEAAA8AAABkcnMv&#10;ZG93bnJldi54bWxMj0FPwzAMhe9I/IfISNy2ZJOG2q7pBAgkxAHRgXZOG9NWa5zSZGvh12NOcLLs&#10;9/T8vXw3u16ccQydJw2rpQKBVHvbUaPh/e1xkYAI0ZA1vSfU8IUBdsXlRW4y6ycq8byPjeAQCpnR&#10;0MY4ZFKGukVnwtIPSKx9+NGZyOvYSDuaicNdL9dK3UhnOuIPrRnwvsX6uD85Da/fXfXyMESffB6f&#10;carX5dPdodT6+mq+3YKIOMc/M/ziMzoUzFT5E9kgeg2LVHGXyELCkw2pWm1AVHxINwpkkcv/FYof&#10;AAAA//8DAFBLAQItABQABgAIAAAAIQC2gziS/gAAAOEBAAATAAAAAAAAAAAAAAAAAAAAAABbQ29u&#10;dGVudF9UeXBlc10ueG1sUEsBAi0AFAAGAAgAAAAhADj9If/WAAAAlAEAAAsAAAAAAAAAAAAAAAAA&#10;LwEAAF9yZWxzLy5yZWxzUEsBAi0AFAAGAAgAAAAhAFMPMOOjAgAAYgUAAA4AAAAAAAAAAAAAAAAA&#10;LgIAAGRycy9lMm9Eb2MueG1sUEsBAi0AFAAGAAgAAAAhABiPMs/gAAAACgEAAA8AAAAAAAAAAAAA&#10;AAAA/QQAAGRycy9kb3ducmV2LnhtbFBLBQYAAAAABAAEAPMAAAAKBgAAAAA=&#10;" fillcolor="#4f81bd [3204]" strokecolor="#243f60 [1604]" strokeweight="2pt">
                <v:textbox>
                  <w:txbxContent>
                    <w:p w:rsidR="009E097B" w:rsidRDefault="009E097B" w:rsidP="009E097B">
                      <w:pPr>
                        <w:tabs>
                          <w:tab w:val="left" w:pos="3165"/>
                        </w:tabs>
                        <w:bidi/>
                        <w:jc w:val="both"/>
                        <w:rPr>
                          <w:sz w:val="32"/>
                          <w:szCs w:val="32"/>
                          <w:rtl/>
                          <w:lang w:bidi="ar-IQ"/>
                        </w:rPr>
                      </w:pPr>
                      <w:r>
                        <w:rPr>
                          <w:rFonts w:hint="cs"/>
                          <w:sz w:val="32"/>
                          <w:szCs w:val="32"/>
                          <w:rtl/>
                          <w:lang w:bidi="ar-IQ"/>
                        </w:rPr>
                        <w:t>الحرب التي تكون احد اطرافها قوة نووية تستخدم اسلحتها النووية التقليدية او التكتيكية ضد دولة صغيرة.</w:t>
                      </w:r>
                    </w:p>
                    <w:p w:rsidR="009E097B" w:rsidRDefault="009E097B" w:rsidP="009E097B">
                      <w:pPr>
                        <w:jc w:val="center"/>
                        <w:rPr>
                          <w:lang w:bidi="ar-IQ"/>
                        </w:rPr>
                      </w:pPr>
                    </w:p>
                  </w:txbxContent>
                </v:textbox>
              </v:shape>
            </w:pict>
          </mc:Fallback>
        </mc:AlternateContent>
      </w: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E097B" w:rsidRDefault="009E097B" w:rsidP="009E097B">
      <w:pPr>
        <w:tabs>
          <w:tab w:val="left" w:pos="3165"/>
        </w:tabs>
        <w:bidi/>
        <w:jc w:val="both"/>
        <w:rPr>
          <w:sz w:val="32"/>
          <w:szCs w:val="32"/>
          <w:rtl/>
          <w:lang w:bidi="ar-IQ"/>
        </w:rPr>
      </w:pPr>
    </w:p>
    <w:p w:rsidR="009A5B3A" w:rsidRDefault="009A5B3A" w:rsidP="00565B80">
      <w:pPr>
        <w:tabs>
          <w:tab w:val="left" w:pos="3165"/>
        </w:tabs>
        <w:jc w:val="right"/>
        <w:rPr>
          <w:sz w:val="32"/>
          <w:szCs w:val="32"/>
          <w:rtl/>
        </w:rPr>
      </w:pPr>
    </w:p>
    <w:p w:rsidR="009E097B" w:rsidRDefault="009E097B" w:rsidP="00565B80">
      <w:pPr>
        <w:tabs>
          <w:tab w:val="left" w:pos="3165"/>
        </w:tabs>
        <w:jc w:val="right"/>
        <w:rPr>
          <w:sz w:val="32"/>
          <w:szCs w:val="32"/>
          <w:rtl/>
        </w:rPr>
      </w:pPr>
    </w:p>
    <w:p w:rsidR="009E097B" w:rsidRDefault="009E097B" w:rsidP="00565B80">
      <w:pPr>
        <w:tabs>
          <w:tab w:val="left" w:pos="3165"/>
        </w:tabs>
        <w:jc w:val="right"/>
        <w:rPr>
          <w:sz w:val="32"/>
          <w:szCs w:val="32"/>
          <w:rtl/>
        </w:rPr>
      </w:pPr>
    </w:p>
    <w:p w:rsidR="009E097B" w:rsidRDefault="009E097B" w:rsidP="00565B80">
      <w:pPr>
        <w:tabs>
          <w:tab w:val="left" w:pos="3165"/>
        </w:tabs>
        <w:jc w:val="right"/>
        <w:rPr>
          <w:sz w:val="32"/>
          <w:szCs w:val="32"/>
          <w:rtl/>
        </w:rPr>
      </w:pPr>
    </w:p>
    <w:p w:rsidR="009E097B" w:rsidRDefault="009E097B" w:rsidP="00565B80">
      <w:pPr>
        <w:tabs>
          <w:tab w:val="left" w:pos="3165"/>
        </w:tabs>
        <w:jc w:val="right"/>
        <w:rPr>
          <w:sz w:val="32"/>
          <w:szCs w:val="32"/>
          <w:rtl/>
        </w:rPr>
      </w:pPr>
    </w:p>
    <w:p w:rsidR="009E097B" w:rsidRDefault="009E097B" w:rsidP="00565B80">
      <w:pPr>
        <w:tabs>
          <w:tab w:val="left" w:pos="3165"/>
        </w:tabs>
        <w:jc w:val="right"/>
        <w:rPr>
          <w:sz w:val="32"/>
          <w:szCs w:val="32"/>
          <w:rtl/>
        </w:rPr>
      </w:pPr>
    </w:p>
    <w:p w:rsidR="009E097B" w:rsidRDefault="009E097B" w:rsidP="00565B80">
      <w:pPr>
        <w:tabs>
          <w:tab w:val="left" w:pos="3165"/>
        </w:tabs>
        <w:jc w:val="right"/>
        <w:rPr>
          <w:sz w:val="32"/>
          <w:szCs w:val="32"/>
          <w:rtl/>
        </w:rPr>
      </w:pPr>
    </w:p>
    <w:p w:rsidR="00EE3E73" w:rsidRDefault="00EE3E73" w:rsidP="00565B80">
      <w:pPr>
        <w:tabs>
          <w:tab w:val="left" w:pos="3165"/>
        </w:tabs>
        <w:jc w:val="right"/>
        <w:rPr>
          <w:sz w:val="32"/>
          <w:szCs w:val="32"/>
          <w:rtl/>
        </w:rPr>
      </w:pPr>
    </w:p>
    <w:p w:rsidR="00EE3E73" w:rsidRDefault="00EE3E73" w:rsidP="00565B80">
      <w:pPr>
        <w:tabs>
          <w:tab w:val="left" w:pos="3165"/>
        </w:tabs>
        <w:jc w:val="right"/>
        <w:rPr>
          <w:sz w:val="32"/>
          <w:szCs w:val="32"/>
          <w:rtl/>
        </w:rPr>
      </w:pPr>
    </w:p>
    <w:p w:rsidR="009E097B" w:rsidRDefault="009E097B" w:rsidP="00565B80">
      <w:pPr>
        <w:tabs>
          <w:tab w:val="left" w:pos="3165"/>
        </w:tabs>
        <w:jc w:val="right"/>
        <w:rPr>
          <w:sz w:val="32"/>
          <w:szCs w:val="32"/>
          <w:rtl/>
        </w:rPr>
      </w:pPr>
      <w:r>
        <w:rPr>
          <w:rFonts w:hint="cs"/>
          <w:noProof/>
          <w:sz w:val="32"/>
          <w:szCs w:val="32"/>
          <w:rtl/>
        </w:rPr>
        <mc:AlternateContent>
          <mc:Choice Requires="wps">
            <w:drawing>
              <wp:anchor distT="0" distB="0" distL="114300" distR="114300" simplePos="0" relativeHeight="251667456" behindDoc="0" locked="0" layoutInCell="1" allowOverlap="1" wp14:anchorId="4A26218A" wp14:editId="33E17BFB">
                <wp:simplePos x="0" y="0"/>
                <wp:positionH relativeFrom="column">
                  <wp:posOffset>2609850</wp:posOffset>
                </wp:positionH>
                <wp:positionV relativeFrom="paragraph">
                  <wp:posOffset>59055</wp:posOffset>
                </wp:positionV>
                <wp:extent cx="2476500" cy="638175"/>
                <wp:effectExtent l="0" t="0" r="19050" b="28575"/>
                <wp:wrapNone/>
                <wp:docPr id="10" name="مخطط انسيابي: تخزين بالوصول التسلسلي 10"/>
                <wp:cNvGraphicFramePr/>
                <a:graphic xmlns:a="http://schemas.openxmlformats.org/drawingml/2006/main">
                  <a:graphicData uri="http://schemas.microsoft.com/office/word/2010/wordprocessingShape">
                    <wps:wsp>
                      <wps:cNvSpPr/>
                      <wps:spPr>
                        <a:xfrm>
                          <a:off x="0" y="0"/>
                          <a:ext cx="2476500" cy="638175"/>
                        </a:xfrm>
                        <a:prstGeom prst="flowChartMagnetic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097B" w:rsidRDefault="009E097B" w:rsidP="009E097B">
                            <w:pPr>
                              <w:jc w:val="center"/>
                            </w:pPr>
                            <w:r>
                              <w:rPr>
                                <w:rFonts w:hint="cs"/>
                                <w:sz w:val="32"/>
                                <w:szCs w:val="32"/>
                                <w:rtl/>
                              </w:rPr>
                              <w:t>الحروب الوقائية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تخزين بالوصول التسلسلي 10" o:spid="_x0000_s1034" type="#_x0000_t131" style="position:absolute;left:0;text-align:left;margin-left:205.5pt;margin-top:4.65pt;width:19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m3ywIAAJgFAAAOAAAAZHJzL2Uyb0RvYy54bWysVM1u2zAMvg/YOwi6r06y9GdGnSJI0WFA&#10;1xZrh54VWYoNyJImKXGyc1cUeZEWO+ywYuir2G8zSnbcYi12GHawLInkR4r8yP2DZSHQghmbK5ng&#10;/lYPIyapSnM5S/Dni6M3exhZR2RKhJIswStm8cHo9av9UsdsoDIlUmYQgEgblzrBmXM6jiJLM1YQ&#10;u6U0kyDkyhTEwdHMotSQEtALEQ16vZ2oVCbVRlFmLdweNkI8CvicM+pOObfMIZFgiM2F1YR16tdo&#10;tE/imSE6y2kbBvmHKAqSS3DaQR0SR9Dc5M+gipwaZRV3W1QVkeI8pyy8AV7T7/3xmvOMaBbeAsmx&#10;ukuT/X+w9GRxZlCeQu0gPZIUUKP6W/WjeqgeUHVbX1f39bq6re7qdYyq7yD4Wa/ra1TdgfCqvql+&#10;1Tf1lde8Auk9rPDVawRokNpS2xg8nOsz054sbH2eltwU/g8ZQMtQjlVXDrZ0iMLlYLi7s92DsCjI&#10;dt7u9Xe3PWj0aK2Nde+ZKpDfJJgLVU4yYtxHMpPM5fSiyR+JyeLYusZ2YwNAPrwmoLBzK8F8TEJ+&#10;Yhxy4kMIRQ1sZBNh0IIAjwilTLp+I8pIypprCBWCbZx0FiHcAOiReS5Eh90CeKY/x25gWn1vygKZ&#10;O+Pe3wJrjDuL4FlJ1xkXuVTmJQABr2o9N/qbJDWp8Vlyy+ky8GXPa/qbqUpXwCGjmuaymh7lUI5j&#10;Yt0ZMdBNUEGYEO4UFl+hBKt2h1GmzNeX7r0+kBykGJXQnQm2X+bEMIzEBwn0f9cfDn07h8Nwe3cA&#10;B/NUMn0qkfNioqBwfZhFmoat13dis+VGFZcwSMbeK4iIpOA7wdSZzWHimqkBo4iy8TioQQtr4o7l&#10;uaYe3OfZs+tieUmMbjnpgM0natPJz5jY6HpLqcZzp3geaPqY17YC0P6BSu2o8vPl6TloPQ7U0W8A&#10;AAD//wMAUEsDBBQABgAIAAAAIQDb350w3wAAAAkBAAAPAAAAZHJzL2Rvd25yZXYueG1sTI9RS8Mw&#10;FIXfBf9DuIJvLukmo+2aDh0ogjCwirC3rMmaYnNTkmyr/967J/d4OIdzvlOtJzewkwmx9yghmwlg&#10;Bluve+wkfH2+POTAYlKo1eDRSPg1Edb17U2lSu3P+GFOTeoYlWAslQSb0lhyHltrnIozPxok7+CD&#10;U4lk6LgO6kzlbuBzIZbcqR5pwarRbKxpf5qjk9Bu9ea92RbPkxXzt3DIXpeL3beU93fT0wpYMlP6&#10;D8MFn9ChJqa9P6KObJDwmGX0JUkoFsDIz8VF7ykoihx4XfHrB/UfAAAA//8DAFBLAQItABQABgAI&#10;AAAAIQC2gziS/gAAAOEBAAATAAAAAAAAAAAAAAAAAAAAAABbQ29udGVudF9UeXBlc10ueG1sUEsB&#10;Ai0AFAAGAAgAAAAhADj9If/WAAAAlAEAAAsAAAAAAAAAAAAAAAAALwEAAF9yZWxzLy5yZWxzUEsB&#10;Ai0AFAAGAAgAAAAhABC42bfLAgAAmAUAAA4AAAAAAAAAAAAAAAAALgIAAGRycy9lMm9Eb2MueG1s&#10;UEsBAi0AFAAGAAgAAAAhANvfnTDfAAAACQEAAA8AAAAAAAAAAAAAAAAAJQUAAGRycy9kb3ducmV2&#10;LnhtbFBLBQYAAAAABAAEAPMAAAAxBgAAAAA=&#10;" fillcolor="#4f81bd [3204]" strokecolor="#243f60 [1604]" strokeweight="2pt">
                <v:textbox>
                  <w:txbxContent>
                    <w:p w:rsidR="009E097B" w:rsidRDefault="009E097B" w:rsidP="009E097B">
                      <w:pPr>
                        <w:jc w:val="center"/>
                      </w:pPr>
                      <w:r>
                        <w:rPr>
                          <w:rFonts w:hint="cs"/>
                          <w:sz w:val="32"/>
                          <w:szCs w:val="32"/>
                          <w:rtl/>
                        </w:rPr>
                        <w:t>الحروب الوقائية</w:t>
                      </w:r>
                    </w:p>
                  </w:txbxContent>
                </v:textbox>
              </v:shape>
            </w:pict>
          </mc:Fallback>
        </mc:AlternateContent>
      </w:r>
    </w:p>
    <w:p w:rsidR="009E097B" w:rsidRPr="005534D2" w:rsidRDefault="009E097B" w:rsidP="009E097B">
      <w:pPr>
        <w:tabs>
          <w:tab w:val="left" w:pos="3165"/>
        </w:tabs>
        <w:jc w:val="right"/>
        <w:rPr>
          <w:b/>
          <w:bCs/>
          <w:i/>
          <w:iCs/>
          <w:sz w:val="32"/>
          <w:szCs w:val="32"/>
        </w:rPr>
      </w:pPr>
      <w:r w:rsidRPr="005534D2">
        <w:rPr>
          <w:rFonts w:hint="cs"/>
          <w:b/>
          <w:bCs/>
          <w:i/>
          <w:iCs/>
          <w:sz w:val="32"/>
          <w:szCs w:val="32"/>
          <w:rtl/>
        </w:rPr>
        <w:t>ثانيا:</w:t>
      </w:r>
    </w:p>
    <w:p w:rsidR="009E097B" w:rsidRPr="009E097B" w:rsidRDefault="009E097B" w:rsidP="009E097B">
      <w:pPr>
        <w:rPr>
          <w:sz w:val="32"/>
          <w:szCs w:val="32"/>
        </w:rPr>
      </w:pPr>
    </w:p>
    <w:p w:rsidR="009E097B" w:rsidRDefault="009E097B" w:rsidP="009E097B">
      <w:pPr>
        <w:rPr>
          <w:sz w:val="32"/>
          <w:szCs w:val="32"/>
        </w:rPr>
      </w:pPr>
    </w:p>
    <w:p w:rsidR="009E097B" w:rsidRDefault="009E097B" w:rsidP="00D54ADC">
      <w:pPr>
        <w:bidi/>
        <w:jc w:val="both"/>
        <w:rPr>
          <w:sz w:val="32"/>
          <w:szCs w:val="32"/>
          <w:rtl/>
        </w:rPr>
      </w:pPr>
      <w:r>
        <w:rPr>
          <w:rFonts w:hint="cs"/>
          <w:sz w:val="32"/>
          <w:szCs w:val="32"/>
          <w:rtl/>
        </w:rPr>
        <w:t xml:space="preserve">ساد مفهوم الحرب الوقائية في الفكر الاستراتيجي الامريكي خلال المدة من 1945 </w:t>
      </w:r>
      <w:r>
        <w:rPr>
          <w:sz w:val="32"/>
          <w:szCs w:val="32"/>
          <w:rtl/>
        </w:rPr>
        <w:t>–</w:t>
      </w:r>
      <w:r>
        <w:rPr>
          <w:rFonts w:hint="cs"/>
          <w:sz w:val="32"/>
          <w:szCs w:val="32"/>
          <w:rtl/>
        </w:rPr>
        <w:t xml:space="preserve"> 1949 وهي فترة الاحتكار الامريكي للسلاح النووي. والافتراض الذي تقوم عليه هذه النظرية هي </w:t>
      </w:r>
      <w:r w:rsidRPr="00EE3E73">
        <w:rPr>
          <w:rFonts w:hint="cs"/>
          <w:b/>
          <w:bCs/>
          <w:sz w:val="32"/>
          <w:szCs w:val="32"/>
          <w:rtl/>
        </w:rPr>
        <w:t xml:space="preserve">" ان خير وسيلة لمجابهة الخطر الشيوعي السوفيتي </w:t>
      </w:r>
      <w:r w:rsidR="00150E48" w:rsidRPr="00EE3E73">
        <w:rPr>
          <w:rFonts w:hint="cs"/>
          <w:b/>
          <w:bCs/>
          <w:sz w:val="32"/>
          <w:szCs w:val="32"/>
          <w:rtl/>
        </w:rPr>
        <w:t>هو بتوجيه ضربة عسكرية وقائية تؤدي الى تدمير قوته والاجهاز عليه "</w:t>
      </w:r>
      <w:r w:rsidR="00150E48">
        <w:rPr>
          <w:rFonts w:hint="cs"/>
          <w:sz w:val="32"/>
          <w:szCs w:val="32"/>
          <w:rtl/>
        </w:rPr>
        <w:t xml:space="preserve"> ومثل هذا العمل العسكري سيضمن انتصار عسكري ساحق للغرب </w:t>
      </w:r>
      <w:r w:rsidR="00D54ADC">
        <w:rPr>
          <w:rFonts w:hint="cs"/>
          <w:sz w:val="32"/>
          <w:szCs w:val="32"/>
          <w:rtl/>
        </w:rPr>
        <w:t>بالأسلحة</w:t>
      </w:r>
      <w:r w:rsidR="00150E48">
        <w:rPr>
          <w:rFonts w:hint="cs"/>
          <w:sz w:val="32"/>
          <w:szCs w:val="32"/>
          <w:rtl/>
        </w:rPr>
        <w:t xml:space="preserve"> النووية ضد الاتحاد السوفيتي الذي لا يملك هذه الاسلحة.</w:t>
      </w:r>
    </w:p>
    <w:p w:rsidR="00150E48" w:rsidRPr="00EE3E73" w:rsidRDefault="00150E48" w:rsidP="00D54ADC">
      <w:pPr>
        <w:bidi/>
        <w:jc w:val="both"/>
        <w:rPr>
          <w:b/>
          <w:bCs/>
          <w:sz w:val="32"/>
          <w:szCs w:val="32"/>
          <w:rtl/>
        </w:rPr>
      </w:pPr>
      <w:r w:rsidRPr="00EE3E73">
        <w:rPr>
          <w:rFonts w:hint="cs"/>
          <w:b/>
          <w:bCs/>
          <w:sz w:val="32"/>
          <w:szCs w:val="32"/>
          <w:rtl/>
        </w:rPr>
        <w:t>الضربة الوقائية لها مزايا عديدة للطرف الذي يبادر بها ومنها</w:t>
      </w:r>
      <w:r w:rsidR="00EE3E73" w:rsidRPr="00EE3E73">
        <w:rPr>
          <w:rFonts w:hint="cs"/>
          <w:b/>
          <w:bCs/>
          <w:sz w:val="32"/>
          <w:szCs w:val="32"/>
          <w:rtl/>
        </w:rPr>
        <w:t xml:space="preserve"> :</w:t>
      </w:r>
      <w:r w:rsidRPr="00EE3E73">
        <w:rPr>
          <w:rFonts w:hint="cs"/>
          <w:b/>
          <w:bCs/>
          <w:sz w:val="32"/>
          <w:szCs w:val="32"/>
          <w:rtl/>
        </w:rPr>
        <w:t xml:space="preserve"> </w:t>
      </w:r>
    </w:p>
    <w:p w:rsidR="00D54ADC" w:rsidRDefault="00D54ADC" w:rsidP="00D54ADC">
      <w:pPr>
        <w:bidi/>
        <w:jc w:val="both"/>
        <w:rPr>
          <w:sz w:val="32"/>
          <w:szCs w:val="32"/>
          <w:rtl/>
        </w:rPr>
      </w:pPr>
    </w:p>
    <w:p w:rsidR="00D54ADC" w:rsidRPr="00EE3E73" w:rsidRDefault="00EE3E73" w:rsidP="00D54ADC">
      <w:pPr>
        <w:bidi/>
        <w:jc w:val="both"/>
        <w:rPr>
          <w:i/>
          <w:iCs/>
          <w:strike/>
          <w:sz w:val="32"/>
          <w:szCs w:val="32"/>
          <w:u w:val="single"/>
          <w:rtl/>
        </w:rPr>
      </w:pPr>
      <w:r w:rsidRPr="00EE3E73">
        <w:rPr>
          <w:rFonts w:hint="cs"/>
          <w:i/>
          <w:iCs/>
          <w:strike/>
          <w:noProof/>
          <w:sz w:val="32"/>
          <w:szCs w:val="32"/>
          <w:u w:val="single"/>
          <w:rtl/>
        </w:rPr>
        <mc:AlternateContent>
          <mc:Choice Requires="wps">
            <w:drawing>
              <wp:anchor distT="0" distB="0" distL="114300" distR="114300" simplePos="0" relativeHeight="251668480" behindDoc="0" locked="0" layoutInCell="1" allowOverlap="1" wp14:anchorId="0E3746F3" wp14:editId="79A9A1EE">
                <wp:simplePos x="0" y="0"/>
                <wp:positionH relativeFrom="column">
                  <wp:posOffset>-76200</wp:posOffset>
                </wp:positionH>
                <wp:positionV relativeFrom="paragraph">
                  <wp:posOffset>-1905</wp:posOffset>
                </wp:positionV>
                <wp:extent cx="5829300" cy="1266825"/>
                <wp:effectExtent l="0" t="0" r="19050" b="28575"/>
                <wp:wrapNone/>
                <wp:docPr id="11" name="مخطط انسيابي: شريط مثقب 11"/>
                <wp:cNvGraphicFramePr/>
                <a:graphic xmlns:a="http://schemas.openxmlformats.org/drawingml/2006/main">
                  <a:graphicData uri="http://schemas.microsoft.com/office/word/2010/wordprocessingShape">
                    <wps:wsp>
                      <wps:cNvSpPr/>
                      <wps:spPr>
                        <a:xfrm>
                          <a:off x="0" y="0"/>
                          <a:ext cx="5829300" cy="126682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3E73" w:rsidRDefault="00EE3E73" w:rsidP="00EE3E73">
                            <w:pPr>
                              <w:bidi/>
                              <w:jc w:val="both"/>
                              <w:rPr>
                                <w:sz w:val="32"/>
                                <w:szCs w:val="32"/>
                                <w:rtl/>
                              </w:rPr>
                            </w:pPr>
                            <w:r>
                              <w:rPr>
                                <w:rFonts w:hint="cs"/>
                                <w:sz w:val="32"/>
                                <w:szCs w:val="32"/>
                                <w:rtl/>
                              </w:rPr>
                              <w:t xml:space="preserve">1. توفر امكانية عالية لعنصر المباغتة او المبادرة بانتقاء مكان وزمان العمل </w:t>
                            </w:r>
                            <w:r>
                              <w:rPr>
                                <w:rFonts w:hint="cs"/>
                                <w:sz w:val="32"/>
                                <w:szCs w:val="32"/>
                                <w:rtl/>
                              </w:rPr>
                              <w:t>العسكري</w:t>
                            </w:r>
                            <w:r w:rsidR="00674FCB">
                              <w:rPr>
                                <w:rFonts w:hint="cs"/>
                                <w:sz w:val="32"/>
                                <w:szCs w:val="32"/>
                                <w:rtl/>
                              </w:rPr>
                              <w:t>.</w:t>
                            </w:r>
                            <w:bookmarkStart w:id="0" w:name="_GoBack"/>
                            <w:bookmarkEnd w:id="0"/>
                            <w:r>
                              <w:rPr>
                                <w:rFonts w:hint="cs"/>
                                <w:sz w:val="32"/>
                                <w:szCs w:val="32"/>
                                <w:rtl/>
                              </w:rPr>
                              <w:t xml:space="preserve"> </w:t>
                            </w:r>
                          </w:p>
                          <w:p w:rsidR="00EE3E73" w:rsidRDefault="00EE3E73" w:rsidP="00EE3E73">
                            <w:pPr>
                              <w:bidi/>
                              <w:jc w:val="both"/>
                              <w:rPr>
                                <w:sz w:val="32"/>
                                <w:szCs w:val="32"/>
                                <w:rtl/>
                              </w:rPr>
                            </w:pPr>
                            <w:r>
                              <w:rPr>
                                <w:rFonts w:hint="cs"/>
                                <w:sz w:val="32"/>
                                <w:szCs w:val="32"/>
                                <w:rtl/>
                              </w:rPr>
                              <w:t>2. وتتيح حرية انتقاء أي هدف من اهداف العدو اكثر حيوية من اجل تدميرها.</w:t>
                            </w:r>
                          </w:p>
                          <w:p w:rsidR="00EE3E73" w:rsidRDefault="00EE3E73" w:rsidP="00EE3E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مخطط انسيابي: شريط مثقب 11" o:spid="_x0000_s1035" type="#_x0000_t122" style="position:absolute;left:0;text-align:left;margin-left:-6pt;margin-top:-.15pt;width:459pt;height: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NNugIAAH8FAAAOAAAAZHJzL2Uyb0RvYy54bWysVM1q3DAQvhf6DkL3xl43myYm3rBsSCmE&#10;ZGlSctbKUmyQJVXSrr09FtpDXiSBQqG0kFfxvk1HstcJTeihdA9ejWbm0/x8M4dHTSXQihlbKpnh&#10;0U6MEZNU5aW8zvCHy5NX+xhZR2ROhJIsw2tm8dHk5YvDWqcsUYUSOTMIQKRNa53hwjmdRpGlBauI&#10;3VGaSVByZSriQDTXUW5IDeiViJI43otqZXJtFGXWwu1xp8STgM85o+6cc8scEhmG2Fz4mvBd+G80&#10;OSTptSG6KGkfBvmHKCpSSnh0gDomjqClKZ9AVSU1yirudqiqIsV5SVnIAbIZxX9kc1EQzUIuUByr&#10;hzLZ/wdLz1Zzg8ocejfCSJIKerT50n5v79t71N5uvrY/NzftbXu3uUlR+6v9AdI9Aotvm8/tHQIn&#10;qGCtbQpAF3puesnC0Zej4aby/5AoakLV10PVWeMQhcvxfnLwOobmUNCNkr29/WTsUaMHd22se8tU&#10;hfwhw1yoelYQ4+ZLCUTJL7sykZSsTq3rXLcugOPD6wIKJ7cWzMck5HvGIXUIIQm9C6RjM2HQigBd&#10;CKVMulGnKkjOuutxDL8+vsEjRBsAPTIvhRiwewBP6KfYXay9vXdlgbODc/y3wDrnwSO8rKQbnKtS&#10;KvMcgICs+pc7+22RutL4Krlm0QRaHHhLf7NQ+RqoYlQ3Q1bTkxK6cUqsmxMDQwMdhEXgzuHjG5Rh&#10;1Z8wKpT59Ny9twcugxajGoYww/bjkhiGkXgngeUHo91dP7VB2B2/SUAwjzWLxxq5rGYKGgdEhujC&#10;0ds7sT1yo6or2BdT/yqoCLBHwTKgzmyFmeuWA2wcyqbTYAaTqok7lReaenBfZ8+uy+aKGN1T0gGb&#10;z9R2YJ8wsbP1nlJNl07xMtD0oa59B2DKA5X6jeTXyGM5WD3szclvAAAA//8DAFBLAwQUAAYACAAA&#10;ACEAnZQvGN0AAAAJAQAADwAAAGRycy9kb3ducmV2LnhtbEyPwU7DMBBE70j8g7VI3FonqVqREKeq&#10;kLhwANFy6c2JFyciXlux04a/ZznBbUczmn1T7xc3igtOcfCkIF9nIJA6bwayCj5Oz6sHEDFpMnr0&#10;hAq+McK+ub2pdWX8ld7xckxWcAnFSivoUwqVlLHr0em49gGJvU8/OZ1YTlaaSV+53I2yyLKddHog&#10;/tDrgE89dl/H2SlIctg6u23Pb6+zNS+HEDY5nZW6v1sOjyASLukvDL/4jA4NM7V+JhPFqGCVF7wl&#10;8bEBwX6Z7Vi3HCzLAmRTy/8Lmh8AAAD//wMAUEsBAi0AFAAGAAgAAAAhALaDOJL+AAAA4QEAABMA&#10;AAAAAAAAAAAAAAAAAAAAAFtDb250ZW50X1R5cGVzXS54bWxQSwECLQAUAAYACAAAACEAOP0h/9YA&#10;AACUAQAACwAAAAAAAAAAAAAAAAAvAQAAX3JlbHMvLnJlbHNQSwECLQAUAAYACAAAACEAtksDTboC&#10;AAB/BQAADgAAAAAAAAAAAAAAAAAuAgAAZHJzL2Uyb0RvYy54bWxQSwECLQAUAAYACAAAACEAnZQv&#10;GN0AAAAJAQAADwAAAAAAAAAAAAAAAAAUBQAAZHJzL2Rvd25yZXYueG1sUEsFBgAAAAAEAAQA8wAA&#10;AB4GAAAAAA==&#10;" fillcolor="#4f81bd [3204]" strokecolor="#243f60 [1604]" strokeweight="2pt">
                <v:textbox>
                  <w:txbxContent>
                    <w:p w:rsidR="00EE3E73" w:rsidRDefault="00EE3E73" w:rsidP="00EE3E73">
                      <w:pPr>
                        <w:bidi/>
                        <w:jc w:val="both"/>
                        <w:rPr>
                          <w:sz w:val="32"/>
                          <w:szCs w:val="32"/>
                          <w:rtl/>
                        </w:rPr>
                      </w:pPr>
                      <w:r>
                        <w:rPr>
                          <w:rFonts w:hint="cs"/>
                          <w:sz w:val="32"/>
                          <w:szCs w:val="32"/>
                          <w:rtl/>
                        </w:rPr>
                        <w:t xml:space="preserve">1. توفر امكانية عالية لعنصر المباغتة او المبادرة بانتقاء مكان وزمان العمل </w:t>
                      </w:r>
                      <w:r>
                        <w:rPr>
                          <w:rFonts w:hint="cs"/>
                          <w:sz w:val="32"/>
                          <w:szCs w:val="32"/>
                          <w:rtl/>
                        </w:rPr>
                        <w:t>العسكري</w:t>
                      </w:r>
                      <w:r w:rsidR="00674FCB">
                        <w:rPr>
                          <w:rFonts w:hint="cs"/>
                          <w:sz w:val="32"/>
                          <w:szCs w:val="32"/>
                          <w:rtl/>
                        </w:rPr>
                        <w:t>.</w:t>
                      </w:r>
                      <w:bookmarkStart w:id="1" w:name="_GoBack"/>
                      <w:bookmarkEnd w:id="1"/>
                      <w:r>
                        <w:rPr>
                          <w:rFonts w:hint="cs"/>
                          <w:sz w:val="32"/>
                          <w:szCs w:val="32"/>
                          <w:rtl/>
                        </w:rPr>
                        <w:t xml:space="preserve"> </w:t>
                      </w:r>
                    </w:p>
                    <w:p w:rsidR="00EE3E73" w:rsidRDefault="00EE3E73" w:rsidP="00EE3E73">
                      <w:pPr>
                        <w:bidi/>
                        <w:jc w:val="both"/>
                        <w:rPr>
                          <w:sz w:val="32"/>
                          <w:szCs w:val="32"/>
                          <w:rtl/>
                        </w:rPr>
                      </w:pPr>
                      <w:r>
                        <w:rPr>
                          <w:rFonts w:hint="cs"/>
                          <w:sz w:val="32"/>
                          <w:szCs w:val="32"/>
                          <w:rtl/>
                        </w:rPr>
                        <w:t>2. وتتيح حرية انتقاء أي هدف من اهداف العدو اكثر حيوية من اجل تدميرها.</w:t>
                      </w:r>
                    </w:p>
                    <w:p w:rsidR="00EE3E73" w:rsidRDefault="00EE3E73" w:rsidP="00EE3E73">
                      <w:pPr>
                        <w:jc w:val="center"/>
                      </w:pPr>
                    </w:p>
                  </w:txbxContent>
                </v:textbox>
              </v:shape>
            </w:pict>
          </mc:Fallback>
        </mc:AlternateContent>
      </w:r>
    </w:p>
    <w:p w:rsidR="00D54ADC" w:rsidRPr="00EE3E73" w:rsidRDefault="00D54ADC" w:rsidP="00D54ADC">
      <w:pPr>
        <w:bidi/>
        <w:jc w:val="both"/>
        <w:rPr>
          <w:i/>
          <w:iCs/>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D54ADC" w:rsidRDefault="00EE3E73" w:rsidP="00D54ADC">
      <w:pPr>
        <w:bidi/>
        <w:jc w:val="both"/>
        <w:rPr>
          <w:sz w:val="32"/>
          <w:szCs w:val="32"/>
          <w:rtl/>
        </w:rPr>
      </w:pPr>
      <w:r w:rsidRPr="00674FCB">
        <w:rPr>
          <w:rFonts w:hint="cs"/>
          <w:sz w:val="44"/>
          <w:szCs w:val="44"/>
          <w:rtl/>
        </w:rPr>
        <w:t>*</w:t>
      </w:r>
      <w:r>
        <w:rPr>
          <w:rFonts w:hint="cs"/>
          <w:sz w:val="32"/>
          <w:szCs w:val="32"/>
          <w:rtl/>
        </w:rPr>
        <w:t xml:space="preserve"> </w:t>
      </w:r>
      <w:r w:rsidR="00150E48">
        <w:rPr>
          <w:rFonts w:hint="cs"/>
          <w:sz w:val="32"/>
          <w:szCs w:val="32"/>
          <w:rtl/>
        </w:rPr>
        <w:t xml:space="preserve">هذه النظرية اخذت بالتراجع بعدما اصبح كل من القوتين القدرة على التدمير بالضربة الثانية وهي ضربة </w:t>
      </w:r>
      <w:r w:rsidR="00D54ADC">
        <w:rPr>
          <w:rFonts w:hint="cs"/>
          <w:sz w:val="32"/>
          <w:szCs w:val="32"/>
          <w:rtl/>
        </w:rPr>
        <w:t>ثأرية</w:t>
      </w:r>
      <w:r w:rsidR="00150E48">
        <w:rPr>
          <w:rFonts w:hint="cs"/>
          <w:sz w:val="32"/>
          <w:szCs w:val="32"/>
          <w:rtl/>
        </w:rPr>
        <w:t xml:space="preserve"> تدميرية انتقامية يمكن ان </w:t>
      </w:r>
      <w:r w:rsidR="00D54ADC">
        <w:rPr>
          <w:rFonts w:hint="cs"/>
          <w:sz w:val="32"/>
          <w:szCs w:val="32"/>
          <w:rtl/>
        </w:rPr>
        <w:t>يلجا</w:t>
      </w:r>
      <w:r w:rsidR="00150E48">
        <w:rPr>
          <w:rFonts w:hint="cs"/>
          <w:sz w:val="32"/>
          <w:szCs w:val="32"/>
          <w:rtl/>
        </w:rPr>
        <w:t xml:space="preserve"> ليها الطرفان اذا ما تعرض </w:t>
      </w:r>
      <w:r w:rsidR="00D54ADC">
        <w:rPr>
          <w:rFonts w:hint="cs"/>
          <w:sz w:val="32"/>
          <w:szCs w:val="32"/>
          <w:rtl/>
        </w:rPr>
        <w:t>أي طرف الى الضربة نووية وقائية او المبادرة بالضربة الاولى</w:t>
      </w:r>
      <w:r>
        <w:rPr>
          <w:rFonts w:hint="cs"/>
          <w:sz w:val="32"/>
          <w:szCs w:val="32"/>
          <w:rtl/>
        </w:rPr>
        <w:t>.</w:t>
      </w:r>
      <w:r w:rsidR="00D54ADC">
        <w:rPr>
          <w:rFonts w:hint="cs"/>
          <w:sz w:val="32"/>
          <w:szCs w:val="32"/>
          <w:rtl/>
        </w:rPr>
        <w:t xml:space="preserve"> </w:t>
      </w:r>
    </w:p>
    <w:p w:rsidR="00D54ADC" w:rsidRDefault="00EE3E73" w:rsidP="00EE3E73">
      <w:pPr>
        <w:bidi/>
        <w:jc w:val="both"/>
        <w:rPr>
          <w:sz w:val="32"/>
          <w:szCs w:val="32"/>
          <w:rtl/>
        </w:rPr>
      </w:pPr>
      <w:r w:rsidRPr="00674FCB">
        <w:rPr>
          <w:rFonts w:hint="cs"/>
          <w:sz w:val="44"/>
          <w:szCs w:val="44"/>
          <w:rtl/>
        </w:rPr>
        <w:t>**</w:t>
      </w:r>
      <w:r>
        <w:rPr>
          <w:rFonts w:hint="cs"/>
          <w:sz w:val="32"/>
          <w:szCs w:val="32"/>
          <w:rtl/>
        </w:rPr>
        <w:t xml:space="preserve"> </w:t>
      </w:r>
      <w:r w:rsidR="00D54ADC">
        <w:rPr>
          <w:rFonts w:hint="cs"/>
          <w:sz w:val="32"/>
          <w:szCs w:val="32"/>
          <w:rtl/>
        </w:rPr>
        <w:t>الجدير بالذكر ان الفكر الاستراتيجي الاسرائيلي تبنى هذه النظرية في مختلف مراحل الصراع العربي الاسرائيلي منذ الاربعينات وحتى مطلع الثمانينات من القرن الماضي</w:t>
      </w:r>
      <w:r>
        <w:rPr>
          <w:rFonts w:hint="cs"/>
          <w:sz w:val="32"/>
          <w:szCs w:val="32"/>
          <w:rtl/>
        </w:rPr>
        <w:t>.</w:t>
      </w:r>
    </w:p>
    <w:p w:rsidR="00150E48" w:rsidRDefault="00EE3E73" w:rsidP="00D54ADC">
      <w:pPr>
        <w:bidi/>
        <w:jc w:val="both"/>
        <w:rPr>
          <w:sz w:val="32"/>
          <w:szCs w:val="32"/>
          <w:rtl/>
        </w:rPr>
      </w:pPr>
      <w:r w:rsidRPr="00674FCB">
        <w:rPr>
          <w:rFonts w:hint="cs"/>
          <w:sz w:val="44"/>
          <w:szCs w:val="44"/>
          <w:rtl/>
        </w:rPr>
        <w:t>***</w:t>
      </w:r>
      <w:r>
        <w:rPr>
          <w:rFonts w:hint="cs"/>
          <w:sz w:val="32"/>
          <w:szCs w:val="32"/>
          <w:rtl/>
        </w:rPr>
        <w:t xml:space="preserve"> </w:t>
      </w:r>
      <w:r w:rsidR="00D54ADC">
        <w:rPr>
          <w:rFonts w:hint="cs"/>
          <w:sz w:val="32"/>
          <w:szCs w:val="32"/>
          <w:rtl/>
        </w:rPr>
        <w:t xml:space="preserve">الفكر الاستراتيجي الامريكي عاد ليروج لهذه النظرية بعد انهيار الاتحاد السوفيتي مشددا على ما عرف </w:t>
      </w:r>
      <w:r w:rsidR="00D54ADC" w:rsidRPr="00EE3E73">
        <w:rPr>
          <w:rFonts w:hint="cs"/>
          <w:b/>
          <w:bCs/>
          <w:i/>
          <w:iCs/>
          <w:sz w:val="32"/>
          <w:szCs w:val="32"/>
          <w:rtl/>
        </w:rPr>
        <w:t>بمبدأ الدفاع الوقائي</w:t>
      </w:r>
      <w:r w:rsidR="00D54ADC">
        <w:rPr>
          <w:rFonts w:hint="cs"/>
          <w:sz w:val="32"/>
          <w:szCs w:val="32"/>
          <w:rtl/>
        </w:rPr>
        <w:t xml:space="preserve"> والذي جاء به وليام بيري عام 1966 باعتباره يمثل استراتيجية دفاعية للولايات المتحدة الامريكية في مواجهة اخطار يمكن </w:t>
      </w:r>
      <w:r>
        <w:rPr>
          <w:rFonts w:hint="cs"/>
          <w:sz w:val="32"/>
          <w:szCs w:val="32"/>
          <w:rtl/>
        </w:rPr>
        <w:t>ان تهدد مصالحها الحيوية.</w:t>
      </w: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p>
    <w:p w:rsidR="00EE3E73" w:rsidRDefault="00EE3E73" w:rsidP="00EE3E73">
      <w:pPr>
        <w:bidi/>
        <w:jc w:val="both"/>
        <w:rPr>
          <w:sz w:val="32"/>
          <w:szCs w:val="32"/>
          <w:rtl/>
        </w:rPr>
      </w:pPr>
      <w:r>
        <w:rPr>
          <w:rFonts w:hint="cs"/>
          <w:noProof/>
          <w:sz w:val="32"/>
          <w:szCs w:val="32"/>
          <w:rtl/>
        </w:rPr>
        <mc:AlternateContent>
          <mc:Choice Requires="wps">
            <w:drawing>
              <wp:anchor distT="0" distB="0" distL="114300" distR="114300" simplePos="0" relativeHeight="251669504" behindDoc="0" locked="0" layoutInCell="1" allowOverlap="1" wp14:anchorId="31CA4549" wp14:editId="37D0C747">
                <wp:simplePos x="0" y="0"/>
                <wp:positionH relativeFrom="column">
                  <wp:posOffset>1800225</wp:posOffset>
                </wp:positionH>
                <wp:positionV relativeFrom="paragraph">
                  <wp:posOffset>20955</wp:posOffset>
                </wp:positionV>
                <wp:extent cx="3086100" cy="666750"/>
                <wp:effectExtent l="0" t="0" r="19050" b="19050"/>
                <wp:wrapNone/>
                <wp:docPr id="13" name="مخطط انسيابي: تخزين بالوصول التسلسلي 13"/>
                <wp:cNvGraphicFramePr/>
                <a:graphic xmlns:a="http://schemas.openxmlformats.org/drawingml/2006/main">
                  <a:graphicData uri="http://schemas.microsoft.com/office/word/2010/wordprocessingShape">
                    <wps:wsp>
                      <wps:cNvSpPr/>
                      <wps:spPr>
                        <a:xfrm>
                          <a:off x="0" y="0"/>
                          <a:ext cx="3086100" cy="666750"/>
                        </a:xfrm>
                        <a:prstGeom prst="flowChartMagneticTape">
                          <a:avLst/>
                        </a:prstGeom>
                      </wps:spPr>
                      <wps:style>
                        <a:lnRef idx="2">
                          <a:schemeClr val="accent6"/>
                        </a:lnRef>
                        <a:fillRef idx="1">
                          <a:schemeClr val="lt1"/>
                        </a:fillRef>
                        <a:effectRef idx="0">
                          <a:schemeClr val="accent6"/>
                        </a:effectRef>
                        <a:fontRef idx="minor">
                          <a:schemeClr val="dk1"/>
                        </a:fontRef>
                      </wps:style>
                      <wps:txbx>
                        <w:txbxContent>
                          <w:p w:rsidR="00EE3E73" w:rsidRPr="00EE3E73" w:rsidRDefault="00EE3E73" w:rsidP="00EE3E73">
                            <w:pPr>
                              <w:jc w:val="center"/>
                              <w:rPr>
                                <w:b/>
                                <w:bCs/>
                                <w:i/>
                                <w:iCs/>
                                <w:sz w:val="40"/>
                                <w:szCs w:val="40"/>
                                <w:lang w:bidi="ar-IQ"/>
                              </w:rPr>
                            </w:pPr>
                            <w:r w:rsidRPr="00EE3E73">
                              <w:rPr>
                                <w:rFonts w:hint="cs"/>
                                <w:b/>
                                <w:bCs/>
                                <w:i/>
                                <w:iCs/>
                                <w:sz w:val="40"/>
                                <w:szCs w:val="40"/>
                                <w:rtl/>
                                <w:lang w:bidi="ar-IQ"/>
                              </w:rPr>
                              <w:t>الحرب العادلة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مخطط انسيابي: تخزين بالوصول التسلسلي 13" o:spid="_x0000_s1036" type="#_x0000_t131" style="position:absolute;left:0;text-align:left;margin-left:141.75pt;margin-top:1.65pt;width:243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dhvAIAAHIFAAAOAAAAZHJzL2Uyb0RvYy54bWysVM1O3DAQvlfqO1i+lyQLLDQii1aLqCpR&#10;QIWKs9dxNlET27W9m2zPFKF9EVAPPRRVvEryNh072UDLnqoe4ng8/zPfzMFhVeRowZTOBI9wsOVj&#10;xDgVccZnEf50efxmHyNtCI9JLjiL8JJpfDh6/eqglCEbiFTkMVMIjHAdljLCqTEy9DxNU1YQvSUk&#10;48BMhCqIAVLNvFiREqwXuTfw/aFXChVLJSjTGl6PWiYeOftJwqg5SxLNDMojDLEZdyp3Tu3pjQ5I&#10;OFNEphntwiD/EEVBMg5Oe1NHxBA0V9kLU0VGldAiMVtUFJ5IkowylwNkE/h/ZXOREslcLlAcLfsy&#10;6f9nlp4uzhXKYujdNkacFNCj5lv9o36sH1F919zUD82qvqvvm1WI6u/A+NmsmhtU3wPzurmtfzW3&#10;zbWVvAbuA5zwNSsE1qC0pdQheLiQ56qjNFxtnapEFfYPFUCVa8eybwerDKLwuO3vDwMfukaBNxwO&#10;93Zdv7wnbam0ecdEgewlwkkuyklKlPlAZpyZjF629SMhWZxoAyGA7loHCBteG5C7mWXObEw5/8gS&#10;qAmEMHBNdWhkk1yhBQEcEUoZN0ObINhz0lYtyfK8Vww2KeYm6JQ6WavGHEp7RX+T4p8eew3nVXDT&#10;KxcZF2qTgfhz77mVX2ff5mzTN9W0aoHgqmyfpiJeAjqUaMdGS3qcQaFPiDbnRMGcQG9g9s0ZHLb2&#10;ERbdDaNUqK+b3q08wBe4GJUwdxHWX+ZEMYzy9xyA/TbY2bGD6oid3b0BEOo5Z/qcw+fFREBLAtgy&#10;krqrlTf5+pooUVzBihhbr8AinILvCFOj1sTEtPsAlgxl47ETg+GUxJzwC0mtcVtoi5vL6ooo2aHN&#10;AE5PxXpGX2CslbWaXIznRiSZA+BTXbsWwGA7HHVLyG6O57STelqVo98AAAD//wMAUEsDBBQABgAI&#10;AAAAIQBtmMdh4AAAAAkBAAAPAAAAZHJzL2Rvd25yZXYueG1sTI9NS8NAFEX3gv9heIIbsRMbjDFm&#10;UkQpQrvRWiTLaeY1CWY+mJm2o7/e50qXl3u477x6kfTEjujDaI2Am1kGDE1n1Wh6Adv35XUJLERp&#10;lJysQQFfGGDRnJ/VslL2ZN7wuIk9oxETKilgiNFVnIduQC3DzDo01O2t1zJS9D1XXp5oXE98nmUF&#10;13I0dGGQDp8G7D43By3gedlevbj16/5j9Z22vl0VqXWFEJcX6fEBWMQU/2D41Sd1aMhpZw9GBTYJ&#10;mJf5LaEC8hwY9XfFPeUdgVmZA29q/v+D5gcAAP//AwBQSwECLQAUAAYACAAAACEAtoM4kv4AAADh&#10;AQAAEwAAAAAAAAAAAAAAAAAAAAAAW0NvbnRlbnRfVHlwZXNdLnhtbFBLAQItABQABgAIAAAAIQA4&#10;/SH/1gAAAJQBAAALAAAAAAAAAAAAAAAAAC8BAABfcmVscy8ucmVsc1BLAQItABQABgAIAAAAIQAY&#10;h4dhvAIAAHIFAAAOAAAAAAAAAAAAAAAAAC4CAABkcnMvZTJvRG9jLnhtbFBLAQItABQABgAIAAAA&#10;IQBtmMdh4AAAAAkBAAAPAAAAAAAAAAAAAAAAABYFAABkcnMvZG93bnJldi54bWxQSwUGAAAAAAQA&#10;BADzAAAAIwYAAAAA&#10;" fillcolor="white [3201]" strokecolor="#f79646 [3209]" strokeweight="2pt">
                <v:textbox>
                  <w:txbxContent>
                    <w:p w:rsidR="00EE3E73" w:rsidRPr="00EE3E73" w:rsidRDefault="00EE3E73" w:rsidP="00EE3E73">
                      <w:pPr>
                        <w:jc w:val="center"/>
                        <w:rPr>
                          <w:rFonts w:hint="cs"/>
                          <w:b/>
                          <w:bCs/>
                          <w:i/>
                          <w:iCs/>
                          <w:sz w:val="40"/>
                          <w:szCs w:val="40"/>
                          <w:lang w:bidi="ar-IQ"/>
                        </w:rPr>
                      </w:pPr>
                      <w:r w:rsidRPr="00EE3E73">
                        <w:rPr>
                          <w:rFonts w:hint="cs"/>
                          <w:b/>
                          <w:bCs/>
                          <w:i/>
                          <w:iCs/>
                          <w:sz w:val="40"/>
                          <w:szCs w:val="40"/>
                          <w:rtl/>
                          <w:lang w:bidi="ar-IQ"/>
                        </w:rPr>
                        <w:t>الحرب العادلة</w:t>
                      </w:r>
                    </w:p>
                  </w:txbxContent>
                </v:textbox>
              </v:shape>
            </w:pict>
          </mc:Fallback>
        </mc:AlternateContent>
      </w:r>
    </w:p>
    <w:p w:rsidR="00EE3E73" w:rsidRDefault="00EE3E73" w:rsidP="00EE3E73">
      <w:pPr>
        <w:bidi/>
        <w:jc w:val="both"/>
        <w:rPr>
          <w:sz w:val="32"/>
          <w:szCs w:val="32"/>
          <w:rtl/>
        </w:rPr>
      </w:pPr>
    </w:p>
    <w:p w:rsidR="005534D2" w:rsidRPr="005534D2" w:rsidRDefault="00EE3E73" w:rsidP="00EE3E73">
      <w:pPr>
        <w:bidi/>
        <w:jc w:val="both"/>
        <w:rPr>
          <w:b/>
          <w:bCs/>
          <w:i/>
          <w:iCs/>
          <w:sz w:val="32"/>
          <w:szCs w:val="32"/>
        </w:rPr>
      </w:pPr>
      <w:r w:rsidRPr="005534D2">
        <w:rPr>
          <w:rFonts w:hint="cs"/>
          <w:b/>
          <w:bCs/>
          <w:i/>
          <w:iCs/>
          <w:sz w:val="32"/>
          <w:szCs w:val="32"/>
          <w:rtl/>
        </w:rPr>
        <w:t xml:space="preserve">ثالثا : </w:t>
      </w:r>
    </w:p>
    <w:p w:rsidR="005534D2" w:rsidRPr="005534D2" w:rsidRDefault="005534D2" w:rsidP="005534D2">
      <w:pPr>
        <w:bidi/>
        <w:rPr>
          <w:sz w:val="32"/>
          <w:szCs w:val="32"/>
        </w:rPr>
      </w:pPr>
    </w:p>
    <w:p w:rsidR="005534D2" w:rsidRDefault="005534D2" w:rsidP="005534D2">
      <w:pPr>
        <w:bidi/>
        <w:rPr>
          <w:sz w:val="32"/>
          <w:szCs w:val="32"/>
        </w:rPr>
      </w:pPr>
    </w:p>
    <w:p w:rsidR="00EE3E73" w:rsidRDefault="005534D2" w:rsidP="005534D2">
      <w:pPr>
        <w:bidi/>
        <w:jc w:val="both"/>
        <w:rPr>
          <w:sz w:val="32"/>
          <w:szCs w:val="32"/>
          <w:rtl/>
        </w:rPr>
      </w:pPr>
      <w:r>
        <w:rPr>
          <w:rFonts w:hint="cs"/>
          <w:sz w:val="32"/>
          <w:szCs w:val="32"/>
          <w:rtl/>
        </w:rPr>
        <w:t xml:space="preserve">ارتبط مفهوم الحرب العادلة بالفكر السياسي السوفيتي ويعتبر نيكيتا </w:t>
      </w:r>
      <w:proofErr w:type="spellStart"/>
      <w:r>
        <w:rPr>
          <w:rFonts w:hint="cs"/>
          <w:sz w:val="32"/>
          <w:szCs w:val="32"/>
          <w:rtl/>
        </w:rPr>
        <w:t>خروشيف</w:t>
      </w:r>
      <w:proofErr w:type="spellEnd"/>
      <w:r>
        <w:rPr>
          <w:rFonts w:hint="cs"/>
          <w:sz w:val="32"/>
          <w:szCs w:val="32"/>
          <w:rtl/>
        </w:rPr>
        <w:t xml:space="preserve"> هو اول من ابتكر هذه التسمية في اوائل الستينات من القرن الماضي في خضم الحرب الباردة والصراع بين المعسكر الاشتراكي </w:t>
      </w:r>
      <w:r w:rsidR="00C51DE6">
        <w:rPr>
          <w:rFonts w:hint="cs"/>
          <w:sz w:val="32"/>
          <w:szCs w:val="32"/>
          <w:rtl/>
        </w:rPr>
        <w:t>والرأسمالي</w:t>
      </w:r>
      <w:r>
        <w:rPr>
          <w:rFonts w:hint="cs"/>
          <w:sz w:val="32"/>
          <w:szCs w:val="32"/>
          <w:rtl/>
        </w:rPr>
        <w:t xml:space="preserve"> </w:t>
      </w:r>
    </w:p>
    <w:p w:rsidR="005534D2" w:rsidRDefault="005534D2" w:rsidP="005534D2">
      <w:pPr>
        <w:bidi/>
        <w:jc w:val="both"/>
        <w:rPr>
          <w:i/>
          <w:iCs/>
          <w:sz w:val="32"/>
          <w:szCs w:val="32"/>
        </w:rPr>
      </w:pPr>
      <w:r w:rsidRPr="005534D2">
        <w:rPr>
          <w:rFonts w:hint="cs"/>
          <w:b/>
          <w:bCs/>
          <w:sz w:val="32"/>
          <w:szCs w:val="32"/>
          <w:rtl/>
        </w:rPr>
        <w:t>الحرب الباردة مصطلح يراد به</w:t>
      </w:r>
      <w:r>
        <w:rPr>
          <w:rFonts w:hint="cs"/>
          <w:b/>
          <w:bCs/>
          <w:sz w:val="32"/>
          <w:szCs w:val="32"/>
          <w:rtl/>
        </w:rPr>
        <w:t xml:space="preserve"> </w:t>
      </w:r>
      <w:r>
        <w:rPr>
          <w:rFonts w:hint="cs"/>
          <w:sz w:val="32"/>
          <w:szCs w:val="32"/>
          <w:rtl/>
        </w:rPr>
        <w:t xml:space="preserve">" </w:t>
      </w:r>
      <w:r w:rsidRPr="005534D2">
        <w:rPr>
          <w:rFonts w:hint="cs"/>
          <w:i/>
          <w:iCs/>
          <w:sz w:val="32"/>
          <w:szCs w:val="32"/>
          <w:rtl/>
        </w:rPr>
        <w:t>توصيف انماط من المجابهات العسكرية على انها شرعية ولها ما يبررها تميزا لها عن تلك المجابهات العسكرية التي تفتقر الى مسوغات اندلاعها وبالتالي فهي غير مشروعة او غير عادلة</w:t>
      </w:r>
      <w:r>
        <w:rPr>
          <w:rFonts w:hint="cs"/>
          <w:i/>
          <w:iCs/>
          <w:sz w:val="32"/>
          <w:szCs w:val="32"/>
          <w:rtl/>
        </w:rPr>
        <w:t xml:space="preserve"> "</w:t>
      </w:r>
      <w:r w:rsidRPr="005534D2">
        <w:rPr>
          <w:rFonts w:hint="cs"/>
          <w:i/>
          <w:iCs/>
          <w:sz w:val="32"/>
          <w:szCs w:val="32"/>
          <w:rtl/>
        </w:rPr>
        <w:t>.</w:t>
      </w:r>
    </w:p>
    <w:p w:rsidR="00C51DE6" w:rsidRDefault="00C51DE6" w:rsidP="00674FCB">
      <w:pPr>
        <w:bidi/>
        <w:jc w:val="both"/>
        <w:rPr>
          <w:sz w:val="32"/>
          <w:szCs w:val="32"/>
          <w:rtl/>
          <w:lang w:bidi="ar-IQ"/>
        </w:rPr>
      </w:pPr>
      <w:r>
        <w:rPr>
          <w:rFonts w:hint="cs"/>
          <w:sz w:val="32"/>
          <w:szCs w:val="32"/>
          <w:rtl/>
          <w:lang w:bidi="ar-IQ"/>
        </w:rPr>
        <w:t xml:space="preserve"> الحرب وفق التعريف الما</w:t>
      </w:r>
      <w:r w:rsidR="00674FCB">
        <w:rPr>
          <w:rFonts w:hint="cs"/>
          <w:sz w:val="32"/>
          <w:szCs w:val="32"/>
          <w:rtl/>
          <w:lang w:bidi="ar-IQ"/>
        </w:rPr>
        <w:t>ر</w:t>
      </w:r>
      <w:r>
        <w:rPr>
          <w:rFonts w:hint="cs"/>
          <w:sz w:val="32"/>
          <w:szCs w:val="32"/>
          <w:rtl/>
          <w:lang w:bidi="ar-IQ"/>
        </w:rPr>
        <w:t>كسي</w:t>
      </w:r>
      <w:r w:rsidR="00674FCB">
        <w:rPr>
          <w:rFonts w:hint="cs"/>
          <w:sz w:val="32"/>
          <w:szCs w:val="32"/>
          <w:rtl/>
          <w:lang w:bidi="ar-IQ"/>
        </w:rPr>
        <w:t xml:space="preserve"> -</w:t>
      </w:r>
      <w:r>
        <w:rPr>
          <w:rFonts w:hint="cs"/>
          <w:sz w:val="32"/>
          <w:szCs w:val="32"/>
          <w:rtl/>
          <w:lang w:bidi="ar-IQ"/>
        </w:rPr>
        <w:t xml:space="preserve"> </w:t>
      </w:r>
      <w:proofErr w:type="spellStart"/>
      <w:r>
        <w:rPr>
          <w:rFonts w:hint="cs"/>
          <w:sz w:val="32"/>
          <w:szCs w:val="32"/>
          <w:rtl/>
          <w:lang w:bidi="ar-IQ"/>
        </w:rPr>
        <w:t>اللينيني</w:t>
      </w:r>
      <w:proofErr w:type="spellEnd"/>
      <w:r>
        <w:rPr>
          <w:rFonts w:hint="cs"/>
          <w:sz w:val="32"/>
          <w:szCs w:val="32"/>
          <w:rtl/>
          <w:lang w:bidi="ar-IQ"/>
        </w:rPr>
        <w:t xml:space="preserve"> هي ( ارقى اشكال الصراع لحل التناقضات الطبقية او الدولية)وهي التي تقع بين طرفين احدهما مستغل والاخر مُستغل. ومن امثلتها</w:t>
      </w:r>
      <w:r w:rsidR="00674FCB">
        <w:rPr>
          <w:rFonts w:hint="cs"/>
          <w:sz w:val="32"/>
          <w:szCs w:val="32"/>
          <w:rtl/>
          <w:lang w:bidi="ar-IQ"/>
        </w:rPr>
        <w:t>:</w:t>
      </w:r>
      <w:r>
        <w:rPr>
          <w:rFonts w:hint="cs"/>
          <w:sz w:val="32"/>
          <w:szCs w:val="32"/>
          <w:rtl/>
          <w:lang w:bidi="ar-IQ"/>
        </w:rPr>
        <w:t xml:space="preserve">  الحروب الثورية ضد التسلط ال</w:t>
      </w:r>
      <w:r w:rsidR="00315EF2">
        <w:rPr>
          <w:rFonts w:hint="cs"/>
          <w:sz w:val="32"/>
          <w:szCs w:val="32"/>
          <w:rtl/>
          <w:lang w:bidi="ar-IQ"/>
        </w:rPr>
        <w:t>ط</w:t>
      </w:r>
      <w:r>
        <w:rPr>
          <w:rFonts w:hint="cs"/>
          <w:sz w:val="32"/>
          <w:szCs w:val="32"/>
          <w:rtl/>
          <w:lang w:bidi="ar-IQ"/>
        </w:rPr>
        <w:t xml:space="preserve">بقي الرجعي او ضد التسلط الامبريالي كحرب التحرير الوطني ضد الاستعمار او بين المستعمرات والدول الاستعمارية . وهنا تستمد صفتها العادلة من طبيعة اهدافها </w:t>
      </w:r>
      <w:r w:rsidR="006526EA">
        <w:rPr>
          <w:rFonts w:hint="cs"/>
          <w:sz w:val="32"/>
          <w:szCs w:val="32"/>
          <w:rtl/>
          <w:lang w:bidi="ar-IQ"/>
        </w:rPr>
        <w:t xml:space="preserve">الرامية الى تحرير الشعوب من نيل القهر والاستغلال والتسلط الذي تمارسه القوى الاستعمارية والذي يقف </w:t>
      </w:r>
      <w:r w:rsidR="00315EF2">
        <w:rPr>
          <w:rFonts w:hint="cs"/>
          <w:sz w:val="32"/>
          <w:szCs w:val="32"/>
          <w:rtl/>
          <w:lang w:bidi="ar-IQ"/>
        </w:rPr>
        <w:t>كأداة</w:t>
      </w:r>
      <w:r w:rsidR="006526EA">
        <w:rPr>
          <w:rFonts w:hint="cs"/>
          <w:sz w:val="32"/>
          <w:szCs w:val="32"/>
          <w:rtl/>
          <w:lang w:bidi="ar-IQ"/>
        </w:rPr>
        <w:t xml:space="preserve"> في طريق تطوها الاقتصادي والاجتماعي . وان هذه الدول لا</w:t>
      </w:r>
      <w:r w:rsidR="00315EF2">
        <w:rPr>
          <w:rFonts w:hint="cs"/>
          <w:sz w:val="32"/>
          <w:szCs w:val="32"/>
          <w:rtl/>
          <w:lang w:bidi="ar-IQ"/>
        </w:rPr>
        <w:t xml:space="preserve"> </w:t>
      </w:r>
      <w:r w:rsidR="006526EA">
        <w:rPr>
          <w:rFonts w:hint="cs"/>
          <w:sz w:val="32"/>
          <w:szCs w:val="32"/>
          <w:rtl/>
          <w:lang w:bidi="ar-IQ"/>
        </w:rPr>
        <w:t>تستطيع الحصول على حريته الاعن طريق الحرب .وهذا التعريف تغلب عليه الصفة السياسية.</w:t>
      </w:r>
    </w:p>
    <w:p w:rsidR="006526EA" w:rsidRDefault="00315EF2" w:rsidP="006526EA">
      <w:pPr>
        <w:bidi/>
        <w:jc w:val="both"/>
        <w:rPr>
          <w:sz w:val="32"/>
          <w:szCs w:val="32"/>
          <w:rtl/>
          <w:lang w:bidi="ar-IQ"/>
        </w:rPr>
      </w:pPr>
      <w:r>
        <w:rPr>
          <w:rFonts w:hint="cs"/>
          <w:sz w:val="32"/>
          <w:szCs w:val="32"/>
          <w:rtl/>
          <w:lang w:bidi="ar-IQ"/>
        </w:rPr>
        <w:t>بالإضافة</w:t>
      </w:r>
      <w:r w:rsidR="006526EA">
        <w:rPr>
          <w:rFonts w:hint="cs"/>
          <w:sz w:val="32"/>
          <w:szCs w:val="32"/>
          <w:rtl/>
          <w:lang w:bidi="ar-IQ"/>
        </w:rPr>
        <w:t xml:space="preserve"> الى ذلك هناك تعريف للحرب العادلة له خصائص قانونية . فهي لن تكون عادلة اذا لم تستوفي الشروط القانونية:</w:t>
      </w:r>
    </w:p>
    <w:p w:rsidR="006526EA" w:rsidRDefault="006526EA" w:rsidP="006526EA">
      <w:pPr>
        <w:bidi/>
        <w:jc w:val="both"/>
        <w:rPr>
          <w:sz w:val="32"/>
          <w:szCs w:val="32"/>
          <w:rtl/>
          <w:lang w:bidi="ar-IQ"/>
        </w:rPr>
      </w:pPr>
    </w:p>
    <w:p w:rsidR="006526EA" w:rsidRDefault="006526EA" w:rsidP="006526EA">
      <w:pPr>
        <w:bidi/>
        <w:jc w:val="both"/>
        <w:rPr>
          <w:sz w:val="32"/>
          <w:szCs w:val="32"/>
          <w:rtl/>
          <w:lang w:bidi="ar-IQ"/>
        </w:rPr>
      </w:pPr>
      <w:r>
        <w:rPr>
          <w:rFonts w:hint="cs"/>
          <w:sz w:val="32"/>
          <w:szCs w:val="32"/>
          <w:rtl/>
          <w:lang w:bidi="ar-IQ"/>
        </w:rPr>
        <w:t>1. الحالة الاولى</w:t>
      </w:r>
    </w:p>
    <w:p w:rsidR="00765522" w:rsidRPr="00C51DE6" w:rsidRDefault="00765522" w:rsidP="00765522">
      <w:pPr>
        <w:bidi/>
        <w:jc w:val="both"/>
        <w:rPr>
          <w:sz w:val="32"/>
          <w:szCs w:val="32"/>
          <w:rtl/>
          <w:lang w:bidi="ar-IQ"/>
        </w:rPr>
      </w:pPr>
    </w:p>
    <w:p w:rsidR="00C51DE6" w:rsidRDefault="006526EA" w:rsidP="00C51DE6">
      <w:pPr>
        <w:bidi/>
        <w:jc w:val="both"/>
        <w:rPr>
          <w:i/>
          <w:iCs/>
          <w:sz w:val="32"/>
          <w:szCs w:val="32"/>
        </w:rPr>
      </w:pPr>
      <w:r>
        <w:rPr>
          <w:i/>
          <w:iCs/>
          <w:noProof/>
          <w:sz w:val="32"/>
          <w:szCs w:val="32"/>
        </w:rPr>
        <mc:AlternateContent>
          <mc:Choice Requires="wps">
            <w:drawing>
              <wp:anchor distT="0" distB="0" distL="114300" distR="114300" simplePos="0" relativeHeight="251670528" behindDoc="0" locked="0" layoutInCell="1" allowOverlap="1">
                <wp:simplePos x="0" y="0"/>
                <wp:positionH relativeFrom="column">
                  <wp:posOffset>-295275</wp:posOffset>
                </wp:positionH>
                <wp:positionV relativeFrom="paragraph">
                  <wp:posOffset>21590</wp:posOffset>
                </wp:positionV>
                <wp:extent cx="5886450" cy="962025"/>
                <wp:effectExtent l="0" t="0" r="19050" b="28575"/>
                <wp:wrapNone/>
                <wp:docPr id="4" name="مستطيل ذو زوايا قطرية مخدوشة 4"/>
                <wp:cNvGraphicFramePr/>
                <a:graphic xmlns:a="http://schemas.openxmlformats.org/drawingml/2006/main">
                  <a:graphicData uri="http://schemas.microsoft.com/office/word/2010/wordprocessingShape">
                    <wps:wsp>
                      <wps:cNvSpPr/>
                      <wps:spPr>
                        <a:xfrm>
                          <a:off x="0" y="0"/>
                          <a:ext cx="5886450" cy="962025"/>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26EA" w:rsidRPr="006526EA" w:rsidRDefault="006526EA" w:rsidP="006526EA">
                            <w:pPr>
                              <w:jc w:val="center"/>
                              <w:rPr>
                                <w:sz w:val="36"/>
                                <w:szCs w:val="36"/>
                                <w:lang w:bidi="ar-IQ"/>
                              </w:rPr>
                            </w:pPr>
                            <w:r w:rsidRPr="006526EA">
                              <w:rPr>
                                <w:rFonts w:hint="cs"/>
                                <w:sz w:val="40"/>
                                <w:szCs w:val="40"/>
                                <w:rtl/>
                                <w:lang w:bidi="ar-IQ"/>
                              </w:rPr>
                              <w:t>الدفاع عن النفس ضد خطر يلحق الاذى والضرر بذات الدولة وسلامتها وامن وسلامة مجتمعه</w:t>
                            </w:r>
                            <w:r>
                              <w:rPr>
                                <w:rFonts w:hint="cs"/>
                                <w:sz w:val="40"/>
                                <w:szCs w:val="40"/>
                                <w:rtl/>
                                <w:lang w:bidi="ar-IQ"/>
                              </w:rPr>
                              <w:t>ا</w:t>
                            </w:r>
                            <w:r w:rsidR="00765522">
                              <w:rPr>
                                <w:rFonts w:hint="cs"/>
                                <w:sz w:val="40"/>
                                <w:szCs w:val="40"/>
                                <w:rtl/>
                                <w:lang w:bidi="ar-IQ"/>
                              </w:rPr>
                              <w:t xml:space="preserve"> . </w:t>
                            </w:r>
                            <w:r w:rsidR="00765522" w:rsidRPr="00765522">
                              <w:rPr>
                                <w:rFonts w:hint="cs"/>
                                <w:sz w:val="40"/>
                                <w:szCs w:val="40"/>
                                <w:highlight w:val="red"/>
                                <w:rtl/>
                                <w:lang w:bidi="ar-IQ"/>
                              </w:rPr>
                              <w:t>المادة 51 من ميثاق الأمم المتحدة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4" o:spid="_x0000_s1037" style="position:absolute;left:0;text-align:left;margin-left:-23.25pt;margin-top:1.7pt;width:463.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6450,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3vQIAAIAFAAAOAAAAZHJzL2Uyb0RvYy54bWysVF9r2zAQfx/sOwi9r3ZC0rWhTgktHYPS&#10;lbajz4osxwJZ0iQldvY4Nij9ImV72H/oV7G/zU6y45a27GEsD86d7u6n093vbm+/KgRaMWO5kgke&#10;bMUYMUlVyuUiwW8vjl7sYGQdkSkRSrIEr5nF+9Pnz/ZKPWFDlSuRMoMARNpJqROcO6cnUWRpzgpi&#10;t5RmEoyZMgVxoJpFlBpSAnohomEcb0elMqk2ijJr4fSwNeJpwM8yRt2bLLPMIZFgyM2Frwnfuf9G&#10;0z0yWRiic067NMg/ZFEQLuHSHuqQOIKWhj+CKjg1yqrMbVFVRCrLOGXhDfCaQfzgNec50Sy8BYpj&#10;dV8m+/9g6cnq1CCeJniEkSQFtKj5VP+qv9S3zXXzEdXfmytU/2yu6pvmur5BzYf6tv4B4mcEfl/r&#10;b2D5DcrIV7LUdgKA5/rUdJoF0Zelykzh/+HBqArVX/fVZ5VDFA7HOzvbozE0iYJtd3sYD8ceNLqL&#10;1sa6V0wVyAsJtpLr4SEnizNoc6g+WR1b18ZsfAHAp9UmEiS3FsznIuQZy+DpcPUwRAfSsQNh0IoA&#10;XQilTLpBa8pJytrjcQy/LrE+IqQZAD1yxoXosTsAT+jH2G2unb8PZYGzfXD8t8Ta4D4i3Kyk64ML&#10;LpV5CkDAq7qbW/9NkdrS+Cq5al4FWgyCqz+aq3QNXDGqHSKr6RGHPhwT606JgamB1sEmcG/gkwlV&#10;Jlh1Eka5Mu+fOvf+QGawYlTCFEJT3y2JYRiJ1xJovjsYjfzYBmU0fjkExdy3zO9b5LI4UNC5Aewc&#10;TYPo/Z3YiJlRxSUsjJm/FUxEUrg7wdSZjXLg2u0AK4ey2Sy4wahq4o7luaYe3Bfa0+uiuiRGd2R0&#10;QOMTtZlYMnlAxdbXR0o1WzqV8cDTu7p2LYAxD1zqVpLfI/f14HW3OKd/AAAA//8DAFBLAwQUAAYA&#10;CAAAACEAw/R1K94AAAAJAQAADwAAAGRycy9kb3ducmV2LnhtbEyPQUvDQBCF74L/YRnBW7tpTZaY&#10;ZlNE7EEEIVXodZudJsHsbMhu2/jvHU96fLyPN9+U29kN4oJT6D1pWC0TEEiNtz21Gj4/doscRIiG&#10;rBk8oYZvDLCtbm9KU1h/pRov+9gKHqFQGA1djGMhZWg6dCYs/YjE3clPzkSOUyvtZK487ga5ThIl&#10;nemJL3RmxOcOm6/92WmIWKu3XVYfUEX7+v6SDmp9WGl9fzc/bUBEnOMfDL/6rA4VOx39mWwQg4ZF&#10;qjJGNTykILjP84TzkcEsfQRZlfL/B9UPAAAA//8DAFBLAQItABQABgAIAAAAIQC2gziS/gAAAOEB&#10;AAATAAAAAAAAAAAAAAAAAAAAAABbQ29udGVudF9UeXBlc10ueG1sUEsBAi0AFAAGAAgAAAAhADj9&#10;If/WAAAAlAEAAAsAAAAAAAAAAAAAAAAALwEAAF9yZWxzLy5yZWxzUEsBAi0AFAAGAAgAAAAhAJ5X&#10;5Pe9AgAAgAUAAA4AAAAAAAAAAAAAAAAALgIAAGRycy9lMm9Eb2MueG1sUEsBAi0AFAAGAAgAAAAh&#10;AMP0dSveAAAACQEAAA8AAAAAAAAAAAAAAAAAFwUAAGRycy9kb3ducmV2LnhtbFBLBQYAAAAABAAE&#10;APMAAAAiBgAAAAA=&#10;" adj="-11796480,,5400" path="m,l5726109,r160341,160341l5886450,962025r,l160341,962025,,801684,,xe" fillcolor="#4f81bd [3204]" strokecolor="#243f60 [1604]" strokeweight="2pt">
                <v:stroke joinstyle="miter"/>
                <v:formulas/>
                <v:path arrowok="t" o:connecttype="custom" o:connectlocs="0,0;5726109,0;5886450,160341;5886450,962025;5886450,962025;160341,962025;0,801684;0,0" o:connectangles="0,0,0,0,0,0,0,0" textboxrect="0,0,5886450,962025"/>
                <v:textbox>
                  <w:txbxContent>
                    <w:p w:rsidR="006526EA" w:rsidRPr="006526EA" w:rsidRDefault="006526EA" w:rsidP="006526EA">
                      <w:pPr>
                        <w:jc w:val="center"/>
                        <w:rPr>
                          <w:rFonts w:hint="cs"/>
                          <w:sz w:val="36"/>
                          <w:szCs w:val="36"/>
                          <w:lang w:bidi="ar-IQ"/>
                        </w:rPr>
                      </w:pPr>
                      <w:r w:rsidRPr="006526EA">
                        <w:rPr>
                          <w:rFonts w:hint="cs"/>
                          <w:sz w:val="40"/>
                          <w:szCs w:val="40"/>
                          <w:rtl/>
                          <w:lang w:bidi="ar-IQ"/>
                        </w:rPr>
                        <w:t>الدفاع عن النفس ضد خطر يلحق الاذى والضرر بذات الدولة وسلامتها وامن وسلامة مجتمعه</w:t>
                      </w:r>
                      <w:r>
                        <w:rPr>
                          <w:rFonts w:hint="cs"/>
                          <w:sz w:val="40"/>
                          <w:szCs w:val="40"/>
                          <w:rtl/>
                          <w:lang w:bidi="ar-IQ"/>
                        </w:rPr>
                        <w:t>ا</w:t>
                      </w:r>
                      <w:r w:rsidR="00765522">
                        <w:rPr>
                          <w:rFonts w:hint="cs"/>
                          <w:sz w:val="40"/>
                          <w:szCs w:val="40"/>
                          <w:rtl/>
                          <w:lang w:bidi="ar-IQ"/>
                        </w:rPr>
                        <w:t xml:space="preserve"> . </w:t>
                      </w:r>
                      <w:r w:rsidR="00765522" w:rsidRPr="00765522">
                        <w:rPr>
                          <w:rFonts w:hint="cs"/>
                          <w:sz w:val="40"/>
                          <w:szCs w:val="40"/>
                          <w:highlight w:val="red"/>
                          <w:rtl/>
                          <w:lang w:bidi="ar-IQ"/>
                        </w:rPr>
                        <w:t>المادة 51 من ميثاق الأمم المتحدة</w:t>
                      </w:r>
                    </w:p>
                  </w:txbxContent>
                </v:textbox>
              </v:shape>
            </w:pict>
          </mc:Fallback>
        </mc:AlternateContent>
      </w:r>
    </w:p>
    <w:p w:rsidR="00C51DE6" w:rsidRDefault="00C51DE6" w:rsidP="00C51DE6">
      <w:pPr>
        <w:bidi/>
        <w:jc w:val="both"/>
        <w:rPr>
          <w:i/>
          <w:iCs/>
          <w:sz w:val="32"/>
          <w:szCs w:val="32"/>
        </w:rPr>
      </w:pPr>
    </w:p>
    <w:p w:rsidR="00C51DE6" w:rsidRDefault="00C51DE6" w:rsidP="00C51DE6">
      <w:pPr>
        <w:bidi/>
        <w:jc w:val="both"/>
        <w:rPr>
          <w:i/>
          <w:iCs/>
          <w:sz w:val="32"/>
          <w:szCs w:val="32"/>
        </w:rPr>
      </w:pPr>
    </w:p>
    <w:p w:rsidR="00C51DE6" w:rsidRDefault="00C51DE6" w:rsidP="00C51DE6">
      <w:pPr>
        <w:bidi/>
        <w:jc w:val="both"/>
        <w:rPr>
          <w:i/>
          <w:iCs/>
          <w:sz w:val="32"/>
          <w:szCs w:val="32"/>
        </w:rPr>
      </w:pPr>
    </w:p>
    <w:p w:rsidR="00C51DE6" w:rsidRPr="005534D2" w:rsidRDefault="00C51DE6" w:rsidP="00C51DE6">
      <w:pPr>
        <w:bidi/>
        <w:jc w:val="both"/>
        <w:rPr>
          <w:i/>
          <w:iCs/>
          <w:sz w:val="32"/>
          <w:szCs w:val="32"/>
          <w:rtl/>
        </w:rPr>
      </w:pPr>
    </w:p>
    <w:p w:rsidR="005534D2" w:rsidRDefault="00765522" w:rsidP="00765522">
      <w:pPr>
        <w:bidi/>
        <w:rPr>
          <w:i/>
          <w:iCs/>
          <w:sz w:val="32"/>
          <w:szCs w:val="32"/>
          <w:rtl/>
        </w:rPr>
      </w:pPr>
      <w:r>
        <w:rPr>
          <w:rFonts w:hint="cs"/>
          <w:i/>
          <w:iCs/>
          <w:noProof/>
          <w:sz w:val="32"/>
          <w:szCs w:val="32"/>
          <w:rtl/>
        </w:rPr>
        <mc:AlternateContent>
          <mc:Choice Requires="wps">
            <w:drawing>
              <wp:anchor distT="0" distB="0" distL="114300" distR="114300" simplePos="0" relativeHeight="251671552" behindDoc="0" locked="0" layoutInCell="1" allowOverlap="1" wp14:anchorId="6344160D" wp14:editId="460EEA42">
                <wp:simplePos x="0" y="0"/>
                <wp:positionH relativeFrom="column">
                  <wp:posOffset>-523875</wp:posOffset>
                </wp:positionH>
                <wp:positionV relativeFrom="paragraph">
                  <wp:posOffset>485775</wp:posOffset>
                </wp:positionV>
                <wp:extent cx="6353175" cy="904875"/>
                <wp:effectExtent l="0" t="0" r="28575" b="28575"/>
                <wp:wrapNone/>
                <wp:docPr id="12" name="مستطيل ذو زوايا قطرية مخدوشة 12"/>
                <wp:cNvGraphicFramePr/>
                <a:graphic xmlns:a="http://schemas.openxmlformats.org/drawingml/2006/main">
                  <a:graphicData uri="http://schemas.microsoft.com/office/word/2010/wordprocessingShape">
                    <wps:wsp>
                      <wps:cNvSpPr/>
                      <wps:spPr>
                        <a:xfrm>
                          <a:off x="0" y="0"/>
                          <a:ext cx="6353175" cy="904875"/>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5522" w:rsidRPr="00765522" w:rsidRDefault="00765522" w:rsidP="00765522">
                            <w:pPr>
                              <w:jc w:val="center"/>
                              <w:rPr>
                                <w:sz w:val="40"/>
                                <w:szCs w:val="40"/>
                                <w:lang w:bidi="ar-IQ"/>
                              </w:rPr>
                            </w:pPr>
                            <w:r w:rsidRPr="00765522">
                              <w:rPr>
                                <w:rFonts w:hint="cs"/>
                                <w:sz w:val="40"/>
                                <w:szCs w:val="40"/>
                                <w:rtl/>
                                <w:lang w:bidi="ar-IQ"/>
                              </w:rPr>
                              <w:t>اذا ما قامت دولة او مجموعة دول بتعريض امن وسلامة واستقرار المجتمع الدولي الى خطر فيكون رد الفعل جماعيا في اطار مفهوم الامن الجماعي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مستطيل ذو زوايا قطرية مخدوشة 12" o:spid="_x0000_s1038" style="position:absolute;left:0;text-align:left;margin-left:-41.25pt;margin-top:38.25pt;width:500.25pt;height:7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3175,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xvgIAAIIFAAAOAAAAZHJzL2Uyb0RvYy54bWysVM1u2zAMvg/YOwi6r3bSpD9BnSJo0WFA&#10;0RZth54VWYoNyJImKXGy47ABRV+k2A77B/oq9tuMkh23aIsdhuXgkCL5iaQ+cm9/WQi0YMbmSia4&#10;txFjxCRVaS5nCX57efRqByPriEyJUJIleMUs3h+/fLFX6hHrq0yJlBkEINKOSp3gzDk9iiJLM1YQ&#10;u6E0k2DkyhTEgWpmUWpICeiFiPpxvBWVyqTaKMqshdPDxojHAZ9zRt0p55Y5JBIMubnwNeE79d9o&#10;vEdGM0N0ltM2DfIPWRQkl3BpB3VIHEFzkz+BKnJqlFXcbVBVRIrznLJQA1TTix9Vc5ERzUIt0Byr&#10;uzbZ/wdLTxZnBuUpvF0fI0kKeKP6U/Wr+lLd1Tf1R1R9r69R9bO+rm7rm+oW1R+qu+oHiJ8R+H2t&#10;voHlNygQDr0stR0B5IU+M61mQfSNWXJT+H8oGS1D/1dd/9nSIQqHW5vDzd72ECMKtt14sAMywET3&#10;0dpY95qpAnkhwVbmun+Yk9k5PHToP1kcW9fErH0BwKfVJBIktxLM5yLkOeNQPFzdD9GBduxAGLQg&#10;QBhCKZOu15gykrLmeBjDr02siwhpBkCPzHMhOuwWwFP6KXaTa+vvQ1lgbRcc/y2xJriLCDcr6brg&#10;IpfKPAcgoKr25sZ/3aSmNb5LbjldrokBrv5oqtIVsMWoZoyspkc5vMMxse6MGJgbmDDYBe4UPlyo&#10;MsGqlTDKlHn/3Ln3BzqDFaMS5hAe9d2cGIaReCOB6Lu9wcAPblAGw+0+KOahZfrQIufFgYKX68HW&#10;0TSI3t+JtciNKq5gZUz8rWAiksLdCabOrJUD1+wHWDqUTSbBDYZVE3csLzT14L7Rnl6XyytidEtG&#10;BzQ+UeuZJaNHVGx8faRUk7lTPA88ve9r+wQw6IFL7VLym+ShHrzuV+f4DwAAAP//AwBQSwMEFAAG&#10;AAgAAAAhAAbT3yngAAAACgEAAA8AAABkcnMvZG93bnJldi54bWxMjz1PwzAQhnck/oN1SGytk0iU&#10;JI1TRSCWwgAFqasTmzjCPofYaQO/nmOC6fTqHr0f1W5xlp30FAaPAtJ1Akxj59WAvYC314dVDixE&#10;iUpaj1rAlw6wqy8vKlkqf8YXfTrEnpEJhlIKMDGOJeehM9rJsPajRvq9+8nJSHLquZrkmcyd5VmS&#10;bLiTA1KCkaO+M7r7OMyOch9NMzfHgg/f9j799O1+fn7aC3F9tTRbYFEv8Q+G3/pUHWrq1PoZVWBW&#10;wCrPbggVcLuhS0CR5jSuFZClRQK8rvj/CfUPAAAA//8DAFBLAQItABQABgAIAAAAIQC2gziS/gAA&#10;AOEBAAATAAAAAAAAAAAAAAAAAAAAAABbQ29udGVudF9UeXBlc10ueG1sUEsBAi0AFAAGAAgAAAAh&#10;ADj9If/WAAAAlAEAAAsAAAAAAAAAAAAAAAAALwEAAF9yZWxzLy5yZWxzUEsBAi0AFAAGAAgAAAAh&#10;AJCv5nG+AgAAggUAAA4AAAAAAAAAAAAAAAAALgIAAGRycy9lMm9Eb2MueG1sUEsBAi0AFAAGAAgA&#10;AAAhAAbT3yngAAAACgEAAA8AAAAAAAAAAAAAAAAAGAUAAGRycy9kb3ducmV2LnhtbFBLBQYAAAAA&#10;BAAEAPMAAAAlBgAAAAA=&#10;" adj="-11796480,,5400" path="m,l6202359,r150816,150816l6353175,904875r,l150816,904875,,754059,,xe" fillcolor="#4f81bd [3204]" strokecolor="#243f60 [1604]" strokeweight="2pt">
                <v:stroke joinstyle="miter"/>
                <v:formulas/>
                <v:path arrowok="t" o:connecttype="custom" o:connectlocs="0,0;6202359,0;6353175,150816;6353175,904875;6353175,904875;150816,904875;0,754059;0,0" o:connectangles="0,0,0,0,0,0,0,0" textboxrect="0,0,6353175,904875"/>
                <v:textbox>
                  <w:txbxContent>
                    <w:p w:rsidR="00765522" w:rsidRPr="00765522" w:rsidRDefault="00765522" w:rsidP="00765522">
                      <w:pPr>
                        <w:jc w:val="center"/>
                        <w:rPr>
                          <w:rFonts w:hint="cs"/>
                          <w:sz w:val="40"/>
                          <w:szCs w:val="40"/>
                          <w:lang w:bidi="ar-IQ"/>
                        </w:rPr>
                      </w:pPr>
                      <w:r w:rsidRPr="00765522">
                        <w:rPr>
                          <w:rFonts w:hint="cs"/>
                          <w:sz w:val="40"/>
                          <w:szCs w:val="40"/>
                          <w:rtl/>
                          <w:lang w:bidi="ar-IQ"/>
                        </w:rPr>
                        <w:t>اذا ما قامت دولة او مجموعة دول بتعريض امن وسلامة واستقرار المجتمع الدولي الى خطر فيكون رد الفعل جماعيا في اطار مفهوم الامن الجماعي</w:t>
                      </w:r>
                    </w:p>
                  </w:txbxContent>
                </v:textbox>
              </v:shape>
            </w:pict>
          </mc:Fallback>
        </mc:AlternateContent>
      </w:r>
      <w:r w:rsidR="006526EA">
        <w:rPr>
          <w:rFonts w:hint="cs"/>
          <w:i/>
          <w:iCs/>
          <w:sz w:val="32"/>
          <w:szCs w:val="32"/>
          <w:rtl/>
        </w:rPr>
        <w:t>2.</w:t>
      </w:r>
      <w:r>
        <w:rPr>
          <w:rFonts w:hint="cs"/>
          <w:i/>
          <w:iCs/>
          <w:sz w:val="32"/>
          <w:szCs w:val="32"/>
          <w:rtl/>
        </w:rPr>
        <w:t xml:space="preserve"> الحالة الثانية</w:t>
      </w:r>
    </w:p>
    <w:p w:rsidR="00765522" w:rsidRDefault="00765522" w:rsidP="00765522">
      <w:pPr>
        <w:bidi/>
        <w:rPr>
          <w:i/>
          <w:iCs/>
          <w:sz w:val="32"/>
          <w:szCs w:val="32"/>
          <w:rtl/>
        </w:rPr>
      </w:pPr>
    </w:p>
    <w:p w:rsidR="00765522" w:rsidRDefault="00765522" w:rsidP="00765522">
      <w:pPr>
        <w:bidi/>
        <w:rPr>
          <w:i/>
          <w:iCs/>
          <w:sz w:val="32"/>
          <w:szCs w:val="32"/>
          <w:rtl/>
        </w:rPr>
      </w:pPr>
    </w:p>
    <w:p w:rsidR="00765522" w:rsidRDefault="00765522" w:rsidP="00765522">
      <w:pPr>
        <w:bidi/>
        <w:rPr>
          <w:i/>
          <w:iCs/>
          <w:sz w:val="32"/>
          <w:szCs w:val="32"/>
          <w:rtl/>
        </w:rPr>
      </w:pPr>
    </w:p>
    <w:p w:rsidR="00765522" w:rsidRDefault="00765522" w:rsidP="00765522">
      <w:pPr>
        <w:bidi/>
        <w:rPr>
          <w:i/>
          <w:iCs/>
          <w:sz w:val="32"/>
          <w:szCs w:val="32"/>
          <w:rtl/>
        </w:rPr>
      </w:pPr>
    </w:p>
    <w:p w:rsidR="0076556A" w:rsidRDefault="00765522" w:rsidP="0076556A">
      <w:pPr>
        <w:bidi/>
        <w:rPr>
          <w:i/>
          <w:iCs/>
          <w:sz w:val="32"/>
          <w:szCs w:val="32"/>
        </w:rPr>
      </w:pPr>
      <w:r>
        <w:rPr>
          <w:rFonts w:hint="cs"/>
          <w:i/>
          <w:iCs/>
          <w:sz w:val="32"/>
          <w:szCs w:val="32"/>
          <w:rtl/>
        </w:rPr>
        <w:t>ومع ذلك فان مفهوم الحرب سواء كانت عادلة ام لا فأنها تخضع في الكثير من الحالات الى دوافع سياسية اكثر مما تكون قانونية. مثل الحرب الاستباقية او الحرب الوقائية التي يقرره</w:t>
      </w:r>
      <w:r w:rsidR="0076556A">
        <w:rPr>
          <w:rFonts w:hint="cs"/>
          <w:i/>
          <w:iCs/>
          <w:sz w:val="32"/>
          <w:szCs w:val="32"/>
          <w:rtl/>
        </w:rPr>
        <w:t xml:space="preserve">ا صناع القرار بحسابات </w:t>
      </w:r>
      <w:r w:rsidR="00315EF2">
        <w:rPr>
          <w:rFonts w:hint="cs"/>
          <w:i/>
          <w:iCs/>
          <w:sz w:val="32"/>
          <w:szCs w:val="32"/>
          <w:rtl/>
        </w:rPr>
        <w:t>استراتيجي</w:t>
      </w:r>
      <w:r w:rsidR="00315EF2">
        <w:rPr>
          <w:rFonts w:hint="eastAsia"/>
          <w:i/>
          <w:iCs/>
          <w:sz w:val="32"/>
          <w:szCs w:val="32"/>
          <w:rtl/>
        </w:rPr>
        <w:t>ة</w:t>
      </w:r>
      <w:r w:rsidR="0076556A">
        <w:rPr>
          <w:rFonts w:hint="cs"/>
          <w:i/>
          <w:iCs/>
          <w:sz w:val="32"/>
          <w:szCs w:val="32"/>
          <w:rtl/>
        </w:rPr>
        <w:t>.</w:t>
      </w:r>
    </w:p>
    <w:p w:rsidR="0076556A" w:rsidRDefault="0076556A" w:rsidP="0076556A">
      <w:pPr>
        <w:bidi/>
        <w:rPr>
          <w:i/>
          <w:iCs/>
          <w:sz w:val="32"/>
          <w:szCs w:val="32"/>
        </w:rPr>
      </w:pPr>
    </w:p>
    <w:p w:rsidR="0076556A" w:rsidRDefault="0076556A" w:rsidP="0076556A">
      <w:pPr>
        <w:bidi/>
        <w:rPr>
          <w:i/>
          <w:iCs/>
          <w:sz w:val="32"/>
          <w:szCs w:val="32"/>
        </w:rPr>
      </w:pPr>
      <w:r>
        <w:rPr>
          <w:rFonts w:hint="cs"/>
          <w:i/>
          <w:iCs/>
          <w:noProof/>
          <w:sz w:val="32"/>
          <w:szCs w:val="32"/>
          <w:rtl/>
        </w:rPr>
        <mc:AlternateContent>
          <mc:Choice Requires="wps">
            <w:drawing>
              <wp:anchor distT="0" distB="0" distL="114300" distR="114300" simplePos="0" relativeHeight="251672576" behindDoc="0" locked="0" layoutInCell="1" allowOverlap="1" wp14:anchorId="18710C35" wp14:editId="43EE054D">
                <wp:simplePos x="0" y="0"/>
                <wp:positionH relativeFrom="column">
                  <wp:posOffset>1704975</wp:posOffset>
                </wp:positionH>
                <wp:positionV relativeFrom="paragraph">
                  <wp:posOffset>93980</wp:posOffset>
                </wp:positionV>
                <wp:extent cx="3162300" cy="685800"/>
                <wp:effectExtent l="0" t="0" r="19050" b="19050"/>
                <wp:wrapNone/>
                <wp:docPr id="14" name="مجسم مشطوف الحواف 14"/>
                <wp:cNvGraphicFramePr/>
                <a:graphic xmlns:a="http://schemas.openxmlformats.org/drawingml/2006/main">
                  <a:graphicData uri="http://schemas.microsoft.com/office/word/2010/wordprocessingShape">
                    <wps:wsp>
                      <wps:cNvSpPr/>
                      <wps:spPr>
                        <a:xfrm>
                          <a:off x="0" y="0"/>
                          <a:ext cx="3162300" cy="685800"/>
                        </a:xfrm>
                        <a:prstGeom prst="bevel">
                          <a:avLst/>
                        </a:prstGeom>
                      </wps:spPr>
                      <wps:style>
                        <a:lnRef idx="2">
                          <a:schemeClr val="accent6"/>
                        </a:lnRef>
                        <a:fillRef idx="1">
                          <a:schemeClr val="lt1"/>
                        </a:fillRef>
                        <a:effectRef idx="0">
                          <a:schemeClr val="accent6"/>
                        </a:effectRef>
                        <a:fontRef idx="minor">
                          <a:schemeClr val="dk1"/>
                        </a:fontRef>
                      </wps:style>
                      <wps:txbx>
                        <w:txbxContent>
                          <w:p w:rsidR="0076556A" w:rsidRPr="0076556A" w:rsidRDefault="0076556A" w:rsidP="0076556A">
                            <w:pPr>
                              <w:jc w:val="center"/>
                              <w:rPr>
                                <w:sz w:val="44"/>
                                <w:szCs w:val="44"/>
                                <w:lang w:bidi="ar-IQ"/>
                              </w:rPr>
                            </w:pPr>
                            <w:r w:rsidRPr="0076556A">
                              <w:rPr>
                                <w:rFonts w:hint="cs"/>
                                <w:sz w:val="40"/>
                                <w:szCs w:val="40"/>
                                <w:rtl/>
                                <w:lang w:bidi="ar-IQ"/>
                              </w:rPr>
                              <w:t>الحروب غير النظامية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14" o:spid="_x0000_s1039" type="#_x0000_t84" style="position:absolute;left:0;text-align:left;margin-left:134.25pt;margin-top:7.4pt;width:249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QHkwIAAD8FAAAOAAAAZHJzL2Uyb0RvYy54bWysVM1uEzEQviPxDpbvdLNpGkrUTRW1KkKq&#10;2ogW9ex47WaF12NsJ7vhVolKfRMucAKJV0nehrF3sy0lJ8TFnvHMN//jo+O6VGQprCtAZzTd61Ei&#10;NIe80LcZ/XB99uqQEueZzpkCLTK6Eo4ej1++OKrMSPRhDioXlqAR7UaVyejcezNKEsfnomRuD4zQ&#10;KJRgS+aRtbdJblmF1kuV9Hu9YVKBzY0FLpzD19NGSMfRvpSC+0spnfBEZRRj8/G08ZyFMxkfsdGt&#10;ZWZe8DYM9g9RlKzQ6LQzdco8Iwtb/GWqLLgFB9LvcSgTkLLgIuaA2aS9Z9lczZkRMRcsjjNdmdz/&#10;M8svllNLihx7N6BEsxJ7tLlff1v/2NwTJH6uf20eNndk/XXzZf1984D3HUFVrFtl3AjhV2ZqW84h&#10;GYpQS1uGG9Mjdaz1qqu1qD3h+LifDvv7PWwJR9nw8OAQaTSTPKKNdf6tgJIEIqMzsRQq1pgtz51v&#10;dLc6CAzhNAFEyq+UCDEo/V5ITBBd9iM6jpY4UZYsGQ4F41xoP2x9R+0Ak4VSHTDdBVQ+bUGtboCJ&#10;OHIdsLcL+KfHDhG9gvYduCw02F0G8o+d50Z/m32Tc0jf17O66ep+CDI8zSBfYastNDvgDD8rsLDn&#10;zPkpszj02AtcZH+Jh1RQZRRaipI52M+73oM+ziJKKalwiTLqPi2YFZSodxqn9E06GISti8zg4HUf&#10;GftUMnsq0YvyBLAlKX4Zhkcy6Hu1JaWF8gb3fRK8oohpjr4zyr3dMie+WW78MbiYTKIabpph/lxf&#10;GR6Mh0KHubmub5g17XR5nMsL2C4cGz2bsUY3IDVMFh5kEQfwsa5tC3BL4wy3P0r4Bp7yUevx3xv/&#10;BgAA//8DAFBLAwQUAAYACAAAACEA5e5jr98AAAAKAQAADwAAAGRycy9kb3ducmV2LnhtbEyPwU7D&#10;MBBE70j8g7VIXBB1sGhIQ5wqQgIkuNCWQ49OvCQR8TqK3Tbw9SwnOO7M0+xMsZ7dII44hd6ThptF&#10;AgKp8banVsP77vE6AxGiIWsGT6jhCwOsy/OzwuTWn2iDx21sBYdQyI2GLsYxlzI0HToTFn5EYu/D&#10;T85EPqdW2smcONwNUiVJKp3piT90ZsSHDpvP7cFpeH4dNrv9k3uxFb1V9bcKy9VV0PryYq7uQUSc&#10;4x8Mv/W5OpTcqfYHskEMGlSaLRll45YnMHCXpizULCiVgSwL+X9C+QMAAP//AwBQSwECLQAUAAYA&#10;CAAAACEAtoM4kv4AAADhAQAAEwAAAAAAAAAAAAAAAAAAAAAAW0NvbnRlbnRfVHlwZXNdLnhtbFBL&#10;AQItABQABgAIAAAAIQA4/SH/1gAAAJQBAAALAAAAAAAAAAAAAAAAAC8BAABfcmVscy8ucmVsc1BL&#10;AQItABQABgAIAAAAIQAYBDQHkwIAAD8FAAAOAAAAAAAAAAAAAAAAAC4CAABkcnMvZTJvRG9jLnht&#10;bFBLAQItABQABgAIAAAAIQDl7mOv3wAAAAoBAAAPAAAAAAAAAAAAAAAAAO0EAABkcnMvZG93bnJl&#10;di54bWxQSwUGAAAAAAQABADzAAAA+QUAAAAA&#10;" fillcolor="white [3201]" strokecolor="#f79646 [3209]" strokeweight="2pt">
                <v:textbox>
                  <w:txbxContent>
                    <w:p w:rsidR="0076556A" w:rsidRPr="0076556A" w:rsidRDefault="0076556A" w:rsidP="0076556A">
                      <w:pPr>
                        <w:jc w:val="center"/>
                        <w:rPr>
                          <w:rFonts w:hint="cs"/>
                          <w:sz w:val="44"/>
                          <w:szCs w:val="44"/>
                          <w:lang w:bidi="ar-IQ"/>
                        </w:rPr>
                      </w:pPr>
                      <w:r w:rsidRPr="0076556A">
                        <w:rPr>
                          <w:rFonts w:hint="cs"/>
                          <w:sz w:val="40"/>
                          <w:szCs w:val="40"/>
                          <w:rtl/>
                          <w:lang w:bidi="ar-IQ"/>
                        </w:rPr>
                        <w:t>الحروب غير النظامية</w:t>
                      </w:r>
                    </w:p>
                  </w:txbxContent>
                </v:textbox>
              </v:shape>
            </w:pict>
          </mc:Fallback>
        </mc:AlternateContent>
      </w:r>
    </w:p>
    <w:p w:rsidR="0076556A" w:rsidRPr="00674FCB" w:rsidRDefault="0076556A" w:rsidP="0076556A">
      <w:pPr>
        <w:bidi/>
        <w:rPr>
          <w:b/>
          <w:bCs/>
          <w:i/>
          <w:iCs/>
          <w:sz w:val="32"/>
          <w:szCs w:val="32"/>
          <w:rtl/>
          <w:lang w:bidi="ar-IQ"/>
        </w:rPr>
      </w:pPr>
      <w:r w:rsidRPr="00674FCB">
        <w:rPr>
          <w:rFonts w:hint="cs"/>
          <w:b/>
          <w:bCs/>
          <w:i/>
          <w:iCs/>
          <w:sz w:val="40"/>
          <w:szCs w:val="40"/>
          <w:rtl/>
          <w:lang w:bidi="ar-IQ"/>
        </w:rPr>
        <w:t xml:space="preserve"> رابعاً:</w:t>
      </w:r>
    </w:p>
    <w:p w:rsidR="0076556A" w:rsidRDefault="0076556A" w:rsidP="0076556A">
      <w:pPr>
        <w:bidi/>
        <w:rPr>
          <w:i/>
          <w:iCs/>
          <w:sz w:val="32"/>
          <w:szCs w:val="32"/>
          <w:rtl/>
          <w:lang w:bidi="ar-IQ"/>
        </w:rPr>
      </w:pPr>
    </w:p>
    <w:p w:rsidR="0076556A" w:rsidRDefault="0076556A" w:rsidP="0076556A">
      <w:pPr>
        <w:bidi/>
        <w:rPr>
          <w:i/>
          <w:iCs/>
          <w:sz w:val="32"/>
          <w:szCs w:val="32"/>
          <w:rtl/>
          <w:lang w:bidi="ar-IQ"/>
        </w:rPr>
      </w:pPr>
    </w:p>
    <w:p w:rsidR="0076556A" w:rsidRDefault="0076556A" w:rsidP="0076556A">
      <w:pPr>
        <w:bidi/>
        <w:rPr>
          <w:i/>
          <w:iCs/>
          <w:sz w:val="32"/>
          <w:szCs w:val="32"/>
          <w:rtl/>
          <w:lang w:bidi="ar-IQ"/>
        </w:rPr>
      </w:pPr>
    </w:p>
    <w:p w:rsidR="0076556A" w:rsidRPr="00315EF2" w:rsidRDefault="0076556A" w:rsidP="00674FCB">
      <w:pPr>
        <w:bidi/>
        <w:spacing w:line="360" w:lineRule="auto"/>
        <w:jc w:val="both"/>
        <w:rPr>
          <w:sz w:val="32"/>
          <w:szCs w:val="32"/>
          <w:rtl/>
          <w:lang w:bidi="ar-IQ"/>
        </w:rPr>
      </w:pPr>
      <w:r w:rsidRPr="00315EF2">
        <w:rPr>
          <w:rFonts w:hint="cs"/>
          <w:sz w:val="32"/>
          <w:szCs w:val="32"/>
          <w:rtl/>
          <w:lang w:bidi="ar-IQ"/>
        </w:rPr>
        <w:t>وهي حرب عصابات لا تعتمد في عملياتها العسكرية على جيوش نظامية. وهي اكثر فعالية في استخدام القوة بطريقة غير نظامية.</w:t>
      </w:r>
    </w:p>
    <w:p w:rsidR="0076556A" w:rsidRPr="00315EF2" w:rsidRDefault="0076556A" w:rsidP="00674FCB">
      <w:pPr>
        <w:bidi/>
        <w:spacing w:line="360" w:lineRule="auto"/>
        <w:jc w:val="both"/>
        <w:rPr>
          <w:sz w:val="32"/>
          <w:szCs w:val="32"/>
          <w:rtl/>
          <w:lang w:bidi="ar-IQ"/>
        </w:rPr>
      </w:pPr>
      <w:r w:rsidRPr="00315EF2">
        <w:rPr>
          <w:rFonts w:hint="cs"/>
          <w:sz w:val="32"/>
          <w:szCs w:val="32"/>
          <w:rtl/>
          <w:lang w:bidi="ar-IQ"/>
        </w:rPr>
        <w:t>الخصائص الاستراتيجية لهذه الحروب:</w:t>
      </w:r>
    </w:p>
    <w:p w:rsidR="00315EF2" w:rsidRDefault="00315EF2" w:rsidP="00674FCB">
      <w:pPr>
        <w:bidi/>
        <w:spacing w:line="360" w:lineRule="auto"/>
        <w:jc w:val="both"/>
        <w:rPr>
          <w:sz w:val="32"/>
          <w:szCs w:val="32"/>
          <w:rtl/>
          <w:lang w:bidi="ar-IQ"/>
        </w:rPr>
      </w:pPr>
      <w:r w:rsidRPr="00674FCB">
        <w:rPr>
          <w:rFonts w:hint="cs"/>
          <w:b/>
          <w:bCs/>
          <w:sz w:val="44"/>
          <w:szCs w:val="44"/>
          <w:rtl/>
          <w:lang w:bidi="ar-IQ"/>
        </w:rPr>
        <w:t>1.</w:t>
      </w:r>
      <w:r>
        <w:rPr>
          <w:rFonts w:hint="cs"/>
          <w:sz w:val="32"/>
          <w:szCs w:val="32"/>
          <w:rtl/>
          <w:lang w:bidi="ar-IQ"/>
        </w:rPr>
        <w:t xml:space="preserve"> </w:t>
      </w:r>
      <w:r w:rsidR="0076556A" w:rsidRPr="00315EF2">
        <w:rPr>
          <w:rFonts w:hint="cs"/>
          <w:sz w:val="32"/>
          <w:szCs w:val="32"/>
          <w:rtl/>
          <w:lang w:bidi="ar-IQ"/>
        </w:rPr>
        <w:t xml:space="preserve">استنزاف </w:t>
      </w:r>
      <w:r w:rsidRPr="00315EF2">
        <w:rPr>
          <w:rFonts w:hint="cs"/>
          <w:sz w:val="32"/>
          <w:szCs w:val="32"/>
          <w:rtl/>
          <w:lang w:bidi="ar-IQ"/>
        </w:rPr>
        <w:t>الجهد المادي وعناصر القوة لدى الخصم عن طريق جره الى اوضاع قتالية تختلف عن الميدان ومسارح عمليات الحروب النظامية</w:t>
      </w:r>
      <w:r>
        <w:rPr>
          <w:rFonts w:hint="cs"/>
          <w:sz w:val="32"/>
          <w:szCs w:val="32"/>
          <w:rtl/>
          <w:lang w:bidi="ar-IQ"/>
        </w:rPr>
        <w:t>.</w:t>
      </w:r>
    </w:p>
    <w:p w:rsidR="00315EF2" w:rsidRDefault="00315EF2" w:rsidP="00674FCB">
      <w:pPr>
        <w:bidi/>
        <w:spacing w:line="360" w:lineRule="auto"/>
        <w:jc w:val="both"/>
        <w:rPr>
          <w:sz w:val="32"/>
          <w:szCs w:val="32"/>
          <w:rtl/>
          <w:lang w:bidi="ar-IQ"/>
        </w:rPr>
      </w:pPr>
      <w:r w:rsidRPr="00674FCB">
        <w:rPr>
          <w:rFonts w:hint="cs"/>
          <w:b/>
          <w:bCs/>
          <w:sz w:val="44"/>
          <w:szCs w:val="44"/>
          <w:rtl/>
          <w:lang w:bidi="ar-IQ"/>
        </w:rPr>
        <w:t>2.</w:t>
      </w:r>
      <w:r w:rsidRPr="00674FCB">
        <w:rPr>
          <w:rFonts w:hint="cs"/>
          <w:sz w:val="44"/>
          <w:szCs w:val="44"/>
          <w:rtl/>
          <w:lang w:bidi="ar-IQ"/>
        </w:rPr>
        <w:t xml:space="preserve">  </w:t>
      </w:r>
      <w:r w:rsidRPr="00315EF2">
        <w:rPr>
          <w:rFonts w:hint="cs"/>
          <w:sz w:val="32"/>
          <w:szCs w:val="32"/>
          <w:rtl/>
          <w:lang w:bidi="ar-IQ"/>
        </w:rPr>
        <w:t>كما انها تؤثر على الجانب النفسي لقوات العدو اذ عليهم الاشتباك في ظروف واوقات ومواضع هي ليست من اختيارهم</w:t>
      </w:r>
      <w:r>
        <w:rPr>
          <w:rFonts w:hint="cs"/>
          <w:sz w:val="32"/>
          <w:szCs w:val="32"/>
          <w:rtl/>
          <w:lang w:bidi="ar-IQ"/>
        </w:rPr>
        <w:t>.</w:t>
      </w:r>
    </w:p>
    <w:p w:rsidR="00315EF2" w:rsidRDefault="00315EF2" w:rsidP="00674FCB">
      <w:pPr>
        <w:bidi/>
        <w:spacing w:line="360" w:lineRule="auto"/>
        <w:jc w:val="both"/>
        <w:rPr>
          <w:sz w:val="32"/>
          <w:szCs w:val="32"/>
          <w:rtl/>
          <w:lang w:bidi="ar-IQ"/>
        </w:rPr>
      </w:pPr>
      <w:r w:rsidRPr="00674FCB">
        <w:rPr>
          <w:rFonts w:hint="cs"/>
          <w:b/>
          <w:bCs/>
          <w:sz w:val="44"/>
          <w:szCs w:val="44"/>
          <w:rtl/>
          <w:lang w:bidi="ar-IQ"/>
        </w:rPr>
        <w:t>3.</w:t>
      </w:r>
      <w:r>
        <w:rPr>
          <w:rFonts w:hint="cs"/>
          <w:sz w:val="32"/>
          <w:szCs w:val="32"/>
          <w:rtl/>
          <w:lang w:bidi="ar-IQ"/>
        </w:rPr>
        <w:t xml:space="preserve"> اضعاف الروح المعنوية للعدو اذ يعتمد على عنصر المفاجئة و </w:t>
      </w:r>
      <w:r w:rsidR="00674FCB">
        <w:rPr>
          <w:rFonts w:hint="cs"/>
          <w:sz w:val="32"/>
          <w:szCs w:val="32"/>
          <w:rtl/>
          <w:lang w:bidi="ar-IQ"/>
        </w:rPr>
        <w:t>المباغتة</w:t>
      </w:r>
      <w:r>
        <w:rPr>
          <w:rFonts w:hint="cs"/>
          <w:sz w:val="32"/>
          <w:szCs w:val="32"/>
          <w:rtl/>
          <w:lang w:bidi="ar-IQ"/>
        </w:rPr>
        <w:t>.</w:t>
      </w:r>
    </w:p>
    <w:p w:rsidR="0090430B" w:rsidRDefault="00315EF2" w:rsidP="00674FCB">
      <w:pPr>
        <w:bidi/>
        <w:spacing w:line="360" w:lineRule="auto"/>
        <w:jc w:val="both"/>
        <w:rPr>
          <w:sz w:val="32"/>
          <w:szCs w:val="32"/>
          <w:rtl/>
          <w:lang w:bidi="ar-IQ"/>
        </w:rPr>
      </w:pPr>
      <w:r w:rsidRPr="00674FCB">
        <w:rPr>
          <w:rFonts w:hint="cs"/>
          <w:b/>
          <w:bCs/>
          <w:sz w:val="44"/>
          <w:szCs w:val="44"/>
          <w:rtl/>
          <w:lang w:bidi="ar-IQ"/>
        </w:rPr>
        <w:t>4.</w:t>
      </w:r>
      <w:r w:rsidRPr="00674FCB">
        <w:rPr>
          <w:rFonts w:hint="cs"/>
          <w:sz w:val="44"/>
          <w:szCs w:val="44"/>
          <w:rtl/>
          <w:lang w:bidi="ar-IQ"/>
        </w:rPr>
        <w:t xml:space="preserve"> </w:t>
      </w:r>
      <w:r>
        <w:rPr>
          <w:rFonts w:hint="cs"/>
          <w:sz w:val="32"/>
          <w:szCs w:val="32"/>
          <w:rtl/>
          <w:lang w:bidi="ar-IQ"/>
        </w:rPr>
        <w:t xml:space="preserve">تستطيع توفير مقدرة على التمويه والانتشار وتضليل العدو </w:t>
      </w:r>
      <w:proofErr w:type="spellStart"/>
      <w:r w:rsidR="00674FCB">
        <w:rPr>
          <w:rFonts w:hint="cs"/>
          <w:sz w:val="32"/>
          <w:szCs w:val="32"/>
          <w:rtl/>
          <w:lang w:bidi="ar-IQ"/>
        </w:rPr>
        <w:t>وخداعه</w:t>
      </w:r>
      <w:proofErr w:type="spellEnd"/>
      <w:r>
        <w:rPr>
          <w:rFonts w:hint="cs"/>
          <w:sz w:val="32"/>
          <w:szCs w:val="32"/>
          <w:rtl/>
          <w:lang w:bidi="ar-IQ"/>
        </w:rPr>
        <w:t xml:space="preserve"> في تحويل انظاره عن المعارك والاهداف الرئيسية</w:t>
      </w:r>
      <w:r w:rsidR="0090430B">
        <w:rPr>
          <w:rFonts w:hint="cs"/>
          <w:sz w:val="32"/>
          <w:szCs w:val="32"/>
          <w:rtl/>
          <w:lang w:bidi="ar-IQ"/>
        </w:rPr>
        <w:t>.</w:t>
      </w:r>
    </w:p>
    <w:p w:rsidR="00662A49" w:rsidRDefault="0090430B" w:rsidP="00674FCB">
      <w:pPr>
        <w:bidi/>
        <w:spacing w:line="360" w:lineRule="auto"/>
        <w:jc w:val="both"/>
        <w:rPr>
          <w:sz w:val="32"/>
          <w:szCs w:val="32"/>
          <w:lang w:bidi="ar-IQ"/>
        </w:rPr>
      </w:pPr>
      <w:r>
        <w:rPr>
          <w:rFonts w:hint="cs"/>
          <w:sz w:val="32"/>
          <w:szCs w:val="32"/>
          <w:rtl/>
          <w:lang w:bidi="ar-IQ"/>
        </w:rPr>
        <w:t>الصفة التي تميزه انها ترتبط بعقيدة سياسية صارمة واهداف يصعب التخلي عنها وهي تستقطب المدنيين . وتكون عندما تفشل الاستراتيجيات النظامية في مجابهات مسلحة .</w:t>
      </w:r>
      <w:r w:rsidR="00132BD5">
        <w:rPr>
          <w:rFonts w:hint="cs"/>
          <w:sz w:val="32"/>
          <w:szCs w:val="32"/>
          <w:rtl/>
          <w:lang w:bidi="ar-IQ"/>
        </w:rPr>
        <w:t xml:space="preserve"> وهي لا تعتمد على السوق العسكري بقدر اعتمادها على التكتيك </w:t>
      </w:r>
      <w:r w:rsidR="00674FCB">
        <w:rPr>
          <w:rFonts w:hint="cs"/>
          <w:sz w:val="32"/>
          <w:szCs w:val="32"/>
          <w:rtl/>
          <w:lang w:bidi="ar-IQ"/>
        </w:rPr>
        <w:t>. ومن امثلتها حروب التحرير الوطني ضد القوى الاستعمارية او الحروب التي تخوضها جماعات انفصالية ضمن اقليم معين.</w:t>
      </w:r>
    </w:p>
    <w:p w:rsidR="0076556A" w:rsidRPr="0076556A" w:rsidRDefault="0076556A" w:rsidP="00674FCB">
      <w:pPr>
        <w:spacing w:line="360" w:lineRule="auto"/>
        <w:jc w:val="right"/>
        <w:rPr>
          <w:i/>
          <w:iCs/>
          <w:sz w:val="32"/>
          <w:szCs w:val="32"/>
          <w:rtl/>
          <w:lang w:bidi="ar-IQ"/>
        </w:rPr>
      </w:pPr>
      <w:r>
        <w:rPr>
          <w:rFonts w:hint="cs"/>
          <w:i/>
          <w:iCs/>
          <w:sz w:val="32"/>
          <w:szCs w:val="32"/>
          <w:rtl/>
          <w:lang w:bidi="ar-IQ"/>
        </w:rPr>
        <w:lastRenderedPageBreak/>
        <w:t xml:space="preserve"> </w:t>
      </w:r>
    </w:p>
    <w:sectPr w:rsidR="0076556A" w:rsidRPr="0076556A" w:rsidSect="0076552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7B" w:rsidRDefault="00CB507B" w:rsidP="000524B5">
      <w:r>
        <w:separator/>
      </w:r>
    </w:p>
  </w:endnote>
  <w:endnote w:type="continuationSeparator" w:id="0">
    <w:p w:rsidR="00CB507B" w:rsidRDefault="00CB507B" w:rsidP="0005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072496"/>
      <w:docPartObj>
        <w:docPartGallery w:val="Page Numbers (Bottom of Page)"/>
        <w:docPartUnique/>
      </w:docPartObj>
    </w:sdtPr>
    <w:sdtEndPr/>
    <w:sdtContent>
      <w:p w:rsidR="000524B5" w:rsidRDefault="000524B5">
        <w:pPr>
          <w:pStyle w:val="a9"/>
          <w:jc w:val="center"/>
        </w:pPr>
        <w:r>
          <w:fldChar w:fldCharType="begin"/>
        </w:r>
        <w:r>
          <w:instrText>PAGE   \* MERGEFORMAT</w:instrText>
        </w:r>
        <w:r>
          <w:fldChar w:fldCharType="separate"/>
        </w:r>
        <w:r w:rsidR="00674FCB" w:rsidRPr="00674FCB">
          <w:rPr>
            <w:noProof/>
            <w:lang w:val="ar-SA"/>
          </w:rPr>
          <w:t>3</w:t>
        </w:r>
        <w:r>
          <w:fldChar w:fldCharType="end"/>
        </w:r>
      </w:p>
    </w:sdtContent>
  </w:sdt>
  <w:p w:rsidR="000524B5" w:rsidRDefault="000524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7B" w:rsidRDefault="00CB507B" w:rsidP="000524B5">
      <w:r>
        <w:separator/>
      </w:r>
    </w:p>
  </w:footnote>
  <w:footnote w:type="continuationSeparator" w:id="0">
    <w:p w:rsidR="00CB507B" w:rsidRDefault="00CB507B" w:rsidP="00052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80"/>
    <w:rsid w:val="00007A27"/>
    <w:rsid w:val="000524B5"/>
    <w:rsid w:val="00132BD5"/>
    <w:rsid w:val="00150E48"/>
    <w:rsid w:val="00315EF2"/>
    <w:rsid w:val="005534D2"/>
    <w:rsid w:val="00565B80"/>
    <w:rsid w:val="00647AC1"/>
    <w:rsid w:val="006526EA"/>
    <w:rsid w:val="00662A49"/>
    <w:rsid w:val="00674FCB"/>
    <w:rsid w:val="007213A2"/>
    <w:rsid w:val="007528B4"/>
    <w:rsid w:val="00765522"/>
    <w:rsid w:val="0076556A"/>
    <w:rsid w:val="008103ED"/>
    <w:rsid w:val="008B7750"/>
    <w:rsid w:val="0090430B"/>
    <w:rsid w:val="0097739E"/>
    <w:rsid w:val="009A5B3A"/>
    <w:rsid w:val="009C4A46"/>
    <w:rsid w:val="009E097B"/>
    <w:rsid w:val="00C51DE6"/>
    <w:rsid w:val="00CB507B"/>
    <w:rsid w:val="00D54ADC"/>
    <w:rsid w:val="00D97524"/>
    <w:rsid w:val="00E96052"/>
    <w:rsid w:val="00EE3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rsid w:val="009A5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A5B3A"/>
    <w:rPr>
      <w:b/>
      <w:bCs/>
    </w:rPr>
  </w:style>
  <w:style w:type="paragraph" w:styleId="a4">
    <w:name w:val="Title"/>
    <w:basedOn w:val="a"/>
    <w:next w:val="a"/>
    <w:link w:val="Char"/>
    <w:qFormat/>
    <w:rsid w:val="009A5B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rsid w:val="009A5B3A"/>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qFormat/>
    <w:rsid w:val="009A5B3A"/>
    <w:rPr>
      <w:i/>
      <w:iCs/>
    </w:rPr>
  </w:style>
  <w:style w:type="character" w:customStyle="1" w:styleId="1Char">
    <w:name w:val="عنوان 1 Char"/>
    <w:basedOn w:val="a0"/>
    <w:link w:val="1"/>
    <w:rsid w:val="009A5B3A"/>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Char0"/>
    <w:qFormat/>
    <w:rsid w:val="009A5B3A"/>
    <w:pPr>
      <w:numPr>
        <w:ilvl w:val="1"/>
      </w:numPr>
    </w:pPr>
    <w:rPr>
      <w:rFonts w:asciiTheme="majorHAnsi" w:eastAsiaTheme="majorEastAsia" w:hAnsiTheme="majorHAnsi" w:cstheme="majorBidi"/>
      <w:i/>
      <w:iCs/>
      <w:color w:val="4F81BD" w:themeColor="accent1"/>
      <w:spacing w:val="15"/>
    </w:rPr>
  </w:style>
  <w:style w:type="character" w:customStyle="1" w:styleId="Char0">
    <w:name w:val="عنوان فرعي Char"/>
    <w:basedOn w:val="a0"/>
    <w:link w:val="a6"/>
    <w:rsid w:val="009A5B3A"/>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9A5B3A"/>
    <w:rPr>
      <w:sz w:val="24"/>
      <w:szCs w:val="24"/>
    </w:rPr>
  </w:style>
  <w:style w:type="paragraph" w:styleId="a8">
    <w:name w:val="header"/>
    <w:basedOn w:val="a"/>
    <w:link w:val="Char1"/>
    <w:rsid w:val="000524B5"/>
    <w:pPr>
      <w:tabs>
        <w:tab w:val="center" w:pos="4320"/>
        <w:tab w:val="right" w:pos="8640"/>
      </w:tabs>
    </w:pPr>
  </w:style>
  <w:style w:type="character" w:customStyle="1" w:styleId="Char1">
    <w:name w:val="رأس الصفحة Char"/>
    <w:basedOn w:val="a0"/>
    <w:link w:val="a8"/>
    <w:rsid w:val="000524B5"/>
    <w:rPr>
      <w:sz w:val="24"/>
      <w:szCs w:val="24"/>
    </w:rPr>
  </w:style>
  <w:style w:type="paragraph" w:styleId="a9">
    <w:name w:val="footer"/>
    <w:basedOn w:val="a"/>
    <w:link w:val="Char2"/>
    <w:uiPriority w:val="99"/>
    <w:rsid w:val="000524B5"/>
    <w:pPr>
      <w:tabs>
        <w:tab w:val="center" w:pos="4320"/>
        <w:tab w:val="right" w:pos="8640"/>
      </w:tabs>
    </w:pPr>
  </w:style>
  <w:style w:type="character" w:customStyle="1" w:styleId="Char2">
    <w:name w:val="تذييل الصفحة Char"/>
    <w:basedOn w:val="a0"/>
    <w:link w:val="a9"/>
    <w:uiPriority w:val="99"/>
    <w:rsid w:val="000524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rsid w:val="009A5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A5B3A"/>
    <w:rPr>
      <w:b/>
      <w:bCs/>
    </w:rPr>
  </w:style>
  <w:style w:type="paragraph" w:styleId="a4">
    <w:name w:val="Title"/>
    <w:basedOn w:val="a"/>
    <w:next w:val="a"/>
    <w:link w:val="Char"/>
    <w:qFormat/>
    <w:rsid w:val="009A5B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rsid w:val="009A5B3A"/>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qFormat/>
    <w:rsid w:val="009A5B3A"/>
    <w:rPr>
      <w:i/>
      <w:iCs/>
    </w:rPr>
  </w:style>
  <w:style w:type="character" w:customStyle="1" w:styleId="1Char">
    <w:name w:val="عنوان 1 Char"/>
    <w:basedOn w:val="a0"/>
    <w:link w:val="1"/>
    <w:rsid w:val="009A5B3A"/>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Char0"/>
    <w:qFormat/>
    <w:rsid w:val="009A5B3A"/>
    <w:pPr>
      <w:numPr>
        <w:ilvl w:val="1"/>
      </w:numPr>
    </w:pPr>
    <w:rPr>
      <w:rFonts w:asciiTheme="majorHAnsi" w:eastAsiaTheme="majorEastAsia" w:hAnsiTheme="majorHAnsi" w:cstheme="majorBidi"/>
      <w:i/>
      <w:iCs/>
      <w:color w:val="4F81BD" w:themeColor="accent1"/>
      <w:spacing w:val="15"/>
    </w:rPr>
  </w:style>
  <w:style w:type="character" w:customStyle="1" w:styleId="Char0">
    <w:name w:val="عنوان فرعي Char"/>
    <w:basedOn w:val="a0"/>
    <w:link w:val="a6"/>
    <w:rsid w:val="009A5B3A"/>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9A5B3A"/>
    <w:rPr>
      <w:sz w:val="24"/>
      <w:szCs w:val="24"/>
    </w:rPr>
  </w:style>
  <w:style w:type="paragraph" w:styleId="a8">
    <w:name w:val="header"/>
    <w:basedOn w:val="a"/>
    <w:link w:val="Char1"/>
    <w:rsid w:val="000524B5"/>
    <w:pPr>
      <w:tabs>
        <w:tab w:val="center" w:pos="4320"/>
        <w:tab w:val="right" w:pos="8640"/>
      </w:tabs>
    </w:pPr>
  </w:style>
  <w:style w:type="character" w:customStyle="1" w:styleId="Char1">
    <w:name w:val="رأس الصفحة Char"/>
    <w:basedOn w:val="a0"/>
    <w:link w:val="a8"/>
    <w:rsid w:val="000524B5"/>
    <w:rPr>
      <w:sz w:val="24"/>
      <w:szCs w:val="24"/>
    </w:rPr>
  </w:style>
  <w:style w:type="paragraph" w:styleId="a9">
    <w:name w:val="footer"/>
    <w:basedOn w:val="a"/>
    <w:link w:val="Char2"/>
    <w:uiPriority w:val="99"/>
    <w:rsid w:val="000524B5"/>
    <w:pPr>
      <w:tabs>
        <w:tab w:val="center" w:pos="4320"/>
        <w:tab w:val="right" w:pos="8640"/>
      </w:tabs>
    </w:pPr>
  </w:style>
  <w:style w:type="character" w:customStyle="1" w:styleId="Char2">
    <w:name w:val="تذييل الصفحة Char"/>
    <w:basedOn w:val="a0"/>
    <w:link w:val="a9"/>
    <w:uiPriority w:val="99"/>
    <w:rsid w:val="000524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650</Words>
  <Characters>3711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Ahmeed</dc:creator>
  <cp:lastModifiedBy>Ahmeed</cp:lastModifiedBy>
  <cp:revision>9</cp:revision>
  <dcterms:created xsi:type="dcterms:W3CDTF">2020-04-02T08:54:00Z</dcterms:created>
  <dcterms:modified xsi:type="dcterms:W3CDTF">2020-04-03T11:36:00Z</dcterms:modified>
</cp:coreProperties>
</file>