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B3" w:rsidRPr="00E46457" w:rsidRDefault="00D92BB3" w:rsidP="00D92BB3">
      <w:pPr>
        <w:jc w:val="both"/>
        <w:rPr>
          <w:sz w:val="28"/>
          <w:szCs w:val="28"/>
          <w:rtl/>
          <w:lang w:bidi="ar-IQ"/>
        </w:rPr>
      </w:pPr>
      <w:r w:rsidRPr="004E64C6">
        <w:rPr>
          <w:rFonts w:hint="cs"/>
          <w:b/>
          <w:bCs/>
          <w:sz w:val="28"/>
          <w:szCs w:val="28"/>
          <w:rtl/>
          <w:lang w:bidi="ar-IQ"/>
        </w:rPr>
        <w:t>المحاضرة 26 : النظام السياسي في الكونغوا</w:t>
      </w:r>
      <w:r>
        <w:rPr>
          <w:rFonts w:hint="cs"/>
          <w:sz w:val="28"/>
          <w:szCs w:val="28"/>
          <w:rtl/>
          <w:lang w:bidi="ar-IQ"/>
        </w:rPr>
        <w:t xml:space="preserve"> :</w:t>
      </w:r>
      <w:r w:rsidRPr="00E46457">
        <w:rPr>
          <w:rFonts w:hint="cs"/>
          <w:rtl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تقع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جمهورية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الكونغو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الديمقراطية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في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وسط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وجنوب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قارة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إفريقيا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حيث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يحدها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الشمال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والشرق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والغرب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والجنوب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كل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الدول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المجاورة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ويبلغ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عدد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سكانها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حوالي</w:t>
      </w:r>
      <w:r w:rsidRPr="00E46457">
        <w:rPr>
          <w:rFonts w:cs="Arial"/>
          <w:sz w:val="28"/>
          <w:szCs w:val="28"/>
          <w:rtl/>
          <w:lang w:bidi="ar-IQ"/>
        </w:rPr>
        <w:t xml:space="preserve"> 85.026.000 </w:t>
      </w:r>
      <w:r w:rsidRPr="00E46457">
        <w:rPr>
          <w:rFonts w:cs="Arial" w:hint="cs"/>
          <w:sz w:val="28"/>
          <w:szCs w:val="28"/>
          <w:rtl/>
          <w:lang w:bidi="ar-IQ"/>
        </w:rPr>
        <w:t>مليون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نسمة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بالاضافة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إلي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أنه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يوجد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أكثر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مئاتين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لغة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محلية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يتحدث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بها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أهل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وسكان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جمهورية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الكونغو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الديمقراطية</w:t>
      </w:r>
      <w:r w:rsidRPr="00E46457">
        <w:rPr>
          <w:rFonts w:cs="Arial"/>
          <w:sz w:val="28"/>
          <w:szCs w:val="28"/>
          <w:rtl/>
          <w:lang w:bidi="ar-IQ"/>
        </w:rPr>
        <w:t>.</w:t>
      </w:r>
    </w:p>
    <w:p w:rsidR="00D92BB3" w:rsidRPr="00E46457" w:rsidRDefault="00D92BB3" w:rsidP="00D92BB3">
      <w:pPr>
        <w:jc w:val="both"/>
        <w:rPr>
          <w:sz w:val="28"/>
          <w:szCs w:val="28"/>
          <w:rtl/>
          <w:lang w:bidi="ar-IQ"/>
        </w:rPr>
      </w:pPr>
    </w:p>
    <w:p w:rsidR="00D92BB3" w:rsidRPr="00E46457" w:rsidRDefault="00D92BB3" w:rsidP="00D92BB3">
      <w:pPr>
        <w:jc w:val="both"/>
        <w:rPr>
          <w:sz w:val="28"/>
          <w:szCs w:val="28"/>
          <w:rtl/>
          <w:lang w:bidi="ar-IQ"/>
        </w:rPr>
      </w:pPr>
      <w:r w:rsidRPr="00E46457">
        <w:rPr>
          <w:rFonts w:cs="Arial" w:hint="cs"/>
          <w:sz w:val="28"/>
          <w:szCs w:val="28"/>
          <w:rtl/>
          <w:lang w:bidi="ar-IQ"/>
        </w:rPr>
        <w:t>ينص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دستور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جمهورية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الكونغو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الديمقراطية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على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أن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نظام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الحكم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رئاسي،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ويُمنح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رئيس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الجمهورية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سيطرة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شبه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كاملة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على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الحكومة،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كنشاسا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عاصمة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جمهورية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كونغو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الديموقراطية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أكبر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مدينة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فيها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وتقع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على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الضفة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الجنوبية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لنهر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الكونغو</w:t>
      </w:r>
      <w:r w:rsidRPr="00E46457">
        <w:rPr>
          <w:rFonts w:cs="Arial"/>
          <w:sz w:val="28"/>
          <w:szCs w:val="28"/>
          <w:rtl/>
          <w:lang w:bidi="ar-IQ"/>
        </w:rPr>
        <w:t xml:space="preserve"> (</w:t>
      </w:r>
      <w:r w:rsidRPr="00E46457">
        <w:rPr>
          <w:rFonts w:cs="Arial" w:hint="cs"/>
          <w:sz w:val="28"/>
          <w:szCs w:val="28"/>
          <w:rtl/>
          <w:lang w:bidi="ar-IQ"/>
        </w:rPr>
        <w:t>زائير</w:t>
      </w:r>
      <w:r w:rsidRPr="00E46457">
        <w:rPr>
          <w:rFonts w:cs="Arial"/>
          <w:sz w:val="28"/>
          <w:szCs w:val="28"/>
          <w:rtl/>
          <w:lang w:bidi="ar-IQ"/>
        </w:rPr>
        <w:t xml:space="preserve">) </w:t>
      </w:r>
      <w:r w:rsidRPr="00E46457">
        <w:rPr>
          <w:rFonts w:cs="Arial" w:hint="cs"/>
          <w:sz w:val="28"/>
          <w:szCs w:val="28"/>
          <w:rtl/>
          <w:lang w:bidi="ar-IQ"/>
        </w:rPr>
        <w:t>الحكومة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الوطنية</w:t>
      </w:r>
      <w:r w:rsidRPr="00E46457">
        <w:rPr>
          <w:rFonts w:cs="Arial"/>
          <w:sz w:val="28"/>
          <w:szCs w:val="28"/>
          <w:rtl/>
          <w:lang w:bidi="ar-IQ"/>
        </w:rPr>
        <w:t>.</w:t>
      </w:r>
    </w:p>
    <w:p w:rsidR="00D92BB3" w:rsidRPr="00E46457" w:rsidRDefault="00D92BB3" w:rsidP="00D92BB3">
      <w:pPr>
        <w:jc w:val="both"/>
        <w:rPr>
          <w:sz w:val="28"/>
          <w:szCs w:val="28"/>
          <w:rtl/>
          <w:lang w:bidi="ar-IQ"/>
        </w:rPr>
      </w:pPr>
      <w:r w:rsidRPr="00E46457">
        <w:rPr>
          <w:rFonts w:cs="Arial" w:hint="cs"/>
          <w:sz w:val="28"/>
          <w:szCs w:val="28"/>
          <w:rtl/>
          <w:lang w:bidi="ar-IQ"/>
        </w:rPr>
        <w:t>يصدر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رئيس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الجمهورية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كل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القرارات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السياسية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المهمة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كما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يقوم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بتعيين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الموظفين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الذين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يديرون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شؤون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الحكم،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وينتخب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رئيس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الجمهورية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لفترة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خمسة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أعوام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وبالرغم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أن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القانون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لايسمح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ببقاء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الرئيس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لأكثر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فترتين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رئاسيتين،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إلا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أن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الرئيس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الراحل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موبوتو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سيسي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سيكو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ظل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يحتل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هذا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المنصب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منذ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عام</w:t>
      </w:r>
      <w:r w:rsidRPr="00E46457">
        <w:rPr>
          <w:rFonts w:cs="Arial"/>
          <w:sz w:val="28"/>
          <w:szCs w:val="28"/>
          <w:rtl/>
          <w:lang w:bidi="ar-IQ"/>
        </w:rPr>
        <w:t xml:space="preserve"> 1965</w:t>
      </w:r>
      <w:r w:rsidRPr="00E46457">
        <w:rPr>
          <w:rFonts w:cs="Arial" w:hint="cs"/>
          <w:sz w:val="28"/>
          <w:szCs w:val="28"/>
          <w:rtl/>
          <w:lang w:bidi="ar-IQ"/>
        </w:rPr>
        <w:t>م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حتى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رحيله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إلى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منفاه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بالمغرب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في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يوليو</w:t>
      </w:r>
      <w:r w:rsidRPr="00E46457">
        <w:rPr>
          <w:rFonts w:cs="Arial"/>
          <w:sz w:val="28"/>
          <w:szCs w:val="28"/>
          <w:rtl/>
          <w:lang w:bidi="ar-IQ"/>
        </w:rPr>
        <w:t xml:space="preserve"> 1997</w:t>
      </w:r>
      <w:r w:rsidRPr="00E46457">
        <w:rPr>
          <w:rFonts w:cs="Arial" w:hint="cs"/>
          <w:sz w:val="28"/>
          <w:szCs w:val="28"/>
          <w:rtl/>
          <w:lang w:bidi="ar-IQ"/>
        </w:rPr>
        <w:t>م،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اعتمادًا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على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نص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خاص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في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الدستور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يتيح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له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الحكم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لمدة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غير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محدودة</w:t>
      </w:r>
      <w:r w:rsidRPr="00E46457">
        <w:rPr>
          <w:rFonts w:cs="Arial"/>
          <w:sz w:val="28"/>
          <w:szCs w:val="28"/>
          <w:rtl/>
          <w:lang w:bidi="ar-IQ"/>
        </w:rPr>
        <w:t>.</w:t>
      </w:r>
    </w:p>
    <w:p w:rsidR="00D92BB3" w:rsidRDefault="00D92BB3" w:rsidP="00D92BB3">
      <w:pPr>
        <w:jc w:val="both"/>
        <w:rPr>
          <w:rFonts w:hint="cs"/>
          <w:sz w:val="28"/>
          <w:szCs w:val="28"/>
          <w:rtl/>
          <w:lang w:bidi="ar-IQ"/>
        </w:rPr>
      </w:pPr>
      <w:r w:rsidRPr="00E46457">
        <w:rPr>
          <w:rFonts w:cs="Arial" w:hint="cs"/>
          <w:sz w:val="28"/>
          <w:szCs w:val="28"/>
          <w:rtl/>
          <w:lang w:bidi="ar-IQ"/>
        </w:rPr>
        <w:t>اجتياح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قوات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الرئيس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السابق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لوران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كابيلا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للعاصمة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كنشاسا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وهروب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موبوتو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سيسي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سيكو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في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يوليو</w:t>
      </w:r>
      <w:r w:rsidRPr="00E46457">
        <w:rPr>
          <w:rFonts w:cs="Arial"/>
          <w:sz w:val="28"/>
          <w:szCs w:val="28"/>
          <w:rtl/>
          <w:lang w:bidi="ar-IQ"/>
        </w:rPr>
        <w:t xml:space="preserve"> 1997</w:t>
      </w:r>
      <w:r w:rsidRPr="00E46457">
        <w:rPr>
          <w:rFonts w:cs="Arial" w:hint="cs"/>
          <w:sz w:val="28"/>
          <w:szCs w:val="28"/>
          <w:rtl/>
          <w:lang w:bidi="ar-IQ"/>
        </w:rPr>
        <w:t>م،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كان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الحزب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السياسي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الوحيد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في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جمهورية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الكونغو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الديمقراطية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هو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حزب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الحركة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الثورية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الشعبية،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وتتمثل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مهمته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في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دعم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ومساندة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السياسات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التي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يقررها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رئيس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الجمهورية</w:t>
      </w:r>
      <w:r w:rsidRPr="00E46457">
        <w:rPr>
          <w:rFonts w:cs="Arial"/>
          <w:sz w:val="28"/>
          <w:szCs w:val="28"/>
          <w:rtl/>
          <w:lang w:bidi="ar-IQ"/>
        </w:rPr>
        <w:t xml:space="preserve">. </w:t>
      </w:r>
      <w:r w:rsidRPr="00E46457">
        <w:rPr>
          <w:rFonts w:cs="Arial" w:hint="cs"/>
          <w:sz w:val="28"/>
          <w:szCs w:val="28"/>
          <w:rtl/>
          <w:lang w:bidi="ar-IQ"/>
        </w:rPr>
        <w:t>وبعد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عام</w:t>
      </w:r>
      <w:r w:rsidRPr="00E46457">
        <w:rPr>
          <w:rFonts w:cs="Arial"/>
          <w:sz w:val="28"/>
          <w:szCs w:val="28"/>
          <w:rtl/>
          <w:lang w:bidi="ar-IQ"/>
        </w:rPr>
        <w:t xml:space="preserve"> 1997</w:t>
      </w:r>
      <w:r w:rsidRPr="00E46457">
        <w:rPr>
          <w:rFonts w:cs="Arial" w:hint="cs"/>
          <w:sz w:val="28"/>
          <w:szCs w:val="28"/>
          <w:rtl/>
          <w:lang w:bidi="ar-IQ"/>
        </w:rPr>
        <w:t>م،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أصبح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لوران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كابيلا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رئيساً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للدولة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والحكومة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والبرلمان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ويصدر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القوانين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والتشريعات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في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مراسيم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رئاسية،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يساعد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كابيلا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مجلساً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للوزراء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لتصريف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شؤون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الحكم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اليومية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وأصبح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حزب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تحالف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القوى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الديمقراطية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لتحرير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الكونغو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هو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الحزب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السياسي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الوحيد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في</w:t>
      </w:r>
      <w:r w:rsidRPr="00E46457">
        <w:rPr>
          <w:rFonts w:cs="Arial"/>
          <w:sz w:val="28"/>
          <w:szCs w:val="28"/>
          <w:rtl/>
          <w:lang w:bidi="ar-IQ"/>
        </w:rPr>
        <w:t xml:space="preserve"> </w:t>
      </w:r>
      <w:r w:rsidRPr="00E46457">
        <w:rPr>
          <w:rFonts w:cs="Arial" w:hint="cs"/>
          <w:sz w:val="28"/>
          <w:szCs w:val="28"/>
          <w:rtl/>
          <w:lang w:bidi="ar-IQ"/>
        </w:rPr>
        <w:t>البلاد</w:t>
      </w:r>
      <w:r w:rsidRPr="00E46457">
        <w:rPr>
          <w:rFonts w:cs="Arial"/>
          <w:sz w:val="28"/>
          <w:szCs w:val="28"/>
          <w:rtl/>
          <w:lang w:bidi="ar-IQ"/>
        </w:rPr>
        <w:t>.</w:t>
      </w:r>
    </w:p>
    <w:p w:rsidR="00F508F0" w:rsidRDefault="00F508F0"/>
    <w:sectPr w:rsidR="00F508F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2BB3"/>
    <w:rsid w:val="004F4921"/>
    <w:rsid w:val="00D92BB3"/>
    <w:rsid w:val="00F5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SACC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2020-03-14T16:47:00Z</dcterms:created>
  <dcterms:modified xsi:type="dcterms:W3CDTF">2020-03-14T16:48:00Z</dcterms:modified>
</cp:coreProperties>
</file>