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0B" w:rsidRDefault="0066360B" w:rsidP="0066360B">
      <w:pPr>
        <w:rPr>
          <w:b/>
          <w:bCs/>
          <w:sz w:val="28"/>
          <w:szCs w:val="28"/>
          <w:rtl/>
          <w:lang w:bidi="ar-IQ"/>
        </w:rPr>
      </w:pPr>
      <w:r>
        <w:rPr>
          <w:rFonts w:hint="cs"/>
          <w:b/>
          <w:bCs/>
          <w:sz w:val="28"/>
          <w:szCs w:val="28"/>
          <w:rtl/>
          <w:lang w:bidi="ar-IQ"/>
        </w:rPr>
        <w:t>المحاضرة 7</w:t>
      </w:r>
      <w:r w:rsidRPr="006551AF">
        <w:rPr>
          <w:rFonts w:hint="cs"/>
          <w:b/>
          <w:bCs/>
          <w:sz w:val="28"/>
          <w:szCs w:val="28"/>
          <w:rtl/>
          <w:lang w:bidi="ar-IQ"/>
        </w:rPr>
        <w:t xml:space="preserve"> : دور النظام السياسي في تحقيق الاستقرار السياسي .</w:t>
      </w:r>
    </w:p>
    <w:p w:rsidR="0066360B" w:rsidRPr="006551AF" w:rsidRDefault="0066360B" w:rsidP="0066360B">
      <w:pPr>
        <w:jc w:val="both"/>
        <w:rPr>
          <w:b/>
          <w:bCs/>
          <w:sz w:val="28"/>
          <w:szCs w:val="28"/>
          <w:rtl/>
          <w:lang w:bidi="ar-IQ"/>
        </w:rPr>
      </w:pPr>
      <w:r w:rsidRPr="006E6D58">
        <w:rPr>
          <w:rFonts w:ascii="Arial" w:hAnsi="Arial" w:cs="Arial"/>
          <w:sz w:val="28"/>
          <w:szCs w:val="28"/>
          <w:rtl/>
          <w:lang w:bidi="ar-IQ"/>
        </w:rPr>
        <w:t>كلما استطاع النظام السياسي حل الازمات التي تواجهه استطاع الحصول على الشرعية ، مما يجعله في واقع يستطيع ان يؤثرفي عملية بناء وكسب مواطنيه وبالشكل الذي يضمن له البقاء لاطول مدة ممكنة ، ومن ثم تحقيق استقراره ، ويحصل ذلك من خلال التوازن بين الحقوق والواجبات وكذلك تحقيق الاندماج الاجتماعي السياسي وفق منطلق ان الدولة ملك الجميع وهي لكل الشعب وهذا يتطلب منها تسخير جميع امكاناتها لخدمة الجماهير من اجل كسب رضا الجمهور لكي تنال شرعيتها واستمرارها لاطول مدة ممكنة وغيرها</w:t>
      </w:r>
      <w:r>
        <w:rPr>
          <w:rFonts w:hint="cs"/>
          <w:b/>
          <w:bCs/>
          <w:sz w:val="28"/>
          <w:szCs w:val="28"/>
          <w:rtl/>
          <w:lang w:bidi="ar-IQ"/>
        </w:rPr>
        <w:t xml:space="preserve">  .</w:t>
      </w:r>
    </w:p>
    <w:p w:rsidR="00B6721B" w:rsidRDefault="00B6721B"/>
    <w:sectPr w:rsidR="00B6721B"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360B"/>
    <w:rsid w:val="004F4921"/>
    <w:rsid w:val="0066360B"/>
    <w:rsid w:val="00B672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0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Company>SACC</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2020-03-13T18:00:00Z</dcterms:created>
  <dcterms:modified xsi:type="dcterms:W3CDTF">2020-03-13T18:00:00Z</dcterms:modified>
</cp:coreProperties>
</file>