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C2F" w:rsidRDefault="00AE0C2F">
      <w:pPr>
        <w:rPr>
          <w:rtl/>
          <w:lang w:bidi="ar-IQ"/>
        </w:rPr>
      </w:pPr>
    </w:p>
    <w:p w:rsidR="00AE0C2F" w:rsidRDefault="003D1569" w:rsidP="00AE0C2F">
      <w:pPr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المحاضرة 2</w:t>
      </w:r>
      <w:r w:rsidR="00AE0C2F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AE0C2F" w:rsidRPr="00132D45">
        <w:rPr>
          <w:rFonts w:hint="cs"/>
          <w:b/>
          <w:bCs/>
          <w:sz w:val="28"/>
          <w:szCs w:val="28"/>
          <w:rtl/>
          <w:lang w:bidi="ar-IQ"/>
        </w:rPr>
        <w:t>: مؤشرات ومظاهر عدم الاستقرار السياسي .</w:t>
      </w:r>
    </w:p>
    <w:p w:rsidR="00AE0C2F" w:rsidRPr="00B67F4D" w:rsidRDefault="00AE0C2F" w:rsidP="00AE0C2F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AD4C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AD4C3B">
        <w:rPr>
          <w:rFonts w:ascii="Simplified Arabic" w:hAnsi="Simplified Arabic" w:cs="Simplified Arabic"/>
          <w:sz w:val="28"/>
          <w:szCs w:val="28"/>
        </w:rPr>
        <w:br/>
      </w:r>
      <w:r w:rsidRPr="00AD4C3B">
        <w:rPr>
          <w:rFonts w:ascii="Simplified Arabic" w:hAnsi="Simplified Arabic" w:cs="Simplified Arabic"/>
          <w:sz w:val="28"/>
          <w:szCs w:val="28"/>
          <w:rtl/>
        </w:rPr>
        <w:t xml:space="preserve"> هناك عدة مؤشرات لقياس عدم الاستقرار السياسي ، مثل : عدد الاغتيالات السياسية داخل الدولة ، عدد الإضرابات ال</w:t>
      </w:r>
      <w:r>
        <w:rPr>
          <w:rFonts w:ascii="Simplified Arabic" w:hAnsi="Simplified Arabic" w:cs="Simplified Arabic"/>
          <w:sz w:val="28"/>
          <w:szCs w:val="28"/>
          <w:rtl/>
        </w:rPr>
        <w:t>عامة ، وجود حرب عصابات ، عدد ال</w:t>
      </w:r>
      <w:r w:rsidRPr="00AD4C3B">
        <w:rPr>
          <w:rFonts w:ascii="Simplified Arabic" w:hAnsi="Simplified Arabic" w:cs="Simplified Arabic"/>
          <w:sz w:val="28"/>
          <w:szCs w:val="28"/>
          <w:rtl/>
        </w:rPr>
        <w:t>زمات الحكومية داخل البناء السياسي ، عدد عمليات التطهير التي تتم في أجهزة الدولة ، عدد أعمال الشغب داخل نظام الدولة ، عدد الثورات التي نشبت داخل الدولة ، عدد المظاهرات المعادية للحكومة ، عدد القتلى الذين لقوا مصرعهم في العنف المحلي . أما مؤشرات الصراع الخارجي والتي تساهم في عدم استقراره فهي:عدد المظاهرات ضد السياسة الخارجية للدولة ، عدد مرات الاحتجاج ضد السياسة الخارجية للدولة ، عدد مرات العقوبات السلبية التي فرضت على الدولة، عدد الدول التي قطعت علاقاتها الدبلوماسية معها ، عدد المرات التي تم فيها استدعاء سفراء الدولة أو طرد السفراء الأجانب منها، عدد المرات التي صدرت فيها تهديدات ضد الدولة ، عدد المرات التي ألتجأ فيها للعمل العسكري كنوع من الحل للمعضلات التي تقابل الدولة خارجياً ، عدد الحروب التي اشتركت فيها الدولة، عدد المرات التي تم فيها تحريك القوات العسكرية دون أن تصل إلى حد نشوب الحرب ، عدد الاتهامات التي وجهت للدولة، عدد القتلى في الصراعات الخارجية</w:t>
      </w:r>
      <w:r w:rsidRPr="00AD4C3B">
        <w:rPr>
          <w:rFonts w:ascii="Simplified Arabic" w:hAnsi="Simplified Arabic" w:cs="Simplified Arabic"/>
          <w:sz w:val="28"/>
          <w:szCs w:val="28"/>
        </w:rPr>
        <w:t>.</w:t>
      </w:r>
      <w:r w:rsidRPr="00AD4C3B">
        <w:rPr>
          <w:rFonts w:ascii="Simplified Arabic" w:hAnsi="Simplified Arabic" w:cs="Simplified Arabic"/>
          <w:sz w:val="28"/>
          <w:szCs w:val="28"/>
        </w:rPr>
        <w:br/>
      </w:r>
      <w:r w:rsidRPr="00D73AF2">
        <w:rPr>
          <w:rFonts w:ascii="Simplified Arabic" w:hAnsi="Simplified Arabic" w:cs="Simplified Arabic"/>
          <w:sz w:val="28"/>
          <w:szCs w:val="28"/>
          <w:rtl/>
        </w:rPr>
        <w:t>ويرى عبد الرحمن خليفة أن أهم مؤشرات الصراع الداخلي في الدولة والتي تساهم في عدم استقراره، هي</w:t>
      </w:r>
      <w:r w:rsidRPr="00D73AF2">
        <w:rPr>
          <w:rFonts w:ascii="Simplified Arabic" w:hAnsi="Simplified Arabic" w:cs="Simplified Arabic"/>
          <w:sz w:val="28"/>
          <w:szCs w:val="28"/>
          <w:vertAlign w:val="superscript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vertAlign w:val="superscript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IQ"/>
        </w:rPr>
        <w:t>:</w:t>
      </w:r>
    </w:p>
    <w:p w:rsidR="00AE0C2F" w:rsidRPr="00D73AF2" w:rsidRDefault="00AE0C2F" w:rsidP="00AE0C2F">
      <w:pPr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D73AF2">
        <w:rPr>
          <w:rFonts w:ascii="Simplified Arabic" w:hAnsi="Simplified Arabic" w:cs="Simplified Arabic"/>
          <w:sz w:val="28"/>
          <w:szCs w:val="28"/>
        </w:rPr>
        <w:t xml:space="preserve">1- </w:t>
      </w:r>
      <w:r w:rsidRPr="00D73AF2">
        <w:rPr>
          <w:rFonts w:ascii="Simplified Arabic" w:hAnsi="Simplified Arabic" w:cs="Simplified Arabic"/>
          <w:sz w:val="28"/>
          <w:szCs w:val="28"/>
          <w:rtl/>
        </w:rPr>
        <w:t>عدد الاغتيالات السياسية داخل الدولة</w:t>
      </w:r>
      <w:r w:rsidRPr="00D73AF2">
        <w:rPr>
          <w:rFonts w:ascii="Simplified Arabic" w:hAnsi="Simplified Arabic" w:cs="Simplified Arabic"/>
          <w:sz w:val="28"/>
          <w:szCs w:val="28"/>
        </w:rPr>
        <w:t>.</w:t>
      </w:r>
      <w:r w:rsidRPr="00D73AF2">
        <w:rPr>
          <w:rFonts w:ascii="Simplified Arabic" w:hAnsi="Simplified Arabic" w:cs="Simplified Arabic"/>
          <w:sz w:val="28"/>
          <w:szCs w:val="28"/>
        </w:rPr>
        <w:br/>
        <w:t xml:space="preserve">2- </w:t>
      </w:r>
      <w:r w:rsidRPr="00D73AF2">
        <w:rPr>
          <w:rFonts w:ascii="Simplified Arabic" w:hAnsi="Simplified Arabic" w:cs="Simplified Arabic"/>
          <w:sz w:val="28"/>
          <w:szCs w:val="28"/>
          <w:rtl/>
        </w:rPr>
        <w:t>عدد الإضرابات العامة</w:t>
      </w:r>
      <w:r w:rsidRPr="00D73AF2">
        <w:rPr>
          <w:rFonts w:ascii="Simplified Arabic" w:hAnsi="Simplified Arabic" w:cs="Simplified Arabic"/>
          <w:sz w:val="28"/>
          <w:szCs w:val="28"/>
        </w:rPr>
        <w:t>.</w:t>
      </w:r>
      <w:r w:rsidRPr="00D73AF2">
        <w:rPr>
          <w:rFonts w:ascii="Simplified Arabic" w:hAnsi="Simplified Arabic" w:cs="Simplified Arabic"/>
          <w:sz w:val="28"/>
          <w:szCs w:val="28"/>
        </w:rPr>
        <w:br/>
        <w:t xml:space="preserve">3- </w:t>
      </w:r>
      <w:r w:rsidRPr="00D73AF2">
        <w:rPr>
          <w:rFonts w:ascii="Simplified Arabic" w:hAnsi="Simplified Arabic" w:cs="Simplified Arabic"/>
          <w:sz w:val="28"/>
          <w:szCs w:val="28"/>
          <w:rtl/>
        </w:rPr>
        <w:t>وجود حرب عصابات</w:t>
      </w:r>
      <w:r w:rsidRPr="00D73AF2">
        <w:rPr>
          <w:rFonts w:ascii="Simplified Arabic" w:hAnsi="Simplified Arabic" w:cs="Simplified Arabic"/>
          <w:sz w:val="28"/>
          <w:szCs w:val="28"/>
        </w:rPr>
        <w:t>.</w:t>
      </w:r>
      <w:r w:rsidRPr="00D73AF2">
        <w:rPr>
          <w:rFonts w:ascii="Simplified Arabic" w:hAnsi="Simplified Arabic" w:cs="Simplified Arabic"/>
          <w:sz w:val="28"/>
          <w:szCs w:val="28"/>
        </w:rPr>
        <w:br/>
        <w:t xml:space="preserve">4- </w:t>
      </w:r>
      <w:r w:rsidRPr="00D73AF2">
        <w:rPr>
          <w:rFonts w:ascii="Simplified Arabic" w:hAnsi="Simplified Arabic" w:cs="Simplified Arabic"/>
          <w:sz w:val="28"/>
          <w:szCs w:val="28"/>
          <w:rtl/>
        </w:rPr>
        <w:t>عدد الأزمات الحكومية داخل البناء السياسي</w:t>
      </w:r>
      <w:r w:rsidRPr="00D73AF2">
        <w:rPr>
          <w:rFonts w:ascii="Simplified Arabic" w:hAnsi="Simplified Arabic" w:cs="Simplified Arabic"/>
          <w:sz w:val="28"/>
          <w:szCs w:val="28"/>
        </w:rPr>
        <w:t>.</w:t>
      </w:r>
      <w:r w:rsidRPr="00D73AF2">
        <w:rPr>
          <w:rFonts w:ascii="Simplified Arabic" w:hAnsi="Simplified Arabic" w:cs="Simplified Arabic"/>
          <w:sz w:val="28"/>
          <w:szCs w:val="28"/>
        </w:rPr>
        <w:br/>
        <w:t xml:space="preserve">5- </w:t>
      </w:r>
      <w:r w:rsidRPr="00D73AF2">
        <w:rPr>
          <w:rFonts w:ascii="Simplified Arabic" w:hAnsi="Simplified Arabic" w:cs="Simplified Arabic"/>
          <w:sz w:val="28"/>
          <w:szCs w:val="28"/>
          <w:rtl/>
        </w:rPr>
        <w:t>عدد عمليات التطهير التي تتم في أجهزة الدولة</w:t>
      </w:r>
      <w:r w:rsidRPr="00D73AF2">
        <w:rPr>
          <w:rFonts w:ascii="Simplified Arabic" w:hAnsi="Simplified Arabic" w:cs="Simplified Arabic"/>
          <w:sz w:val="28"/>
          <w:szCs w:val="28"/>
        </w:rPr>
        <w:t>.</w:t>
      </w:r>
      <w:r w:rsidRPr="00D73AF2">
        <w:rPr>
          <w:rFonts w:ascii="Simplified Arabic" w:hAnsi="Simplified Arabic" w:cs="Simplified Arabic"/>
          <w:sz w:val="28"/>
          <w:szCs w:val="28"/>
        </w:rPr>
        <w:br/>
        <w:t xml:space="preserve">6- </w:t>
      </w:r>
      <w:r w:rsidRPr="00D73AF2">
        <w:rPr>
          <w:rFonts w:ascii="Simplified Arabic" w:hAnsi="Simplified Arabic" w:cs="Simplified Arabic"/>
          <w:sz w:val="28"/>
          <w:szCs w:val="28"/>
          <w:rtl/>
        </w:rPr>
        <w:t>عدد أعمال الشغب داخل نظام الدولة</w:t>
      </w:r>
      <w:r w:rsidRPr="00D73AF2">
        <w:rPr>
          <w:rFonts w:ascii="Simplified Arabic" w:hAnsi="Simplified Arabic" w:cs="Simplified Arabic"/>
          <w:sz w:val="28"/>
          <w:szCs w:val="28"/>
        </w:rPr>
        <w:t>.</w:t>
      </w:r>
      <w:r w:rsidRPr="00D73AF2">
        <w:rPr>
          <w:rFonts w:ascii="Simplified Arabic" w:hAnsi="Simplified Arabic" w:cs="Simplified Arabic"/>
          <w:sz w:val="28"/>
          <w:szCs w:val="28"/>
        </w:rPr>
        <w:br/>
        <w:t xml:space="preserve">7- </w:t>
      </w:r>
      <w:r w:rsidRPr="00D73AF2">
        <w:rPr>
          <w:rFonts w:ascii="Simplified Arabic" w:hAnsi="Simplified Arabic" w:cs="Simplified Arabic"/>
          <w:sz w:val="28"/>
          <w:szCs w:val="28"/>
          <w:rtl/>
        </w:rPr>
        <w:t>عدد الثورات التي نشبت داخل الدولة</w:t>
      </w:r>
      <w:r w:rsidRPr="00D73AF2">
        <w:rPr>
          <w:rFonts w:ascii="Simplified Arabic" w:hAnsi="Simplified Arabic" w:cs="Simplified Arabic"/>
          <w:sz w:val="28"/>
          <w:szCs w:val="28"/>
        </w:rPr>
        <w:t>.</w:t>
      </w:r>
      <w:r w:rsidRPr="00D73AF2">
        <w:rPr>
          <w:rFonts w:ascii="Simplified Arabic" w:hAnsi="Simplified Arabic" w:cs="Simplified Arabic"/>
          <w:sz w:val="28"/>
          <w:szCs w:val="28"/>
        </w:rPr>
        <w:br/>
        <w:t xml:space="preserve">8- </w:t>
      </w:r>
      <w:r w:rsidRPr="00D73AF2">
        <w:rPr>
          <w:rFonts w:ascii="Simplified Arabic" w:hAnsi="Simplified Arabic" w:cs="Simplified Arabic"/>
          <w:sz w:val="28"/>
          <w:szCs w:val="28"/>
          <w:rtl/>
        </w:rPr>
        <w:t>عدد المظاهرات المعادية للحكومة</w:t>
      </w:r>
      <w:r w:rsidRPr="00D73AF2">
        <w:rPr>
          <w:rFonts w:ascii="Simplified Arabic" w:hAnsi="Simplified Arabic" w:cs="Simplified Arabic"/>
          <w:sz w:val="28"/>
          <w:szCs w:val="28"/>
        </w:rPr>
        <w:t>.</w:t>
      </w:r>
      <w:r w:rsidRPr="00D73AF2">
        <w:rPr>
          <w:rFonts w:ascii="Simplified Arabic" w:hAnsi="Simplified Arabic" w:cs="Simplified Arabic"/>
          <w:sz w:val="28"/>
          <w:szCs w:val="28"/>
        </w:rPr>
        <w:br/>
        <w:t xml:space="preserve">9- </w:t>
      </w:r>
      <w:r w:rsidRPr="00D73AF2">
        <w:rPr>
          <w:rFonts w:ascii="Simplified Arabic" w:hAnsi="Simplified Arabic" w:cs="Simplified Arabic"/>
          <w:sz w:val="28"/>
          <w:szCs w:val="28"/>
          <w:rtl/>
        </w:rPr>
        <w:t>عدد القتلى الذين لقوا مصرعهم في كل صور العنف المحلي</w:t>
      </w:r>
      <w:r w:rsidRPr="00D73AF2">
        <w:rPr>
          <w:rFonts w:ascii="Simplified Arabic" w:hAnsi="Simplified Arabic" w:cs="Simplified Arabic"/>
          <w:sz w:val="28"/>
          <w:szCs w:val="28"/>
        </w:rPr>
        <w:t>.</w:t>
      </w:r>
      <w:r w:rsidRPr="00D73AF2">
        <w:rPr>
          <w:rFonts w:ascii="Simplified Arabic" w:hAnsi="Simplified Arabic" w:cs="Simplified Arabic"/>
          <w:sz w:val="28"/>
          <w:szCs w:val="28"/>
        </w:rPr>
        <w:br/>
      </w:r>
      <w:r w:rsidRPr="00D73AF2">
        <w:rPr>
          <w:rFonts w:ascii="Simplified Arabic" w:hAnsi="Simplified Arabic" w:cs="Simplified Arabic"/>
          <w:sz w:val="28"/>
          <w:szCs w:val="28"/>
          <w:rtl/>
        </w:rPr>
        <w:t>أما مؤشرات الصراع الخارجي والتي تساهم في عدم استقراره فهي</w:t>
      </w:r>
      <w:r w:rsidRPr="00D73AF2">
        <w:rPr>
          <w:rFonts w:ascii="Simplified Arabic" w:hAnsi="Simplified Arabic" w:cs="Simplified Arabic"/>
          <w:sz w:val="28"/>
          <w:szCs w:val="28"/>
        </w:rPr>
        <w:t>:</w:t>
      </w:r>
      <w:r w:rsidRPr="00D73AF2">
        <w:rPr>
          <w:rFonts w:ascii="Simplified Arabic" w:hAnsi="Simplified Arabic" w:cs="Simplified Arabic"/>
          <w:sz w:val="28"/>
          <w:szCs w:val="28"/>
        </w:rPr>
        <w:br/>
      </w:r>
      <w:r w:rsidRPr="00D73AF2">
        <w:rPr>
          <w:rFonts w:ascii="Simplified Arabic" w:hAnsi="Simplified Arabic" w:cs="Simplified Arabic"/>
          <w:sz w:val="28"/>
          <w:szCs w:val="28"/>
        </w:rPr>
        <w:lastRenderedPageBreak/>
        <w:t xml:space="preserve">1- </w:t>
      </w:r>
      <w:r w:rsidRPr="00D73AF2">
        <w:rPr>
          <w:rFonts w:ascii="Simplified Arabic" w:hAnsi="Simplified Arabic" w:cs="Simplified Arabic"/>
          <w:sz w:val="28"/>
          <w:szCs w:val="28"/>
          <w:rtl/>
        </w:rPr>
        <w:t>عدد المظاهرات ضد السياسة الخارجية للدولة</w:t>
      </w:r>
      <w:r w:rsidRPr="00D73AF2">
        <w:rPr>
          <w:rFonts w:ascii="Simplified Arabic" w:hAnsi="Simplified Arabic" w:cs="Simplified Arabic"/>
          <w:sz w:val="28"/>
          <w:szCs w:val="28"/>
        </w:rPr>
        <w:t>.</w:t>
      </w:r>
      <w:r w:rsidRPr="00D73AF2">
        <w:rPr>
          <w:rFonts w:ascii="Simplified Arabic" w:hAnsi="Simplified Arabic" w:cs="Simplified Arabic"/>
          <w:sz w:val="28"/>
          <w:szCs w:val="28"/>
        </w:rPr>
        <w:br/>
        <w:t xml:space="preserve">2- </w:t>
      </w:r>
      <w:r w:rsidRPr="00D73AF2">
        <w:rPr>
          <w:rFonts w:ascii="Simplified Arabic" w:hAnsi="Simplified Arabic" w:cs="Simplified Arabic"/>
          <w:sz w:val="28"/>
          <w:szCs w:val="28"/>
          <w:rtl/>
        </w:rPr>
        <w:t>عدد مرات الاحتجاج ضد السياسة الخارجية للدولة</w:t>
      </w:r>
      <w:r w:rsidRPr="00D73AF2">
        <w:rPr>
          <w:rFonts w:ascii="Simplified Arabic" w:hAnsi="Simplified Arabic" w:cs="Simplified Arabic"/>
          <w:sz w:val="28"/>
          <w:szCs w:val="28"/>
        </w:rPr>
        <w:t>.</w:t>
      </w:r>
      <w:r w:rsidRPr="00D73AF2">
        <w:rPr>
          <w:rFonts w:ascii="Simplified Arabic" w:hAnsi="Simplified Arabic" w:cs="Simplified Arabic"/>
          <w:sz w:val="28"/>
          <w:szCs w:val="28"/>
        </w:rPr>
        <w:br/>
        <w:t xml:space="preserve">3- </w:t>
      </w:r>
      <w:r w:rsidRPr="00D73AF2">
        <w:rPr>
          <w:rFonts w:ascii="Simplified Arabic" w:hAnsi="Simplified Arabic" w:cs="Simplified Arabic"/>
          <w:sz w:val="28"/>
          <w:szCs w:val="28"/>
          <w:rtl/>
        </w:rPr>
        <w:t>عدد مرات العقوبات السلبية التي فرضت على الدولة</w:t>
      </w:r>
      <w:r w:rsidRPr="00D73AF2">
        <w:rPr>
          <w:rFonts w:ascii="Simplified Arabic" w:hAnsi="Simplified Arabic" w:cs="Simplified Arabic"/>
          <w:sz w:val="28"/>
          <w:szCs w:val="28"/>
        </w:rPr>
        <w:t>.</w:t>
      </w:r>
      <w:r w:rsidRPr="00D73AF2">
        <w:rPr>
          <w:rFonts w:ascii="Simplified Arabic" w:hAnsi="Simplified Arabic" w:cs="Simplified Arabic"/>
          <w:sz w:val="28"/>
          <w:szCs w:val="28"/>
        </w:rPr>
        <w:br/>
        <w:t xml:space="preserve">4- </w:t>
      </w:r>
      <w:r w:rsidRPr="00D73AF2">
        <w:rPr>
          <w:rFonts w:ascii="Simplified Arabic" w:hAnsi="Simplified Arabic" w:cs="Simplified Arabic"/>
          <w:sz w:val="28"/>
          <w:szCs w:val="28"/>
          <w:rtl/>
        </w:rPr>
        <w:t>عدد الدول التي قطعت علاقاتها الدبلوماسية معها</w:t>
      </w:r>
      <w:r w:rsidRPr="00D73AF2">
        <w:rPr>
          <w:rFonts w:ascii="Simplified Arabic" w:hAnsi="Simplified Arabic" w:cs="Simplified Arabic"/>
          <w:sz w:val="28"/>
          <w:szCs w:val="28"/>
        </w:rPr>
        <w:t>.</w:t>
      </w:r>
      <w:r w:rsidRPr="00D73AF2">
        <w:rPr>
          <w:rFonts w:ascii="Simplified Arabic" w:hAnsi="Simplified Arabic" w:cs="Simplified Arabic"/>
          <w:sz w:val="28"/>
          <w:szCs w:val="28"/>
        </w:rPr>
        <w:br/>
        <w:t xml:space="preserve">5- </w:t>
      </w:r>
      <w:r w:rsidRPr="00D73AF2">
        <w:rPr>
          <w:rFonts w:ascii="Simplified Arabic" w:hAnsi="Simplified Arabic" w:cs="Simplified Arabic"/>
          <w:sz w:val="28"/>
          <w:szCs w:val="28"/>
          <w:rtl/>
        </w:rPr>
        <w:t>عدد المرات التي تم فيها استدعاء سفراء الدولة أو طرد السفراء الأجانب منها</w:t>
      </w:r>
      <w:r w:rsidRPr="00D73AF2">
        <w:rPr>
          <w:rFonts w:ascii="Simplified Arabic" w:hAnsi="Simplified Arabic" w:cs="Simplified Arabic"/>
          <w:sz w:val="28"/>
          <w:szCs w:val="28"/>
        </w:rPr>
        <w:t>.</w:t>
      </w:r>
      <w:r w:rsidRPr="00D73AF2">
        <w:rPr>
          <w:rFonts w:ascii="Simplified Arabic" w:hAnsi="Simplified Arabic" w:cs="Simplified Arabic"/>
          <w:sz w:val="28"/>
          <w:szCs w:val="28"/>
        </w:rPr>
        <w:br/>
        <w:t xml:space="preserve">6- </w:t>
      </w:r>
      <w:r w:rsidRPr="00D73AF2">
        <w:rPr>
          <w:rFonts w:ascii="Simplified Arabic" w:hAnsi="Simplified Arabic" w:cs="Simplified Arabic"/>
          <w:sz w:val="28"/>
          <w:szCs w:val="28"/>
          <w:rtl/>
        </w:rPr>
        <w:t>عدد المرات التي صدرت فيها تهديدات ضد الدولة</w:t>
      </w:r>
      <w:r w:rsidRPr="00D73AF2">
        <w:rPr>
          <w:rFonts w:ascii="Simplified Arabic" w:hAnsi="Simplified Arabic" w:cs="Simplified Arabic"/>
          <w:sz w:val="28"/>
          <w:szCs w:val="28"/>
        </w:rPr>
        <w:t>.</w:t>
      </w:r>
      <w:r w:rsidRPr="00D73AF2">
        <w:rPr>
          <w:rFonts w:ascii="Simplified Arabic" w:hAnsi="Simplified Arabic" w:cs="Simplified Arabic"/>
          <w:sz w:val="28"/>
          <w:szCs w:val="28"/>
        </w:rPr>
        <w:br/>
        <w:t xml:space="preserve">7- </w:t>
      </w:r>
      <w:r w:rsidRPr="00D73AF2">
        <w:rPr>
          <w:rFonts w:ascii="Simplified Arabic" w:hAnsi="Simplified Arabic" w:cs="Simplified Arabic"/>
          <w:sz w:val="28"/>
          <w:szCs w:val="28"/>
          <w:rtl/>
        </w:rPr>
        <w:t>عدد المرات التي ألتجئ فيها للعمل العسكري كنوع من الحل للمعضلات التي تقابل الدولة خارجياً</w:t>
      </w:r>
      <w:r w:rsidRPr="00D73AF2">
        <w:rPr>
          <w:rFonts w:ascii="Simplified Arabic" w:hAnsi="Simplified Arabic" w:cs="Simplified Arabic"/>
          <w:sz w:val="28"/>
          <w:szCs w:val="28"/>
        </w:rPr>
        <w:t>.</w:t>
      </w:r>
      <w:r w:rsidRPr="00D73AF2">
        <w:rPr>
          <w:rFonts w:ascii="Simplified Arabic" w:hAnsi="Simplified Arabic" w:cs="Simplified Arabic"/>
          <w:sz w:val="28"/>
          <w:szCs w:val="28"/>
        </w:rPr>
        <w:br/>
        <w:t xml:space="preserve">8- </w:t>
      </w:r>
      <w:r w:rsidRPr="00D73AF2">
        <w:rPr>
          <w:rFonts w:ascii="Simplified Arabic" w:hAnsi="Simplified Arabic" w:cs="Simplified Arabic"/>
          <w:sz w:val="28"/>
          <w:szCs w:val="28"/>
          <w:rtl/>
        </w:rPr>
        <w:t>عدد الحروب التي اشتركت فيها الدولة</w:t>
      </w:r>
      <w:r w:rsidRPr="00D73AF2">
        <w:rPr>
          <w:rFonts w:ascii="Simplified Arabic" w:hAnsi="Simplified Arabic" w:cs="Simplified Arabic"/>
          <w:sz w:val="28"/>
          <w:szCs w:val="28"/>
        </w:rPr>
        <w:t>.</w:t>
      </w:r>
      <w:r w:rsidRPr="00D73AF2">
        <w:rPr>
          <w:rFonts w:ascii="Simplified Arabic" w:hAnsi="Simplified Arabic" w:cs="Simplified Arabic"/>
          <w:sz w:val="28"/>
          <w:szCs w:val="28"/>
        </w:rPr>
        <w:br/>
        <w:t xml:space="preserve">9- </w:t>
      </w:r>
      <w:r w:rsidRPr="00D73AF2">
        <w:rPr>
          <w:rFonts w:ascii="Simplified Arabic" w:hAnsi="Simplified Arabic" w:cs="Simplified Arabic"/>
          <w:sz w:val="28"/>
          <w:szCs w:val="28"/>
          <w:rtl/>
        </w:rPr>
        <w:t>عدد المرات التي تم فيها تحريك القوات العسكرية دون أن تصل إلى حد نشوب الحرب</w:t>
      </w:r>
      <w:r w:rsidRPr="00D73AF2">
        <w:rPr>
          <w:rFonts w:ascii="Simplified Arabic" w:hAnsi="Simplified Arabic" w:cs="Simplified Arabic"/>
          <w:sz w:val="28"/>
          <w:szCs w:val="28"/>
        </w:rPr>
        <w:t>.</w:t>
      </w:r>
      <w:r w:rsidRPr="00D73AF2">
        <w:rPr>
          <w:rFonts w:ascii="Simplified Arabic" w:hAnsi="Simplified Arabic" w:cs="Simplified Arabic"/>
          <w:sz w:val="28"/>
          <w:szCs w:val="28"/>
        </w:rPr>
        <w:br/>
        <w:t xml:space="preserve">10- </w:t>
      </w:r>
      <w:r w:rsidRPr="00D73AF2">
        <w:rPr>
          <w:rFonts w:ascii="Simplified Arabic" w:hAnsi="Simplified Arabic" w:cs="Simplified Arabic"/>
          <w:sz w:val="28"/>
          <w:szCs w:val="28"/>
          <w:rtl/>
        </w:rPr>
        <w:t>عدد الاتهامات التي وجهت الدولة</w:t>
      </w:r>
      <w:r w:rsidRPr="00D73AF2">
        <w:rPr>
          <w:rFonts w:ascii="Simplified Arabic" w:hAnsi="Simplified Arabic" w:cs="Simplified Arabic"/>
          <w:sz w:val="28"/>
          <w:szCs w:val="28"/>
        </w:rPr>
        <w:t>.</w:t>
      </w:r>
      <w:r w:rsidRPr="00D73AF2">
        <w:rPr>
          <w:rFonts w:ascii="Simplified Arabic" w:hAnsi="Simplified Arabic" w:cs="Simplified Arabic"/>
          <w:sz w:val="28"/>
          <w:szCs w:val="28"/>
        </w:rPr>
        <w:br/>
        <w:t xml:space="preserve">11- </w:t>
      </w:r>
      <w:r w:rsidRPr="00D73AF2">
        <w:rPr>
          <w:rFonts w:ascii="Simplified Arabic" w:hAnsi="Simplified Arabic" w:cs="Simplified Arabic"/>
          <w:sz w:val="28"/>
          <w:szCs w:val="28"/>
          <w:rtl/>
        </w:rPr>
        <w:t>عدد القتلى في الصراعات الخارجية</w:t>
      </w:r>
      <w:r w:rsidRPr="00D73AF2">
        <w:rPr>
          <w:rFonts w:ascii="Simplified Arabic" w:hAnsi="Simplified Arabic" w:cs="Simplified Arabic"/>
          <w:sz w:val="28"/>
          <w:szCs w:val="28"/>
        </w:rPr>
        <w:t>.</w:t>
      </w:r>
    </w:p>
    <w:p w:rsidR="00AE0C2F" w:rsidRDefault="00AE0C2F">
      <w:pPr>
        <w:rPr>
          <w:lang w:bidi="ar-IQ"/>
        </w:rPr>
      </w:pPr>
    </w:p>
    <w:sectPr w:rsidR="00AE0C2F" w:rsidSect="004F492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813F4"/>
    <w:rsid w:val="003813F4"/>
    <w:rsid w:val="003D1569"/>
    <w:rsid w:val="004F4921"/>
    <w:rsid w:val="00A23F4C"/>
    <w:rsid w:val="00AE0C2F"/>
    <w:rsid w:val="00B67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21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1840</Characters>
  <Application>Microsoft Office Word</Application>
  <DocSecurity>0</DocSecurity>
  <Lines>15</Lines>
  <Paragraphs>4</Paragraphs>
  <ScaleCrop>false</ScaleCrop>
  <Company>SACC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 Fattouh</dc:creator>
  <cp:lastModifiedBy>Maher Fattouh</cp:lastModifiedBy>
  <cp:revision>3</cp:revision>
  <dcterms:created xsi:type="dcterms:W3CDTF">2020-03-13T17:46:00Z</dcterms:created>
  <dcterms:modified xsi:type="dcterms:W3CDTF">2020-03-13T17:50:00Z</dcterms:modified>
</cp:coreProperties>
</file>