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36E" w:rsidRPr="00732FA4" w:rsidRDefault="0068736E" w:rsidP="0068736E">
      <w:pPr>
        <w:jc w:val="both"/>
        <w:rPr>
          <w:sz w:val="28"/>
          <w:szCs w:val="28"/>
          <w:rtl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>المحاضرة الثا</w:t>
      </w:r>
      <w:r>
        <w:rPr>
          <w:rFonts w:hint="cs"/>
          <w:sz w:val="28"/>
          <w:szCs w:val="28"/>
          <w:rtl/>
          <w:lang w:bidi="ar-IQ"/>
        </w:rPr>
        <w:t xml:space="preserve">لثة </w:t>
      </w:r>
      <w:r w:rsidRPr="00732FA4">
        <w:rPr>
          <w:rFonts w:hint="cs"/>
          <w:sz w:val="28"/>
          <w:szCs w:val="28"/>
          <w:rtl/>
          <w:lang w:bidi="ar-IQ"/>
        </w:rPr>
        <w:t xml:space="preserve">عشر </w:t>
      </w:r>
    </w:p>
    <w:p w:rsidR="0068736E" w:rsidRPr="00732FA4" w:rsidRDefault="0068736E" w:rsidP="0068736E">
      <w:pPr>
        <w:jc w:val="both"/>
        <w:rPr>
          <w:sz w:val="28"/>
          <w:szCs w:val="28"/>
          <w:rtl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 xml:space="preserve">م / تعديل المعاهدات </w:t>
      </w:r>
    </w:p>
    <w:p w:rsidR="0068736E" w:rsidRDefault="0068736E" w:rsidP="0068736E">
      <w:pPr>
        <w:jc w:val="both"/>
        <w:rPr>
          <w:sz w:val="28"/>
          <w:szCs w:val="28"/>
          <w:rtl/>
          <w:lang w:bidi="ar-IQ"/>
        </w:rPr>
      </w:pP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مشكلة تعديل المعاهدات كانت محل اهتمام الجماعة الدولية فقد </w:t>
      </w:r>
      <w:proofErr w:type="spellStart"/>
      <w:r>
        <w:rPr>
          <w:rFonts w:hint="cs"/>
          <w:sz w:val="28"/>
          <w:szCs w:val="28"/>
          <w:rtl/>
          <w:lang w:bidi="ar-IQ"/>
        </w:rPr>
        <w:t>اولى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عهد عصبة </w:t>
      </w:r>
      <w:proofErr w:type="spellStart"/>
      <w:r>
        <w:rPr>
          <w:rFonts w:hint="cs"/>
          <w:sz w:val="28"/>
          <w:szCs w:val="28"/>
          <w:rtl/>
          <w:lang w:bidi="ar-IQ"/>
        </w:rPr>
        <w:t>الامم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  اهتماما بالغا بالمعاهدات التي تغيرت ظروفها . فنص في المادة 19 على حق الجمعية العامة في </w:t>
      </w: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تدعو الدول من وقت </w:t>
      </w:r>
      <w:proofErr w:type="spellStart"/>
      <w:r>
        <w:rPr>
          <w:rFonts w:hint="cs"/>
          <w:sz w:val="28"/>
          <w:szCs w:val="28"/>
          <w:rtl/>
          <w:lang w:bidi="ar-IQ"/>
        </w:rPr>
        <w:t>لاخر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الى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اعادة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النظر في المعاهدات التي </w:t>
      </w:r>
      <w:proofErr w:type="spellStart"/>
      <w:r>
        <w:rPr>
          <w:rFonts w:hint="cs"/>
          <w:sz w:val="28"/>
          <w:szCs w:val="28"/>
          <w:rtl/>
          <w:lang w:bidi="ar-IQ"/>
        </w:rPr>
        <w:t>اصبحت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غير صالحة للتطبيق . </w:t>
      </w:r>
    </w:p>
    <w:p w:rsidR="0068736E" w:rsidRDefault="0068736E" w:rsidP="0068736E">
      <w:pPr>
        <w:jc w:val="both"/>
        <w:rPr>
          <w:sz w:val="28"/>
          <w:szCs w:val="28"/>
          <w:rtl/>
          <w:lang w:bidi="ar-IQ"/>
        </w:rPr>
      </w:pPr>
      <w:proofErr w:type="spellStart"/>
      <w:r>
        <w:rPr>
          <w:rFonts w:hint="cs"/>
          <w:sz w:val="28"/>
          <w:szCs w:val="28"/>
          <w:rtl/>
          <w:lang w:bidi="ar-IQ"/>
        </w:rPr>
        <w:t>وتتضمنن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المعاهدات في الوقت الحاضر نصوصا خاصة بالتعديل . لذلك سنبحث </w:t>
      </w:r>
      <w:proofErr w:type="spellStart"/>
      <w:r>
        <w:rPr>
          <w:rFonts w:hint="cs"/>
          <w:sz w:val="28"/>
          <w:szCs w:val="28"/>
          <w:rtl/>
          <w:lang w:bidi="ar-IQ"/>
        </w:rPr>
        <w:t>اولا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المباديء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العامة ومن ثم تعديل المعاهدات المتعددة </w:t>
      </w:r>
      <w:proofErr w:type="spellStart"/>
      <w:r>
        <w:rPr>
          <w:rFonts w:hint="cs"/>
          <w:sz w:val="28"/>
          <w:szCs w:val="28"/>
          <w:rtl/>
          <w:lang w:bidi="ar-IQ"/>
        </w:rPr>
        <w:t>الاطراف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واخيرا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النصوص التي تضمنتها اتفاقية فينا لقانون المعاهدات وستكون بالشكل </w:t>
      </w:r>
      <w:proofErr w:type="spellStart"/>
      <w:r>
        <w:rPr>
          <w:rFonts w:hint="cs"/>
          <w:sz w:val="28"/>
          <w:szCs w:val="28"/>
          <w:rtl/>
          <w:lang w:bidi="ar-IQ"/>
        </w:rPr>
        <w:t>الاتي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. </w:t>
      </w:r>
    </w:p>
    <w:p w:rsidR="0068736E" w:rsidRDefault="0068736E" w:rsidP="0068736E">
      <w:pPr>
        <w:tabs>
          <w:tab w:val="left" w:pos="3065"/>
        </w:tabs>
        <w:jc w:val="both"/>
        <w:rPr>
          <w:sz w:val="28"/>
          <w:szCs w:val="28"/>
          <w:rtl/>
          <w:lang w:bidi="ar-IQ"/>
        </w:rPr>
      </w:pPr>
      <w:proofErr w:type="spellStart"/>
      <w:r>
        <w:rPr>
          <w:rFonts w:hint="cs"/>
          <w:sz w:val="28"/>
          <w:szCs w:val="28"/>
          <w:rtl/>
          <w:lang w:bidi="ar-IQ"/>
        </w:rPr>
        <w:t>اولا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المبادىء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العامة .</w:t>
      </w:r>
      <w:r>
        <w:rPr>
          <w:sz w:val="28"/>
          <w:szCs w:val="28"/>
          <w:rtl/>
          <w:lang w:bidi="ar-IQ"/>
        </w:rPr>
        <w:tab/>
      </w:r>
    </w:p>
    <w:p w:rsidR="0068736E" w:rsidRDefault="0068736E" w:rsidP="0068736E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ثانيا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تعديل المعاهدات المتعددة </w:t>
      </w:r>
      <w:proofErr w:type="spellStart"/>
      <w:r>
        <w:rPr>
          <w:rFonts w:hint="cs"/>
          <w:sz w:val="28"/>
          <w:szCs w:val="28"/>
          <w:rtl/>
          <w:lang w:bidi="ar-IQ"/>
        </w:rPr>
        <w:t>الاطراف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وتشمل </w:t>
      </w:r>
      <w:r>
        <w:rPr>
          <w:sz w:val="28"/>
          <w:szCs w:val="28"/>
          <w:rtl/>
          <w:lang w:bidi="ar-IQ"/>
        </w:rPr>
        <w:t>–</w:t>
      </w:r>
    </w:p>
    <w:p w:rsidR="0068736E" w:rsidRDefault="0068736E" w:rsidP="0068736E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تعديل المعاهدات بين الدول </w:t>
      </w:r>
      <w:proofErr w:type="spellStart"/>
      <w:r>
        <w:rPr>
          <w:rFonts w:hint="cs"/>
          <w:sz w:val="28"/>
          <w:szCs w:val="28"/>
          <w:rtl/>
          <w:lang w:bidi="ar-IQ"/>
        </w:rPr>
        <w:t>الاطراف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</w:p>
    <w:p w:rsidR="0068736E" w:rsidRDefault="0068736E" w:rsidP="0068736E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تدخل المنظمات الدولية في </w:t>
      </w:r>
      <w:proofErr w:type="spellStart"/>
      <w:r>
        <w:rPr>
          <w:rFonts w:hint="cs"/>
          <w:sz w:val="28"/>
          <w:szCs w:val="28"/>
          <w:rtl/>
          <w:lang w:bidi="ar-IQ"/>
        </w:rPr>
        <w:t>اجراء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التعديل </w:t>
      </w:r>
    </w:p>
    <w:p w:rsidR="0068736E" w:rsidRDefault="0068736E" w:rsidP="0068736E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ثالثا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نصوص اتفاقية فينا فيما يتعلق بتعديل المعاهدات المتعددة </w:t>
      </w:r>
      <w:proofErr w:type="spellStart"/>
      <w:r>
        <w:rPr>
          <w:rFonts w:hint="cs"/>
          <w:sz w:val="28"/>
          <w:szCs w:val="28"/>
          <w:rtl/>
          <w:lang w:bidi="ar-IQ"/>
        </w:rPr>
        <w:t>الاطراف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</w:p>
    <w:p w:rsidR="0068736E" w:rsidRPr="001D1667" w:rsidRDefault="0068736E" w:rsidP="0068736E">
      <w:pPr>
        <w:jc w:val="both"/>
        <w:rPr>
          <w:sz w:val="28"/>
          <w:szCs w:val="28"/>
          <w:rtl/>
          <w:lang w:bidi="ar-IQ"/>
        </w:rPr>
      </w:pPr>
    </w:p>
    <w:p w:rsidR="0068736E" w:rsidRDefault="0068736E" w:rsidP="0068736E">
      <w:pPr>
        <w:jc w:val="both"/>
        <w:rPr>
          <w:sz w:val="28"/>
          <w:szCs w:val="28"/>
          <w:rtl/>
          <w:lang w:bidi="ar-IQ"/>
        </w:rPr>
      </w:pPr>
    </w:p>
    <w:p w:rsidR="0068736E" w:rsidRDefault="0068736E" w:rsidP="0068736E">
      <w:pPr>
        <w:jc w:val="both"/>
        <w:rPr>
          <w:sz w:val="28"/>
          <w:szCs w:val="28"/>
          <w:rtl/>
          <w:lang w:bidi="ar-IQ"/>
        </w:rPr>
      </w:pPr>
    </w:p>
    <w:p w:rsidR="00FE19C0" w:rsidRDefault="00FE19C0"/>
    <w:sectPr w:rsidR="00FE19C0" w:rsidSect="004F492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553FB"/>
    <w:multiLevelType w:val="hybridMultilevel"/>
    <w:tmpl w:val="4F6672E8"/>
    <w:lvl w:ilvl="0" w:tplc="51E65B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68736E"/>
    <w:rsid w:val="004F4921"/>
    <w:rsid w:val="0068736E"/>
    <w:rsid w:val="00FE1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36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3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>SACC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 Fattouh</dc:creator>
  <cp:lastModifiedBy>Maher Fattouh</cp:lastModifiedBy>
  <cp:revision>1</cp:revision>
  <dcterms:created xsi:type="dcterms:W3CDTF">2020-03-22T12:32:00Z</dcterms:created>
  <dcterms:modified xsi:type="dcterms:W3CDTF">2020-03-22T12:32:00Z</dcterms:modified>
</cp:coreProperties>
</file>