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DD" w:rsidRPr="007F439E" w:rsidRDefault="006432DD" w:rsidP="006432DD">
      <w:pPr>
        <w:rPr>
          <w:b/>
          <w:bCs/>
          <w:sz w:val="28"/>
          <w:szCs w:val="28"/>
          <w:rtl/>
          <w:lang w:bidi="ar-IQ"/>
        </w:rPr>
      </w:pPr>
      <w:r w:rsidRPr="007F439E">
        <w:rPr>
          <w:rFonts w:hint="cs"/>
          <w:b/>
          <w:bCs/>
          <w:sz w:val="28"/>
          <w:szCs w:val="28"/>
          <w:rtl/>
          <w:lang w:bidi="ar-IQ"/>
        </w:rPr>
        <w:t xml:space="preserve">المحاضرة </w:t>
      </w:r>
      <w:r>
        <w:rPr>
          <w:rFonts w:hint="cs"/>
          <w:b/>
          <w:bCs/>
          <w:sz w:val="28"/>
          <w:szCs w:val="28"/>
          <w:rtl/>
          <w:lang w:bidi="ar-IQ"/>
        </w:rPr>
        <w:t xml:space="preserve">(1 ) </w:t>
      </w:r>
      <w:r w:rsidRPr="007F439E">
        <w:rPr>
          <w:rFonts w:hint="cs"/>
          <w:b/>
          <w:bCs/>
          <w:sz w:val="28"/>
          <w:szCs w:val="28"/>
          <w:rtl/>
          <w:lang w:bidi="ar-IQ"/>
        </w:rPr>
        <w:t xml:space="preserve">:  الإطار النظري والمفاهيمي </w:t>
      </w:r>
      <w:r>
        <w:rPr>
          <w:rFonts w:hint="cs"/>
          <w:b/>
          <w:bCs/>
          <w:sz w:val="28"/>
          <w:szCs w:val="28"/>
          <w:rtl/>
          <w:lang w:bidi="ar-IQ"/>
        </w:rPr>
        <w:t xml:space="preserve"> : </w:t>
      </w:r>
      <w:r w:rsidRPr="007F439E">
        <w:rPr>
          <w:rFonts w:hint="cs"/>
          <w:b/>
          <w:bCs/>
          <w:sz w:val="28"/>
          <w:szCs w:val="28"/>
          <w:rtl/>
          <w:lang w:bidi="ar-IQ"/>
        </w:rPr>
        <w:t>حول ظاهرة عدم الاستقرار السياسي .</w:t>
      </w:r>
    </w:p>
    <w:p w:rsidR="006432DD" w:rsidRPr="00D240C1" w:rsidRDefault="006432DD" w:rsidP="006432DD">
      <w:pPr>
        <w:pStyle w:val="a3"/>
        <w:bidi/>
        <w:jc w:val="both"/>
        <w:rPr>
          <w:rFonts w:ascii="Simplified Arabic" w:hAnsi="Simplified Arabic" w:cs="Simplified Arabic"/>
          <w:sz w:val="28"/>
          <w:szCs w:val="28"/>
        </w:rPr>
      </w:pPr>
      <w:r>
        <w:rPr>
          <w:rFonts w:ascii="Simplified Arabic" w:hAnsi="Simplified Arabic" w:cs="Simplified Arabic" w:hint="cs"/>
          <w:sz w:val="28"/>
          <w:szCs w:val="28"/>
          <w:rtl/>
          <w:lang w:bidi="ar-IQ"/>
        </w:rPr>
        <w:t>ا</w:t>
      </w:r>
      <w:r>
        <w:rPr>
          <w:rFonts w:ascii="Simplified Arabic" w:hAnsi="Simplified Arabic" w:cs="Simplified Arabic"/>
          <w:sz w:val="28"/>
          <w:szCs w:val="28"/>
          <w:rtl/>
        </w:rPr>
        <w:t>لاستقرار</w:t>
      </w:r>
      <w:r>
        <w:rPr>
          <w:rFonts w:ascii="Simplified Arabic" w:hAnsi="Simplified Arabic" w:cs="Simplified Arabic" w:hint="cs"/>
          <w:sz w:val="28"/>
          <w:szCs w:val="28"/>
          <w:rtl/>
        </w:rPr>
        <w:t xml:space="preserve"> : </w:t>
      </w:r>
      <w:r w:rsidRPr="00D240C1">
        <w:rPr>
          <w:rFonts w:ascii="Simplified Arabic" w:hAnsi="Simplified Arabic" w:cs="Simplified Arabic"/>
          <w:sz w:val="28"/>
          <w:szCs w:val="28"/>
          <w:rtl/>
        </w:rPr>
        <w:t xml:space="preserve">بكل ابعاده الاقتصادية والاجتماعية والسياسية – مؤشر على نجاح النظام السياسي ، وضرورة من ضرورات العيش الكريم لما له من اثار ايجابية على نمو وتطور الافراد والمجتمعات والدول ، وهو هدف تسعى له كل الدول والمجتمعات دون استثاء ، وتعد له الاستراتيجيات والخطط ، لانه لا يمكن لمجتمع ما ان يحقق اية تنمية اقتصادية او تعليمية او ثقافية او سياسية في غياب الاستقرار السياسي ، فهو شرط لازم للنهضة والتطور ، وضرورة </w:t>
      </w:r>
      <w:r w:rsidRPr="00D240C1">
        <w:rPr>
          <w:rFonts w:ascii="Simplified Arabic" w:hAnsi="Simplified Arabic" w:cs="Simplified Arabic"/>
          <w:sz w:val="28"/>
          <w:szCs w:val="28"/>
        </w:rPr>
        <w:br/>
      </w:r>
      <w:r w:rsidRPr="00D240C1">
        <w:rPr>
          <w:rFonts w:ascii="Simplified Arabic" w:hAnsi="Simplified Arabic" w:cs="Simplified Arabic"/>
          <w:sz w:val="28"/>
          <w:szCs w:val="28"/>
          <w:rtl/>
        </w:rPr>
        <w:t>مفهوم ومعايير قياس الاستقرار السياسي</w:t>
      </w:r>
      <w:r>
        <w:rPr>
          <w:rFonts w:ascii="Simplified Arabic" w:hAnsi="Simplified Arabic" w:cs="Simplified Arabic"/>
          <w:sz w:val="28"/>
          <w:szCs w:val="28"/>
        </w:rPr>
        <w:t xml:space="preserve"> :</w:t>
      </w:r>
      <w:r w:rsidRPr="00D240C1">
        <w:rPr>
          <w:rFonts w:ascii="Simplified Arabic" w:hAnsi="Simplified Arabic" w:cs="Simplified Arabic"/>
          <w:sz w:val="28"/>
          <w:szCs w:val="28"/>
          <w:rtl/>
        </w:rPr>
        <w:t>وحتى لا يكون الاستقرار السياسي موضوعاً للجدل والمزايدات السياسية ، فقد سعى العلماء والمفكرون الى وضع معايير محددة لقياس درجة الاستقرار السائدة في الدول والمجتمعات ، كما وضعوا ، في نفس الوقت ، مؤشرات لقياس عدم الاستقرار السياسي ، وهذا ما نسعى الى مناقشته في ه</w:t>
      </w:r>
      <w:r>
        <w:rPr>
          <w:rFonts w:ascii="Simplified Arabic" w:hAnsi="Simplified Arabic" w:cs="Simplified Arabic"/>
          <w:sz w:val="28"/>
          <w:szCs w:val="28"/>
          <w:rtl/>
        </w:rPr>
        <w:t xml:space="preserve">ذا </w:t>
      </w:r>
      <w:r>
        <w:rPr>
          <w:rFonts w:ascii="Simplified Arabic" w:hAnsi="Simplified Arabic" w:cs="Simplified Arabic" w:hint="cs"/>
          <w:sz w:val="28"/>
          <w:szCs w:val="28"/>
          <w:rtl/>
        </w:rPr>
        <w:t>الكورس</w:t>
      </w:r>
      <w:r w:rsidRPr="00D240C1">
        <w:rPr>
          <w:rFonts w:ascii="Simplified Arabic" w:hAnsi="Simplified Arabic" w:cs="Simplified Arabic"/>
          <w:sz w:val="28"/>
          <w:szCs w:val="28"/>
          <w:rtl/>
        </w:rPr>
        <w:t xml:space="preserve"> من خلال تعريف مفهوم الاستقرار السياسي ، ومؤشرات قياسه ، بالاضافة الى تعريف حالة عدم الاستقرار السياسي ومؤشرات قياسه</w:t>
      </w:r>
      <w:r w:rsidRPr="00D240C1">
        <w:rPr>
          <w:rFonts w:ascii="Simplified Arabic" w:hAnsi="Simplified Arabic" w:cs="Simplified Arabic"/>
          <w:sz w:val="28"/>
          <w:szCs w:val="28"/>
        </w:rPr>
        <w:t xml:space="preserve"> .</w:t>
      </w:r>
    </w:p>
    <w:p w:rsidR="006432DD" w:rsidRDefault="006432DD" w:rsidP="006432DD">
      <w:pPr>
        <w:pStyle w:val="a3"/>
        <w:bidi/>
        <w:rPr>
          <w:rFonts w:ascii="Simplified Arabic" w:hAnsi="Simplified Arabic" w:cs="Simplified Arabic"/>
          <w:sz w:val="28"/>
          <w:szCs w:val="28"/>
        </w:rPr>
      </w:pPr>
      <w:r>
        <w:rPr>
          <w:rFonts w:ascii="Simplified Arabic" w:hAnsi="Simplified Arabic" w:cs="Simplified Arabic" w:hint="cs"/>
          <w:sz w:val="28"/>
          <w:szCs w:val="28"/>
          <w:rtl/>
          <w:lang w:bidi="ar-IQ"/>
        </w:rPr>
        <w:t xml:space="preserve">وهنا </w:t>
      </w:r>
      <w:r w:rsidRPr="00D240C1">
        <w:rPr>
          <w:rFonts w:ascii="Simplified Arabic" w:hAnsi="Simplified Arabic" w:cs="Simplified Arabic"/>
          <w:sz w:val="28"/>
          <w:szCs w:val="28"/>
          <w:rtl/>
        </w:rPr>
        <w:t>يشير مصطلح الاستقرار السياسي الى « قدرة النظام السياسي على القيام بوظائفه ، والاستجابة لمطالب الجماهير ، والتكيف مع متغيرات البيئة الداخلية والخارجية المحيطة به ، على نحو يكسبه الشرعية السياسية اللازمة لاستمراره ، ويحول دون تعرضه لاية اعمال عنف أو صراعات يصعب السيطرة عليها بالطرق السلمية وفي اطار الالتزام بالقواعد الدستورية</w:t>
      </w:r>
      <w:r w:rsidRPr="00D240C1">
        <w:rPr>
          <w:rFonts w:ascii="Simplified Arabic" w:hAnsi="Simplified Arabic" w:cs="Simplified Arabic"/>
          <w:sz w:val="28"/>
          <w:szCs w:val="28"/>
        </w:rPr>
        <w:t xml:space="preserve"> « ..</w:t>
      </w:r>
      <w:r w:rsidRPr="00D240C1">
        <w:rPr>
          <w:rFonts w:ascii="Simplified Arabic" w:hAnsi="Simplified Arabic" w:cs="Simplified Arabic"/>
          <w:sz w:val="28"/>
          <w:szCs w:val="28"/>
        </w:rPr>
        <w:br/>
      </w:r>
      <w:r w:rsidRPr="00D240C1">
        <w:rPr>
          <w:rFonts w:ascii="Simplified Arabic" w:hAnsi="Simplified Arabic" w:cs="Simplified Arabic"/>
          <w:sz w:val="28"/>
          <w:szCs w:val="28"/>
          <w:rtl/>
        </w:rPr>
        <w:t>وبما انه ليس هناك اتفاق بين المفكرين والاستراتيجيين حول مؤشرات الاستقرار السياسي، فقد قمنا برصد أهم المؤشرات التي وردت في هذا السياق ، والتي حولها قدر كبير من الاتفاق . وتعتبر المؤشرات التالية من اهم مؤشرات الاستقرار السياسي في الدول</w:t>
      </w:r>
      <w:r w:rsidRPr="00D240C1">
        <w:rPr>
          <w:rFonts w:ascii="Simplified Arabic" w:hAnsi="Simplified Arabic" w:cs="Simplified Arabic"/>
          <w:sz w:val="28"/>
          <w:szCs w:val="28"/>
        </w:rPr>
        <w:t>:</w:t>
      </w:r>
      <w:r w:rsidRPr="00D240C1">
        <w:rPr>
          <w:rFonts w:ascii="Simplified Arabic" w:hAnsi="Simplified Arabic" w:cs="Simplified Arabic"/>
          <w:sz w:val="28"/>
          <w:szCs w:val="28"/>
        </w:rPr>
        <w:br/>
        <w:t xml:space="preserve">* </w:t>
      </w:r>
      <w:r w:rsidRPr="00D240C1">
        <w:rPr>
          <w:rFonts w:ascii="Simplified Arabic" w:hAnsi="Simplified Arabic" w:cs="Simplified Arabic"/>
          <w:sz w:val="28"/>
          <w:szCs w:val="28"/>
          <w:rtl/>
        </w:rPr>
        <w:t>التكامل القومي وغياب النزعات الانفصالية والصراعات العرقية والاثنية أو محدوديتها</w:t>
      </w:r>
      <w:r w:rsidRPr="00D240C1">
        <w:rPr>
          <w:rFonts w:ascii="Simplified Arabic" w:hAnsi="Simplified Arabic" w:cs="Simplified Arabic"/>
          <w:sz w:val="28"/>
          <w:szCs w:val="28"/>
        </w:rPr>
        <w:t xml:space="preserve"> :</w:t>
      </w:r>
      <w:r w:rsidRPr="00D240C1">
        <w:rPr>
          <w:rFonts w:ascii="Simplified Arabic" w:hAnsi="Simplified Arabic" w:cs="Simplified Arabic"/>
          <w:sz w:val="28"/>
          <w:szCs w:val="28"/>
        </w:rPr>
        <w:br/>
      </w:r>
      <w:r w:rsidRPr="00D240C1">
        <w:rPr>
          <w:rFonts w:ascii="Simplified Arabic" w:hAnsi="Simplified Arabic" w:cs="Simplified Arabic"/>
          <w:sz w:val="28"/>
          <w:szCs w:val="28"/>
          <w:rtl/>
        </w:rPr>
        <w:t>ان هذا لا يعني التجانس القومي بالضرورة ، لكن المقصود هو وجود رؤية واستراتيجية واضحة للتعامل مع التنوع العرقي والثقافي من شأنها تحقيق التكامل القومي في الدولة ، وحل النزاعات والقضاء على النزعات الانفصالية</w:t>
      </w:r>
      <w:r w:rsidRPr="00D240C1">
        <w:rPr>
          <w:rFonts w:ascii="Simplified Arabic" w:hAnsi="Simplified Arabic" w:cs="Simplified Arabic"/>
          <w:sz w:val="28"/>
          <w:szCs w:val="28"/>
        </w:rPr>
        <w:t xml:space="preserve"> .</w:t>
      </w:r>
      <w:r w:rsidRPr="00D240C1">
        <w:rPr>
          <w:rFonts w:ascii="Simplified Arabic" w:hAnsi="Simplified Arabic" w:cs="Simplified Arabic"/>
          <w:sz w:val="28"/>
          <w:szCs w:val="28"/>
        </w:rPr>
        <w:br/>
        <w:t xml:space="preserve">* </w:t>
      </w:r>
      <w:r w:rsidRPr="00D240C1">
        <w:rPr>
          <w:rFonts w:ascii="Simplified Arabic" w:hAnsi="Simplified Arabic" w:cs="Simplified Arabic"/>
          <w:sz w:val="28"/>
          <w:szCs w:val="28"/>
          <w:rtl/>
        </w:rPr>
        <w:t>شرعية النظام السياسي، ويقصد بالشرعية «تبرير السلطة الحاكمة من منطق الارادة الجماعية « ، أي تقبل الشعب للسلطة الحاكمة وخضوعه لها طواعية ، وتأتي الشرعية من التجاوب المباشر والاستجابة لاحتياجات الناس والسعي لتحقيق التطلعات الوطنية</w:t>
      </w:r>
      <w:r w:rsidRPr="00D240C1">
        <w:rPr>
          <w:rFonts w:ascii="Simplified Arabic" w:hAnsi="Simplified Arabic" w:cs="Simplified Arabic"/>
          <w:sz w:val="28"/>
          <w:szCs w:val="28"/>
        </w:rPr>
        <w:t xml:space="preserve"> .</w:t>
      </w:r>
      <w:r w:rsidRPr="00D240C1">
        <w:rPr>
          <w:rFonts w:ascii="Simplified Arabic" w:hAnsi="Simplified Arabic" w:cs="Simplified Arabic"/>
          <w:sz w:val="28"/>
          <w:szCs w:val="28"/>
        </w:rPr>
        <w:br/>
        <w:t xml:space="preserve">* </w:t>
      </w:r>
      <w:r w:rsidRPr="00D240C1">
        <w:rPr>
          <w:rFonts w:ascii="Simplified Arabic" w:hAnsi="Simplified Arabic" w:cs="Simplified Arabic"/>
          <w:sz w:val="28"/>
          <w:szCs w:val="28"/>
          <w:rtl/>
        </w:rPr>
        <w:t>قوة النظام السياسي وقدرته على حماية المجتمع والد</w:t>
      </w:r>
      <w:r>
        <w:rPr>
          <w:rFonts w:ascii="Simplified Arabic" w:hAnsi="Simplified Arabic" w:cs="Simplified Arabic"/>
          <w:sz w:val="28"/>
          <w:szCs w:val="28"/>
          <w:rtl/>
        </w:rPr>
        <w:t>ولة ضد أي أخطار خارجية محتملة ،</w:t>
      </w:r>
      <w:r w:rsidRPr="00D240C1">
        <w:rPr>
          <w:rFonts w:ascii="Simplified Arabic" w:hAnsi="Simplified Arabic" w:cs="Simplified Arabic"/>
          <w:sz w:val="28"/>
          <w:szCs w:val="28"/>
        </w:rPr>
        <w:t>.</w:t>
      </w:r>
      <w:r w:rsidRPr="00D240C1">
        <w:rPr>
          <w:rFonts w:ascii="Simplified Arabic" w:hAnsi="Simplified Arabic" w:cs="Simplified Arabic"/>
          <w:sz w:val="28"/>
          <w:szCs w:val="28"/>
        </w:rPr>
        <w:br/>
        <w:t xml:space="preserve">* </w:t>
      </w:r>
      <w:r w:rsidRPr="00D240C1">
        <w:rPr>
          <w:rFonts w:ascii="Simplified Arabic" w:hAnsi="Simplified Arabic" w:cs="Simplified Arabic"/>
          <w:sz w:val="28"/>
          <w:szCs w:val="28"/>
          <w:rtl/>
        </w:rPr>
        <w:t xml:space="preserve">الاستقرار الحكومي ، بمعنى عدم التغيير السريع للوزارة بمثابة مؤشر جيد على استقرار الحكم </w:t>
      </w:r>
      <w:r>
        <w:rPr>
          <w:rFonts w:ascii="Simplified Arabic" w:hAnsi="Simplified Arabic" w:cs="Simplified Arabic"/>
          <w:sz w:val="28"/>
          <w:szCs w:val="28"/>
        </w:rPr>
        <w:t xml:space="preserve"> </w:t>
      </w:r>
      <w:r w:rsidRPr="00D240C1">
        <w:rPr>
          <w:rFonts w:ascii="Simplified Arabic" w:hAnsi="Simplified Arabic" w:cs="Simplified Arabic"/>
          <w:sz w:val="28"/>
          <w:szCs w:val="28"/>
        </w:rPr>
        <w:t xml:space="preserve">* </w:t>
      </w:r>
      <w:r w:rsidRPr="00D240C1">
        <w:rPr>
          <w:rFonts w:ascii="Simplified Arabic" w:hAnsi="Simplified Arabic" w:cs="Simplified Arabic"/>
          <w:sz w:val="28"/>
          <w:szCs w:val="28"/>
          <w:rtl/>
        </w:rPr>
        <w:t xml:space="preserve">تشجيع المشاركة السياسية للمواطنين وفتح قنوات </w:t>
      </w:r>
      <w:r>
        <w:rPr>
          <w:rFonts w:ascii="Simplified Arabic" w:hAnsi="Simplified Arabic" w:cs="Simplified Arabic"/>
          <w:sz w:val="28"/>
          <w:szCs w:val="28"/>
          <w:rtl/>
        </w:rPr>
        <w:t>الاتصال بين الحكام والمحكومين ،</w:t>
      </w:r>
      <w:r w:rsidRPr="00D240C1">
        <w:rPr>
          <w:rFonts w:ascii="Simplified Arabic" w:hAnsi="Simplified Arabic" w:cs="Simplified Arabic"/>
          <w:sz w:val="28"/>
          <w:szCs w:val="28"/>
          <w:rtl/>
        </w:rPr>
        <w:t xml:space="preserve">فالمشاركة </w:t>
      </w:r>
      <w:r w:rsidRPr="00D240C1">
        <w:rPr>
          <w:rFonts w:ascii="Simplified Arabic" w:hAnsi="Simplified Arabic" w:cs="Simplified Arabic"/>
          <w:sz w:val="28"/>
          <w:szCs w:val="28"/>
          <w:rtl/>
        </w:rPr>
        <w:lastRenderedPageBreak/>
        <w:t>السياسية يقصد بها « الأنشطة التي عن طريقها يساهم أعضاء المجتمع في اختيار الحكام وفي تكوين السياسة العمومية بشكل مباشر أو غير مباشر» ، ولا تقتصر المشاركة المقصودة هنا على المشاركة في مؤسسات الدولة وصناعة القرار السياسي مباشرة، بل تشمل المشاركة في الجمعيات المحلية والنقابات والمؤسسات الدينية، وكل تجمع يحوز على السلطة ويسعى للتأثير في الحياة السياسية</w:t>
      </w:r>
      <w:r w:rsidRPr="00D240C1">
        <w:rPr>
          <w:rFonts w:ascii="Simplified Arabic" w:hAnsi="Simplified Arabic" w:cs="Simplified Arabic"/>
          <w:sz w:val="28"/>
          <w:szCs w:val="28"/>
        </w:rPr>
        <w:t>.</w:t>
      </w:r>
      <w:r w:rsidRPr="00D240C1">
        <w:rPr>
          <w:rFonts w:ascii="Simplified Arabic" w:hAnsi="Simplified Arabic" w:cs="Simplified Arabic"/>
          <w:sz w:val="28"/>
          <w:szCs w:val="28"/>
        </w:rPr>
        <w:br/>
        <w:t xml:space="preserve">* </w:t>
      </w:r>
      <w:r w:rsidRPr="00D240C1">
        <w:rPr>
          <w:rFonts w:ascii="Simplified Arabic" w:hAnsi="Simplified Arabic" w:cs="Simplified Arabic"/>
          <w:sz w:val="28"/>
          <w:szCs w:val="28"/>
          <w:rtl/>
        </w:rPr>
        <w:t xml:space="preserve">غياب العنف واختفاء الحروب الاهلية والحركات الانفصالية والتمردات ، ويكون ذلك من خلال استراتيجية متكاملة تمكن من القضاء على كل أسباب النزاع والشقاق في الدولة </w:t>
      </w:r>
    </w:p>
    <w:p w:rsidR="006432DD" w:rsidRPr="00D240C1" w:rsidRDefault="006432DD" w:rsidP="006432DD">
      <w:pPr>
        <w:pStyle w:val="a3"/>
        <w:bidi/>
        <w:rPr>
          <w:rFonts w:ascii="Simplified Arabic" w:hAnsi="Simplified Arabic" w:cs="Simplified Arabic"/>
          <w:sz w:val="28"/>
          <w:szCs w:val="28"/>
        </w:rPr>
      </w:pPr>
      <w:r w:rsidRPr="00D240C1">
        <w:rPr>
          <w:rFonts w:ascii="Simplified Arabic" w:hAnsi="Simplified Arabic" w:cs="Simplified Arabic"/>
          <w:sz w:val="28"/>
          <w:szCs w:val="28"/>
        </w:rPr>
        <w:t xml:space="preserve">* </w:t>
      </w:r>
      <w:r w:rsidRPr="00D240C1">
        <w:rPr>
          <w:rFonts w:ascii="Simplified Arabic" w:hAnsi="Simplified Arabic" w:cs="Simplified Arabic"/>
          <w:sz w:val="28"/>
          <w:szCs w:val="28"/>
          <w:rtl/>
        </w:rPr>
        <w:t>نجاح السياسات الاقتصادية للحكومة وقدرة السلطة على توفير احتياجات الناس وتمكينهم</w:t>
      </w:r>
      <w:r>
        <w:rPr>
          <w:rFonts w:ascii="Simplified Arabic" w:hAnsi="Simplified Arabic" w:cs="Simplified Arabic"/>
          <w:sz w:val="28"/>
          <w:szCs w:val="28"/>
          <w:rtl/>
        </w:rPr>
        <w:t xml:space="preserve"> من الع</w:t>
      </w:r>
      <w:r>
        <w:rPr>
          <w:rFonts w:ascii="Simplified Arabic" w:hAnsi="Simplified Arabic" w:cs="Simplified Arabic" w:hint="cs"/>
          <w:sz w:val="28"/>
          <w:szCs w:val="28"/>
          <w:rtl/>
        </w:rPr>
        <w:t>يش  الكريم</w:t>
      </w:r>
      <w:r w:rsidRPr="00D240C1">
        <w:rPr>
          <w:rFonts w:ascii="Simplified Arabic" w:hAnsi="Simplified Arabic" w:cs="Simplified Arabic"/>
          <w:sz w:val="28"/>
          <w:szCs w:val="28"/>
        </w:rPr>
        <w:t>.</w:t>
      </w:r>
      <w:r w:rsidRPr="00D240C1">
        <w:rPr>
          <w:rFonts w:ascii="Simplified Arabic" w:hAnsi="Simplified Arabic" w:cs="Simplified Arabic"/>
          <w:sz w:val="28"/>
          <w:szCs w:val="28"/>
        </w:rPr>
        <w:br/>
        <w:t xml:space="preserve">* </w:t>
      </w:r>
      <w:r w:rsidRPr="00D240C1">
        <w:rPr>
          <w:rFonts w:ascii="Simplified Arabic" w:hAnsi="Simplified Arabic" w:cs="Simplified Arabic"/>
          <w:sz w:val="28"/>
          <w:szCs w:val="28"/>
          <w:rtl/>
        </w:rPr>
        <w:t>قلة النزوح الداخلي والهجرات الخارجية : لأن النزوح الداخلي يشير اما الى غياب التنمية المتوازنة حيث ينزح الناس صوب المناطق التي تتركز فيها مشروعات التنمية ، واما بحثا عن الامن حين تسود الحروب في بعض اجزاء الدولة فيلجأ المواطنون الى المناطق الامنة ، والهجرات الخارجية تكون اما لاسباب سياسية ( اللجوء السياسي) ، واما للبحث عن فرص عمل لم توفرها الدولة أو لقلة العائد منها وعدم كفايته للعيش الكريم</w:t>
      </w:r>
      <w:r w:rsidRPr="00D240C1">
        <w:rPr>
          <w:rFonts w:ascii="Simplified Arabic" w:hAnsi="Simplified Arabic" w:cs="Simplified Arabic"/>
          <w:sz w:val="28"/>
          <w:szCs w:val="28"/>
        </w:rPr>
        <w:t xml:space="preserve"> .</w:t>
      </w:r>
      <w:r w:rsidRPr="00D240C1">
        <w:rPr>
          <w:rFonts w:ascii="Simplified Arabic" w:hAnsi="Simplified Arabic" w:cs="Simplified Arabic"/>
          <w:sz w:val="28"/>
          <w:szCs w:val="28"/>
        </w:rPr>
        <w:br/>
        <w:t xml:space="preserve">* </w:t>
      </w:r>
      <w:r w:rsidRPr="00D240C1">
        <w:rPr>
          <w:rFonts w:ascii="Simplified Arabic" w:hAnsi="Simplified Arabic" w:cs="Simplified Arabic"/>
          <w:sz w:val="28"/>
          <w:szCs w:val="28"/>
          <w:rtl/>
        </w:rPr>
        <w:t>توفر آليات للخلافة السياسية : ويقصد بها وجود آليات لانتقال السلطة والقيادة من شخص إلى آخر بطريقة سلسة وقانونية وشرعية، وإمكانية تبادل المواقع القيادية وإحلال الأشخاص بعضهم لبعض بصورة سلمية، وينبغي أن تكون الطرق سالكة ومفتوحة للصعود والهبوط وفقاً لمعايير وآليات متفق عليها ومنصوص عليها في الدستور</w:t>
      </w:r>
      <w:r w:rsidRPr="00D240C1">
        <w:rPr>
          <w:rFonts w:ascii="Simplified Arabic" w:hAnsi="Simplified Arabic" w:cs="Simplified Arabic"/>
          <w:sz w:val="28"/>
          <w:szCs w:val="28"/>
        </w:rPr>
        <w:t xml:space="preserve"> .</w:t>
      </w:r>
      <w:r w:rsidRPr="00D240C1">
        <w:rPr>
          <w:rFonts w:ascii="Simplified Arabic" w:hAnsi="Simplified Arabic" w:cs="Simplified Arabic"/>
          <w:sz w:val="28"/>
          <w:szCs w:val="28"/>
        </w:rPr>
        <w:br/>
        <w:t xml:space="preserve">* </w:t>
      </w:r>
      <w:r w:rsidRPr="00D240C1">
        <w:rPr>
          <w:rFonts w:ascii="Simplified Arabic" w:hAnsi="Simplified Arabic" w:cs="Simplified Arabic"/>
          <w:sz w:val="28"/>
          <w:szCs w:val="28"/>
          <w:rtl/>
        </w:rPr>
        <w:t>حسن إدارة العلاقات الخارجية للدولة :من مؤشرات عدم الاستقرار السياسي للدولة سوء علاقاتها الخارجية مع الجيران أو مع المجتمع الدولي ، أو مع المنظمات الدولية والاقليمية ، وذلك أما بسبب سوء ادارتها لملف السياسة الخارجية بسبب عدم كفاءة القائمين عليه ، أو بسبب الطبيعة الصراعية للنظام الحاكم ، أو بسبب عدم حرصه على اقامة علاقات طيبة مع الجيران والمجتمع الدولي والاقليمي ، او عدم وعيه بأهمية العلاقات الخارجية وتأثيرها حتى على السياسة الداخلية ، او بسبب سياسات داخلية لا ترضي الاطراف الخارجية بسبب الاضطهاد العرقي لمجموعة سكانية ، او عدم ضمان حرية العبادة لفئة معينة من السكان ، أو بسبب انتهاك حقوق الانسان ، اوبسبب اضطهاد مجموعات عرقية محددة أو فئات معينة كالمرأة مثلاً</w:t>
      </w:r>
      <w:r w:rsidRPr="00D240C1">
        <w:rPr>
          <w:rFonts w:ascii="Simplified Arabic" w:hAnsi="Simplified Arabic" w:cs="Simplified Arabic"/>
          <w:sz w:val="28"/>
          <w:szCs w:val="28"/>
        </w:rPr>
        <w:t xml:space="preserve"> .</w:t>
      </w:r>
      <w:r w:rsidRPr="00D240C1">
        <w:rPr>
          <w:rFonts w:ascii="Simplified Arabic" w:hAnsi="Simplified Arabic" w:cs="Simplified Arabic"/>
          <w:sz w:val="28"/>
          <w:szCs w:val="28"/>
        </w:rPr>
        <w:br/>
      </w:r>
      <w:r w:rsidRPr="00D240C1">
        <w:rPr>
          <w:rFonts w:ascii="Simplified Arabic" w:hAnsi="Simplified Arabic" w:cs="Simplified Arabic"/>
          <w:sz w:val="28"/>
          <w:szCs w:val="28"/>
          <w:rtl/>
        </w:rPr>
        <w:t xml:space="preserve">وفي الواقع ، هناك رأي شائع يقول إن عدم الاستقرار الداخلي في الدولة قد يقود الدولة الى مغامرات في الخارج بهدف (توحيد الجبهة الداخلية ، وتعزيز شرعية النظام الحاكم)،لكن اخرون يرفضون هذا الرأي بحجة ان الحرب لم تكن أبداً عاملا من عوامل التماسك ، بل انها قادت في </w:t>
      </w:r>
      <w:r w:rsidRPr="00D240C1">
        <w:rPr>
          <w:rFonts w:ascii="Simplified Arabic" w:hAnsi="Simplified Arabic" w:cs="Simplified Arabic"/>
          <w:sz w:val="28"/>
          <w:szCs w:val="28"/>
          <w:rtl/>
        </w:rPr>
        <w:lastRenderedPageBreak/>
        <w:t>كثير من الاحيان الى تفكك المجتمعات وتحلل الانظمة الحاكمة</w:t>
      </w:r>
      <w:r w:rsidRPr="00D240C1">
        <w:rPr>
          <w:rFonts w:ascii="Simplified Arabic" w:hAnsi="Simplified Arabic" w:cs="Simplified Arabic"/>
          <w:sz w:val="28"/>
          <w:szCs w:val="28"/>
        </w:rPr>
        <w:t xml:space="preserve"> .</w:t>
      </w:r>
      <w:r w:rsidRPr="00D240C1">
        <w:rPr>
          <w:rFonts w:ascii="Simplified Arabic" w:hAnsi="Simplified Arabic" w:cs="Simplified Arabic"/>
          <w:sz w:val="28"/>
          <w:szCs w:val="28"/>
        </w:rPr>
        <w:br/>
        <w:t xml:space="preserve">* </w:t>
      </w:r>
      <w:r w:rsidRPr="00D240C1">
        <w:rPr>
          <w:rFonts w:ascii="Simplified Arabic" w:hAnsi="Simplified Arabic" w:cs="Simplified Arabic"/>
          <w:sz w:val="28"/>
          <w:szCs w:val="28"/>
          <w:rtl/>
        </w:rPr>
        <w:t xml:space="preserve">الاستقرار السلوكي : ونقصد به الثبات الايديولوجي للنظام الحاكم وعدم الانتقال </w:t>
      </w:r>
      <w:r>
        <w:rPr>
          <w:rFonts w:ascii="Simplified Arabic" w:hAnsi="Simplified Arabic" w:cs="Simplified Arabic"/>
          <w:sz w:val="28"/>
          <w:szCs w:val="28"/>
          <w:rtl/>
        </w:rPr>
        <w:t>المفاجئ من ايديولوجية الى اخرى</w:t>
      </w:r>
      <w:r>
        <w:rPr>
          <w:rFonts w:ascii="Simplified Arabic" w:hAnsi="Simplified Arabic" w:cs="Simplified Arabic" w:hint="cs"/>
          <w:sz w:val="28"/>
          <w:szCs w:val="28"/>
          <w:rtl/>
        </w:rPr>
        <w:t xml:space="preserve"> .</w:t>
      </w:r>
    </w:p>
    <w:p w:rsidR="00B6721B" w:rsidRDefault="00B6721B"/>
    <w:sectPr w:rsidR="00B6721B"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432DD"/>
    <w:rsid w:val="004F4921"/>
    <w:rsid w:val="006432DD"/>
    <w:rsid w:val="00B672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2D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32D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3973</Characters>
  <Application>Microsoft Office Word</Application>
  <DocSecurity>0</DocSecurity>
  <Lines>33</Lines>
  <Paragraphs>9</Paragraphs>
  <ScaleCrop>false</ScaleCrop>
  <Company>SACC</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cp:revision>
  <dcterms:created xsi:type="dcterms:W3CDTF">2020-03-13T17:42:00Z</dcterms:created>
  <dcterms:modified xsi:type="dcterms:W3CDTF">2020-03-13T17:43:00Z</dcterms:modified>
</cp:coreProperties>
</file>