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93" w:rsidRDefault="00B36BB8" w:rsidP="00B36BB8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المحاضرة الخامسة</w:t>
      </w:r>
    </w:p>
    <w:p w:rsidR="00B36BB8" w:rsidRDefault="00B36BB8" w:rsidP="00B36BB8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أنواع الإدارات</w:t>
      </w:r>
    </w:p>
    <w:p w:rsidR="00B36BB8" w:rsidRDefault="00B36BB8" w:rsidP="00B36BB8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تقوم الإدارة المحلية بوظائف أساسية هي:</w:t>
      </w:r>
    </w:p>
    <w:p w:rsidR="00B36BB8" w:rsidRDefault="009F009C" w:rsidP="009F009C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-</w:t>
      </w:r>
      <w:r w:rsidR="00B36BB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الوظيفة التنموية: وتنقسم إلى وظائف مرتبطة باحتياجات السكان المباشرة ووظائف مرتبطة بالتخطيط المستقبلي والتنمية.</w:t>
      </w:r>
    </w:p>
    <w:p w:rsidR="00B36BB8" w:rsidRDefault="009F009C" w:rsidP="00B36BB8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-</w:t>
      </w:r>
      <w:r w:rsidR="00B36BB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الوظيفة السياسية وتتمثل في :-</w:t>
      </w:r>
    </w:p>
    <w:p w:rsidR="00B36BB8" w:rsidRDefault="009F009C" w:rsidP="00B36BB8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= </w:t>
      </w:r>
      <w:r w:rsidR="00B36BB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تحقيق الديمقراطية السياسية محلياً عن طريق التمثيل العادل لأفراد المجتمع في المؤسسات السياسية.</w:t>
      </w:r>
    </w:p>
    <w:p w:rsidR="00B36BB8" w:rsidRDefault="009F009C" w:rsidP="00B36BB8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= </w:t>
      </w:r>
      <w:r w:rsidR="00B36BB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دفع السكان المحليين إلى المساهمة والمشاركة الفاعلة في أداء وممارسة دورهم السياسي.</w:t>
      </w:r>
    </w:p>
    <w:p w:rsidR="00B36BB8" w:rsidRDefault="009F009C" w:rsidP="00B36BB8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= </w:t>
      </w:r>
      <w:r w:rsidR="00B36BB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تدريب القيادات السياسية على مستوى المجتمع.</w:t>
      </w:r>
    </w:p>
    <w:p w:rsidR="00B36BB8" w:rsidRDefault="009F009C" w:rsidP="00B36BB8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- </w:t>
      </w:r>
      <w:r w:rsidR="00B36BB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الوظيفة الرقابية</w:t>
      </w:r>
    </w:p>
    <w:p w:rsidR="00802707" w:rsidRDefault="00B36BB8" w:rsidP="00B36BB8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إن وجود الرقابة الإدارية يضمن التزام المجالس المحلية المنتخبة بالسياسة العامة للدولة ، </w:t>
      </w:r>
      <w:r w:rsidR="0080270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ويضمن الوحدة السياسية والقانونية والإدارية لها فضلاً عن ضمان عدم توجيه الانتقادات للنظام الإداري اللامركزي من حيث كونه أقل مهارة وخبرة من الحكومة المركزية ، كما أن الرقابة الإدارية تحمي الأفراد أنفسهم من احتمالات تعسف المجالس المحلية أو إهمالها.</w:t>
      </w:r>
    </w:p>
    <w:p w:rsidR="00802707" w:rsidRDefault="00802707" w:rsidP="00B36BB8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خصائص الإدارة المحلية:</w:t>
      </w:r>
    </w:p>
    <w:p w:rsidR="00802707" w:rsidRDefault="00802707" w:rsidP="00B36BB8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إن من أهم خصائص الإدارة المحلية قربها من الأفراد وهدفها تنمية المجتمعات المحلية ، وتعمل على تكييف النظام الإداري ليلاءم الأفراد وليس العكس وتدعيم الروابط الاجتماعية ، وهي تعتبر مدرسة للتربية السياسية للأفراد لإعداد القيادات الصالحة.</w:t>
      </w:r>
    </w:p>
    <w:p w:rsidR="00802707" w:rsidRDefault="00802707" w:rsidP="00B36BB8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أنواع الإدارات:</w:t>
      </w:r>
    </w:p>
    <w:p w:rsidR="00F92B4A" w:rsidRDefault="009F009C" w:rsidP="00B36BB8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lastRenderedPageBreak/>
        <w:t>أولاً:</w:t>
      </w:r>
      <w:r w:rsidR="0080270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الإدارة بالأهداف: الإدارة بالأهداف هي خطوات تروم تحقيق أهداف </w:t>
      </w:r>
      <w:r w:rsidR="00F92B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إدارية معينة على المستوى المحلي.</w:t>
      </w:r>
    </w:p>
    <w:p w:rsidR="00F92B4A" w:rsidRDefault="00F92B4A" w:rsidP="00B36BB8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- سمات الإدارة بالأهداف:</w:t>
      </w:r>
    </w:p>
    <w:p w:rsidR="00F92B4A" w:rsidRDefault="00F92B4A" w:rsidP="00B36BB8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أ- تحديد الأهداف لتكون بداية الانطلاق الإداري للرئيس والمرؤوس فهي لا تنحصر بمنصب المدير وإنما تمتد إلى توجيه العاملين.</w:t>
      </w:r>
    </w:p>
    <w:p w:rsidR="00F92B4A" w:rsidRDefault="00F92B4A" w:rsidP="00B36BB8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ب- المشاركة الحقيقية بين الرئيس والمرؤوس في تحديد الأهداف والخطط والبرامج وتحديد المعلومات والبيانات وإدخال التحسينات المطلوبة لمواجهة العقبات الإدارية.</w:t>
      </w:r>
    </w:p>
    <w:p w:rsidR="00F92B4A" w:rsidRDefault="00F92B4A" w:rsidP="00B36BB8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ج- الارتباط عمودياً وأفقياً والغرض منه ربط الهدف بالموازنات المستقبلية.</w:t>
      </w:r>
    </w:p>
    <w:p w:rsidR="00F92B4A" w:rsidRDefault="00F92B4A" w:rsidP="00B36BB8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د-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تأطير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الهيكل التنظيمي وتوزيع المسؤوليات وتحقيق العدالة الإدارية لتوجيه الإنجاز بالاتجاه الصحيح.</w:t>
      </w:r>
    </w:p>
    <w:p w:rsidR="00591262" w:rsidRDefault="00F92B4A" w:rsidP="00F92B4A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ر- ربط الترقيات والمكافآت بنتائج العمل مما يزيد الحافز لتحقيق الأهداف </w:t>
      </w:r>
      <w:r w:rsidR="005912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والنتائج المرسومة.</w:t>
      </w:r>
    </w:p>
    <w:p w:rsidR="00591262" w:rsidRDefault="00591262" w:rsidP="00F92B4A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- المقومات الإدارية اللازمة للإدارة بالأهداف:</w:t>
      </w:r>
    </w:p>
    <w:p w:rsidR="00591262" w:rsidRDefault="00591262" w:rsidP="00F92B4A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التهيئة المبدئية للتطبيق العملي للأهداف المحلية.</w:t>
      </w:r>
    </w:p>
    <w:p w:rsidR="00591262" w:rsidRDefault="00591262" w:rsidP="00F92B4A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رفع مستوى الجهاز الإداري علمياً وعملياً.</w:t>
      </w:r>
    </w:p>
    <w:p w:rsidR="0034403E" w:rsidRDefault="00591262" w:rsidP="00F92B4A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إزالة المواقف والمفاهيم والعوامل والظروف البيئية الداخلية والخارجية مع نظام </w:t>
      </w:r>
      <w:r w:rsidR="003440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الإدارة بالأهداف.</w:t>
      </w:r>
    </w:p>
    <w:p w:rsidR="0034403E" w:rsidRDefault="0034403E" w:rsidP="00F92B4A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إجراءات تمهيدية لزيادة المسؤولية الإدارية لدى العاملين وتنمية الإحساس وزيادة الإقناع بأهمية الإدارة بالأهداف.</w:t>
      </w:r>
    </w:p>
    <w:p w:rsidR="0034403E" w:rsidRDefault="0034403E" w:rsidP="00F92B4A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التصميم والتركيز على التغيير ويتضمن ذلك خطوات هي:</w:t>
      </w:r>
    </w:p>
    <w:p w:rsidR="0034403E" w:rsidRDefault="0034403E" w:rsidP="00F92B4A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- نظام تخطيط ورقابة.</w:t>
      </w:r>
    </w:p>
    <w:p w:rsidR="0034403E" w:rsidRDefault="0034403E" w:rsidP="00F92B4A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lastRenderedPageBreak/>
        <w:t>- بناء روح الفريق.</w:t>
      </w:r>
    </w:p>
    <w:p w:rsidR="0034403E" w:rsidRDefault="0034403E" w:rsidP="00F92B4A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- إيجاد فكر الديمقراطية والمشاركة في الإدارة.</w:t>
      </w:r>
    </w:p>
    <w:p w:rsidR="0034403E" w:rsidRDefault="0034403E" w:rsidP="00F92B4A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- التفويض الحقيقي للسلطات.</w:t>
      </w:r>
    </w:p>
    <w:p w:rsidR="0034403E" w:rsidRDefault="0034403E" w:rsidP="00F92B4A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- إيجاد مناخ تنظيمي ملائم.</w:t>
      </w:r>
    </w:p>
    <w:p w:rsidR="0034403E" w:rsidRDefault="0034403E" w:rsidP="00F92B4A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- توسيع المرونة التنظيمية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الإدارية.</w:t>
      </w:r>
    </w:p>
    <w:p w:rsidR="0034403E" w:rsidRDefault="0034403E" w:rsidP="00F92B4A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- القضاء على فكرة مقاومة التغيير بالإقناع.</w:t>
      </w:r>
    </w:p>
    <w:p w:rsidR="00DE45F9" w:rsidRDefault="00DE45F9" w:rsidP="00F92B4A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تحديد خطوات التغيير والتنفيذ.</w:t>
      </w:r>
    </w:p>
    <w:p w:rsidR="00DE45F9" w:rsidRDefault="00DE45F9" w:rsidP="00F92B4A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التركيز والتأكيد على النتائج النوعية والكمية.</w:t>
      </w:r>
    </w:p>
    <w:p w:rsidR="00DE45F9" w:rsidRDefault="00DE45F9" w:rsidP="00F92B4A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تهيئة المناخ الملائم للعمل وفق الآليات المتفق عليها.</w:t>
      </w:r>
    </w:p>
    <w:p w:rsidR="00DE45F9" w:rsidRDefault="00DE45F9" w:rsidP="00F92B4A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التركيز على الجوانب الإنسانية أثناء الرسم والتخطيط للإدارة بالأهداف.</w:t>
      </w:r>
    </w:p>
    <w:p w:rsidR="00DE45F9" w:rsidRDefault="00DE45F9" w:rsidP="00F92B4A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تحديد الجهات التي تقوم بالإدارة بالأهداف(عليا أو دنيا أو وسطى).</w:t>
      </w:r>
    </w:p>
    <w:p w:rsidR="00DE45F9" w:rsidRDefault="009F009C" w:rsidP="00F92B4A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+ </w:t>
      </w:r>
      <w:r w:rsidR="00DE45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وسائل إدخال الإدارة بالأهداف حيز التنفيذ:</w:t>
      </w:r>
    </w:p>
    <w:p w:rsidR="00DE45F9" w:rsidRDefault="00DE45F9" w:rsidP="00F92B4A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- التطوير: وهي وسيلة تحسين كفاءة العاملين وقدراتهم.</w:t>
      </w:r>
    </w:p>
    <w:p w:rsidR="00DE45F9" w:rsidRDefault="00DE45F9" w:rsidP="00F92B4A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- المشاركة: وتعني مساهمة الجهاز الإداري بكل متعلقات العمل المؤسسي وهو ما يقود للتفاعل وتحمل المسؤولية وبالتالي تحسين الأداء.</w:t>
      </w:r>
    </w:p>
    <w:p w:rsidR="00DE45F9" w:rsidRDefault="00DE45F9" w:rsidP="00F92B4A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- المخرجات: وهي نتائج العمليات الإدارية وما يترتب عليها من مردودات مادية ومعنوية.</w:t>
      </w:r>
    </w:p>
    <w:p w:rsidR="00F870CC" w:rsidRDefault="00DE45F9" w:rsidP="00F92B4A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- العنصر الحيوي: ويقصد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به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F870C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الجانب الإنساني الذي يعتبر وسيلة مهمة يتم التركيز على تحفيزها ودعمها وتدريبها وبالتالي تعتبر رصيد للمؤسسة.</w:t>
      </w:r>
    </w:p>
    <w:p w:rsidR="009F009C" w:rsidRDefault="009F009C" w:rsidP="00F92B4A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</w:p>
    <w:p w:rsidR="00F870CC" w:rsidRDefault="009F009C" w:rsidP="00F92B4A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lastRenderedPageBreak/>
        <w:t xml:space="preserve">+ </w:t>
      </w:r>
      <w:r w:rsidR="00F870C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المراحل الأساسية للإدارة بالأهداف:</w:t>
      </w:r>
    </w:p>
    <w:p w:rsidR="00F870CC" w:rsidRDefault="00F870CC" w:rsidP="00F92B4A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أولاً: مرحلة التقديم وتقوم على التخطيط والرسم للقرارات الإدارية المراد العمل على تنفيذها واتخاذ الإجراءات الضرورية لنقلها لأرض الواقع وهي تعتبر مرحلة وضع الأهداف والخطوات للتنفيذ.</w:t>
      </w:r>
    </w:p>
    <w:p w:rsidR="009F009C" w:rsidRDefault="00F870CC" w:rsidP="00F92B4A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ثانياً: مرحلة النمو والتعديل وتعتبر مرحلة التنفيذ الموضوعي لمرحلة التقديم الأولي وهي تقوم على الالتزام والرغبة من قبل العاملين وتفيد هذه المرحلة في معالجة المشاكل أثناء التطبيق والمراجعة الدورية للقرارات </w:t>
      </w:r>
      <w:r w:rsidR="009F009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وآلية تنفيذها.</w:t>
      </w:r>
    </w:p>
    <w:p w:rsidR="009F009C" w:rsidRDefault="009F009C" w:rsidP="00F92B4A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ثالثاً: مرحلة النضوج: وهي مرحلة اليسر والاستقرار بعدما تدخل الأهداف المرسومة حيز التنفيذ وظهور النتائج الإيجابية.</w:t>
      </w:r>
    </w:p>
    <w:p w:rsidR="00B36BB8" w:rsidRPr="00B36BB8" w:rsidRDefault="009F009C" w:rsidP="00F92B4A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وتساعد الإدارة بالأهداف على التخطيط السليم وتحديد مستويات العمل وآلياته واختصاصات كل وظيفة وطرق التنفيذ وتعزيز روح المشاركة وتحسين كفاءة العاملين والتنسيق والمرونة وتحسين العلاقات الوظيفية والتطوير الذاتي للمؤسسات والعاملين. </w:t>
      </w:r>
      <w:r w:rsidR="00F870C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</w:t>
      </w:r>
      <w:r w:rsidR="00DE45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</w:t>
      </w:r>
      <w:r w:rsidR="003440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F92B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</w:t>
      </w:r>
      <w:r w:rsidR="0080270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</w:t>
      </w:r>
      <w:r w:rsidR="00B36BB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</w:p>
    <w:sectPr w:rsidR="00B36BB8" w:rsidRPr="00B36BB8" w:rsidSect="000E59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36BB8"/>
    <w:rsid w:val="000E59EC"/>
    <w:rsid w:val="0034403E"/>
    <w:rsid w:val="00591262"/>
    <w:rsid w:val="00802707"/>
    <w:rsid w:val="009F009C"/>
    <w:rsid w:val="00B36BB8"/>
    <w:rsid w:val="00D04093"/>
    <w:rsid w:val="00DE45F9"/>
    <w:rsid w:val="00F870CC"/>
    <w:rsid w:val="00F9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9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1</cp:revision>
  <dcterms:created xsi:type="dcterms:W3CDTF">2018-12-11T17:50:00Z</dcterms:created>
  <dcterms:modified xsi:type="dcterms:W3CDTF">2018-12-11T19:12:00Z</dcterms:modified>
</cp:coreProperties>
</file>