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62" w:rsidRDefault="00310F62">
      <w:pPr>
        <w:rPr>
          <w:sz w:val="36"/>
          <w:szCs w:val="36"/>
          <w:rtl/>
          <w:lang w:bidi="ar-IQ"/>
        </w:rPr>
      </w:pPr>
    </w:p>
    <w:p w:rsidR="009535A1" w:rsidRPr="00BD618B" w:rsidRDefault="00112775" w:rsidP="00310F62">
      <w:pPr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bookmarkStart w:id="0" w:name="_GoBack"/>
      <w:bookmarkEnd w:id="0"/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المحاضرة ال</w:t>
      </w:r>
      <w:r w:rsidR="00F8306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حادية عشر</w:t>
      </w:r>
    </w:p>
    <w:p w:rsidR="0081117C" w:rsidRPr="00BD618B" w:rsidRDefault="009535A1" w:rsidP="00310F62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              </w:t>
      </w:r>
      <w:r w:rsidR="0081117C"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السلطة التشريعية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في الاردن</w:t>
      </w:r>
      <w:r w:rsidR="0081117C"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يتألف</w:t>
      </w:r>
      <w:r w:rsidR="00E047F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المجلس</w:t>
      </w:r>
      <w:r w:rsidR="00E047F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التشريعي</w:t>
      </w:r>
      <w:r w:rsidR="00E047F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في</w:t>
      </w:r>
      <w:r w:rsidR="00E047F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الأردن</w:t>
      </w:r>
      <w:r w:rsidR="00E047F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من</w:t>
      </w:r>
      <w:r w:rsidR="00E047F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مجلسين</w:t>
      </w:r>
      <w:r w:rsidR="00E047F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هما: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مجلس</w:t>
      </w:r>
      <w:r w:rsidR="00E047FA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الاعيان</w:t>
      </w:r>
      <w:r w:rsidR="00E047FA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ومجلس</w:t>
      </w:r>
      <w:r w:rsidR="00E047FA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النواب</w:t>
      </w:r>
      <w:r w:rsidR="00E047F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ويشترط</w:t>
      </w:r>
      <w:r w:rsidR="00E047F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فيمن</w:t>
      </w:r>
      <w:r w:rsidR="00E047F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يتولى</w:t>
      </w:r>
      <w:r w:rsidR="00E047F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منصباًفيأحدالمجلسينحسبالمادة (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75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)منالدستورأنيكونأردنياًوغيرمحكومعليهبالإفلاس،ولميستعداعتبارهقانونياً،وأنلايكونمحجوزاًعليهولميرفعالحجر،وأنلايكونمحكوماًعليهبالسجنلمدةتزيدعنسنةٍبجريمةٍسياسيةٍ،ولميعفىعنهولايكونمجنوناًأومعنوهاً، ولايكونمنأقاربالملكفيالدرجةِالتيتُعينبقانونخاص،ولايكونلهمنفعةماديةفيإحدىدوائرالحكومة؛بسببعقدغيرعقوداستئجارالاراضيوالاملاك،ولاينطبقذلكعلىمنكانمساهمفيشركةٍأعضائهاأكثرمن (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10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) أشخاص،علاوةعلىذلكفلكلمجلسشروطأُخرىخاصةبهسنذكرها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فيمايأتي.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1117C" w:rsidRPr="00BD618B" w:rsidRDefault="0081117C" w:rsidP="00310F62">
      <w:pPr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مجلس</w:t>
      </w:r>
      <w:r w:rsidR="00C06F7D"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الأعيان</w:t>
      </w:r>
    </w:p>
    <w:p w:rsidR="0081117C" w:rsidRPr="00BD618B" w:rsidRDefault="0081117C" w:rsidP="00F46D60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إضافةلماسبقفأنيشترطفيمنيتولىعضويةمجلسالأعيانأنيكونقدأتمأربعينسنةشمسيةمنعمرهِ،وأنيكونمنأحدالطبقاتالتالية: رؤساءالوزراءوالوزراءالحاليينوالسابقون،ومنأشغلسابقاًمناصبالسفراءوالوزراءالمفوضينورؤساءمجلسالنواب،ورؤساءوقضاةمحكمةالتمييزومحاكمالإستئنافالنظاميةوالشرعية،والضباطالمتقاعدينمنرتبةِآمرلواءفصاعداً،والنوابالسابقينالذينأُنتخبواللنيابةلأقلمنمرتين،ومنماثلهؤلاءمنالشخصياتِالحائزةعلىثقةِالشعبوإعتمادهبأعمالِهموخدماتهمللأمةوالوطن.ويتضحأن أغلب هذهالوظائف هيوظائفسياسية؛الأمرالذييعنيخبرةهؤلاءفيهذاالمجالبحيث</w:t>
      </w:r>
      <w:r w:rsidR="00F46D6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تتفوقعلىخبرةِأعضاءمجلسالنوابالذينقديستلمونمناصبسياسيةلأولمرة،والذينقدلاتتجاوزثقافتهمالإبتدائية،كما أنالطريقةالتييصلونفيهالهذاالمنصبتصبفيصالحِالسلطةالتنفيذية. إذيتمتسلمهملهذهالمناصبعنطريقتعيينالملكلهم،وهومايخالفمجلسالشيوخفيالولاياتالمتحدةالأمريكية ـمثلاـالذينيتولونمناصبهمعنطريقِالإنتخاباتالعامة،وهومايخالفمجلسالعمومفيبريطانيافيعملِهمإذلايلعبوندوراًفيصنعِالقوانين،بينمافيالأردنيلعبوندوراًفعالاً.ويتضحذلكمنخلالِملاحظةآليةسنالقوانينفيالمملكةِ ـ لاحظالمخططنهايةالمبحث ـ.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ويتألفمجلسالأعيانبمافيهالرئيسمنعددٍلايتجاوزنصفعددمجلسالنواب،ومدةالعضويةفيالمجلس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أربعسنوات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،ويجوزتجديدتعيينالأعضاءكلأربعسنواتويجوزإعادةتعيينه،ويجتمعمجلسالأعيانعندإجتماعمجلسالنواب،وتكونأدوارالإنعقادواحدةللمجلسين،وإذاحُلَمجلسالنوابتوقفجلساتمجلسالأعيان.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1117C" w:rsidRPr="00BD618B" w:rsidRDefault="0081117C" w:rsidP="00310F62">
      <w:pPr>
        <w:tabs>
          <w:tab w:val="center" w:pos="4819"/>
          <w:tab w:val="left" w:pos="7633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ab/>
        <w:t>مـجــلس</w:t>
      </w:r>
      <w:r w:rsidR="004E3A0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الــنــواب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يتألفمجلسالنوابمنأعضاءمنتخبينإنتخاباًعاماًسنوياًومباشراً(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 67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)لمدةأربعسنواتيجوزللملكتمديدهابإرادةملكيةالىمدةلاتقلعنسنةٍواحدةٍولاتزيدعنسنتين.ويجبإجراءالإنتخاباتخلالالشهورالأربعةالتيتسبقإنتهاءمدةالمجلس،فإذالمتكنالإنتخاباتقدتمتعندإنتهاءِمدةالمجلسأوتأخربسببمنالأسباب؛يبقىالمجلسقائماًحتىيتمإنتخابالمجلسالجديد(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 68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)،وينتخبمجلسالنوابفيبدءِكلدورةٍعاديةرئيساًلهلمدةسنةشمسيةويجوزإعادةإنتخابه(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 69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)،ويشترطفيعضومجلسالنوابزيادةعلىالشروطالتيذكرناهاأنيكونقدأتمثلاثينسنةشمسيةمنعمرهِ(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م70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).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أماإختصاصات</w:t>
      </w:r>
      <w:r w:rsidR="00F46D6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مجلس</w:t>
      </w:r>
      <w:r w:rsidR="00F46D6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النواب</w:t>
      </w:r>
      <w:r w:rsidR="00F46D6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وفق</w:t>
      </w:r>
      <w:r w:rsidR="00F46D6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الدستورفيمكن</w:t>
      </w:r>
      <w:r w:rsidR="00F46D6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إجمالهاوفقالاتي: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اولاً: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الرقابةالحكومية.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ثانياً: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الوظائف</w:t>
      </w:r>
      <w:r w:rsidR="00F46D6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التشريعية.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1117C" w:rsidRPr="00BD618B" w:rsidRDefault="0081117C" w:rsidP="00310F62">
      <w:pPr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الرقابةالحكومية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فيالبدايةِيجبالتذكيربأنالرقابةفيالنظامِالأردنيلاتشملالملك؛لأنهحسبالمادة (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30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) منالدستورمصونمنكلتبعيةٍومسؤوليةٍوهذاالأمريترتبعليه: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اولاً: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عدممسؤوليةالملكجنائياً،وعدمالمسؤوليةهذهمطلقةبلاقيد.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ثانياً: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عدممسؤوليةالملكسياسياً،فلايمكننسبةأيعملمنأعمالالحكمإليه بلإلىوزارتهِ؛ولذلكيستحسنكمايرىفقهاءالقانونالدستوريأنيبقىالملكدائماًبعيداًعنكلِنقدٍأوإعتراضفيالمناقشاتِالصحفيةوالمجادلاتالبرلمانية.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وعلىهذاالأساسفأنالمقصودبالرقابةِ هيمراقبةمجلسالوزراء،والذييقومبهذهالمهمةمجلسالنوابفيشقِهاالأعظم،وبالتاليفأنالرقابةعلىمجلسِالوزراءهيمراقبةِمنالشعبِعنطريقِالأنتخاباتالنيابية،وهذهالرقابةهيعمليةمتبادلةبينمجلسالنوابومجلسالوزراء؛وذلكلأنكلطرفٍيراقبأعمالالطرفالآخروبيدهِسلطةحلالطرفالمقابلكماأوضحناسابقاً حل مجلسالنوابعنطريقِالملك؛الأمرالذيمنشأنهِأنيعملمنالناحيةِالنظريةِعلىالرقابةِوالتوازن{ </w:t>
      </w:r>
      <w:r w:rsidRPr="00BD618B">
        <w:rPr>
          <w:rFonts w:ascii="Simplified Arabic" w:hAnsi="Simplified Arabic" w:cs="Simplified Arabic"/>
          <w:sz w:val="28"/>
          <w:szCs w:val="28"/>
          <w:lang w:bidi="ar-IQ"/>
        </w:rPr>
        <w:t>Check And Balance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}، 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ويمارسمجلسالنوابعمليةالرقابةمنخلالِمايأتي: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highlight w:val="lightGray"/>
          <w:rtl/>
          <w:lang w:bidi="ar-IQ"/>
        </w:rPr>
        <w:t>اولاً: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منحالثقةلمجلسالوزراء: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إذتُطرحالثقةبالوزارةأوبأحدِالوزراءأماممجلسالنوابوإذالميحصلعلىالثقةِيجبعلىالوزارةأوالوزيرالإستقالة،وقدأوضحناهذهالعمليةأثناءالحديثعنمجلسالوزراء،غيرأنهناكأمراًجديراًبالإهتماموهوماوردفيالفقرةِالثالثةمنالمادة (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54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) منالدستوروالذيأُعتبرخطابالعرشبياناًوزارياًتطلبالوزارةالمؤلفةعلىأساسهالثقةفيحالةِكانالمجلسغيرمنعقداً،وهذاالأمريجعلمجلسالنوابمباشرةفيمواجهةِالملك؛الأمرالذيقديحدمنظاهرةِحجبالثقةعنمجلسِالوزراءعلىأساسِهذاالخطاب.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highlight w:val="lightGray"/>
          <w:rtl/>
          <w:lang w:bidi="ar-IQ"/>
        </w:rPr>
        <w:t>ثانياً: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أستجوابالوزراء: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يشتركمجلسالأعيانالىجانبمجلسالنوابفيهذهالمهمة، إذ إجازتالمادة (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96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)منالدستورلكلعضومنأعضاءالمجلسينأنيوجهالىالوزراءأسئلة وإستجواباتحولأيأمر منالأمورِالعامة،علىأنهلايناقشإستجوابماقبلمضي( 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8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 أيامعلىوصولهِالىالوزيرالااذاكانتالحالةمستعجلةووافقالوزيرعلىتقصيرالمدةالمذكورة.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و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السؤال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هوإستفهامالعضوعنأمرٍيجهله،ورغبتهفيالتحققِمنحصولِواقعة ماوصلعلمهاإليه،وإستعلامهعننيةِالحكومةفيأمرٍمنالأمور.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أماالإستجواب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فهوأهــموأخطرعلىمركزِالوزارةِمنالسؤال.ولايقصدبهمقدمةالإستفهامبلمناقشةسياسةالوزارة فيأمرٍمنالأمورِوإنتقادها،ولايشتركفيهالمستجوبوالوزيرفقط،بلكلمنيرغبمنالأعضاءوالوزراءالإشتراكفيالمناقشةِ،وإذاتنازلعنهمقدمةصحلسواهمنأعضاءالمجلسأنيحلمحلهُفيه،وإذالميقتنعالمجلسأو المستجوِبببياناتالوزيركانلغيرهمنالأعضاءأنيطرحوامسالةالثقةبالوزارةِ.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highlight w:val="lightGray"/>
          <w:rtl/>
          <w:lang w:bidi="ar-IQ"/>
        </w:rPr>
        <w:t>ثالثاً: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حقإتهامالوزراء: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الذيلايُصدرإلابأكثريةِثلثيأصواتالأعضاءالذينيتألفمنهممجلسالنواب،وعلىالمجلسأنيُعينمنأعضائهِمنيتولىتقديمالإتهاموتأييدهأمامالمجلسالأعلىالذييتألفحسبالمادة (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57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)منالدستورمنرئيسمجلسالأعيانرئيساًومن(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8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) أعضاءثلاثةمنهميعينهممجلسالأعيانمنأعضائهِبالإقتراعو (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5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)قضاةأعلىمحكمةنظاميةبترتيبِالأقدمية،وعند الضرورة يكمل العدد من رؤساء المحاكم التي تليها بترتيب الأقدمية أيضاً.وتصدرالأحكاموالقراراتحسبالمادة (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59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)عنالمجلسالعاليبأغلبية (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6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)أصوات.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وحسبالمادة (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61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)فأنالوزيرالذييتهمهمجلسالنوابيوقفعنالعملالىأنيفصلالمجلسالعاليفيقضيتهِ،ولاتمنعإستقالتهمنإقامهالدعوىعليهأوالإستمرارفيمحاكمتهِ.</w:t>
      </w:r>
    </w:p>
    <w:p w:rsidR="0081117C" w:rsidRPr="00BD618B" w:rsidRDefault="00320E3E" w:rsidP="00320E3E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</w:t>
      </w:r>
      <w:r w:rsidR="0081117C"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الرقابة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81117C"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التشريعية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وتشملهذهالرقابةالسلطاتالماليةوسلطاتالتشريع.أماعنالأولىفحسبالمادة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112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منالدستورنصتعلىانيُقدممشروعقانونالموازنةالماليةالعامةالىمجلسالأمهقبلبدايةِالسنهالماليةبشهرٍواحدٍعلىالأقلويُقترحعلىالموازنةِفصلاًفصلاً،وإذالميتمإقرارقانونالموازنةالعامةقبلإبتداءالسنةالمالية؛يستمرالإنفاقبإعتماداتشهريةبنسبة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1/ 12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لكلشهرمنموازنةِالسنةالسابقةوفقالمادة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113.</w:t>
      </w:r>
    </w:p>
    <w:p w:rsidR="00A876AE" w:rsidRPr="00BD618B" w:rsidRDefault="0081117C" w:rsidP="00320E3E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أما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عنسلطةِالتشريعفهيمنالأمورالهامةالتييضطلعبهامجلسالنوابالذييشتركفيهامعمجلسالأعيان ـبالأظافةِللسلطةالتنفيذية ـفإنهاتندرجُتحتسنالقوانين.والمخططالتالييبينآليةسنالقوانينفيالأردنبدءاًمنمرحلةِالإعدادوحتىمرحلةِالتصديقمنقبلِالملكليكسبالدرجةالقطعيةبالتنفيذ...</w:t>
      </w:r>
    </w:p>
    <w:p w:rsidR="001A627F" w:rsidRDefault="001A627F" w:rsidP="00310F62">
      <w:pPr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1A627F" w:rsidRDefault="001A627F" w:rsidP="00310F62">
      <w:pPr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1A627F" w:rsidRDefault="001A627F" w:rsidP="00310F62">
      <w:pPr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1117C" w:rsidRPr="00BD618B" w:rsidRDefault="0081117C" w:rsidP="00310F62">
      <w:pPr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مخطط يوضح آليــــة ســـــــــــــن القوانيــــن فـــي الأردن</w:t>
      </w:r>
    </w:p>
    <w:p w:rsidR="0081117C" w:rsidRPr="00BD618B" w:rsidRDefault="00A00861" w:rsidP="00310F62">
      <w:pPr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oval id="شكل بيضاوي 1" o:spid="_x0000_s1026" style="position:absolute;left:0;text-align:left;margin-left:221.4pt;margin-top:24.35pt;width:73.5pt;height:60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" fillcolor="white [3201]" strokecolor="black [3200]">
            <v:textbox>
              <w:txbxContent>
                <w:p w:rsidR="00E414F5" w:rsidRPr="00520CA3" w:rsidRDefault="00E414F5" w:rsidP="0081117C">
                  <w:pPr>
                    <w:jc w:val="center"/>
                    <w:rPr>
                      <w:sz w:val="28"/>
                      <w:szCs w:val="28"/>
                      <w:lang w:bidi="ar-IQ"/>
                    </w:rPr>
                  </w:pPr>
                  <w:r w:rsidRPr="00520CA3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قانون مصدق</w:t>
                  </w:r>
                </w:p>
              </w:txbxContent>
            </v:textbox>
          </v:oval>
        </w:pic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1117C" w:rsidRPr="00BD618B" w:rsidRDefault="00A00861" w:rsidP="00310F62">
      <w:pPr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oval id="شكل بيضاوي 11" o:spid="_x0000_s1036" style="position:absolute;left:0;text-align:left;margin-left:405.45pt;margin-top:17.85pt;width:77.1pt;height:66.1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" fillcolor="white [3201]" strokecolor="black [3200]">
            <v:textbox>
              <w:txbxContent>
                <w:p w:rsidR="00E414F5" w:rsidRDefault="00E414F5" w:rsidP="0081117C">
                  <w:pPr>
                    <w:jc w:val="center"/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قانون بحكم المصدق</w:t>
                  </w:r>
                </w:p>
              </w:txbxContent>
            </v:textbox>
          </v:oval>
        </w:pict>
      </w:r>
    </w:p>
    <w:p w:rsidR="0081117C" w:rsidRPr="00BD618B" w:rsidRDefault="00A00861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rect id="مستطيل 3" o:spid="_x0000_s1028" style="position:absolute;left:0;text-align:left;margin-left:48.5pt;margin-top:6.95pt;width:154.95pt;height:22.4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" fillcolor="white [3201]" stroked="f" strokeweight="1.5pt">
            <v:textbox>
              <w:txbxContent>
                <w:p w:rsidR="00E414F5" w:rsidRDefault="00E414F5" w:rsidP="0081117C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عدم تصديق القانون مشفوعاً بالأسباب</w:t>
                  </w:r>
                </w:p>
              </w:txbxContent>
            </v:textbox>
          </v:rect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2" o:spid="_x0000_s1037" type="#_x0000_t202" style="position:absolute;left:0;text-align:left;margin-left:295.05pt;margin-top:3.55pt;width:95.75pt;height:35.0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" fillcolor="white [3201]" stroked="f" strokeweight=".5pt">
            <v:textbox>
              <w:txbxContent>
                <w:p w:rsidR="00E414F5" w:rsidRDefault="00E414F5" w:rsidP="0081117C">
                  <w:pPr>
                    <w:jc w:val="center"/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الإحتفاض بالمشروع أكثر من 6 أشهر</w:t>
                  </w:r>
                </w:p>
              </w:txbxContent>
            </v:textbox>
          </v:shape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مربع نص 2" o:spid="_x0000_s1027" type="#_x0000_t202" style="position:absolute;left:0;text-align:left;margin-left:218.45pt;margin-top:9.9pt;width:70.6pt;height:38.9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" fillcolor="white [3201]" strokecolor="black [3200]" strokeweight="1pt">
            <v:textbox>
              <w:txbxContent>
                <w:p w:rsidR="00E414F5" w:rsidRPr="00520CA3" w:rsidRDefault="00E414F5" w:rsidP="0081117C">
                  <w:pPr>
                    <w:rPr>
                      <w:sz w:val="32"/>
                      <w:szCs w:val="32"/>
                      <w:rtl/>
                      <w:lang w:bidi="ar-IQ"/>
                    </w:rPr>
                  </w:pPr>
                  <w:r w:rsidRPr="00520CA3">
                    <w:rPr>
                      <w:rFonts w:hint="cs"/>
                      <w:sz w:val="40"/>
                      <w:szCs w:val="40"/>
                      <w:rtl/>
                      <w:lang w:bidi="ar-IQ"/>
                    </w:rPr>
                    <w:t>الملك</w:t>
                  </w:r>
                </w:p>
              </w:txbxContent>
            </v:textbox>
          </v:shape>
        </w:pict>
      </w:r>
    </w:p>
    <w:p w:rsidR="0081117C" w:rsidRPr="00BD618B" w:rsidRDefault="00A00861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rect id="مستطيل 13" o:spid="_x0000_s1038" style="position:absolute;left:0;text-align:left;margin-left:238.1pt;margin-top:24.25pt;width:66.15pt;height:59.8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" fillcolor="white [3201]" stroked="f" strokeweight="1.5pt">
            <v:textbox style="layout-flow:vertical;mso-layout-flow-alt:bottom-to-top">
              <w:txbxContent>
                <w:p w:rsidR="00E414F5" w:rsidRPr="00914A4D" w:rsidRDefault="00E414F5" w:rsidP="0081117C">
                  <w:pPr>
                    <w:jc w:val="center"/>
                    <w:rPr>
                      <w:sz w:val="20"/>
                      <w:szCs w:val="20"/>
                      <w:lang w:bidi="ar-IQ"/>
                    </w:rPr>
                  </w:pPr>
                  <w:r w:rsidRPr="00914A4D">
                    <w:rPr>
                      <w:rFonts w:hint="cs"/>
                      <w:sz w:val="20"/>
                      <w:szCs w:val="20"/>
                      <w:rtl/>
                      <w:lang w:bidi="ar-IQ"/>
                    </w:rPr>
                    <w:t>قبول المشروع بالأغلبية المطلقة</w:t>
                  </w:r>
                </w:p>
              </w:txbxContent>
            </v:textbox>
          </v:rect>
        </w:pict>
      </w:r>
    </w:p>
    <w:p w:rsidR="0081117C" w:rsidRPr="00BD618B" w:rsidRDefault="00A00861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rect id="مستطيل 4" o:spid="_x0000_s1029" style="position:absolute;left:0;text-align:left;margin-left:81.55pt;margin-top:1.2pt;width:138.45pt;height:34.85pt;rotation:-2185970fd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" fillcolor="white [3201]" stroked="f" strokeweight="1.5pt">
            <v:textbox>
              <w:txbxContent>
                <w:p w:rsidR="00E414F5" w:rsidRDefault="00E414F5" w:rsidP="0081117C">
                  <w:r>
                    <w:rPr>
                      <w:rFonts w:hint="cs"/>
                      <w:rtl/>
                    </w:rPr>
                    <w:t>بالأغلبية العادية من كلا المجلسين بأكثرية ثلثي الأعضاء الحاضرين</w:t>
                  </w:r>
                </w:p>
              </w:txbxContent>
            </v:textbox>
          </v:rect>
        </w:pict>
      </w:r>
    </w:p>
    <w:p w:rsidR="0081117C" w:rsidRPr="00BD618B" w:rsidRDefault="00A00861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rect id="مستطيل 10" o:spid="_x0000_s1035" style="position:absolute;left:0;text-align:left;margin-left:364.1pt;margin-top:14.65pt;width:45.15pt;height:82.6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" fillcolor="white [3201]" stroked="f" strokeweight="1.5pt">
            <v:textbox style="layout-flow:vertical;mso-layout-flow-alt:bottom-to-top">
              <w:txbxContent>
                <w:p w:rsidR="00E414F5" w:rsidRPr="00F96AB0" w:rsidRDefault="00E414F5" w:rsidP="0081117C">
                  <w:pPr>
                    <w:jc w:val="center"/>
                    <w:rPr>
                      <w:rtl/>
                      <w:lang w:bidi="ar-IQ"/>
                    </w:rPr>
                  </w:pPr>
                  <w:r w:rsidRPr="00F96AB0">
                    <w:rPr>
                      <w:rFonts w:hint="cs"/>
                      <w:rtl/>
                      <w:lang w:bidi="ar-IQ"/>
                    </w:rPr>
                    <w:t>إتفاق مجلس الأمة</w:t>
                  </w:r>
                </w:p>
              </w:txbxContent>
            </v:textbox>
          </v:rect>
        </w:pict>
      </w:r>
    </w:p>
    <w:p w:rsidR="0081117C" w:rsidRPr="00BD618B" w:rsidRDefault="00A00861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lastRenderedPageBreak/>
        <w:pict>
          <v:rect id="مستطيل 16" o:spid="_x0000_s1041" style="position:absolute;left:0;text-align:left;margin-left:-25.05pt;margin-top:18.8pt;width:47.15pt;height:67.6pt;z-index:2516756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" fillcolor="white [3201]" strokecolor="black [3200]" strokeweight=".25pt">
            <v:textbox>
              <w:txbxContent>
                <w:p w:rsidR="00E414F5" w:rsidRDefault="00E414F5" w:rsidP="0081117C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قانون التصديق الألزامي من الملك</w:t>
                  </w:r>
                </w:p>
              </w:txbxContent>
            </v:textbox>
          </v:rect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rect id="مستطيل 18" o:spid="_x0000_s1042" style="position:absolute;left:0;text-align:left;margin-left:28.9pt;margin-top:18.85pt;width:48.15pt;height:50.0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" fillcolor="white [3201]" stroked="f" strokeweight="1.5pt">
            <v:textbox>
              <w:txbxContent>
                <w:p w:rsidR="00E414F5" w:rsidRDefault="00E414F5" w:rsidP="0081117C">
                  <w:pPr>
                    <w:jc w:val="center"/>
                    <w:rPr>
                      <w:lang w:bidi="ar-IQ"/>
                    </w:rPr>
                  </w:pPr>
                  <w:r w:rsidRPr="00CD03C3">
                    <w:rPr>
                      <w:rFonts w:hint="cs"/>
                      <w:sz w:val="20"/>
                      <w:szCs w:val="20"/>
                      <w:rtl/>
                      <w:lang w:bidi="ar-IQ"/>
                    </w:rPr>
                    <w:t>بأغلبية ثلثي كلا المجلسين</w:t>
                  </w:r>
                </w:p>
              </w:txbxContent>
            </v:textbox>
          </v:rect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rect id="مستطيل 15" o:spid="_x0000_s1040" style="position:absolute;left:0;text-align:left;margin-left:80.5pt;margin-top:18.85pt;width:39.25pt;height:34.0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" fillcolor="white [3201]" strokecolor="black [3200]" strokeweight=".25pt">
            <v:textbox>
              <w:txbxContent>
                <w:p w:rsidR="00E414F5" w:rsidRDefault="00E414F5" w:rsidP="0081117C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مجلس الأمة</w:t>
                  </w:r>
                </w:p>
              </w:txbxContent>
            </v:textbox>
          </v:rect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rect id="مستطيل 14" o:spid="_x0000_s1039" style="position:absolute;left:0;text-align:left;margin-left:122.35pt;margin-top:18.85pt;width:46.55pt;height:128.3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" fillcolor="white [3201]" strokecolor="black [3200]" strokeweight=".25pt">
            <v:textbox>
              <w:txbxContent>
                <w:p w:rsidR="00E414F5" w:rsidRDefault="00E414F5" w:rsidP="0081117C">
                  <w:pPr>
                    <w:jc w:val="center"/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جلسة مشتركة للنواب والأعيان برئاسة رئيس مجلس الأعيان</w:t>
                  </w:r>
                </w:p>
              </w:txbxContent>
            </v:textbox>
          </v:rect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مربع نص 7" o:spid="_x0000_s1032" type="#_x0000_t202" style="position:absolute;left:0;text-align:left;margin-left:244.4pt;margin-top:2.8pt;width:109.9pt;height:144.4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" fillcolor="white [3201]" strokeweight="1pt">
            <v:stroke dashstyle="3 1"/>
            <v:textbox>
              <w:txbxContent>
                <w:p w:rsidR="00E414F5" w:rsidRDefault="00E414F5" w:rsidP="0081117C">
                  <w:pPr>
                    <w:jc w:val="center"/>
                    <w:rPr>
                      <w:rtl/>
                    </w:rPr>
                  </w:pPr>
                </w:p>
                <w:p w:rsidR="00E414F5" w:rsidRDefault="00E414F5" w:rsidP="0081117C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مجلس الأعيان</w:t>
                  </w:r>
                </w:p>
                <w:p w:rsidR="00E414F5" w:rsidRDefault="00E414F5" w:rsidP="0081117C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قبول المشروع بالإغلبية المطلقة</w:t>
                  </w:r>
                </w:p>
                <w:p w:rsidR="00E414F5" w:rsidRDefault="00E414F5" w:rsidP="0081117C">
                  <w:pPr>
                    <w:rPr>
                      <w:rtl/>
                    </w:rPr>
                  </w:pPr>
                </w:p>
                <w:p w:rsidR="00E414F5" w:rsidRDefault="00E414F5" w:rsidP="0081117C">
                  <w:pPr>
                    <w:jc w:val="center"/>
                    <w:rPr>
                      <w:rtl/>
                    </w:rPr>
                  </w:pPr>
                </w:p>
                <w:p w:rsidR="00E414F5" w:rsidRDefault="00E414F5" w:rsidP="0081117C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مجلس النواب</w:t>
                  </w:r>
                </w:p>
              </w:txbxContent>
            </v:textbox>
          </v:shape>
        </w:pic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1117C" w:rsidRPr="00BD618B" w:rsidRDefault="00A00861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rect id="مستطيل 19" o:spid="_x0000_s1043" style="position:absolute;left:0;text-align:left;margin-left:80.5pt;margin-top:.5pt;width:39.15pt;height:75.3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" fillcolor="white [3201]" stroked="f" strokeweight="1.5pt">
            <v:textbox style="layout-flow:vertical;mso-layout-flow-alt:bottom-to-top">
              <w:txbxContent>
                <w:p w:rsidR="00E414F5" w:rsidRDefault="00E414F5" w:rsidP="0081117C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سقوط المشروع</w:t>
                  </w:r>
                </w:p>
              </w:txbxContent>
            </v:textbox>
          </v:rect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rect id="مستطيل 6" o:spid="_x0000_s1031" style="position:absolute;left:0;text-align:left;margin-left:171.95pt;margin-top:16.55pt;width:233.5pt;height:114.8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" fillcolor="white [3201]" strokecolor="black [3200]" strokeweight="1pt">
            <v:stroke dashstyle="longDashDot"/>
            <v:textbox>
              <w:txbxContent>
                <w:p w:rsidR="00E414F5" w:rsidRDefault="00E414F5" w:rsidP="0081117C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  <w:p w:rsidR="00E414F5" w:rsidRDefault="00E414F5" w:rsidP="0081117C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E414F5" w:rsidRPr="000C2BF7" w:rsidRDefault="00E414F5" w:rsidP="0081117C">
                  <w:pPr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                                                مجلس الأعيان</w:t>
                  </w:r>
                </w:p>
                <w:p w:rsidR="00E414F5" w:rsidRPr="000C2BF7" w:rsidRDefault="00E414F5" w:rsidP="0081117C">
                  <w:pPr>
                    <w:jc w:val="center"/>
                    <w:rPr>
                      <w:sz w:val="28"/>
                      <w:szCs w:val="28"/>
                    </w:rPr>
                  </w:pPr>
                  <w:r w:rsidRPr="000C2BF7">
                    <w:rPr>
                      <w:rFonts w:hint="cs"/>
                      <w:sz w:val="28"/>
                      <w:szCs w:val="28"/>
                      <w:rtl/>
                    </w:rPr>
                    <w:t>إختلاف مجلس الأمة</w:t>
                  </w:r>
                </w:p>
              </w:txbxContent>
            </v:textbox>
          </v:rect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line id="رابط مستقيم 8" o:spid="_x0000_s1033" style="position:absolute;left:0;text-align:left;flip:x;z-index:251667456;visibility:visible;mso-width-relative:margin" from="244.45pt,16.55pt" to="354.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" strokecolor="black [3200]" strokeweight="1.5pt">
            <v:shadow on="t" color="black" opacity="26214f" origin=",.5" offset="0"/>
          </v:line>
        </w:pict>
      </w:r>
    </w:p>
    <w:p w:rsidR="0081117C" w:rsidRPr="00BD618B" w:rsidRDefault="00A00861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rect id="مستطيل 5" o:spid="_x0000_s1030" style="position:absolute;left:0;text-align:left;margin-left:414.7pt;margin-top:6.65pt;width:67.85pt;height:21.9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" fillcolor="white [3201]" strokecolor="black [3200]" strokeweight=".25pt">
            <v:textbox>
              <w:txbxContent>
                <w:p w:rsidR="00E414F5" w:rsidRDefault="00E414F5" w:rsidP="0081117C">
                  <w:pPr>
                    <w:jc w:val="center"/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مجلس الوزراء</w:t>
                  </w:r>
                </w:p>
              </w:txbxContent>
            </v:textbox>
          </v:rect>
        </w:pict>
      </w:r>
    </w:p>
    <w:p w:rsidR="0081117C" w:rsidRPr="00BD618B" w:rsidRDefault="00A00861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rect id="مستطيل 9" o:spid="_x0000_s1034" style="position:absolute;left:0;text-align:left;margin-left:257.55pt;margin-top:5.5pt;width:75.9pt;height:22.4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" fillcolor="white [3201]" strokecolor="black [3200]" strokeweight=".25pt">
            <v:textbox>
              <w:txbxContent>
                <w:p w:rsidR="00E414F5" w:rsidRDefault="00E414F5" w:rsidP="0081117C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مجلس النواب</w:t>
                  </w:r>
                </w:p>
              </w:txbxContent>
            </v:textbox>
          </v:rect>
        </w:pic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highlight w:val="lightGray"/>
          <w:rtl/>
          <w:lang w:bidi="ar-IQ"/>
        </w:rPr>
        <w:t>ملاحظة :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وضع المشروع على إفتراض أن مشروع القانون من مجلس الوزراء مع عدم حل مجلس النواب.</w:t>
      </w:r>
    </w:p>
    <w:p w:rsidR="0081117C" w:rsidRPr="00BD618B" w:rsidRDefault="00A00861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line id="رابط مستقيم 20" o:spid="_x0000_s1044" style="position:absolute;left:0;text-align:left;flip:x y;z-index:251678720;visibility:visible;mso-width-relative:margin;mso-height-relative:margin" from="2.2pt,9.9pt" to="482.2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" strokecolor="black [3200]" strokeweight="1.5pt">
            <v:stroke dashstyle="longDashDot"/>
            <v:shadow on="t" color="black" opacity="26214f" origin=",.5" offset="0"/>
          </v:line>
        </w:pic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وختاماًيمكنالقولبأنقمةالهرمالسياسيفيالنظامالسياسيالأردنيتحتويعلىأكبرقدرمنالقوةِ والتيتتحكمالىحدٍكبيرٍفيحركةِالنظام،فهوالمحورالذيتدورحولهباقيأطرافالنظامفالملكهو رأسالدولة، ويقومبتعيينرئيسالوزراءوالوزراءبناءاًعلىتنسيبٍمنرئيسالوزراء،كماأنهيعينمجلسالأعيان،ولهأنيحلمجلسالوزراءومجلسالأعيانومجلسالنواب. وبذلك فهومنناحيةٍعمليةٍيستطيعالسيطرةعلىالقراراتالتيتصدرهاهاتانالسلطتان.وعلىالرغمِمنذلكفإنالملكفيالأردنمصونمنكلتبعيةٍومسؤوليةٍ.وبذلكيمكنالقولأنالملكلايوضعفيمعادلةٍفمجلسالوزراءالذيينفذسياسةالملكهوالمسؤولأمامالسلطةالتشريعية،ولايستطيعالتستروراءخطابالعرشالذييحددالخطوطالعريضةلسياسةالحكومة،والتيقدتكونحازتعلىالثقةعلىأساسهذاالخطاب.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لقدإستطاعالنظامالسياسيالأردنيأنيتجاوزجميعالعقباتالتيرافقتهمنذنشأته،ويساعدهفيذلكعواملتأريخيةمحليةودولية،فمنناحيةٍبقيتأجهزةالأمنالأردنيةبمافيهاالجيشعلىولاءٍتامٍ للنظاميدعمهافيذلكالقبائلالبدويةبشكلٍأساسي،ومنناحيةٍأخرىفأنالدعمالغربيوخاصةبريطانياوالولاياتالمتح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دة الأميركيةالتيدعمتأينظاميقفضدالشيوعيةمنخلالِالدعمالماليوالمعنوي،والإستعدادللدفاعالعسكريفيحالةِالضرورة،وذلكفيوقتٍكانتالحربالباردةعلىأشدهابينالمعسكرينالرأسماليوالإشتراكي.</w:t>
      </w:r>
    </w:p>
    <w:p w:rsidR="0081117C" w:rsidRPr="00BD618B" w:rsidRDefault="0081117C" w:rsidP="00320E3E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دخلالنظامالسياسيالأردنيمنذعام1989ممنعطفاًجديداًتمثلفيالسماحِبالتعدديةِالسياسيةِ،وفتحجومنالحريةِفيالبلادِ؛وذلكأثرالمظاهراتالتيعمتالبلادفينيسانمنتلكالسنة،وترافقذلكمعتضعضعالدولالإشتراكيةومنثمأفولها؛الأمرالذيحدمنقوةِالأحزاباليساريةفيالعالمبمافيهاالأردن،وواكبهذاالتطورفكالإرتباطالقانونيوالإداريمعالضفةِالغربيةفي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31 /7/ 1988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؛الأمرالذيأبعدالشكعنالنظامفيمنافسة (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م.ت.ف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/ منظمة التحرير الفلسطينية ) علىالضفة،وهذهالعواملعملتعلىزيادةِالدعمللنظامداخلياً،وزادمنذلكالموقفالذيأتخذهالملكمنازمةِالكويتوالذيتوافقمعإرادةالشعب.غير أنإستمرارالأزمةالإقتصاديةفيالأردن،والإتجاهالىالعمليةالسلميةمعإسرائيل تضععلاماتإستفهامحولمستقبلهذاالتأييدفيظلِالرفضالتاملهذاالإتجاهمنقبلِحركةالإخوانالمسلمين.</w:t>
      </w:r>
    </w:p>
    <w:p w:rsidR="0081117C" w:rsidRPr="00BD618B" w:rsidRDefault="0081117C" w:rsidP="00310F62">
      <w:pPr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4472BF" w:rsidRPr="0038576F" w:rsidRDefault="004472BF" w:rsidP="00982D49">
      <w:pPr>
        <w:rPr>
          <w:b/>
          <w:bCs/>
          <w:sz w:val="32"/>
          <w:szCs w:val="32"/>
          <w:lang w:bidi="ar-IQ"/>
        </w:rPr>
      </w:pPr>
    </w:p>
    <w:sectPr w:rsidR="004472BF" w:rsidRPr="0038576F" w:rsidSect="00FF0A5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283" w:rsidRDefault="002A7283" w:rsidP="00136291">
      <w:pPr>
        <w:spacing w:after="0" w:line="240" w:lineRule="auto"/>
      </w:pPr>
      <w:r>
        <w:separator/>
      </w:r>
    </w:p>
  </w:endnote>
  <w:endnote w:type="continuationSeparator" w:id="1">
    <w:p w:rsidR="002A7283" w:rsidRDefault="002A7283" w:rsidP="00136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283" w:rsidRDefault="002A7283" w:rsidP="00136291">
      <w:pPr>
        <w:spacing w:after="0" w:line="240" w:lineRule="auto"/>
      </w:pPr>
      <w:r>
        <w:separator/>
      </w:r>
    </w:p>
  </w:footnote>
  <w:footnote w:type="continuationSeparator" w:id="1">
    <w:p w:rsidR="002A7283" w:rsidRDefault="002A7283" w:rsidP="00136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4700"/>
    <w:multiLevelType w:val="hybridMultilevel"/>
    <w:tmpl w:val="9DC8B3C2"/>
    <w:lvl w:ilvl="0" w:tplc="29E47590">
      <w:start w:val="1"/>
      <w:numFmt w:val="decimal"/>
      <w:lvlText w:val="%1-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8" w:hanging="360"/>
      </w:pPr>
    </w:lvl>
    <w:lvl w:ilvl="2" w:tplc="0409001B" w:tentative="1">
      <w:start w:val="1"/>
      <w:numFmt w:val="lowerRoman"/>
      <w:lvlText w:val="%3."/>
      <w:lvlJc w:val="right"/>
      <w:pPr>
        <w:ind w:left="1898" w:hanging="180"/>
      </w:pPr>
    </w:lvl>
    <w:lvl w:ilvl="3" w:tplc="0409000F" w:tentative="1">
      <w:start w:val="1"/>
      <w:numFmt w:val="decimal"/>
      <w:lvlText w:val="%4."/>
      <w:lvlJc w:val="left"/>
      <w:pPr>
        <w:ind w:left="2618" w:hanging="360"/>
      </w:pPr>
    </w:lvl>
    <w:lvl w:ilvl="4" w:tplc="04090019" w:tentative="1">
      <w:start w:val="1"/>
      <w:numFmt w:val="lowerLetter"/>
      <w:lvlText w:val="%5."/>
      <w:lvlJc w:val="left"/>
      <w:pPr>
        <w:ind w:left="3338" w:hanging="360"/>
      </w:pPr>
    </w:lvl>
    <w:lvl w:ilvl="5" w:tplc="0409001B" w:tentative="1">
      <w:start w:val="1"/>
      <w:numFmt w:val="lowerRoman"/>
      <w:lvlText w:val="%6."/>
      <w:lvlJc w:val="right"/>
      <w:pPr>
        <w:ind w:left="4058" w:hanging="180"/>
      </w:pPr>
    </w:lvl>
    <w:lvl w:ilvl="6" w:tplc="0409000F" w:tentative="1">
      <w:start w:val="1"/>
      <w:numFmt w:val="decimal"/>
      <w:lvlText w:val="%7."/>
      <w:lvlJc w:val="left"/>
      <w:pPr>
        <w:ind w:left="4778" w:hanging="360"/>
      </w:pPr>
    </w:lvl>
    <w:lvl w:ilvl="7" w:tplc="04090019" w:tentative="1">
      <w:start w:val="1"/>
      <w:numFmt w:val="lowerLetter"/>
      <w:lvlText w:val="%8."/>
      <w:lvlJc w:val="left"/>
      <w:pPr>
        <w:ind w:left="5498" w:hanging="360"/>
      </w:pPr>
    </w:lvl>
    <w:lvl w:ilvl="8" w:tplc="040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1">
    <w:nsid w:val="0B351FE6"/>
    <w:multiLevelType w:val="hybridMultilevel"/>
    <w:tmpl w:val="CAF24B60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>
    <w:nsid w:val="0CD4420A"/>
    <w:multiLevelType w:val="hybridMultilevel"/>
    <w:tmpl w:val="88AE1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F65E5"/>
    <w:multiLevelType w:val="hybridMultilevel"/>
    <w:tmpl w:val="AC34E16E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A4742"/>
    <w:multiLevelType w:val="hybridMultilevel"/>
    <w:tmpl w:val="C7F21300"/>
    <w:lvl w:ilvl="0" w:tplc="04090013">
      <w:start w:val="1"/>
      <w:numFmt w:val="arabicAlpha"/>
      <w:lvlText w:val="%1-"/>
      <w:lvlJc w:val="center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>
    <w:nsid w:val="18EA788F"/>
    <w:multiLevelType w:val="hybridMultilevel"/>
    <w:tmpl w:val="C032FA8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9F61EF6"/>
    <w:multiLevelType w:val="hybridMultilevel"/>
    <w:tmpl w:val="431AC9BC"/>
    <w:lvl w:ilvl="0" w:tplc="04090009">
      <w:start w:val="1"/>
      <w:numFmt w:val="bullet"/>
      <w:lvlText w:val=""/>
      <w:lvlJc w:val="left"/>
      <w:pPr>
        <w:ind w:left="15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abstractNum w:abstractNumId="7">
    <w:nsid w:val="1FD0335C"/>
    <w:multiLevelType w:val="hybridMultilevel"/>
    <w:tmpl w:val="3B0CACD6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838E5"/>
    <w:multiLevelType w:val="hybridMultilevel"/>
    <w:tmpl w:val="B9F215E4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A7523"/>
    <w:multiLevelType w:val="hybridMultilevel"/>
    <w:tmpl w:val="02F4C35A"/>
    <w:lvl w:ilvl="0" w:tplc="106C7854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E936F7"/>
    <w:multiLevelType w:val="hybridMultilevel"/>
    <w:tmpl w:val="BA76C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435C8"/>
    <w:multiLevelType w:val="hybridMultilevel"/>
    <w:tmpl w:val="F0A6D2CA"/>
    <w:lvl w:ilvl="0" w:tplc="0409000F">
      <w:start w:val="1"/>
      <w:numFmt w:val="decimal"/>
      <w:lvlText w:val="%1."/>
      <w:lvlJc w:val="left"/>
      <w:pPr>
        <w:ind w:left="817" w:hanging="360"/>
      </w:pPr>
    </w:lvl>
    <w:lvl w:ilvl="1" w:tplc="04090019" w:tentative="1">
      <w:start w:val="1"/>
      <w:numFmt w:val="lowerLetter"/>
      <w:lvlText w:val="%2."/>
      <w:lvlJc w:val="left"/>
      <w:pPr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2">
    <w:nsid w:val="3BC06C35"/>
    <w:multiLevelType w:val="multilevel"/>
    <w:tmpl w:val="EF46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7040D9"/>
    <w:multiLevelType w:val="hybridMultilevel"/>
    <w:tmpl w:val="14E6084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4">
    <w:nsid w:val="431F426F"/>
    <w:multiLevelType w:val="hybridMultilevel"/>
    <w:tmpl w:val="E0407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85D9C"/>
    <w:multiLevelType w:val="hybridMultilevel"/>
    <w:tmpl w:val="ECBC924A"/>
    <w:lvl w:ilvl="0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6">
    <w:nsid w:val="50150D83"/>
    <w:multiLevelType w:val="hybridMultilevel"/>
    <w:tmpl w:val="F5D0D1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0FB6AF3"/>
    <w:multiLevelType w:val="hybridMultilevel"/>
    <w:tmpl w:val="511C0ACA"/>
    <w:lvl w:ilvl="0" w:tplc="0409000F">
      <w:start w:val="1"/>
      <w:numFmt w:val="decimal"/>
      <w:lvlText w:val="%1."/>
      <w:lvlJc w:val="left"/>
      <w:pPr>
        <w:ind w:left="1063" w:hanging="360"/>
      </w:p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8">
    <w:nsid w:val="514936ED"/>
    <w:multiLevelType w:val="hybridMultilevel"/>
    <w:tmpl w:val="CBA03DF4"/>
    <w:lvl w:ilvl="0" w:tplc="04090009">
      <w:start w:val="1"/>
      <w:numFmt w:val="bullet"/>
      <w:lvlText w:val=""/>
      <w:lvlJc w:val="left"/>
      <w:pPr>
        <w:ind w:left="15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abstractNum w:abstractNumId="19">
    <w:nsid w:val="525248D1"/>
    <w:multiLevelType w:val="hybridMultilevel"/>
    <w:tmpl w:val="E190CFB4"/>
    <w:lvl w:ilvl="0" w:tplc="04090013">
      <w:start w:val="1"/>
      <w:numFmt w:val="arabicAlpha"/>
      <w:lvlText w:val="%1-"/>
      <w:lvlJc w:val="center"/>
      <w:pPr>
        <w:ind w:left="901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621" w:hanging="360"/>
      </w:pPr>
    </w:lvl>
    <w:lvl w:ilvl="2" w:tplc="0409001B" w:tentative="1">
      <w:start w:val="1"/>
      <w:numFmt w:val="lowerRoman"/>
      <w:lvlText w:val="%3."/>
      <w:lvlJc w:val="right"/>
      <w:pPr>
        <w:ind w:left="2341" w:hanging="180"/>
      </w:pPr>
    </w:lvl>
    <w:lvl w:ilvl="3" w:tplc="0409000F" w:tentative="1">
      <w:start w:val="1"/>
      <w:numFmt w:val="decimal"/>
      <w:lvlText w:val="%4."/>
      <w:lvlJc w:val="left"/>
      <w:pPr>
        <w:ind w:left="3061" w:hanging="360"/>
      </w:pPr>
    </w:lvl>
    <w:lvl w:ilvl="4" w:tplc="04090019" w:tentative="1">
      <w:start w:val="1"/>
      <w:numFmt w:val="lowerLetter"/>
      <w:lvlText w:val="%5."/>
      <w:lvlJc w:val="left"/>
      <w:pPr>
        <w:ind w:left="3781" w:hanging="360"/>
      </w:pPr>
    </w:lvl>
    <w:lvl w:ilvl="5" w:tplc="0409001B" w:tentative="1">
      <w:start w:val="1"/>
      <w:numFmt w:val="lowerRoman"/>
      <w:lvlText w:val="%6."/>
      <w:lvlJc w:val="right"/>
      <w:pPr>
        <w:ind w:left="4501" w:hanging="180"/>
      </w:pPr>
    </w:lvl>
    <w:lvl w:ilvl="6" w:tplc="0409000F" w:tentative="1">
      <w:start w:val="1"/>
      <w:numFmt w:val="decimal"/>
      <w:lvlText w:val="%7."/>
      <w:lvlJc w:val="left"/>
      <w:pPr>
        <w:ind w:left="5221" w:hanging="360"/>
      </w:pPr>
    </w:lvl>
    <w:lvl w:ilvl="7" w:tplc="04090019" w:tentative="1">
      <w:start w:val="1"/>
      <w:numFmt w:val="lowerLetter"/>
      <w:lvlText w:val="%8."/>
      <w:lvlJc w:val="left"/>
      <w:pPr>
        <w:ind w:left="5941" w:hanging="360"/>
      </w:pPr>
    </w:lvl>
    <w:lvl w:ilvl="8" w:tplc="04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0">
    <w:nsid w:val="57E70FB0"/>
    <w:multiLevelType w:val="hybridMultilevel"/>
    <w:tmpl w:val="C83C3712"/>
    <w:lvl w:ilvl="0" w:tplc="020E4794">
      <w:start w:val="1"/>
      <w:numFmt w:val="decimal"/>
      <w:lvlText w:val="%1."/>
      <w:lvlJc w:val="left"/>
      <w:pPr>
        <w:ind w:left="720" w:hanging="360"/>
      </w:pPr>
      <w:rPr>
        <w:b/>
        <w:bCs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F3184D"/>
    <w:multiLevelType w:val="hybridMultilevel"/>
    <w:tmpl w:val="0638D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A91D7C"/>
    <w:multiLevelType w:val="hybridMultilevel"/>
    <w:tmpl w:val="BF3E4DC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630D44E3"/>
    <w:multiLevelType w:val="hybridMultilevel"/>
    <w:tmpl w:val="518A7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8C43DC"/>
    <w:multiLevelType w:val="hybridMultilevel"/>
    <w:tmpl w:val="3446B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0A79FF"/>
    <w:multiLevelType w:val="multilevel"/>
    <w:tmpl w:val="D6B2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1E0523"/>
    <w:multiLevelType w:val="hybridMultilevel"/>
    <w:tmpl w:val="6E6EEF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194771"/>
    <w:multiLevelType w:val="hybridMultilevel"/>
    <w:tmpl w:val="0BB45120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8">
    <w:nsid w:val="7CE82183"/>
    <w:multiLevelType w:val="hybridMultilevel"/>
    <w:tmpl w:val="90E4F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8"/>
  </w:num>
  <w:num w:numId="4">
    <w:abstractNumId w:val="3"/>
  </w:num>
  <w:num w:numId="5">
    <w:abstractNumId w:val="7"/>
  </w:num>
  <w:num w:numId="6">
    <w:abstractNumId w:val="15"/>
  </w:num>
  <w:num w:numId="7">
    <w:abstractNumId w:val="6"/>
  </w:num>
  <w:num w:numId="8">
    <w:abstractNumId w:val="18"/>
  </w:num>
  <w:num w:numId="9">
    <w:abstractNumId w:val="26"/>
  </w:num>
  <w:num w:numId="10">
    <w:abstractNumId w:val="20"/>
  </w:num>
  <w:num w:numId="11">
    <w:abstractNumId w:val="9"/>
  </w:num>
  <w:num w:numId="12">
    <w:abstractNumId w:val="19"/>
  </w:num>
  <w:num w:numId="13">
    <w:abstractNumId w:val="17"/>
  </w:num>
  <w:num w:numId="14">
    <w:abstractNumId w:val="13"/>
  </w:num>
  <w:num w:numId="15">
    <w:abstractNumId w:val="2"/>
  </w:num>
  <w:num w:numId="16">
    <w:abstractNumId w:val="23"/>
  </w:num>
  <w:num w:numId="17">
    <w:abstractNumId w:val="14"/>
  </w:num>
  <w:num w:numId="18">
    <w:abstractNumId w:val="21"/>
  </w:num>
  <w:num w:numId="19">
    <w:abstractNumId w:val="10"/>
  </w:num>
  <w:num w:numId="20">
    <w:abstractNumId w:val="16"/>
  </w:num>
  <w:num w:numId="21">
    <w:abstractNumId w:val="22"/>
  </w:num>
  <w:num w:numId="22">
    <w:abstractNumId w:val="5"/>
  </w:num>
  <w:num w:numId="23">
    <w:abstractNumId w:val="28"/>
  </w:num>
  <w:num w:numId="24">
    <w:abstractNumId w:val="27"/>
  </w:num>
  <w:num w:numId="25">
    <w:abstractNumId w:val="4"/>
  </w:num>
  <w:num w:numId="26">
    <w:abstractNumId w:val="1"/>
  </w:num>
  <w:num w:numId="27">
    <w:abstractNumId w:val="0"/>
  </w:num>
  <w:num w:numId="28">
    <w:abstractNumId w:val="25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50C2"/>
    <w:rsid w:val="00005F92"/>
    <w:rsid w:val="0002758B"/>
    <w:rsid w:val="00043809"/>
    <w:rsid w:val="000B322A"/>
    <w:rsid w:val="000C35E5"/>
    <w:rsid w:val="000C40C1"/>
    <w:rsid w:val="000D42D5"/>
    <w:rsid w:val="000F6735"/>
    <w:rsid w:val="001071FC"/>
    <w:rsid w:val="00112775"/>
    <w:rsid w:val="00127657"/>
    <w:rsid w:val="00136291"/>
    <w:rsid w:val="00155143"/>
    <w:rsid w:val="001A3EA8"/>
    <w:rsid w:val="001A627F"/>
    <w:rsid w:val="0021382C"/>
    <w:rsid w:val="00227C7E"/>
    <w:rsid w:val="00233DD1"/>
    <w:rsid w:val="0024114A"/>
    <w:rsid w:val="002A6722"/>
    <w:rsid w:val="002A7283"/>
    <w:rsid w:val="002B01DC"/>
    <w:rsid w:val="002D21A2"/>
    <w:rsid w:val="00310F62"/>
    <w:rsid w:val="00320E3E"/>
    <w:rsid w:val="00370E8B"/>
    <w:rsid w:val="00371DAB"/>
    <w:rsid w:val="0038442E"/>
    <w:rsid w:val="0038576F"/>
    <w:rsid w:val="003F5D51"/>
    <w:rsid w:val="004472BF"/>
    <w:rsid w:val="00456A00"/>
    <w:rsid w:val="004571F5"/>
    <w:rsid w:val="004672B1"/>
    <w:rsid w:val="00490584"/>
    <w:rsid w:val="004926F4"/>
    <w:rsid w:val="004A241C"/>
    <w:rsid w:val="004E3A05"/>
    <w:rsid w:val="00507495"/>
    <w:rsid w:val="00550965"/>
    <w:rsid w:val="00555FC5"/>
    <w:rsid w:val="0058415A"/>
    <w:rsid w:val="005B06FD"/>
    <w:rsid w:val="0064286A"/>
    <w:rsid w:val="006C754D"/>
    <w:rsid w:val="00725BD2"/>
    <w:rsid w:val="0076415B"/>
    <w:rsid w:val="007924EB"/>
    <w:rsid w:val="008109BD"/>
    <w:rsid w:val="0081117C"/>
    <w:rsid w:val="0086016D"/>
    <w:rsid w:val="00896192"/>
    <w:rsid w:val="008B2B00"/>
    <w:rsid w:val="008B6B2B"/>
    <w:rsid w:val="008C7A25"/>
    <w:rsid w:val="008E50C2"/>
    <w:rsid w:val="009535A1"/>
    <w:rsid w:val="0097572D"/>
    <w:rsid w:val="00982D49"/>
    <w:rsid w:val="00992FB9"/>
    <w:rsid w:val="00A00861"/>
    <w:rsid w:val="00A1029C"/>
    <w:rsid w:val="00A37580"/>
    <w:rsid w:val="00A81F63"/>
    <w:rsid w:val="00A876AE"/>
    <w:rsid w:val="00AB0A0E"/>
    <w:rsid w:val="00AD1FB0"/>
    <w:rsid w:val="00AD5BBB"/>
    <w:rsid w:val="00B01E26"/>
    <w:rsid w:val="00B21744"/>
    <w:rsid w:val="00B33D62"/>
    <w:rsid w:val="00B36CFD"/>
    <w:rsid w:val="00B757EF"/>
    <w:rsid w:val="00B94FAC"/>
    <w:rsid w:val="00BB1143"/>
    <w:rsid w:val="00BC3520"/>
    <w:rsid w:val="00BD618B"/>
    <w:rsid w:val="00BE4486"/>
    <w:rsid w:val="00C06F7D"/>
    <w:rsid w:val="00C27E98"/>
    <w:rsid w:val="00C33B9D"/>
    <w:rsid w:val="00C521D7"/>
    <w:rsid w:val="00C92A39"/>
    <w:rsid w:val="00CF24D7"/>
    <w:rsid w:val="00D4291E"/>
    <w:rsid w:val="00D4518C"/>
    <w:rsid w:val="00D74C47"/>
    <w:rsid w:val="00D80E94"/>
    <w:rsid w:val="00DA1C76"/>
    <w:rsid w:val="00DB14FA"/>
    <w:rsid w:val="00DB2B32"/>
    <w:rsid w:val="00DE0A39"/>
    <w:rsid w:val="00E047FA"/>
    <w:rsid w:val="00E414F5"/>
    <w:rsid w:val="00E93E60"/>
    <w:rsid w:val="00ED0892"/>
    <w:rsid w:val="00ED3BA3"/>
    <w:rsid w:val="00F00F51"/>
    <w:rsid w:val="00F46D60"/>
    <w:rsid w:val="00F83066"/>
    <w:rsid w:val="00F94B33"/>
    <w:rsid w:val="00F95B03"/>
    <w:rsid w:val="00FB0E48"/>
    <w:rsid w:val="00FE42F5"/>
    <w:rsid w:val="00FF0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AC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1362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cover">
    <w:name w:val="htmlcover"/>
    <w:basedOn w:val="a0"/>
    <w:rsid w:val="00982D49"/>
  </w:style>
  <w:style w:type="character" w:customStyle="1" w:styleId="1Char">
    <w:name w:val="عنوان 1 Char"/>
    <w:basedOn w:val="a0"/>
    <w:link w:val="1"/>
    <w:uiPriority w:val="9"/>
    <w:rsid w:val="001362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36291"/>
    <w:pPr>
      <w:ind w:left="720"/>
      <w:contextualSpacing/>
    </w:pPr>
  </w:style>
  <w:style w:type="paragraph" w:styleId="a4">
    <w:name w:val="endnote text"/>
    <w:basedOn w:val="a"/>
    <w:link w:val="Char"/>
    <w:uiPriority w:val="99"/>
    <w:semiHidden/>
    <w:unhideWhenUsed/>
    <w:rsid w:val="00136291"/>
    <w:pPr>
      <w:spacing w:after="0" w:line="240" w:lineRule="auto"/>
    </w:pPr>
    <w:rPr>
      <w:sz w:val="20"/>
      <w:szCs w:val="20"/>
    </w:rPr>
  </w:style>
  <w:style w:type="character" w:customStyle="1" w:styleId="Char">
    <w:name w:val="نص تعليق ختامي Char"/>
    <w:basedOn w:val="a0"/>
    <w:link w:val="a4"/>
    <w:uiPriority w:val="99"/>
    <w:semiHidden/>
    <w:rsid w:val="00136291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36291"/>
    <w:rPr>
      <w:vertAlign w:val="superscript"/>
    </w:rPr>
  </w:style>
  <w:style w:type="character" w:styleId="a6">
    <w:name w:val="line number"/>
    <w:basedOn w:val="a0"/>
    <w:uiPriority w:val="99"/>
    <w:semiHidden/>
    <w:unhideWhenUsed/>
    <w:rsid w:val="00136291"/>
  </w:style>
  <w:style w:type="paragraph" w:styleId="a7">
    <w:name w:val="header"/>
    <w:basedOn w:val="a"/>
    <w:link w:val="Char0"/>
    <w:uiPriority w:val="99"/>
    <w:unhideWhenUsed/>
    <w:rsid w:val="001362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7"/>
    <w:uiPriority w:val="99"/>
    <w:rsid w:val="00136291"/>
  </w:style>
  <w:style w:type="paragraph" w:styleId="a8">
    <w:name w:val="footer"/>
    <w:basedOn w:val="a"/>
    <w:link w:val="Char1"/>
    <w:uiPriority w:val="99"/>
    <w:unhideWhenUsed/>
    <w:rsid w:val="001362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8"/>
    <w:uiPriority w:val="99"/>
    <w:rsid w:val="00136291"/>
  </w:style>
  <w:style w:type="paragraph" w:styleId="a9">
    <w:name w:val="Balloon Text"/>
    <w:basedOn w:val="a"/>
    <w:link w:val="Char2"/>
    <w:uiPriority w:val="99"/>
    <w:semiHidden/>
    <w:unhideWhenUsed/>
    <w:rsid w:val="0013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semiHidden/>
    <w:rsid w:val="00136291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Char3"/>
    <w:uiPriority w:val="99"/>
    <w:semiHidden/>
    <w:unhideWhenUsed/>
    <w:rsid w:val="00136291"/>
    <w:pPr>
      <w:spacing w:after="0" w:line="240" w:lineRule="auto"/>
    </w:pPr>
    <w:rPr>
      <w:sz w:val="20"/>
      <w:szCs w:val="20"/>
    </w:rPr>
  </w:style>
  <w:style w:type="character" w:customStyle="1" w:styleId="Char3">
    <w:name w:val="نص حاشية سفلية Char"/>
    <w:basedOn w:val="a0"/>
    <w:link w:val="aa"/>
    <w:uiPriority w:val="99"/>
    <w:semiHidden/>
    <w:rsid w:val="0013629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36291"/>
    <w:rPr>
      <w:vertAlign w:val="superscript"/>
    </w:rPr>
  </w:style>
  <w:style w:type="paragraph" w:styleId="ac">
    <w:name w:val="No Spacing"/>
    <w:uiPriority w:val="1"/>
    <w:qFormat/>
    <w:rsid w:val="00233DD1"/>
    <w:pPr>
      <w:bidi/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rsid w:val="00E414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E414F5"/>
    <w:rPr>
      <w:color w:val="0000FF"/>
      <w:u w:val="single"/>
    </w:rPr>
  </w:style>
  <w:style w:type="character" w:styleId="ae">
    <w:name w:val="Strong"/>
    <w:basedOn w:val="a0"/>
    <w:uiPriority w:val="22"/>
    <w:qFormat/>
    <w:rsid w:val="004672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56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1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MrSs</dc:creator>
  <cp:lastModifiedBy>MrSs</cp:lastModifiedBy>
  <cp:revision>79</cp:revision>
  <dcterms:created xsi:type="dcterms:W3CDTF">2018-01-08T20:23:00Z</dcterms:created>
  <dcterms:modified xsi:type="dcterms:W3CDTF">2018-05-15T17:26:00Z</dcterms:modified>
</cp:coreProperties>
</file>