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B2" w:rsidRPr="00732FA4" w:rsidRDefault="00FB18EF" w:rsidP="00732FA4">
      <w:pPr>
        <w:jc w:val="both"/>
        <w:rPr>
          <w:sz w:val="28"/>
          <w:szCs w:val="28"/>
          <w:rtl/>
          <w:lang w:bidi="ar-IQ"/>
        </w:rPr>
      </w:pPr>
      <w:bookmarkStart w:id="0" w:name="_GoBack"/>
      <w:bookmarkEnd w:id="0"/>
      <w:r w:rsidRPr="00732FA4">
        <w:rPr>
          <w:rFonts w:hint="cs"/>
          <w:sz w:val="28"/>
          <w:szCs w:val="28"/>
          <w:rtl/>
          <w:lang w:bidi="ar-IQ"/>
        </w:rPr>
        <w:t>المحاضرة ال</w:t>
      </w:r>
      <w:r w:rsidR="00732FA4">
        <w:rPr>
          <w:rFonts w:hint="cs"/>
          <w:sz w:val="28"/>
          <w:szCs w:val="28"/>
          <w:rtl/>
          <w:lang w:bidi="ar-IQ"/>
        </w:rPr>
        <w:t>تاسعة</w:t>
      </w:r>
      <w:r w:rsidRPr="00732FA4">
        <w:rPr>
          <w:rFonts w:hint="cs"/>
          <w:sz w:val="28"/>
          <w:szCs w:val="28"/>
          <w:rtl/>
          <w:lang w:bidi="ar-IQ"/>
        </w:rPr>
        <w:t xml:space="preserve"> </w:t>
      </w:r>
    </w:p>
    <w:p w:rsidR="00FB18EF" w:rsidRPr="00732FA4" w:rsidRDefault="00FB18EF" w:rsidP="00732FA4">
      <w:pPr>
        <w:jc w:val="both"/>
        <w:rPr>
          <w:sz w:val="28"/>
          <w:szCs w:val="28"/>
          <w:rtl/>
          <w:lang w:bidi="ar-IQ"/>
        </w:rPr>
      </w:pPr>
      <w:r w:rsidRPr="00732FA4">
        <w:rPr>
          <w:rFonts w:hint="cs"/>
          <w:sz w:val="28"/>
          <w:szCs w:val="28"/>
          <w:rtl/>
          <w:lang w:bidi="ar-IQ"/>
        </w:rPr>
        <w:t>م/ مراحل ابرام المعاهدة</w:t>
      </w:r>
    </w:p>
    <w:p w:rsidR="00FB18EF" w:rsidRPr="00732FA4" w:rsidRDefault="00FB18EF" w:rsidP="00732FA4">
      <w:pPr>
        <w:jc w:val="both"/>
        <w:rPr>
          <w:sz w:val="28"/>
          <w:szCs w:val="28"/>
          <w:rtl/>
          <w:lang w:bidi="ar-IQ"/>
        </w:rPr>
      </w:pPr>
      <w:r w:rsidRPr="00732FA4">
        <w:rPr>
          <w:rFonts w:hint="cs"/>
          <w:sz w:val="28"/>
          <w:szCs w:val="28"/>
          <w:rtl/>
          <w:lang w:bidi="ar-IQ"/>
        </w:rPr>
        <w:t xml:space="preserve">تمر المعاهدات قبل ان يتم ابرامها نهائيا بعدة مراحل شكلية هي </w:t>
      </w:r>
    </w:p>
    <w:p w:rsidR="00FB18EF" w:rsidRPr="00732FA4" w:rsidRDefault="00FB18EF" w:rsidP="00732FA4">
      <w:pPr>
        <w:pStyle w:val="a3"/>
        <w:numPr>
          <w:ilvl w:val="0"/>
          <w:numId w:val="3"/>
        </w:numPr>
        <w:jc w:val="both"/>
        <w:rPr>
          <w:sz w:val="28"/>
          <w:szCs w:val="28"/>
          <w:lang w:bidi="ar-IQ"/>
        </w:rPr>
      </w:pPr>
      <w:r w:rsidRPr="00732FA4">
        <w:rPr>
          <w:rFonts w:hint="cs"/>
          <w:sz w:val="28"/>
          <w:szCs w:val="28"/>
          <w:rtl/>
          <w:lang w:bidi="ar-IQ"/>
        </w:rPr>
        <w:t xml:space="preserve">المفاوضة وهي وسيلة لتبادل وجهات النظر بين ممثلي دولتين او اكثر بقصد توحيد </w:t>
      </w:r>
      <w:proofErr w:type="spellStart"/>
      <w:r w:rsidRPr="00732FA4">
        <w:rPr>
          <w:rFonts w:hint="cs"/>
          <w:sz w:val="28"/>
          <w:szCs w:val="28"/>
          <w:rtl/>
          <w:lang w:bidi="ar-IQ"/>
        </w:rPr>
        <w:t>ارائهما</w:t>
      </w:r>
      <w:proofErr w:type="spellEnd"/>
      <w:r w:rsidRPr="00732FA4">
        <w:rPr>
          <w:rFonts w:hint="cs"/>
          <w:sz w:val="28"/>
          <w:szCs w:val="28"/>
          <w:rtl/>
          <w:lang w:bidi="ar-IQ"/>
        </w:rPr>
        <w:t xml:space="preserve"> ومحاولة الوصول الى حل او تنظيم لمسالة او موضوع معين ووضع الحلول </w:t>
      </w:r>
      <w:r w:rsidR="00E73F9B" w:rsidRPr="00732FA4">
        <w:rPr>
          <w:rFonts w:hint="cs"/>
          <w:sz w:val="28"/>
          <w:szCs w:val="28"/>
          <w:rtl/>
          <w:lang w:bidi="ar-IQ"/>
        </w:rPr>
        <w:t xml:space="preserve">او التنظيم الذي يتفقون عليه في صورة مواد تكون مشروع الاتفاق المزمع ابرام .  </w:t>
      </w:r>
    </w:p>
    <w:p w:rsidR="00E73F9B" w:rsidRPr="00732FA4" w:rsidRDefault="00FB18EF" w:rsidP="00732FA4">
      <w:pPr>
        <w:pStyle w:val="a3"/>
        <w:numPr>
          <w:ilvl w:val="0"/>
          <w:numId w:val="3"/>
        </w:numPr>
        <w:jc w:val="both"/>
        <w:rPr>
          <w:sz w:val="28"/>
          <w:szCs w:val="28"/>
          <w:lang w:bidi="ar-IQ"/>
        </w:rPr>
      </w:pPr>
      <w:r w:rsidRPr="00732FA4">
        <w:rPr>
          <w:rFonts w:hint="cs"/>
          <w:sz w:val="28"/>
          <w:szCs w:val="28"/>
          <w:rtl/>
          <w:lang w:bidi="ar-IQ"/>
        </w:rPr>
        <w:t>التحرير والتوقيع</w:t>
      </w:r>
      <w:r w:rsidR="00E73F9B" w:rsidRPr="00732FA4">
        <w:rPr>
          <w:rFonts w:hint="cs"/>
          <w:sz w:val="28"/>
          <w:szCs w:val="28"/>
          <w:rtl/>
          <w:lang w:bidi="ar-IQ"/>
        </w:rPr>
        <w:t xml:space="preserve"> / اذا ادت المفاوضات الى اتفاق وجهات النظر تبدا مرحلة تسجيل ما اتفق عليه في مستند مكتوب . وبعدها يتم توقيع المعاهدة .</w:t>
      </w:r>
    </w:p>
    <w:p w:rsidR="00FB18EF" w:rsidRPr="00732FA4" w:rsidRDefault="00FB18EF" w:rsidP="00732FA4">
      <w:pPr>
        <w:pStyle w:val="a3"/>
        <w:numPr>
          <w:ilvl w:val="0"/>
          <w:numId w:val="3"/>
        </w:numPr>
        <w:jc w:val="both"/>
        <w:rPr>
          <w:sz w:val="28"/>
          <w:szCs w:val="28"/>
          <w:lang w:bidi="ar-IQ"/>
        </w:rPr>
      </w:pPr>
      <w:r w:rsidRPr="00732FA4">
        <w:rPr>
          <w:rFonts w:hint="cs"/>
          <w:sz w:val="28"/>
          <w:szCs w:val="28"/>
          <w:rtl/>
          <w:lang w:bidi="ar-IQ"/>
        </w:rPr>
        <w:t xml:space="preserve"> التصديق</w:t>
      </w:r>
      <w:r w:rsidR="00E73F9B" w:rsidRPr="00732FA4">
        <w:rPr>
          <w:rFonts w:hint="cs"/>
          <w:sz w:val="28"/>
          <w:szCs w:val="28"/>
          <w:rtl/>
          <w:lang w:bidi="ar-IQ"/>
        </w:rPr>
        <w:t xml:space="preserve"> ان التوقيع على المعاهدة لا</w:t>
      </w:r>
      <w:r w:rsidR="00690C37" w:rsidRPr="00732FA4">
        <w:rPr>
          <w:rFonts w:hint="cs"/>
          <w:sz w:val="28"/>
          <w:szCs w:val="28"/>
          <w:rtl/>
          <w:lang w:bidi="ar-IQ"/>
        </w:rPr>
        <w:t xml:space="preserve"> </w:t>
      </w:r>
      <w:r w:rsidR="00E73F9B" w:rsidRPr="00732FA4">
        <w:rPr>
          <w:rFonts w:hint="cs"/>
          <w:sz w:val="28"/>
          <w:szCs w:val="28"/>
          <w:rtl/>
          <w:lang w:bidi="ar-IQ"/>
        </w:rPr>
        <w:t xml:space="preserve">يكفي لكي تكتسب وصف الالزام بل لا بد من اجراء اخر يتلو التوقيع وهو </w:t>
      </w:r>
      <w:r w:rsidR="00690C37" w:rsidRPr="00732FA4">
        <w:rPr>
          <w:rFonts w:hint="cs"/>
          <w:sz w:val="28"/>
          <w:szCs w:val="28"/>
          <w:rtl/>
          <w:lang w:bidi="ar-IQ"/>
        </w:rPr>
        <w:t xml:space="preserve">التصديق . والتصديق اجراء يقصد به الحصول على اقرار السلطات المختصة في داخل الدول للمعاهدة التي تم التوقيع عليها . </w:t>
      </w:r>
    </w:p>
    <w:p w:rsidR="00690C37" w:rsidRPr="00732FA4" w:rsidRDefault="00FB18EF" w:rsidP="00732FA4">
      <w:pPr>
        <w:pStyle w:val="a3"/>
        <w:numPr>
          <w:ilvl w:val="0"/>
          <w:numId w:val="3"/>
        </w:numPr>
        <w:jc w:val="both"/>
        <w:rPr>
          <w:sz w:val="28"/>
          <w:szCs w:val="28"/>
          <w:lang w:bidi="ar-IQ"/>
        </w:rPr>
      </w:pPr>
      <w:r w:rsidRPr="00732FA4">
        <w:rPr>
          <w:rFonts w:hint="cs"/>
          <w:sz w:val="28"/>
          <w:szCs w:val="28"/>
          <w:rtl/>
          <w:lang w:bidi="ar-IQ"/>
        </w:rPr>
        <w:t>التسجيل والنشر</w:t>
      </w:r>
      <w:r w:rsidR="00690C37" w:rsidRPr="00732FA4">
        <w:rPr>
          <w:rFonts w:hint="cs"/>
          <w:sz w:val="28"/>
          <w:szCs w:val="28"/>
          <w:rtl/>
          <w:lang w:bidi="ar-IQ"/>
        </w:rPr>
        <w:t xml:space="preserve"> ان كل معاهدة او اتفاق دولي يعقد بين اعضاء عصبة الامم المتحدة يجب تسجيله  في سكرتارية العصبة واعلانه في اقرب فرصة ممكنة ولا تكون امثال هذه المعاهدات والاتفاقيات الدولية ملزمة الا بعد هذا التسجيل والنشر .</w:t>
      </w:r>
    </w:p>
    <w:p w:rsidR="00690C37" w:rsidRDefault="00690C37" w:rsidP="00732FA4">
      <w:pPr>
        <w:jc w:val="both"/>
        <w:rPr>
          <w:sz w:val="28"/>
          <w:szCs w:val="28"/>
          <w:rtl/>
          <w:lang w:bidi="ar-IQ"/>
        </w:rPr>
      </w:pPr>
    </w:p>
    <w:p w:rsidR="00785844" w:rsidRDefault="00785844"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sz w:val="28"/>
          <w:szCs w:val="28"/>
          <w:rtl/>
          <w:lang w:bidi="ar-IQ"/>
        </w:rPr>
      </w:pPr>
    </w:p>
    <w:p w:rsidR="00FB1132" w:rsidRDefault="00FB1132" w:rsidP="00732FA4">
      <w:pPr>
        <w:jc w:val="both"/>
        <w:rPr>
          <w:rFonts w:hint="cs"/>
          <w:sz w:val="28"/>
          <w:szCs w:val="28"/>
          <w:rtl/>
          <w:lang w:bidi="ar-IQ"/>
        </w:rPr>
      </w:pPr>
    </w:p>
    <w:p w:rsidR="00FB1132" w:rsidRDefault="00FB1132" w:rsidP="00732FA4">
      <w:pPr>
        <w:jc w:val="both"/>
        <w:rPr>
          <w:sz w:val="28"/>
          <w:szCs w:val="28"/>
          <w:rtl/>
          <w:lang w:bidi="ar-IQ"/>
        </w:rPr>
      </w:pPr>
    </w:p>
    <w:sectPr w:rsidR="00FB1132"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B"/>
    <w:rsid w:val="0005195C"/>
    <w:rsid w:val="00067973"/>
    <w:rsid w:val="000727C1"/>
    <w:rsid w:val="000816BB"/>
    <w:rsid w:val="000978C0"/>
    <w:rsid w:val="000A304D"/>
    <w:rsid w:val="000B60C8"/>
    <w:rsid w:val="000B67B5"/>
    <w:rsid w:val="000F7777"/>
    <w:rsid w:val="00104FA5"/>
    <w:rsid w:val="001279AE"/>
    <w:rsid w:val="001823A9"/>
    <w:rsid w:val="001D1667"/>
    <w:rsid w:val="0022096C"/>
    <w:rsid w:val="002245A5"/>
    <w:rsid w:val="0023794C"/>
    <w:rsid w:val="002A5CA5"/>
    <w:rsid w:val="002C1DAC"/>
    <w:rsid w:val="002D13A6"/>
    <w:rsid w:val="002E10C5"/>
    <w:rsid w:val="00302878"/>
    <w:rsid w:val="003249EB"/>
    <w:rsid w:val="00333104"/>
    <w:rsid w:val="0035520C"/>
    <w:rsid w:val="003B184B"/>
    <w:rsid w:val="004D3F50"/>
    <w:rsid w:val="004E5654"/>
    <w:rsid w:val="00504047"/>
    <w:rsid w:val="00513317"/>
    <w:rsid w:val="00543844"/>
    <w:rsid w:val="00545E48"/>
    <w:rsid w:val="00565E4C"/>
    <w:rsid w:val="00570AE0"/>
    <w:rsid w:val="005A4F0D"/>
    <w:rsid w:val="005C6B82"/>
    <w:rsid w:val="005E6E11"/>
    <w:rsid w:val="00614059"/>
    <w:rsid w:val="00675F34"/>
    <w:rsid w:val="00690C37"/>
    <w:rsid w:val="006B56A6"/>
    <w:rsid w:val="006C4778"/>
    <w:rsid w:val="006D4675"/>
    <w:rsid w:val="006F09CC"/>
    <w:rsid w:val="00732FA4"/>
    <w:rsid w:val="0073393B"/>
    <w:rsid w:val="00785844"/>
    <w:rsid w:val="00793A0E"/>
    <w:rsid w:val="007E5E5F"/>
    <w:rsid w:val="00803029"/>
    <w:rsid w:val="008154B7"/>
    <w:rsid w:val="00821836"/>
    <w:rsid w:val="0083678A"/>
    <w:rsid w:val="008A20BD"/>
    <w:rsid w:val="008A4C4E"/>
    <w:rsid w:val="008A53E7"/>
    <w:rsid w:val="008B2BE0"/>
    <w:rsid w:val="008D7485"/>
    <w:rsid w:val="008F71B6"/>
    <w:rsid w:val="0092041C"/>
    <w:rsid w:val="009265D8"/>
    <w:rsid w:val="00931377"/>
    <w:rsid w:val="00936C58"/>
    <w:rsid w:val="00956EE7"/>
    <w:rsid w:val="009844B4"/>
    <w:rsid w:val="00985986"/>
    <w:rsid w:val="009E3581"/>
    <w:rsid w:val="00A1092C"/>
    <w:rsid w:val="00A112E0"/>
    <w:rsid w:val="00A3691B"/>
    <w:rsid w:val="00AA10E2"/>
    <w:rsid w:val="00AB426D"/>
    <w:rsid w:val="00AF39CE"/>
    <w:rsid w:val="00AF5A82"/>
    <w:rsid w:val="00B15A40"/>
    <w:rsid w:val="00B361CD"/>
    <w:rsid w:val="00B457C2"/>
    <w:rsid w:val="00B5440F"/>
    <w:rsid w:val="00B612BA"/>
    <w:rsid w:val="00B93A7B"/>
    <w:rsid w:val="00BA6345"/>
    <w:rsid w:val="00BC0F56"/>
    <w:rsid w:val="00C202E1"/>
    <w:rsid w:val="00C32FE6"/>
    <w:rsid w:val="00C43AB1"/>
    <w:rsid w:val="00C662C6"/>
    <w:rsid w:val="00C911B2"/>
    <w:rsid w:val="00C929B2"/>
    <w:rsid w:val="00C957E4"/>
    <w:rsid w:val="00CA68B0"/>
    <w:rsid w:val="00CB483F"/>
    <w:rsid w:val="00CD1ACF"/>
    <w:rsid w:val="00CD32A7"/>
    <w:rsid w:val="00D31997"/>
    <w:rsid w:val="00DB261D"/>
    <w:rsid w:val="00DB714E"/>
    <w:rsid w:val="00DD0E5F"/>
    <w:rsid w:val="00DD20CC"/>
    <w:rsid w:val="00DD427C"/>
    <w:rsid w:val="00E16EBB"/>
    <w:rsid w:val="00E16F3D"/>
    <w:rsid w:val="00E26C13"/>
    <w:rsid w:val="00E4458D"/>
    <w:rsid w:val="00E4509E"/>
    <w:rsid w:val="00E73F9B"/>
    <w:rsid w:val="00E8021B"/>
    <w:rsid w:val="00E81B91"/>
    <w:rsid w:val="00EA4D78"/>
    <w:rsid w:val="00EC2472"/>
    <w:rsid w:val="00EE2CE7"/>
    <w:rsid w:val="00EE35CF"/>
    <w:rsid w:val="00EE6321"/>
    <w:rsid w:val="00FB1132"/>
    <w:rsid w:val="00FB18EF"/>
    <w:rsid w:val="00FB680F"/>
    <w:rsid w:val="00FD634B"/>
    <w:rsid w:val="00FF4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135</Words>
  <Characters>773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2017-12-09T09:42:00Z</dcterms:created>
  <dcterms:modified xsi:type="dcterms:W3CDTF">2018-02-09T08:01:00Z</dcterms:modified>
</cp:coreProperties>
</file>