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المحاضرة الواحدة العشرون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انواع الاعتراف 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يوجد الى جانب الاعتراف بالدولة . انواع اخرى من الاعتراف هي .</w:t>
      </w:r>
    </w:p>
    <w:p w:rsidR="00F0538A" w:rsidRPr="00C957E4" w:rsidRDefault="00F0538A" w:rsidP="00F0538A">
      <w:pPr>
        <w:pStyle w:val="a3"/>
        <w:numPr>
          <w:ilvl w:val="0"/>
          <w:numId w:val="12"/>
        </w:numPr>
        <w:jc w:val="both"/>
        <w:rPr>
          <w:sz w:val="28"/>
          <w:szCs w:val="28"/>
          <w:rtl/>
          <w:lang w:bidi="ar-IQ"/>
        </w:rPr>
      </w:pPr>
      <w:r w:rsidRPr="00C957E4">
        <w:rPr>
          <w:rFonts w:hint="cs"/>
          <w:sz w:val="28"/>
          <w:szCs w:val="28"/>
          <w:rtl/>
          <w:lang w:bidi="ar-IQ"/>
        </w:rPr>
        <w:t>الاعتراف بالثوار</w:t>
      </w:r>
      <w:r>
        <w:rPr>
          <w:rFonts w:hint="cs"/>
          <w:sz w:val="28"/>
          <w:szCs w:val="28"/>
          <w:rtl/>
          <w:lang w:bidi="ar-IQ"/>
        </w:rPr>
        <w:t xml:space="preserve"> يكون عندما تقوم ثورة ما بقصد انفصال جزء من اقليمها او احدى مستعمراتها . ويقصد بالثورة هنا النضال الذي </w:t>
      </w:r>
      <w:proofErr w:type="spellStart"/>
      <w:r>
        <w:rPr>
          <w:rFonts w:hint="cs"/>
          <w:sz w:val="28"/>
          <w:szCs w:val="28"/>
          <w:rtl/>
          <w:lang w:bidi="ar-IQ"/>
        </w:rPr>
        <w:t>لايصل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الى مستوى الحرب الاهلية .</w:t>
      </w:r>
    </w:p>
    <w:p w:rsidR="00F0538A" w:rsidRDefault="00F0538A" w:rsidP="00F0538A">
      <w:pPr>
        <w:pStyle w:val="a3"/>
        <w:numPr>
          <w:ilvl w:val="0"/>
          <w:numId w:val="1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الاعتراف بالمحاربين وهو يحصل اذا تطورت الثورة واخذت شكل الحرب الاهلية واصبح للثوار حكومة منظمة تباشر سلطاتها على جزء معين من اقليم دولة الاصل . وجيش منظم يلتزم بقواعد الحرب والحياد في العمليات العسكرية .</w:t>
      </w:r>
    </w:p>
    <w:p w:rsidR="00F0538A" w:rsidRDefault="00F0538A" w:rsidP="00F0538A">
      <w:pPr>
        <w:pStyle w:val="a3"/>
        <w:numPr>
          <w:ilvl w:val="0"/>
          <w:numId w:val="1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الاعتراف بحركات التحرر الوطني ان هذا الاعتراف ظهر بصدد بروز حركات التحرر مما ساعد على اضفاء الشرعية لها في الكفاح والتمتع بالحقوق التي يقرها القانون الدولي.</w:t>
      </w:r>
    </w:p>
    <w:p w:rsidR="00F0538A" w:rsidRDefault="00F0538A" w:rsidP="00F0538A">
      <w:pPr>
        <w:pStyle w:val="a3"/>
        <w:numPr>
          <w:ilvl w:val="0"/>
          <w:numId w:val="1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بمنظمة التحرير الفلسطينية وقد طبق هذا النوع من الاعتراف بصورة جماعية </w:t>
      </w:r>
      <w:proofErr w:type="spellStart"/>
      <w:r>
        <w:rPr>
          <w:rFonts w:hint="cs"/>
          <w:sz w:val="28"/>
          <w:szCs w:val="28"/>
          <w:rtl/>
          <w:lang w:bidi="ar-IQ"/>
        </w:rPr>
        <w:t>بمظمة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التحرير الفلسطينية بوصفها الممثل الشرعي الوحيد للشعب الفلسطيني</w:t>
      </w:r>
    </w:p>
    <w:p w:rsidR="00F0538A" w:rsidRDefault="00F0538A" w:rsidP="00F0538A">
      <w:pPr>
        <w:pStyle w:val="a3"/>
        <w:numPr>
          <w:ilvl w:val="0"/>
          <w:numId w:val="1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</w:t>
      </w:r>
      <w:proofErr w:type="spellStart"/>
      <w:r>
        <w:rPr>
          <w:rFonts w:hint="cs"/>
          <w:sz w:val="28"/>
          <w:szCs w:val="28"/>
          <w:rtl/>
          <w:lang w:bidi="ar-IQ"/>
        </w:rPr>
        <w:t>بامة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وظهر هذا النوع من الاعتراف خلال الحرب العالمية الاولى وخلالها تشكلت عدة دول.</w:t>
      </w:r>
    </w:p>
    <w:p w:rsidR="00F0538A" w:rsidRDefault="00F0538A" w:rsidP="00F0538A">
      <w:pPr>
        <w:pStyle w:val="a3"/>
        <w:numPr>
          <w:ilvl w:val="0"/>
          <w:numId w:val="1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الاعتراف بالحكومة تثار مسالة الاعتراف كلما </w:t>
      </w:r>
      <w:proofErr w:type="spellStart"/>
      <w:r>
        <w:rPr>
          <w:rFonts w:hint="cs"/>
          <w:sz w:val="28"/>
          <w:szCs w:val="28"/>
          <w:rtl/>
          <w:lang w:bidi="ar-IQ"/>
        </w:rPr>
        <w:t>تالفت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حكومة جديدة بطريقة غير قانونية او بوسائل  العنف او القوة .</w:t>
      </w: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F0538A" w:rsidRDefault="00F0538A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rFonts w:hint="cs"/>
          <w:sz w:val="28"/>
          <w:szCs w:val="28"/>
          <w:rtl/>
          <w:lang w:bidi="ar-IQ"/>
        </w:rPr>
      </w:pPr>
    </w:p>
    <w:p w:rsidR="002A00A3" w:rsidRDefault="002A00A3" w:rsidP="00F0538A">
      <w:pPr>
        <w:jc w:val="both"/>
        <w:rPr>
          <w:sz w:val="28"/>
          <w:szCs w:val="28"/>
          <w:rtl/>
          <w:lang w:bidi="ar-IQ"/>
        </w:rPr>
      </w:pPr>
    </w:p>
    <w:sectPr w:rsidR="002A00A3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7F"/>
    <w:rsid w:val="002A00A3"/>
    <w:rsid w:val="002C1DAC"/>
    <w:rsid w:val="004830C9"/>
    <w:rsid w:val="00566C7F"/>
    <w:rsid w:val="006B16A9"/>
    <w:rsid w:val="00C72F04"/>
    <w:rsid w:val="00E67184"/>
    <w:rsid w:val="00F0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833</Characters>
  <Application>Microsoft Office Word</Application>
  <DocSecurity>0</DocSecurity>
  <Lines>6</Lines>
  <Paragraphs>1</Paragraphs>
  <ScaleCrop>false</ScaleCrop>
  <Company>Microsoft (C)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2018-02-09T08:50:00Z</dcterms:created>
  <dcterms:modified xsi:type="dcterms:W3CDTF">2018-02-11T08:06:00Z</dcterms:modified>
</cp:coreProperties>
</file>