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38A" w:rsidRPr="00D31997" w:rsidRDefault="00F0538A" w:rsidP="00F0538A">
      <w:pPr>
        <w:jc w:val="both"/>
        <w:rPr>
          <w:sz w:val="28"/>
          <w:szCs w:val="28"/>
          <w:rtl/>
          <w:lang w:bidi="ar-IQ"/>
        </w:rPr>
      </w:pPr>
      <w:bookmarkStart w:id="0" w:name="_GoBack"/>
      <w:bookmarkEnd w:id="0"/>
      <w:r>
        <w:rPr>
          <w:rFonts w:hint="cs"/>
          <w:sz w:val="28"/>
          <w:szCs w:val="28"/>
          <w:rtl/>
          <w:lang w:bidi="ar-IQ"/>
        </w:rPr>
        <w:t>ا</w:t>
      </w:r>
      <w:r w:rsidRPr="00D31997">
        <w:rPr>
          <w:rFonts w:hint="cs"/>
          <w:sz w:val="28"/>
          <w:szCs w:val="28"/>
          <w:rtl/>
          <w:lang w:bidi="ar-IQ"/>
        </w:rPr>
        <w:t>لمحاضرة السابعة والعشرون</w:t>
      </w:r>
    </w:p>
    <w:p w:rsidR="00F0538A" w:rsidRDefault="00F0538A" w:rsidP="00F0538A">
      <w:pPr>
        <w:jc w:val="both"/>
        <w:rPr>
          <w:sz w:val="28"/>
          <w:szCs w:val="28"/>
          <w:rtl/>
          <w:lang w:bidi="ar-IQ"/>
        </w:rPr>
      </w:pPr>
      <w:r w:rsidRPr="00D31997">
        <w:rPr>
          <w:rFonts w:hint="cs"/>
          <w:sz w:val="28"/>
          <w:szCs w:val="28"/>
          <w:rtl/>
          <w:lang w:bidi="ar-IQ"/>
        </w:rPr>
        <w:t xml:space="preserve">م/اتفاقية جنيف 1949 </w:t>
      </w:r>
    </w:p>
    <w:p w:rsidR="00F0538A" w:rsidRDefault="00F0538A" w:rsidP="00F0538A">
      <w:pPr>
        <w:jc w:val="both"/>
        <w:rPr>
          <w:sz w:val="28"/>
          <w:szCs w:val="28"/>
          <w:rtl/>
          <w:lang w:bidi="ar-IQ"/>
        </w:rPr>
      </w:pPr>
      <w:r>
        <w:rPr>
          <w:rFonts w:hint="cs"/>
          <w:sz w:val="28"/>
          <w:szCs w:val="28"/>
          <w:rtl/>
          <w:lang w:bidi="ar-IQ"/>
        </w:rPr>
        <w:t xml:space="preserve">اتفاقية جنيف وبروتوكولاتها الاضافية معاهدات دولية تضم اكثر القواعد اهمية للحد من همجية الحروب وتوفر الاتفاقية الحماية </w:t>
      </w:r>
      <w:proofErr w:type="spellStart"/>
      <w:r>
        <w:rPr>
          <w:rFonts w:hint="cs"/>
          <w:sz w:val="28"/>
          <w:szCs w:val="28"/>
          <w:rtl/>
          <w:lang w:bidi="ar-IQ"/>
        </w:rPr>
        <w:t>للاشخاص</w:t>
      </w:r>
      <w:proofErr w:type="spellEnd"/>
      <w:r>
        <w:rPr>
          <w:rFonts w:hint="cs"/>
          <w:sz w:val="28"/>
          <w:szCs w:val="28"/>
          <w:rtl/>
          <w:lang w:bidi="ar-IQ"/>
        </w:rPr>
        <w:t xml:space="preserve"> الذين لا يشاركون في الاعمال العدائية ومنهم ( المدنيون </w:t>
      </w:r>
      <w:r>
        <w:rPr>
          <w:sz w:val="28"/>
          <w:szCs w:val="28"/>
          <w:rtl/>
          <w:lang w:bidi="ar-IQ"/>
        </w:rPr>
        <w:t>–</w:t>
      </w:r>
      <w:r>
        <w:rPr>
          <w:rFonts w:hint="cs"/>
          <w:sz w:val="28"/>
          <w:szCs w:val="28"/>
          <w:rtl/>
          <w:lang w:bidi="ar-IQ"/>
        </w:rPr>
        <w:t xml:space="preserve"> عمال الصحة </w:t>
      </w:r>
      <w:r>
        <w:rPr>
          <w:sz w:val="28"/>
          <w:szCs w:val="28"/>
          <w:rtl/>
          <w:lang w:bidi="ar-IQ"/>
        </w:rPr>
        <w:t>–</w:t>
      </w:r>
      <w:r>
        <w:rPr>
          <w:rFonts w:hint="cs"/>
          <w:sz w:val="28"/>
          <w:szCs w:val="28"/>
          <w:rtl/>
          <w:lang w:bidi="ar-IQ"/>
        </w:rPr>
        <w:t xml:space="preserve"> عمال الاغاثة ) والذين توقفوا عن المشاركة في الاعمال العدائية ومنهم ( الجرحى </w:t>
      </w:r>
      <w:r>
        <w:rPr>
          <w:sz w:val="28"/>
          <w:szCs w:val="28"/>
          <w:rtl/>
          <w:lang w:bidi="ar-IQ"/>
        </w:rPr>
        <w:t>–</w:t>
      </w:r>
      <w:r>
        <w:rPr>
          <w:rFonts w:hint="cs"/>
          <w:sz w:val="28"/>
          <w:szCs w:val="28"/>
          <w:rtl/>
          <w:lang w:bidi="ar-IQ"/>
        </w:rPr>
        <w:t xml:space="preserve"> المرضى </w:t>
      </w:r>
      <w:r>
        <w:rPr>
          <w:sz w:val="28"/>
          <w:szCs w:val="28"/>
          <w:rtl/>
          <w:lang w:bidi="ar-IQ"/>
        </w:rPr>
        <w:t>–</w:t>
      </w:r>
      <w:r>
        <w:rPr>
          <w:rFonts w:hint="cs"/>
          <w:sz w:val="28"/>
          <w:szCs w:val="28"/>
          <w:rtl/>
          <w:lang w:bidi="ar-IQ"/>
        </w:rPr>
        <w:t xml:space="preserve"> جنود السفن الغارقة </w:t>
      </w:r>
      <w:r>
        <w:rPr>
          <w:sz w:val="28"/>
          <w:szCs w:val="28"/>
          <w:rtl/>
          <w:lang w:bidi="ar-IQ"/>
        </w:rPr>
        <w:t>–</w:t>
      </w:r>
      <w:r>
        <w:rPr>
          <w:rFonts w:hint="cs"/>
          <w:sz w:val="28"/>
          <w:szCs w:val="28"/>
          <w:rtl/>
          <w:lang w:bidi="ar-IQ"/>
        </w:rPr>
        <w:t xml:space="preserve"> اسرى الحرب ) .</w:t>
      </w:r>
    </w:p>
    <w:p w:rsidR="00F0538A" w:rsidRDefault="00F0538A" w:rsidP="00F0538A">
      <w:pPr>
        <w:jc w:val="both"/>
        <w:rPr>
          <w:sz w:val="28"/>
          <w:szCs w:val="28"/>
          <w:rtl/>
          <w:lang w:bidi="ar-IQ"/>
        </w:rPr>
      </w:pPr>
      <w:r>
        <w:rPr>
          <w:rFonts w:hint="cs"/>
          <w:sz w:val="28"/>
          <w:szCs w:val="28"/>
          <w:rtl/>
          <w:lang w:bidi="ar-IQ"/>
        </w:rPr>
        <w:t xml:space="preserve">تقع اتفاقيات جنيف وبروتوكولاتها الاضافية في صلب القانون الدولي الانساني وهي عصب القانون الدولي الذي ينظم السلوك اثناء النزاعات المسلحة ويسعى الى الحد من </w:t>
      </w:r>
      <w:proofErr w:type="spellStart"/>
      <w:r>
        <w:rPr>
          <w:rFonts w:hint="cs"/>
          <w:sz w:val="28"/>
          <w:szCs w:val="28"/>
          <w:rtl/>
          <w:lang w:bidi="ar-IQ"/>
        </w:rPr>
        <w:t>تاثيراتها</w:t>
      </w:r>
      <w:proofErr w:type="spellEnd"/>
      <w:r>
        <w:rPr>
          <w:rFonts w:hint="cs"/>
          <w:sz w:val="28"/>
          <w:szCs w:val="28"/>
          <w:rtl/>
          <w:lang w:bidi="ar-IQ"/>
        </w:rPr>
        <w:t xml:space="preserve"> . وتدعوا الاتفاقيات الى الاجراءات التي يتعين اتخاذها منعا لحدوث كافة الانتهاكات او وضع حد لها وتشمل قواعد صارمة للتصدي لما يعرف بالانتهاكات الخطيرة اذ يتعين البحث عن الاشخاص المسؤولين عن الانتهاكات الخطيرة وتقديمهم الى العدالة او تسليمهم بغض النظر عن جنسيتهم . </w:t>
      </w:r>
    </w:p>
    <w:p w:rsidR="00F0538A" w:rsidRDefault="00F0538A" w:rsidP="00F0538A">
      <w:pPr>
        <w:jc w:val="both"/>
        <w:rPr>
          <w:sz w:val="28"/>
          <w:szCs w:val="28"/>
          <w:rtl/>
          <w:lang w:bidi="ar-IQ"/>
        </w:rPr>
      </w:pPr>
      <w:r>
        <w:rPr>
          <w:rFonts w:hint="cs"/>
          <w:sz w:val="28"/>
          <w:szCs w:val="28"/>
          <w:rtl/>
          <w:lang w:bidi="ar-IQ"/>
        </w:rPr>
        <w:t xml:space="preserve">اتفاقيات جنيف 1949 وهي </w:t>
      </w:r>
      <w:proofErr w:type="spellStart"/>
      <w:r>
        <w:rPr>
          <w:rFonts w:hint="cs"/>
          <w:sz w:val="28"/>
          <w:szCs w:val="28"/>
          <w:rtl/>
          <w:lang w:bidi="ar-IQ"/>
        </w:rPr>
        <w:t>مايلي</w:t>
      </w:r>
      <w:proofErr w:type="spellEnd"/>
      <w:r>
        <w:rPr>
          <w:rFonts w:hint="cs"/>
          <w:sz w:val="28"/>
          <w:szCs w:val="28"/>
          <w:rtl/>
          <w:lang w:bidi="ar-IQ"/>
        </w:rPr>
        <w:t xml:space="preserve"> .</w:t>
      </w:r>
    </w:p>
    <w:p w:rsidR="00F0538A" w:rsidRDefault="00F0538A" w:rsidP="00F0538A">
      <w:pPr>
        <w:pStyle w:val="a3"/>
        <w:numPr>
          <w:ilvl w:val="0"/>
          <w:numId w:val="19"/>
        </w:numPr>
        <w:jc w:val="both"/>
        <w:rPr>
          <w:sz w:val="28"/>
          <w:szCs w:val="28"/>
          <w:lang w:bidi="ar-IQ"/>
        </w:rPr>
      </w:pPr>
      <w:r>
        <w:rPr>
          <w:rFonts w:hint="cs"/>
          <w:sz w:val="28"/>
          <w:szCs w:val="28"/>
          <w:rtl/>
          <w:lang w:bidi="ar-IQ"/>
        </w:rPr>
        <w:t>اتفاقية جنيف الاولى التي تحمي الجرحى والجنود والمرضى في الحرب البرية .</w:t>
      </w:r>
    </w:p>
    <w:p w:rsidR="00F0538A" w:rsidRDefault="00F0538A" w:rsidP="00F0538A">
      <w:pPr>
        <w:pStyle w:val="a3"/>
        <w:numPr>
          <w:ilvl w:val="0"/>
          <w:numId w:val="19"/>
        </w:numPr>
        <w:jc w:val="both"/>
        <w:rPr>
          <w:sz w:val="28"/>
          <w:szCs w:val="28"/>
          <w:lang w:bidi="ar-IQ"/>
        </w:rPr>
      </w:pPr>
      <w:r>
        <w:rPr>
          <w:rFonts w:hint="cs"/>
          <w:sz w:val="28"/>
          <w:szCs w:val="28"/>
          <w:rtl/>
          <w:lang w:bidi="ar-IQ"/>
        </w:rPr>
        <w:t>اتفاقية جنيف الثانية تحمي الجرحى والمرضى والجنود الناجين من السفن الغارقة في وقت الحرب .</w:t>
      </w:r>
    </w:p>
    <w:p w:rsidR="00F0538A" w:rsidRDefault="00F0538A" w:rsidP="00F0538A">
      <w:pPr>
        <w:pStyle w:val="a3"/>
        <w:numPr>
          <w:ilvl w:val="0"/>
          <w:numId w:val="19"/>
        </w:numPr>
        <w:jc w:val="both"/>
        <w:rPr>
          <w:sz w:val="28"/>
          <w:szCs w:val="28"/>
          <w:lang w:bidi="ar-IQ"/>
        </w:rPr>
      </w:pPr>
      <w:r>
        <w:rPr>
          <w:rFonts w:hint="cs"/>
          <w:sz w:val="28"/>
          <w:szCs w:val="28"/>
          <w:rtl/>
          <w:lang w:bidi="ar-IQ"/>
        </w:rPr>
        <w:t>اتفاقية جنيف الثالثة تنطبق على اسرى الحرب .</w:t>
      </w:r>
    </w:p>
    <w:p w:rsidR="00F0538A" w:rsidRDefault="00F0538A" w:rsidP="00F0538A">
      <w:pPr>
        <w:pStyle w:val="a3"/>
        <w:numPr>
          <w:ilvl w:val="0"/>
          <w:numId w:val="19"/>
        </w:numPr>
        <w:jc w:val="both"/>
        <w:rPr>
          <w:sz w:val="28"/>
          <w:szCs w:val="28"/>
          <w:lang w:bidi="ar-IQ"/>
        </w:rPr>
      </w:pPr>
      <w:r>
        <w:rPr>
          <w:rFonts w:hint="cs"/>
          <w:sz w:val="28"/>
          <w:szCs w:val="28"/>
          <w:rtl/>
          <w:lang w:bidi="ar-IQ"/>
        </w:rPr>
        <w:t>اتفاقية جنيف الرابعة توفر الحماية للمدنيين بما في ذلك الاراضي المحتلة .</w:t>
      </w:r>
    </w:p>
    <w:p w:rsidR="00F0538A" w:rsidRDefault="00F0538A" w:rsidP="00F0538A">
      <w:pPr>
        <w:jc w:val="both"/>
        <w:rPr>
          <w:sz w:val="28"/>
          <w:szCs w:val="28"/>
          <w:rtl/>
          <w:lang w:bidi="ar-IQ"/>
        </w:rPr>
      </w:pPr>
    </w:p>
    <w:p w:rsidR="00F0538A" w:rsidRDefault="00F0538A" w:rsidP="00F0538A">
      <w:pPr>
        <w:jc w:val="both"/>
        <w:rPr>
          <w:sz w:val="28"/>
          <w:szCs w:val="28"/>
          <w:rtl/>
          <w:lang w:bidi="ar-IQ"/>
        </w:rPr>
      </w:pPr>
    </w:p>
    <w:p w:rsidR="00F0538A" w:rsidRPr="00EE6321" w:rsidRDefault="00F0538A" w:rsidP="00F0538A">
      <w:pPr>
        <w:jc w:val="both"/>
        <w:rPr>
          <w:sz w:val="28"/>
          <w:szCs w:val="28"/>
          <w:rtl/>
          <w:lang w:bidi="ar-IQ"/>
        </w:rPr>
      </w:pPr>
    </w:p>
    <w:p w:rsidR="00F0538A" w:rsidRDefault="00F0538A" w:rsidP="00F0538A">
      <w:pPr>
        <w:jc w:val="both"/>
        <w:rPr>
          <w:sz w:val="28"/>
          <w:szCs w:val="28"/>
          <w:rtl/>
          <w:lang w:bidi="ar-IQ"/>
        </w:rPr>
      </w:pPr>
    </w:p>
    <w:p w:rsidR="002A00A3" w:rsidRDefault="002A00A3" w:rsidP="00F0538A">
      <w:pPr>
        <w:jc w:val="both"/>
        <w:rPr>
          <w:sz w:val="28"/>
          <w:szCs w:val="28"/>
          <w:rtl/>
          <w:lang w:bidi="ar-IQ"/>
        </w:rPr>
      </w:pPr>
    </w:p>
    <w:p w:rsidR="002A00A3" w:rsidRDefault="002A00A3" w:rsidP="00F0538A">
      <w:pPr>
        <w:jc w:val="both"/>
        <w:rPr>
          <w:sz w:val="28"/>
          <w:szCs w:val="28"/>
          <w:rtl/>
          <w:lang w:bidi="ar-IQ"/>
        </w:rPr>
      </w:pPr>
    </w:p>
    <w:p w:rsidR="002A00A3" w:rsidRDefault="002A00A3" w:rsidP="00F0538A">
      <w:pPr>
        <w:jc w:val="both"/>
        <w:rPr>
          <w:sz w:val="28"/>
          <w:szCs w:val="28"/>
          <w:rtl/>
          <w:lang w:bidi="ar-IQ"/>
        </w:rPr>
      </w:pPr>
    </w:p>
    <w:p w:rsidR="002A00A3" w:rsidRDefault="002A00A3" w:rsidP="00F0538A">
      <w:pPr>
        <w:jc w:val="both"/>
        <w:rPr>
          <w:sz w:val="28"/>
          <w:szCs w:val="28"/>
          <w:rtl/>
          <w:lang w:bidi="ar-IQ"/>
        </w:rPr>
      </w:pPr>
    </w:p>
    <w:p w:rsidR="002A00A3" w:rsidRDefault="002A00A3" w:rsidP="00F0538A">
      <w:pPr>
        <w:jc w:val="both"/>
        <w:rPr>
          <w:sz w:val="28"/>
          <w:szCs w:val="28"/>
          <w:rtl/>
          <w:lang w:bidi="ar-IQ"/>
        </w:rPr>
      </w:pPr>
    </w:p>
    <w:p w:rsidR="002A00A3" w:rsidRDefault="002A00A3" w:rsidP="00F0538A">
      <w:pPr>
        <w:jc w:val="both"/>
        <w:rPr>
          <w:rFonts w:hint="cs"/>
          <w:sz w:val="28"/>
          <w:szCs w:val="28"/>
          <w:rtl/>
          <w:lang w:bidi="ar-IQ"/>
        </w:rPr>
      </w:pPr>
    </w:p>
    <w:p w:rsidR="002A00A3" w:rsidRDefault="002A00A3" w:rsidP="00F0538A">
      <w:pPr>
        <w:jc w:val="both"/>
        <w:rPr>
          <w:sz w:val="28"/>
          <w:szCs w:val="28"/>
          <w:rtl/>
          <w:lang w:bidi="ar-IQ"/>
        </w:rPr>
      </w:pPr>
    </w:p>
    <w:sectPr w:rsidR="002A00A3" w:rsidSect="002C1D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4728"/>
    <w:multiLevelType w:val="hybridMultilevel"/>
    <w:tmpl w:val="979CBDF8"/>
    <w:lvl w:ilvl="0" w:tplc="B1E4F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B68A8"/>
    <w:multiLevelType w:val="hybridMultilevel"/>
    <w:tmpl w:val="2BF48A96"/>
    <w:lvl w:ilvl="0" w:tplc="D2801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EF2179"/>
    <w:multiLevelType w:val="hybridMultilevel"/>
    <w:tmpl w:val="08D2A492"/>
    <w:lvl w:ilvl="0" w:tplc="35A2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5B32F0"/>
    <w:multiLevelType w:val="hybridMultilevel"/>
    <w:tmpl w:val="D30643EA"/>
    <w:lvl w:ilvl="0" w:tplc="8DEE7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60531D"/>
    <w:multiLevelType w:val="hybridMultilevel"/>
    <w:tmpl w:val="0E36966A"/>
    <w:lvl w:ilvl="0" w:tplc="C36EC5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F32FBE"/>
    <w:multiLevelType w:val="hybridMultilevel"/>
    <w:tmpl w:val="E872F354"/>
    <w:lvl w:ilvl="0" w:tplc="A84A9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C8359B"/>
    <w:multiLevelType w:val="hybridMultilevel"/>
    <w:tmpl w:val="C990378E"/>
    <w:lvl w:ilvl="0" w:tplc="7A465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3553FB"/>
    <w:multiLevelType w:val="hybridMultilevel"/>
    <w:tmpl w:val="4F6672E8"/>
    <w:lvl w:ilvl="0" w:tplc="51E65B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C349B4"/>
    <w:multiLevelType w:val="hybridMultilevel"/>
    <w:tmpl w:val="D6F050BC"/>
    <w:lvl w:ilvl="0" w:tplc="1A1CFB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924B5F"/>
    <w:multiLevelType w:val="hybridMultilevel"/>
    <w:tmpl w:val="E2AECD5A"/>
    <w:lvl w:ilvl="0" w:tplc="60061DA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0">
    <w:nsid w:val="48471A61"/>
    <w:multiLevelType w:val="hybridMultilevel"/>
    <w:tmpl w:val="AA7ABAB2"/>
    <w:lvl w:ilvl="0" w:tplc="7EAC3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3059A1"/>
    <w:multiLevelType w:val="hybridMultilevel"/>
    <w:tmpl w:val="4F4EFC82"/>
    <w:lvl w:ilvl="0" w:tplc="718C7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8C3083"/>
    <w:multiLevelType w:val="hybridMultilevel"/>
    <w:tmpl w:val="157CBD28"/>
    <w:lvl w:ilvl="0" w:tplc="E144A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3E502F"/>
    <w:multiLevelType w:val="hybridMultilevel"/>
    <w:tmpl w:val="FCC486E8"/>
    <w:lvl w:ilvl="0" w:tplc="011CE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CF345A"/>
    <w:multiLevelType w:val="hybridMultilevel"/>
    <w:tmpl w:val="AB964654"/>
    <w:lvl w:ilvl="0" w:tplc="682CB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570452"/>
    <w:multiLevelType w:val="hybridMultilevel"/>
    <w:tmpl w:val="5B3EAF52"/>
    <w:lvl w:ilvl="0" w:tplc="47260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D822E9"/>
    <w:multiLevelType w:val="hybridMultilevel"/>
    <w:tmpl w:val="B652F5DC"/>
    <w:lvl w:ilvl="0" w:tplc="ECD89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AA02A0"/>
    <w:multiLevelType w:val="hybridMultilevel"/>
    <w:tmpl w:val="FE106962"/>
    <w:lvl w:ilvl="0" w:tplc="6D98CD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4B1C77"/>
    <w:multiLevelType w:val="hybridMultilevel"/>
    <w:tmpl w:val="DC2C4856"/>
    <w:lvl w:ilvl="0" w:tplc="301E4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6A3DBD"/>
    <w:multiLevelType w:val="hybridMultilevel"/>
    <w:tmpl w:val="77F67322"/>
    <w:lvl w:ilvl="0" w:tplc="E7A43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B166A7"/>
    <w:multiLevelType w:val="hybridMultilevel"/>
    <w:tmpl w:val="4F724E66"/>
    <w:lvl w:ilvl="0" w:tplc="23E0D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0758CA"/>
    <w:multiLevelType w:val="hybridMultilevel"/>
    <w:tmpl w:val="4CACF40E"/>
    <w:lvl w:ilvl="0" w:tplc="1B389B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3"/>
  </w:num>
  <w:num w:numId="4">
    <w:abstractNumId w:val="21"/>
  </w:num>
  <w:num w:numId="5">
    <w:abstractNumId w:val="6"/>
  </w:num>
  <w:num w:numId="6">
    <w:abstractNumId w:val="14"/>
  </w:num>
  <w:num w:numId="7">
    <w:abstractNumId w:val="4"/>
  </w:num>
  <w:num w:numId="8">
    <w:abstractNumId w:val="16"/>
  </w:num>
  <w:num w:numId="9">
    <w:abstractNumId w:val="1"/>
  </w:num>
  <w:num w:numId="10">
    <w:abstractNumId w:val="20"/>
  </w:num>
  <w:num w:numId="11">
    <w:abstractNumId w:val="13"/>
  </w:num>
  <w:num w:numId="12">
    <w:abstractNumId w:val="9"/>
  </w:num>
  <w:num w:numId="13">
    <w:abstractNumId w:val="2"/>
  </w:num>
  <w:num w:numId="14">
    <w:abstractNumId w:val="12"/>
  </w:num>
  <w:num w:numId="15">
    <w:abstractNumId w:val="11"/>
  </w:num>
  <w:num w:numId="16">
    <w:abstractNumId w:val="5"/>
  </w:num>
  <w:num w:numId="17">
    <w:abstractNumId w:val="18"/>
  </w:num>
  <w:num w:numId="18">
    <w:abstractNumId w:val="8"/>
  </w:num>
  <w:num w:numId="19">
    <w:abstractNumId w:val="15"/>
  </w:num>
  <w:num w:numId="20">
    <w:abstractNumId w:val="17"/>
  </w:num>
  <w:num w:numId="21">
    <w:abstractNumId w:val="1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C7F"/>
    <w:rsid w:val="002A00A3"/>
    <w:rsid w:val="002C1DAC"/>
    <w:rsid w:val="004830C9"/>
    <w:rsid w:val="00566C7F"/>
    <w:rsid w:val="006B16A9"/>
    <w:rsid w:val="0072508A"/>
    <w:rsid w:val="00E67184"/>
    <w:rsid w:val="00F053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38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53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38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53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165</Words>
  <Characters>943</Characters>
  <Application>Microsoft Office Word</Application>
  <DocSecurity>0</DocSecurity>
  <Lines>7</Lines>
  <Paragraphs>2</Paragraphs>
  <ScaleCrop>false</ScaleCrop>
  <Company>Microsoft (C)</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2018-02-09T08:50:00Z</dcterms:created>
  <dcterms:modified xsi:type="dcterms:W3CDTF">2018-02-11T08:20:00Z</dcterms:modified>
</cp:coreProperties>
</file>